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1079A" w14:textId="5D72D6B5" w:rsidR="00323148" w:rsidRDefault="002F5E3E">
      <w:pPr>
        <w:pStyle w:val="a3"/>
        <w:rPr>
          <w:rFonts w:ascii="Times New Roman"/>
          <w:sz w:val="20"/>
        </w:rPr>
      </w:pPr>
      <w:r>
        <w:rPr>
          <w:noProof/>
        </w:rPr>
        <w:drawing>
          <wp:anchor distT="0" distB="0" distL="0" distR="0" simplePos="0" relativeHeight="15728640" behindDoc="0" locked="0" layoutInCell="1" allowOverlap="1" wp14:anchorId="30AD233A" wp14:editId="7D2D26EF">
            <wp:simplePos x="0" y="0"/>
            <wp:positionH relativeFrom="page">
              <wp:posOffset>2285</wp:posOffset>
            </wp:positionH>
            <wp:positionV relativeFrom="page">
              <wp:posOffset>726185</wp:posOffset>
            </wp:positionV>
            <wp:extent cx="6743700" cy="3401783"/>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6743700" cy="3401783"/>
                    </a:xfrm>
                    <a:prstGeom prst="rect">
                      <a:avLst/>
                    </a:prstGeom>
                  </pic:spPr>
                </pic:pic>
              </a:graphicData>
            </a:graphic>
          </wp:anchor>
        </w:drawing>
      </w:r>
    </w:p>
    <w:p w14:paraId="5C4D8F43" w14:textId="77777777" w:rsidR="00323148" w:rsidRDefault="00323148">
      <w:pPr>
        <w:pStyle w:val="a3"/>
        <w:rPr>
          <w:rFonts w:ascii="Times New Roman"/>
          <w:sz w:val="20"/>
        </w:rPr>
      </w:pPr>
    </w:p>
    <w:p w14:paraId="267DE1E5" w14:textId="77777777" w:rsidR="00323148" w:rsidRDefault="00323148">
      <w:pPr>
        <w:pStyle w:val="a3"/>
        <w:rPr>
          <w:rFonts w:ascii="Times New Roman"/>
          <w:sz w:val="20"/>
        </w:rPr>
      </w:pPr>
    </w:p>
    <w:p w14:paraId="464FDEE4" w14:textId="77777777" w:rsidR="00323148" w:rsidRDefault="00323148">
      <w:pPr>
        <w:pStyle w:val="a3"/>
        <w:rPr>
          <w:rFonts w:ascii="Times New Roman"/>
          <w:sz w:val="20"/>
        </w:rPr>
      </w:pPr>
    </w:p>
    <w:p w14:paraId="01269C5C" w14:textId="77777777" w:rsidR="00323148" w:rsidRDefault="00323148">
      <w:pPr>
        <w:pStyle w:val="a3"/>
        <w:rPr>
          <w:rFonts w:ascii="Times New Roman"/>
          <w:sz w:val="20"/>
        </w:rPr>
      </w:pPr>
    </w:p>
    <w:p w14:paraId="41492C7F" w14:textId="77777777" w:rsidR="00323148" w:rsidRDefault="00323148">
      <w:pPr>
        <w:pStyle w:val="a3"/>
        <w:rPr>
          <w:rFonts w:ascii="Times New Roman"/>
          <w:sz w:val="20"/>
        </w:rPr>
      </w:pPr>
    </w:p>
    <w:p w14:paraId="2F3CCB05" w14:textId="77777777" w:rsidR="00323148" w:rsidRDefault="00323148">
      <w:pPr>
        <w:pStyle w:val="a3"/>
        <w:rPr>
          <w:rFonts w:ascii="Times New Roman"/>
          <w:sz w:val="20"/>
        </w:rPr>
      </w:pPr>
    </w:p>
    <w:p w14:paraId="4A455DAD" w14:textId="77777777" w:rsidR="00323148" w:rsidRDefault="00323148">
      <w:pPr>
        <w:pStyle w:val="a3"/>
        <w:rPr>
          <w:rFonts w:ascii="Times New Roman"/>
          <w:sz w:val="20"/>
        </w:rPr>
      </w:pPr>
    </w:p>
    <w:p w14:paraId="62278E09" w14:textId="77777777" w:rsidR="00323148" w:rsidRDefault="00323148">
      <w:pPr>
        <w:pStyle w:val="a3"/>
        <w:rPr>
          <w:rFonts w:ascii="Times New Roman"/>
          <w:sz w:val="20"/>
        </w:rPr>
      </w:pPr>
    </w:p>
    <w:p w14:paraId="2280E775" w14:textId="77777777" w:rsidR="00323148" w:rsidRDefault="00323148">
      <w:pPr>
        <w:pStyle w:val="a3"/>
        <w:rPr>
          <w:rFonts w:ascii="Times New Roman"/>
          <w:sz w:val="20"/>
        </w:rPr>
      </w:pPr>
    </w:p>
    <w:p w14:paraId="463C3477" w14:textId="77777777" w:rsidR="00323148" w:rsidRDefault="00323148">
      <w:pPr>
        <w:pStyle w:val="a3"/>
        <w:rPr>
          <w:rFonts w:ascii="Times New Roman"/>
          <w:sz w:val="20"/>
        </w:rPr>
      </w:pPr>
    </w:p>
    <w:p w14:paraId="0EB5A595" w14:textId="77777777" w:rsidR="00323148" w:rsidRDefault="00323148">
      <w:pPr>
        <w:pStyle w:val="a3"/>
        <w:rPr>
          <w:rFonts w:ascii="Times New Roman"/>
          <w:sz w:val="20"/>
        </w:rPr>
      </w:pPr>
    </w:p>
    <w:p w14:paraId="699DEB44" w14:textId="77777777" w:rsidR="00323148" w:rsidRDefault="00323148">
      <w:pPr>
        <w:pStyle w:val="a3"/>
        <w:rPr>
          <w:rFonts w:ascii="Times New Roman"/>
          <w:sz w:val="20"/>
        </w:rPr>
      </w:pPr>
    </w:p>
    <w:p w14:paraId="6A577B00" w14:textId="77777777" w:rsidR="00323148" w:rsidRDefault="00323148">
      <w:pPr>
        <w:pStyle w:val="a3"/>
        <w:rPr>
          <w:rFonts w:ascii="Times New Roman"/>
          <w:sz w:val="20"/>
        </w:rPr>
      </w:pPr>
    </w:p>
    <w:p w14:paraId="39168D09" w14:textId="77777777" w:rsidR="00323148" w:rsidRDefault="00323148">
      <w:pPr>
        <w:pStyle w:val="a3"/>
        <w:rPr>
          <w:rFonts w:ascii="Times New Roman"/>
          <w:sz w:val="20"/>
        </w:rPr>
      </w:pPr>
    </w:p>
    <w:p w14:paraId="312D6A89" w14:textId="77777777" w:rsidR="00323148" w:rsidRDefault="00323148">
      <w:pPr>
        <w:pStyle w:val="a3"/>
        <w:rPr>
          <w:rFonts w:ascii="Times New Roman"/>
          <w:sz w:val="20"/>
        </w:rPr>
      </w:pPr>
    </w:p>
    <w:p w14:paraId="365CE28F" w14:textId="77777777" w:rsidR="00323148" w:rsidRDefault="00323148">
      <w:pPr>
        <w:pStyle w:val="a3"/>
        <w:rPr>
          <w:rFonts w:ascii="Times New Roman"/>
          <w:sz w:val="20"/>
        </w:rPr>
      </w:pPr>
    </w:p>
    <w:p w14:paraId="246C6B28" w14:textId="77777777" w:rsidR="00323148" w:rsidRDefault="00323148">
      <w:pPr>
        <w:pStyle w:val="a3"/>
        <w:rPr>
          <w:rFonts w:ascii="Times New Roman"/>
          <w:sz w:val="20"/>
        </w:rPr>
      </w:pPr>
    </w:p>
    <w:p w14:paraId="6E57A3E3" w14:textId="77777777" w:rsidR="00323148" w:rsidRDefault="00323148">
      <w:pPr>
        <w:pStyle w:val="a3"/>
        <w:rPr>
          <w:rFonts w:ascii="Times New Roman"/>
          <w:sz w:val="20"/>
        </w:rPr>
      </w:pPr>
    </w:p>
    <w:p w14:paraId="33372ACF" w14:textId="77777777" w:rsidR="00323148" w:rsidRDefault="00323148">
      <w:pPr>
        <w:pStyle w:val="a3"/>
        <w:rPr>
          <w:rFonts w:ascii="Times New Roman"/>
          <w:sz w:val="20"/>
        </w:rPr>
      </w:pPr>
    </w:p>
    <w:p w14:paraId="66721E0A" w14:textId="77777777" w:rsidR="00323148" w:rsidRDefault="00323148">
      <w:pPr>
        <w:pStyle w:val="a3"/>
        <w:rPr>
          <w:rFonts w:ascii="Times New Roman"/>
          <w:sz w:val="20"/>
        </w:rPr>
      </w:pPr>
    </w:p>
    <w:p w14:paraId="42F7537A" w14:textId="77777777" w:rsidR="00323148" w:rsidRDefault="00323148">
      <w:pPr>
        <w:pStyle w:val="a3"/>
        <w:rPr>
          <w:rFonts w:ascii="Times New Roman"/>
          <w:sz w:val="20"/>
        </w:rPr>
      </w:pPr>
    </w:p>
    <w:p w14:paraId="254A541A" w14:textId="77777777" w:rsidR="00323148" w:rsidRDefault="00323148">
      <w:pPr>
        <w:pStyle w:val="a3"/>
        <w:rPr>
          <w:rFonts w:ascii="Times New Roman"/>
          <w:sz w:val="20"/>
        </w:rPr>
      </w:pPr>
    </w:p>
    <w:p w14:paraId="2F8928B0" w14:textId="77777777" w:rsidR="00323148" w:rsidRDefault="00323148">
      <w:pPr>
        <w:pStyle w:val="a3"/>
        <w:spacing w:before="4"/>
        <w:rPr>
          <w:rFonts w:ascii="Times New Roman"/>
          <w:sz w:val="28"/>
        </w:rPr>
      </w:pPr>
    </w:p>
    <w:p w14:paraId="3BEAA71A" w14:textId="77777777" w:rsidR="00323148" w:rsidRDefault="002F5E3E">
      <w:pPr>
        <w:spacing w:before="130" w:line="898" w:lineRule="exact"/>
        <w:ind w:right="1195"/>
        <w:jc w:val="right"/>
        <w:rPr>
          <w:rFonts w:ascii="Book Antiqua"/>
          <w:sz w:val="80"/>
          <w:lang w:eastAsia="zh-CN"/>
        </w:rPr>
      </w:pPr>
      <w:bookmarkStart w:id="0" w:name="Part_II:_Elementary_Services"/>
      <w:bookmarkEnd w:id="0"/>
      <w:r>
        <w:rPr>
          <w:rFonts w:ascii="Book Antiqua"/>
          <w:color w:val="231F20"/>
          <w:w w:val="105"/>
          <w:sz w:val="80"/>
          <w:lang w:eastAsia="zh-CN"/>
        </w:rPr>
        <w:t>部分</w:t>
      </w:r>
    </w:p>
    <w:p w14:paraId="34196F02" w14:textId="77777777" w:rsidR="00323148" w:rsidRDefault="002F5E3E">
      <w:pPr>
        <w:pStyle w:val="1"/>
        <w:rPr>
          <w:lang w:eastAsia="zh-CN"/>
        </w:rPr>
      </w:pPr>
      <w:r>
        <w:rPr>
          <w:color w:val="A7A9AC"/>
          <w:w w:val="130"/>
          <w:lang w:eastAsia="zh-CN"/>
        </w:rPr>
        <w:t>第二</w:t>
      </w:r>
    </w:p>
    <w:p w14:paraId="4EC45C0B" w14:textId="77777777" w:rsidR="00323148" w:rsidRDefault="002F5E3E">
      <w:pPr>
        <w:pStyle w:val="2"/>
        <w:spacing w:before="265"/>
        <w:ind w:left="4007" w:right="0"/>
        <w:jc w:val="left"/>
        <w:rPr>
          <w:lang w:eastAsia="zh-CN"/>
        </w:rPr>
      </w:pPr>
      <w:r>
        <w:rPr>
          <w:color w:val="231F20"/>
          <w:w w:val="95"/>
          <w:lang w:eastAsia="zh-CN"/>
        </w:rPr>
        <w:t>基础服务</w:t>
      </w:r>
    </w:p>
    <w:p w14:paraId="5E0BF44D" w14:textId="77777777" w:rsidR="00323148" w:rsidRDefault="00323148">
      <w:pPr>
        <w:rPr>
          <w:lang w:eastAsia="zh-CN"/>
        </w:rPr>
        <w:sectPr w:rsidR="00323148">
          <w:footerReference w:type="default" r:id="rId8"/>
          <w:type w:val="continuous"/>
          <w:pgSz w:w="10630" w:h="13150"/>
          <w:pgMar w:top="1140" w:right="0" w:bottom="280" w:left="0" w:header="720" w:footer="0" w:gutter="0"/>
          <w:pgNumType w:start="57"/>
          <w:cols w:space="720"/>
        </w:sectPr>
      </w:pPr>
    </w:p>
    <w:p w14:paraId="0BA813CE" w14:textId="77777777" w:rsidR="00323148" w:rsidRDefault="00323148">
      <w:pPr>
        <w:pStyle w:val="a3"/>
        <w:rPr>
          <w:sz w:val="20"/>
          <w:lang w:eastAsia="zh-CN"/>
        </w:rPr>
      </w:pPr>
    </w:p>
    <w:p w14:paraId="4A0C738B" w14:textId="77777777" w:rsidR="00323148" w:rsidRDefault="00323148">
      <w:pPr>
        <w:pStyle w:val="a3"/>
        <w:rPr>
          <w:sz w:val="20"/>
          <w:lang w:eastAsia="zh-CN"/>
        </w:rPr>
      </w:pPr>
    </w:p>
    <w:p w14:paraId="5AB96DB1" w14:textId="77777777" w:rsidR="00323148" w:rsidRDefault="00323148">
      <w:pPr>
        <w:pStyle w:val="a3"/>
        <w:rPr>
          <w:sz w:val="20"/>
          <w:lang w:eastAsia="zh-CN"/>
        </w:rPr>
      </w:pPr>
    </w:p>
    <w:p w14:paraId="16B2031C" w14:textId="77777777" w:rsidR="00323148" w:rsidRDefault="00323148">
      <w:pPr>
        <w:pStyle w:val="a3"/>
        <w:rPr>
          <w:sz w:val="20"/>
          <w:lang w:eastAsia="zh-CN"/>
        </w:rPr>
      </w:pPr>
    </w:p>
    <w:p w14:paraId="462DFA8D" w14:textId="77777777" w:rsidR="00323148" w:rsidRDefault="00323148">
      <w:pPr>
        <w:pStyle w:val="a3"/>
        <w:rPr>
          <w:sz w:val="20"/>
          <w:lang w:eastAsia="zh-CN"/>
        </w:rPr>
      </w:pPr>
    </w:p>
    <w:p w14:paraId="6CF1C198" w14:textId="77777777" w:rsidR="00323148" w:rsidRDefault="00323148">
      <w:pPr>
        <w:pStyle w:val="a3"/>
        <w:rPr>
          <w:sz w:val="20"/>
          <w:lang w:eastAsia="zh-CN"/>
        </w:rPr>
      </w:pPr>
    </w:p>
    <w:p w14:paraId="119CE446" w14:textId="77777777" w:rsidR="00323148" w:rsidRDefault="00323148">
      <w:pPr>
        <w:pStyle w:val="a3"/>
        <w:rPr>
          <w:sz w:val="20"/>
          <w:lang w:eastAsia="zh-CN"/>
        </w:rPr>
      </w:pPr>
    </w:p>
    <w:p w14:paraId="4AEE153D" w14:textId="77777777" w:rsidR="00323148" w:rsidRDefault="00323148">
      <w:pPr>
        <w:pStyle w:val="a3"/>
        <w:rPr>
          <w:sz w:val="20"/>
          <w:lang w:eastAsia="zh-CN"/>
        </w:rPr>
      </w:pPr>
    </w:p>
    <w:p w14:paraId="2AB1ADC3" w14:textId="77777777" w:rsidR="00323148" w:rsidRDefault="00323148">
      <w:pPr>
        <w:pStyle w:val="a3"/>
        <w:rPr>
          <w:sz w:val="20"/>
          <w:lang w:eastAsia="zh-CN"/>
        </w:rPr>
      </w:pPr>
    </w:p>
    <w:p w14:paraId="7D63DB31" w14:textId="77777777" w:rsidR="00323148" w:rsidRDefault="00323148">
      <w:pPr>
        <w:pStyle w:val="a3"/>
        <w:rPr>
          <w:sz w:val="20"/>
          <w:lang w:eastAsia="zh-CN"/>
        </w:rPr>
      </w:pPr>
    </w:p>
    <w:p w14:paraId="7ADCE055" w14:textId="77777777" w:rsidR="00323148" w:rsidRDefault="00323148">
      <w:pPr>
        <w:pStyle w:val="a3"/>
        <w:rPr>
          <w:sz w:val="20"/>
          <w:lang w:eastAsia="zh-CN"/>
        </w:rPr>
      </w:pPr>
    </w:p>
    <w:p w14:paraId="06970EB3" w14:textId="77777777" w:rsidR="00323148" w:rsidRDefault="00323148">
      <w:pPr>
        <w:pStyle w:val="a3"/>
        <w:rPr>
          <w:sz w:val="20"/>
          <w:lang w:eastAsia="zh-CN"/>
        </w:rPr>
      </w:pPr>
    </w:p>
    <w:p w14:paraId="6C1B9934" w14:textId="77777777" w:rsidR="00323148" w:rsidRDefault="00323148">
      <w:pPr>
        <w:pStyle w:val="a3"/>
        <w:rPr>
          <w:sz w:val="20"/>
          <w:lang w:eastAsia="zh-CN"/>
        </w:rPr>
      </w:pPr>
    </w:p>
    <w:p w14:paraId="79D15839" w14:textId="77777777" w:rsidR="00323148" w:rsidRDefault="00323148">
      <w:pPr>
        <w:pStyle w:val="a3"/>
        <w:rPr>
          <w:sz w:val="20"/>
          <w:lang w:eastAsia="zh-CN"/>
        </w:rPr>
      </w:pPr>
    </w:p>
    <w:p w14:paraId="6F32781E" w14:textId="77777777" w:rsidR="00323148" w:rsidRDefault="00323148">
      <w:pPr>
        <w:pStyle w:val="a3"/>
        <w:rPr>
          <w:sz w:val="20"/>
          <w:lang w:eastAsia="zh-CN"/>
        </w:rPr>
      </w:pPr>
    </w:p>
    <w:p w14:paraId="7E370903" w14:textId="77777777" w:rsidR="00323148" w:rsidRDefault="00323148">
      <w:pPr>
        <w:pStyle w:val="a3"/>
        <w:rPr>
          <w:sz w:val="20"/>
          <w:lang w:eastAsia="zh-CN"/>
        </w:rPr>
      </w:pPr>
    </w:p>
    <w:p w14:paraId="2061AA82" w14:textId="77777777" w:rsidR="00323148" w:rsidRDefault="00323148">
      <w:pPr>
        <w:pStyle w:val="a3"/>
        <w:rPr>
          <w:sz w:val="20"/>
          <w:lang w:eastAsia="zh-CN"/>
        </w:rPr>
      </w:pPr>
    </w:p>
    <w:p w14:paraId="5DD6FECA" w14:textId="77777777" w:rsidR="00323148" w:rsidRDefault="00323148">
      <w:pPr>
        <w:pStyle w:val="a3"/>
        <w:rPr>
          <w:sz w:val="20"/>
          <w:lang w:eastAsia="zh-CN"/>
        </w:rPr>
      </w:pPr>
    </w:p>
    <w:p w14:paraId="1BF962C0" w14:textId="77777777" w:rsidR="00323148" w:rsidRDefault="00323148">
      <w:pPr>
        <w:pStyle w:val="a3"/>
        <w:rPr>
          <w:sz w:val="20"/>
          <w:lang w:eastAsia="zh-CN"/>
        </w:rPr>
      </w:pPr>
    </w:p>
    <w:p w14:paraId="494E31A5" w14:textId="77777777" w:rsidR="00323148" w:rsidRDefault="00323148">
      <w:pPr>
        <w:pStyle w:val="a3"/>
        <w:rPr>
          <w:sz w:val="20"/>
          <w:lang w:eastAsia="zh-CN"/>
        </w:rPr>
      </w:pPr>
    </w:p>
    <w:p w14:paraId="57D3753C" w14:textId="77777777" w:rsidR="00323148" w:rsidRDefault="00323148">
      <w:pPr>
        <w:pStyle w:val="a3"/>
        <w:rPr>
          <w:sz w:val="20"/>
          <w:lang w:eastAsia="zh-CN"/>
        </w:rPr>
      </w:pPr>
    </w:p>
    <w:p w14:paraId="66456705" w14:textId="77777777" w:rsidR="00323148" w:rsidRDefault="00323148">
      <w:pPr>
        <w:pStyle w:val="a3"/>
        <w:spacing w:before="10"/>
        <w:rPr>
          <w:sz w:val="15"/>
          <w:lang w:eastAsia="zh-CN"/>
        </w:rPr>
      </w:pPr>
    </w:p>
    <w:p w14:paraId="0F8E1E0F" w14:textId="77777777" w:rsidR="00323148" w:rsidRDefault="002F5E3E">
      <w:pPr>
        <w:spacing w:before="90"/>
        <w:ind w:left="1313" w:right="1337"/>
        <w:jc w:val="center"/>
        <w:rPr>
          <w:rFonts w:ascii="Times New Roman"/>
          <w:i/>
          <w:sz w:val="24"/>
          <w:lang w:eastAsia="zh-CN"/>
        </w:rPr>
      </w:pPr>
      <w:r>
        <w:rPr>
          <w:rFonts w:ascii="Times New Roman"/>
          <w:i/>
          <w:sz w:val="24"/>
          <w:lang w:eastAsia="zh-CN"/>
        </w:rPr>
        <w:t>本页故意留空</w:t>
      </w:r>
    </w:p>
    <w:p w14:paraId="5A23E6DC" w14:textId="77777777" w:rsidR="00323148" w:rsidRDefault="00323148">
      <w:pPr>
        <w:jc w:val="center"/>
        <w:rPr>
          <w:rFonts w:ascii="Times New Roman"/>
          <w:sz w:val="24"/>
          <w:lang w:eastAsia="zh-CN"/>
        </w:rPr>
        <w:sectPr w:rsidR="00323148">
          <w:pgSz w:w="10630" w:h="13150"/>
          <w:pgMar w:top="1240" w:right="0" w:bottom="280" w:left="0" w:header="0" w:footer="0" w:gutter="0"/>
          <w:cols w:space="720"/>
        </w:sectPr>
      </w:pPr>
    </w:p>
    <w:p w14:paraId="2E5C75B7" w14:textId="77777777" w:rsidR="00323148" w:rsidRDefault="002F5E3E">
      <w:pPr>
        <w:pStyle w:val="a3"/>
        <w:rPr>
          <w:rFonts w:ascii="Times New Roman"/>
          <w:i/>
          <w:sz w:val="20"/>
          <w:lang w:eastAsia="zh-CN"/>
        </w:rPr>
      </w:pPr>
      <w:r>
        <w:rPr>
          <w:noProof/>
        </w:rPr>
        <w:lastRenderedPageBreak/>
        <w:drawing>
          <wp:anchor distT="0" distB="0" distL="0" distR="0" simplePos="0" relativeHeight="15729152" behindDoc="0" locked="0" layoutInCell="1" allowOverlap="1" wp14:anchorId="483B87E0" wp14:editId="2ED86954">
            <wp:simplePos x="0" y="0"/>
            <wp:positionH relativeFrom="page">
              <wp:posOffset>2285</wp:posOffset>
            </wp:positionH>
            <wp:positionV relativeFrom="page">
              <wp:posOffset>726185</wp:posOffset>
            </wp:positionV>
            <wp:extent cx="6743700" cy="3401783"/>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cstate="print"/>
                    <a:stretch>
                      <a:fillRect/>
                    </a:stretch>
                  </pic:blipFill>
                  <pic:spPr>
                    <a:xfrm>
                      <a:off x="0" y="0"/>
                      <a:ext cx="6743700" cy="3401783"/>
                    </a:xfrm>
                    <a:prstGeom prst="rect">
                      <a:avLst/>
                    </a:prstGeom>
                  </pic:spPr>
                </pic:pic>
              </a:graphicData>
            </a:graphic>
          </wp:anchor>
        </w:drawing>
      </w:r>
    </w:p>
    <w:p w14:paraId="2C1CC79F" w14:textId="77777777" w:rsidR="00323148" w:rsidRDefault="00323148">
      <w:pPr>
        <w:pStyle w:val="a3"/>
        <w:rPr>
          <w:rFonts w:ascii="Times New Roman"/>
          <w:i/>
          <w:sz w:val="20"/>
          <w:lang w:eastAsia="zh-CN"/>
        </w:rPr>
      </w:pPr>
    </w:p>
    <w:p w14:paraId="6722E5F1" w14:textId="77777777" w:rsidR="00323148" w:rsidRDefault="00323148">
      <w:pPr>
        <w:pStyle w:val="a3"/>
        <w:rPr>
          <w:rFonts w:ascii="Times New Roman"/>
          <w:i/>
          <w:sz w:val="20"/>
          <w:lang w:eastAsia="zh-CN"/>
        </w:rPr>
      </w:pPr>
    </w:p>
    <w:p w14:paraId="40DC3DD2" w14:textId="77777777" w:rsidR="00323148" w:rsidRDefault="00323148">
      <w:pPr>
        <w:pStyle w:val="a3"/>
        <w:rPr>
          <w:rFonts w:ascii="Times New Roman"/>
          <w:i/>
          <w:sz w:val="20"/>
          <w:lang w:eastAsia="zh-CN"/>
        </w:rPr>
      </w:pPr>
    </w:p>
    <w:p w14:paraId="5C3C7103" w14:textId="77777777" w:rsidR="00323148" w:rsidRDefault="00323148">
      <w:pPr>
        <w:pStyle w:val="a3"/>
        <w:rPr>
          <w:rFonts w:ascii="Times New Roman"/>
          <w:i/>
          <w:sz w:val="20"/>
          <w:lang w:eastAsia="zh-CN"/>
        </w:rPr>
      </w:pPr>
    </w:p>
    <w:p w14:paraId="15C8641F" w14:textId="77777777" w:rsidR="00323148" w:rsidRDefault="00323148">
      <w:pPr>
        <w:pStyle w:val="a3"/>
        <w:rPr>
          <w:rFonts w:ascii="Times New Roman"/>
          <w:i/>
          <w:sz w:val="20"/>
          <w:lang w:eastAsia="zh-CN"/>
        </w:rPr>
      </w:pPr>
    </w:p>
    <w:p w14:paraId="43B5BF8B" w14:textId="77777777" w:rsidR="00323148" w:rsidRDefault="00323148">
      <w:pPr>
        <w:pStyle w:val="a3"/>
        <w:rPr>
          <w:rFonts w:ascii="Times New Roman"/>
          <w:i/>
          <w:sz w:val="20"/>
          <w:lang w:eastAsia="zh-CN"/>
        </w:rPr>
      </w:pPr>
    </w:p>
    <w:p w14:paraId="2E821FDF" w14:textId="77777777" w:rsidR="00323148" w:rsidRDefault="00323148">
      <w:pPr>
        <w:pStyle w:val="a3"/>
        <w:rPr>
          <w:rFonts w:ascii="Times New Roman"/>
          <w:i/>
          <w:sz w:val="20"/>
          <w:lang w:eastAsia="zh-CN"/>
        </w:rPr>
      </w:pPr>
    </w:p>
    <w:p w14:paraId="510D88D3" w14:textId="77777777" w:rsidR="00323148" w:rsidRDefault="00323148">
      <w:pPr>
        <w:pStyle w:val="a3"/>
        <w:rPr>
          <w:rFonts w:ascii="Times New Roman"/>
          <w:i/>
          <w:sz w:val="20"/>
          <w:lang w:eastAsia="zh-CN"/>
        </w:rPr>
      </w:pPr>
    </w:p>
    <w:p w14:paraId="0F46E630" w14:textId="77777777" w:rsidR="00323148" w:rsidRDefault="00323148">
      <w:pPr>
        <w:pStyle w:val="a3"/>
        <w:rPr>
          <w:rFonts w:ascii="Times New Roman"/>
          <w:i/>
          <w:sz w:val="20"/>
          <w:lang w:eastAsia="zh-CN"/>
        </w:rPr>
      </w:pPr>
    </w:p>
    <w:p w14:paraId="2DF9899E" w14:textId="77777777" w:rsidR="00323148" w:rsidRDefault="00323148">
      <w:pPr>
        <w:pStyle w:val="a3"/>
        <w:rPr>
          <w:rFonts w:ascii="Times New Roman"/>
          <w:i/>
          <w:sz w:val="20"/>
          <w:lang w:eastAsia="zh-CN"/>
        </w:rPr>
      </w:pPr>
    </w:p>
    <w:p w14:paraId="5921457E" w14:textId="77777777" w:rsidR="00323148" w:rsidRDefault="00323148">
      <w:pPr>
        <w:pStyle w:val="a3"/>
        <w:rPr>
          <w:rFonts w:ascii="Times New Roman"/>
          <w:i/>
          <w:sz w:val="20"/>
          <w:lang w:eastAsia="zh-CN"/>
        </w:rPr>
      </w:pPr>
    </w:p>
    <w:p w14:paraId="6C73DD78" w14:textId="77777777" w:rsidR="00323148" w:rsidRDefault="00323148">
      <w:pPr>
        <w:pStyle w:val="a3"/>
        <w:rPr>
          <w:rFonts w:ascii="Times New Roman"/>
          <w:i/>
          <w:sz w:val="20"/>
          <w:lang w:eastAsia="zh-CN"/>
        </w:rPr>
      </w:pPr>
    </w:p>
    <w:p w14:paraId="3404379C" w14:textId="77777777" w:rsidR="00323148" w:rsidRDefault="00323148">
      <w:pPr>
        <w:pStyle w:val="a3"/>
        <w:rPr>
          <w:rFonts w:ascii="Times New Roman"/>
          <w:i/>
          <w:sz w:val="20"/>
          <w:lang w:eastAsia="zh-CN"/>
        </w:rPr>
      </w:pPr>
    </w:p>
    <w:p w14:paraId="20D62E9F" w14:textId="77777777" w:rsidR="00323148" w:rsidRDefault="00323148">
      <w:pPr>
        <w:pStyle w:val="a3"/>
        <w:rPr>
          <w:rFonts w:ascii="Times New Roman"/>
          <w:i/>
          <w:sz w:val="20"/>
          <w:lang w:eastAsia="zh-CN"/>
        </w:rPr>
      </w:pPr>
    </w:p>
    <w:p w14:paraId="53C74029" w14:textId="77777777" w:rsidR="00323148" w:rsidRDefault="00323148">
      <w:pPr>
        <w:pStyle w:val="a3"/>
        <w:rPr>
          <w:rFonts w:ascii="Times New Roman"/>
          <w:i/>
          <w:sz w:val="20"/>
          <w:lang w:eastAsia="zh-CN"/>
        </w:rPr>
      </w:pPr>
    </w:p>
    <w:p w14:paraId="1DF539CA" w14:textId="77777777" w:rsidR="00323148" w:rsidRDefault="00323148">
      <w:pPr>
        <w:pStyle w:val="a3"/>
        <w:rPr>
          <w:rFonts w:ascii="Times New Roman"/>
          <w:i/>
          <w:sz w:val="20"/>
          <w:lang w:eastAsia="zh-CN"/>
        </w:rPr>
      </w:pPr>
    </w:p>
    <w:p w14:paraId="63B6CC81" w14:textId="77777777" w:rsidR="00323148" w:rsidRDefault="00323148">
      <w:pPr>
        <w:pStyle w:val="a3"/>
        <w:rPr>
          <w:rFonts w:ascii="Times New Roman"/>
          <w:i/>
          <w:sz w:val="20"/>
          <w:lang w:eastAsia="zh-CN"/>
        </w:rPr>
      </w:pPr>
    </w:p>
    <w:p w14:paraId="76D04DB2" w14:textId="77777777" w:rsidR="00323148" w:rsidRDefault="00323148">
      <w:pPr>
        <w:pStyle w:val="a3"/>
        <w:rPr>
          <w:rFonts w:ascii="Times New Roman"/>
          <w:i/>
          <w:sz w:val="20"/>
          <w:lang w:eastAsia="zh-CN"/>
        </w:rPr>
      </w:pPr>
    </w:p>
    <w:p w14:paraId="3041A7E4" w14:textId="77777777" w:rsidR="00323148" w:rsidRDefault="00323148">
      <w:pPr>
        <w:pStyle w:val="a3"/>
        <w:rPr>
          <w:rFonts w:ascii="Times New Roman"/>
          <w:i/>
          <w:sz w:val="20"/>
          <w:lang w:eastAsia="zh-CN"/>
        </w:rPr>
      </w:pPr>
    </w:p>
    <w:p w14:paraId="61D2A3FA" w14:textId="77777777" w:rsidR="00323148" w:rsidRDefault="00323148">
      <w:pPr>
        <w:pStyle w:val="a3"/>
        <w:rPr>
          <w:rFonts w:ascii="Times New Roman"/>
          <w:i/>
          <w:sz w:val="20"/>
          <w:lang w:eastAsia="zh-CN"/>
        </w:rPr>
      </w:pPr>
    </w:p>
    <w:p w14:paraId="68E998F7" w14:textId="77777777" w:rsidR="00323148" w:rsidRDefault="00323148">
      <w:pPr>
        <w:pStyle w:val="a3"/>
        <w:rPr>
          <w:rFonts w:ascii="Times New Roman"/>
          <w:i/>
          <w:sz w:val="20"/>
          <w:lang w:eastAsia="zh-CN"/>
        </w:rPr>
      </w:pPr>
    </w:p>
    <w:p w14:paraId="649E3231" w14:textId="77777777" w:rsidR="00323148" w:rsidRDefault="00323148">
      <w:pPr>
        <w:pStyle w:val="a3"/>
        <w:rPr>
          <w:rFonts w:ascii="Times New Roman"/>
          <w:i/>
          <w:sz w:val="20"/>
          <w:lang w:eastAsia="zh-CN"/>
        </w:rPr>
      </w:pPr>
    </w:p>
    <w:p w14:paraId="23F8624F" w14:textId="77777777" w:rsidR="00323148" w:rsidRDefault="00323148">
      <w:pPr>
        <w:pStyle w:val="a3"/>
        <w:spacing w:before="4"/>
        <w:rPr>
          <w:rFonts w:ascii="Times New Roman"/>
          <w:i/>
          <w:sz w:val="28"/>
          <w:lang w:eastAsia="zh-CN"/>
        </w:rPr>
      </w:pPr>
    </w:p>
    <w:p w14:paraId="0AE048BE" w14:textId="77777777" w:rsidR="00323148" w:rsidRDefault="002F5E3E">
      <w:pPr>
        <w:spacing w:before="130" w:line="898" w:lineRule="exact"/>
        <w:ind w:left="5450"/>
        <w:rPr>
          <w:rFonts w:ascii="Book Antiqua"/>
          <w:sz w:val="80"/>
          <w:lang w:eastAsia="zh-CN"/>
        </w:rPr>
      </w:pPr>
      <w:bookmarkStart w:id="1" w:name="3_Exposing_SOAP_and_REST_Services_Using_"/>
      <w:bookmarkEnd w:id="1"/>
      <w:r>
        <w:rPr>
          <w:rFonts w:ascii="Book Antiqua"/>
          <w:color w:val="231F20"/>
          <w:w w:val="105"/>
          <w:sz w:val="80"/>
          <w:lang w:eastAsia="zh-CN"/>
        </w:rPr>
        <w:t>章</w:t>
      </w:r>
    </w:p>
    <w:p w14:paraId="595364E8" w14:textId="77777777" w:rsidR="00323148" w:rsidRDefault="002F5E3E">
      <w:pPr>
        <w:pStyle w:val="1"/>
        <w:rPr>
          <w:lang w:eastAsia="zh-CN"/>
        </w:rPr>
      </w:pPr>
      <w:r>
        <w:rPr>
          <w:color w:val="A7A9AC"/>
          <w:w w:val="114"/>
          <w:lang w:eastAsia="zh-CN"/>
        </w:rPr>
        <w:t>3</w:t>
      </w:r>
    </w:p>
    <w:p w14:paraId="6F5307D9" w14:textId="77777777" w:rsidR="00323148" w:rsidRDefault="002F5E3E">
      <w:pPr>
        <w:pStyle w:val="2"/>
        <w:spacing w:line="218" w:lineRule="auto"/>
        <w:ind w:left="2679" w:firstLine="4350"/>
        <w:rPr>
          <w:lang w:eastAsia="zh-CN"/>
        </w:rPr>
      </w:pPr>
      <w:r>
        <w:rPr>
          <w:color w:val="231F20"/>
          <w:w w:val="95"/>
          <w:lang w:eastAsia="zh-CN"/>
        </w:rPr>
        <w:t xml:space="preserve"> </w:t>
      </w:r>
      <w:r>
        <w:rPr>
          <w:color w:val="231F20"/>
          <w:lang w:eastAsia="zh-CN"/>
        </w:rPr>
        <w:t xml:space="preserve">        使用服务总线公开 SOAP 和 REST 服务</w:t>
      </w:r>
    </w:p>
    <w:p w14:paraId="5F60FB6D" w14:textId="77777777" w:rsidR="00323148" w:rsidRDefault="00323148">
      <w:pPr>
        <w:spacing w:line="218" w:lineRule="auto"/>
        <w:rPr>
          <w:lang w:eastAsia="zh-CN"/>
        </w:rPr>
        <w:sectPr w:rsidR="00323148">
          <w:pgSz w:w="10630" w:h="13150"/>
          <w:pgMar w:top="1140" w:right="0" w:bottom="280" w:left="0" w:header="0" w:footer="0" w:gutter="0"/>
          <w:cols w:space="720"/>
        </w:sectPr>
      </w:pPr>
    </w:p>
    <w:p w14:paraId="269A7E82" w14:textId="77777777" w:rsidR="00323148" w:rsidRDefault="00000000">
      <w:pPr>
        <w:pStyle w:val="a3"/>
        <w:spacing w:before="3"/>
        <w:rPr>
          <w:sz w:val="26"/>
          <w:lang w:eastAsia="zh-CN"/>
        </w:rPr>
      </w:pPr>
      <w:r>
        <w:lastRenderedPageBreak/>
        <w:pict w14:anchorId="3F4D83E6">
          <v:shapetype id="_x0000_t202" coordsize="21600,21600" o:spt="202" path="m,l,21600r21600,l21600,xe">
            <v:stroke joinstyle="miter"/>
            <v:path gradientshapeok="t" o:connecttype="rect"/>
          </v:shapetype>
          <v:shape id="_x0000_s2770" type="#_x0000_t202" style="position:absolute;margin-left:122.5pt;margin-top:535.1pt;width:11.65pt;height:26.1pt;z-index:15731200;mso-position-horizontal-relative:page;mso-position-vertical-relative:page" filled="f" stroked="f">
            <v:textbox style="layout-flow:vertical;mso-layout-flow-alt:bottom-to-top" inset="0,0,0,0">
              <w:txbxContent>
                <w:p w14:paraId="2A769599" w14:textId="77777777" w:rsidR="00323148" w:rsidRDefault="002F5E3E">
                  <w:pPr>
                    <w:spacing w:before="22"/>
                    <w:ind w:left="20"/>
                    <w:rPr>
                      <w:sz w:val="16"/>
                    </w:rPr>
                  </w:pPr>
                  <w:r>
                    <w:rPr>
                      <w:color w:val="231F20"/>
                      <w:w w:val="95"/>
                      <w:sz w:val="16"/>
                    </w:rPr>
                    <w:t>Service</w:t>
                  </w:r>
                </w:p>
              </w:txbxContent>
            </v:textbox>
            <w10:wrap anchorx="page" anchory="page"/>
          </v:shape>
        </w:pict>
      </w:r>
    </w:p>
    <w:p w14:paraId="0FF40903" w14:textId="77777777" w:rsidR="00323148" w:rsidRDefault="00000000">
      <w:pPr>
        <w:pStyle w:val="a3"/>
        <w:spacing w:before="96" w:line="247" w:lineRule="auto"/>
        <w:ind w:left="1904" w:right="1252"/>
        <w:rPr>
          <w:lang w:eastAsia="zh-CN"/>
        </w:rPr>
      </w:pPr>
      <w:r>
        <w:pict w14:anchorId="1BC9D3DE">
          <v:shape id="_x0000_s2769" type="#_x0000_t202" style="position:absolute;left:0;text-align:left;margin-left:66.2pt;margin-top:-2.65pt;width:28.25pt;height:50.5pt;z-index:-18638848;mso-position-horizontal-relative:page" filled="f" stroked="f">
            <v:textbox inset="0,0,0,0">
              <w:txbxContent>
                <w:p w14:paraId="5249E55B" w14:textId="77777777" w:rsidR="00323148" w:rsidRDefault="002F5E3E">
                  <w:pPr>
                    <w:spacing w:before="49"/>
                    <w:rPr>
                      <w:rFonts w:ascii="Gill Sans MT"/>
                      <w:b/>
                      <w:sz w:val="79"/>
                    </w:rPr>
                  </w:pPr>
                  <w:r>
                    <w:rPr>
                      <w:rFonts w:ascii="Gill Sans MT"/>
                      <w:b/>
                      <w:color w:val="231F20"/>
                      <w:w w:val="99"/>
                      <w:sz w:val="79"/>
                    </w:rPr>
                    <w:t>T</w:t>
                  </w:r>
                </w:p>
              </w:txbxContent>
            </v:textbox>
            <w10:wrap anchorx="page"/>
          </v:shape>
        </w:pict>
      </w:r>
      <w:bookmarkStart w:id="2" w:name="Introducing_Service_Bus"/>
      <w:bookmarkEnd w:id="2"/>
      <w:r w:rsidR="002F5E3E">
        <w:rPr>
          <w:color w:val="231F20"/>
          <w:w w:val="90"/>
          <w:lang w:eastAsia="zh-CN"/>
        </w:rPr>
        <w:t>Saibot 机场的架构团队已下令所有服务都将</w:t>
      </w:r>
      <w:r w:rsidR="002F5E3E">
        <w:rPr>
          <w:color w:val="231F20"/>
          <w:w w:val="95"/>
          <w:lang w:eastAsia="zh-CN"/>
        </w:rPr>
        <w:t>通过服务总线 （SB） 发布。服务的任何使用者调用服务总线公开的代理终结点</w:t>
      </w:r>
      <w:r w:rsidR="002F5E3E">
        <w:rPr>
          <w:color w:val="231F20"/>
          <w:w w:val="90"/>
          <w:lang w:eastAsia="zh-CN"/>
        </w:rPr>
        <w:t>，以及请求实际服务实现的总线路由</w:t>
      </w:r>
    </w:p>
    <w:p w14:paraId="200A6C04" w14:textId="5E93DC96" w:rsidR="00323148" w:rsidRDefault="002F5E3E">
      <w:pPr>
        <w:pStyle w:val="a3"/>
        <w:spacing w:before="3" w:line="244" w:lineRule="auto"/>
        <w:ind w:left="1323" w:right="1376"/>
        <w:rPr>
          <w:lang w:eastAsia="zh-CN"/>
        </w:rPr>
      </w:pPr>
      <w:r>
        <w:rPr>
          <w:color w:val="231F20"/>
          <w:w w:val="95"/>
          <w:lang w:eastAsia="zh-CN"/>
        </w:rPr>
        <w:t>服务总线是通用的虚拟化层，它向使用者隐藏服务的位置、方式甚至 if。服务总线虚拟化服务的实际位置及其实现。它使所有服务都通过标准化协议和消息格式提供。它还可以通过将请求重新路由到</w:t>
      </w:r>
      <w:r>
        <w:rPr>
          <w:color w:val="231F20"/>
          <w:w w:val="90"/>
          <w:lang w:eastAsia="zh-CN"/>
        </w:rPr>
        <w:t>备用提供程序或从缓存生成结果来隐藏服务当前不可用的事实。作为服务虚拟化的一部分，</w:t>
      </w:r>
      <w:r>
        <w:rPr>
          <w:color w:val="231F20"/>
          <w:w w:val="95"/>
          <w:lang w:eastAsia="zh-CN"/>
        </w:rPr>
        <w:t>该服务执行协议映射</w:t>
      </w:r>
      <w:r>
        <w:rPr>
          <w:rFonts w:ascii="Calibri" w:hAnsi="Calibri"/>
          <w:color w:val="231F20"/>
          <w:w w:val="95"/>
          <w:lang w:eastAsia="zh-CN"/>
        </w:rPr>
        <w:t>（</w:t>
      </w:r>
      <w:r>
        <w:rPr>
          <w:color w:val="231F20"/>
          <w:w w:val="95"/>
          <w:lang w:eastAsia="zh-CN"/>
        </w:rPr>
        <w:t>例如，REST 到 SOAP 或 JMS 到 EJB</w:t>
      </w:r>
      <w:r>
        <w:rPr>
          <w:color w:val="231F20"/>
          <w:w w:val="95"/>
          <w:lang w:eastAsia="zh-CN"/>
        </w:rPr>
        <w:t>）以及</w:t>
      </w:r>
      <w:r>
        <w:rPr>
          <w:color w:val="231F20"/>
          <w:lang w:eastAsia="zh-CN"/>
        </w:rPr>
        <w:t>消息转换。</w:t>
      </w:r>
    </w:p>
    <w:p w14:paraId="4ADEAA92" w14:textId="77777777" w:rsidR="00323148" w:rsidRDefault="002F5E3E">
      <w:pPr>
        <w:pStyle w:val="a3"/>
        <w:spacing w:before="189"/>
        <w:ind w:left="1643"/>
        <w:rPr>
          <w:lang w:eastAsia="zh-CN"/>
        </w:rPr>
      </w:pPr>
      <w:r>
        <w:rPr>
          <w:color w:val="231F20"/>
          <w:spacing w:val="-2"/>
          <w:w w:val="95"/>
          <w:lang w:eastAsia="zh-CN"/>
        </w:rPr>
        <w:t>作为公共入口点的服务总线提供了许多重要的运行时功能。</w:t>
      </w:r>
    </w:p>
    <w:p w14:paraId="5B428A10" w14:textId="77777777" w:rsidR="00323148" w:rsidRDefault="002F5E3E">
      <w:pPr>
        <w:pStyle w:val="a3"/>
        <w:spacing w:before="7" w:line="247" w:lineRule="auto"/>
        <w:ind w:left="1323" w:right="1302"/>
        <w:rPr>
          <w:lang w:eastAsia="zh-CN"/>
        </w:rPr>
      </w:pPr>
      <w:r>
        <w:rPr>
          <w:color w:val="231F20"/>
          <w:spacing w:val="-1"/>
          <w:w w:val="95"/>
          <w:lang w:eastAsia="zh-CN"/>
        </w:rPr>
        <w:t>可以监控所有服务访问，跟踪性能和 SLA 合规性，可以强制执行授权和安全策略，并完成日志记录。SB 通过其无状态、易于群集的特性提供可伸缩性，这也防止了它成为单点故障。SB 可以对大量服务请求进行限制，以防止总线阻塞和一般故障。</w:t>
      </w:r>
    </w:p>
    <w:p w14:paraId="22B77EA7" w14:textId="77777777" w:rsidR="00323148" w:rsidRDefault="002F5E3E">
      <w:pPr>
        <w:pStyle w:val="a3"/>
        <w:spacing w:before="3" w:line="242" w:lineRule="auto"/>
        <w:ind w:left="1323" w:right="1554" w:firstLine="319"/>
        <w:rPr>
          <w:lang w:eastAsia="zh-CN"/>
        </w:rPr>
      </w:pPr>
      <w:r>
        <w:rPr>
          <w:color w:val="231F20"/>
          <w:w w:val="95"/>
          <w:lang w:eastAsia="zh-CN"/>
        </w:rPr>
        <w:t>在本章中，我们将了解服务总线。我们将开发和部署一些简单的服务</w:t>
      </w:r>
      <w:r>
        <w:rPr>
          <w:color w:val="231F20"/>
          <w:w w:val="95"/>
          <w:lang w:eastAsia="zh-CN"/>
        </w:rPr>
        <w:t>，其中一些使用SOAP/XML服务，一个使用REST/JSON接口。JDeveloper 及其集成的 WebLogic-with-SOA-Suite-Server 将成为我们的设计时和运行时环境。</w:t>
      </w:r>
    </w:p>
    <w:p w14:paraId="7482834A" w14:textId="77777777" w:rsidR="00323148" w:rsidRDefault="00323148">
      <w:pPr>
        <w:pStyle w:val="a3"/>
        <w:spacing w:before="10"/>
        <w:rPr>
          <w:sz w:val="25"/>
          <w:lang w:eastAsia="zh-CN"/>
        </w:rPr>
      </w:pPr>
    </w:p>
    <w:p w14:paraId="4DF397AE" w14:textId="77777777" w:rsidR="00323148" w:rsidRDefault="002F5E3E">
      <w:pPr>
        <w:pStyle w:val="3"/>
        <w:ind w:left="1323"/>
        <w:rPr>
          <w:lang w:eastAsia="zh-CN"/>
        </w:rPr>
      </w:pPr>
      <w:r>
        <w:rPr>
          <w:color w:val="231F20"/>
          <w:w w:val="90"/>
          <w:lang w:eastAsia="zh-CN"/>
        </w:rPr>
        <w:t>服务总线简介</w:t>
      </w:r>
    </w:p>
    <w:p w14:paraId="150EDA56" w14:textId="77777777" w:rsidR="00323148" w:rsidRDefault="002F5E3E">
      <w:pPr>
        <w:pStyle w:val="a3"/>
        <w:spacing w:before="7" w:line="247" w:lineRule="auto"/>
        <w:ind w:left="1323" w:right="1398"/>
        <w:rPr>
          <w:lang w:eastAsia="zh-CN"/>
        </w:rPr>
      </w:pPr>
      <w:r>
        <w:rPr>
          <w:color w:val="231F20"/>
          <w:w w:val="95"/>
          <w:lang w:eastAsia="zh-CN"/>
        </w:rPr>
        <w:t xml:space="preserve">SOA 套件中的服务总线组件提供企业服务总线，该总线具有与“企业服务总线”相关的所有常见特征和模式。简单地说，SOA Suite 中的服务总线是一个无状态的同步请求/响应引擎，它是服务使用者与异构服务和后端系统之间的一个非常快速、统一的中介，参见图 3-1。服务总线实现 VETRO 模式。此首字母缩略词代表 </w:t>
      </w:r>
      <w:r>
        <w:rPr>
          <w:color w:val="231F20"/>
          <w:w w:val="90"/>
          <w:lang w:eastAsia="zh-CN"/>
        </w:rPr>
        <w:t xml:space="preserve">Validate、Enrich、Transform、Route 和 Operate。它支持各种其他模式，例如 </w:t>
      </w:r>
      <w:r>
        <w:rPr>
          <w:color w:val="231F20"/>
          <w:lang w:eastAsia="zh-CN"/>
        </w:rPr>
        <w:t>扇入和扇出、即发即弃等。</w:t>
      </w:r>
    </w:p>
    <w:p w14:paraId="75DACCD6" w14:textId="77777777" w:rsidR="00323148" w:rsidRDefault="00000000">
      <w:pPr>
        <w:pStyle w:val="a3"/>
        <w:spacing w:before="5" w:line="247" w:lineRule="auto"/>
        <w:ind w:left="1323" w:right="1302" w:firstLine="319"/>
        <w:rPr>
          <w:lang w:eastAsia="zh-CN"/>
        </w:rPr>
      </w:pPr>
      <w:r>
        <w:pict w14:anchorId="28D19FCD">
          <v:group id="_x0000_s2720" style="position:absolute;left:0;text-align:left;margin-left:69.55pt;margin-top:48pt;width:392.05pt;height:143.05pt;z-index:15730688;mso-position-horizontal-relative:page" coordorigin="1391,960" coordsize="7841,2861">
            <v:rect id="_x0000_s2768" style="position:absolute;left:2635;top:1132;width:1362;height:2496" fillcolor="#d1d3d4" stroked="f"/>
            <v:rect id="_x0000_s2767" style="position:absolute;left:2635;top:1132;width:1362;height:2496" filled="f" strokecolor="#231f20" strokeweight=".5pt"/>
            <v:rect id="_x0000_s2766" style="position:absolute;left:2324;top:1458;width:503;height:701" fillcolor="#e6e7e8" stroked="f"/>
            <v:rect id="_x0000_s2765" style="position:absolute;left:2324;top:1458;width:503;height:701" filled="f" strokecolor="#231f20" strokeweight=".5pt"/>
            <v:rect id="_x0000_s2764" style="position:absolute;left:2324;top:2612;width:503;height:701" fillcolor="#e6e7e8" stroked="f"/>
            <v:rect id="_x0000_s2763" style="position:absolute;left:2324;top:2612;width:503;height:701" filled="f" strokecolor="#231f20" strokeweight=".5pt"/>
            <v:rect id="_x0000_s2762" style="position:absolute;left:3849;top:1893;width:3498;height:978" fillcolor="#d1d3d4" stroked="f"/>
            <v:rect id="_x0000_s2761" style="position:absolute;left:3849;top:1893;width:3498;height:978" filled="f" strokecolor="#231f20" strokeweight=".5pt"/>
            <v:shape id="_x0000_s2760" style="position:absolute;left:3979;top:2083;width:582;height:599" coordorigin="3980,2083" coordsize="582,599" path="m4562,2625r-5,22l4545,2665r-18,12l4505,2682r-469,l4014,2677r-18,-12l3984,2647r-4,-22l3980,2140r4,-22l3996,2100r18,-12l4036,2083r469,l4527,2088r18,12l4557,2118r5,22l4562,2625xe" filled="f" strokecolor="#231f20" strokeweight=".5pt">
              <v:path arrowok="t"/>
            </v:shape>
            <v:shape id="_x0000_s2759" style="position:absolute;left:4618;top:2083;width:582;height:599" coordorigin="4618,2083" coordsize="582,599" path="m5200,2625r-5,22l5183,2665r-18,12l5143,2682r-468,l4653,2677r-18,-12l4622,2647r-4,-22l4618,2140r4,-22l4635,2100r18,-12l4675,2083r468,l5165,2088r18,12l5195,2118r5,22l5200,2625xe" filled="f" strokecolor="#231f20" strokeweight=".5pt">
              <v:path arrowok="t"/>
            </v:shape>
            <v:shape id="_x0000_s2758" style="position:absolute;left:5256;top:2083;width:721;height:599" coordorigin="5256,2083" coordsize="721,599" path="m5977,2625r-5,22l5960,2665r-18,12l5920,2682r-607,l5291,2677r-18,-12l5261,2647r-5,-22l5256,2140r5,-22l5273,2100r18,-12l5313,2083r607,l5942,2088r18,12l5972,2118r5,22l5977,2625xe" filled="f" strokecolor="#231f20" strokeweight=".5pt">
              <v:path arrowok="t"/>
            </v:shape>
            <v:shape id="_x0000_s2757" style="position:absolute;left:6032;top:2083;width:582;height:599" coordorigin="6033,2083" coordsize="582,599" path="m6615,2625r-5,22l6598,2665r-18,12l6558,2682r-468,l6068,2677r-18,-12l6037,2647r-4,-22l6033,2140r4,-22l6050,2100r18,-12l6090,2083r468,l6580,2088r18,12l6610,2118r5,22l6615,2625xe" filled="f" strokecolor="#231f20" strokeweight=".5pt">
              <v:path arrowok="t"/>
            </v:shape>
            <v:shape id="_x0000_s2756" style="position:absolute;left:6671;top:2083;width:582;height:599" coordorigin="6671,2083" coordsize="582,599" path="m7253,2625r-4,22l7236,2665r-18,12l7196,2682r-468,l6706,2677r-18,-12l6676,2647r-5,-22l6671,2140r5,-22l6688,2100r18,-12l6728,2083r468,l7218,2088r18,12l7249,2118r4,22l7253,2625xe" filled="f" strokecolor="#231f20" strokeweight=".5pt">
              <v:path arrowok="t"/>
            </v:shape>
            <v:shape id="_x0000_s2755" style="position:absolute;left:2827;top:1809;width:1081;height:469" coordorigin="2827,1809" coordsize="1081,469" path="m2827,1809r848,l3675,2278r233,e" filled="f" strokecolor="#231f20" strokeweight=".5pt">
              <v:path arrowok="t"/>
            </v:shape>
            <v:shape id="_x0000_s2754" style="position:absolute;left:3893;top:2227;width:87;height:100" coordorigin="3893,2227" coordsize="87,100" path="m3893,2227r,100l3980,2277r-87,-50xe" fillcolor="#231f20" stroked="f">
              <v:path arrowok="t"/>
            </v:shape>
            <v:shape id="_x0000_s2753" style="position:absolute;left:2827;top:2494;width:1081;height:469" coordorigin="2827,2495" coordsize="1081,469" path="m2827,2963r848,l3675,2495r233,e" filled="f" strokecolor="#231f20" strokeweight=".5pt">
              <v:path arrowok="t"/>
            </v:shape>
            <v:shape id="_x0000_s2752" style="position:absolute;left:3893;top:2444;width:87;height:100" coordorigin="3893,2445" coordsize="87,100" path="m3893,2445r,99l3980,2494r-87,-49xe" fillcolor="#231f20" stroked="f">
              <v:path arrowok="t"/>
            </v:shape>
            <v:line id="_x0000_s2751" style="position:absolute" from="1396,1502" to="2254,1669" strokecolor="#231f20" strokeweight=".5pt"/>
            <v:shape id="_x0000_s2750" style="position:absolute;left:2230;top:1616;width:95;height:98" coordorigin="2230,1616" coordsize="95,98" path="m2249,1616r-19,98l2324,1682r-75,-66xe" fillcolor="#231f20" stroked="f">
              <v:path arrowok="t"/>
            </v:shape>
            <v:line id="_x0000_s2749" style="position:absolute" from="1396,2116" to="2254,1950" strokecolor="#231f20" strokeweight=".5pt"/>
            <v:shape id="_x0000_s2748" style="position:absolute;left:2230;top:1903;width:95;height:98" coordorigin="2230,1903" coordsize="95,98" path="m2230,1903r19,98l2324,1936r-94,-33xe" fillcolor="#231f20" stroked="f">
              <v:path arrowok="t"/>
            </v:shape>
            <v:line id="_x0000_s2747" style="position:absolute" from="1396,1816" to="2253,1816" strokecolor="#231f20" strokeweight=".5pt"/>
            <v:shape id="_x0000_s2746" style="position:absolute;left:2238;top:1765;width:87;height:100" coordorigin="2238,1765" coordsize="87,100" path="m2238,1765r,100l2324,1815r-86,-50xe" fillcolor="#231f20" stroked="f">
              <v:path arrowok="t"/>
            </v:shape>
            <v:shape id="_x0000_s2745" style="position:absolute;left:7718;top:965;width:1509;height:620" coordorigin="7719,965" coordsize="1509,620" path="m8473,965r-103,3l8272,976r-93,14l8092,1007r-80,23l7939,1056r-63,30l7821,1119r-76,74l7719,1275r6,42l7778,1396r98,69l7939,1494r73,27l8092,1543r87,18l8272,1574r98,8l8473,1585r102,-3l8673,1574r93,-13l8853,1543r80,-22l9006,1494r64,-29l9124,1432r76,-74l9227,1275r-7,-42l9167,1154r-97,-68l9006,1056r-73,-26l8853,1007r-87,-17l8673,976r-98,-8l8473,965xe" fillcolor="#e6e7e8" stroked="f">
              <v:path arrowok="t"/>
            </v:shape>
            <v:shape id="_x0000_s2744" style="position:absolute;left:7718;top:965;width:1509;height:620" coordorigin="7719,965" coordsize="1509,620" path="m9227,1275r-27,83l9124,1432r-54,33l9006,1494r-73,27l8853,1543r-87,18l8673,1574r-98,8l8473,1585r-103,-3l8272,1574r-93,-13l8092,1543r-80,-22l7939,1494r-63,-29l7821,1432r-76,-74l7719,1275r6,-42l7778,1154r98,-68l7939,1056r73,-26l8092,1007r87,-17l8272,976r98,-8l8473,965r102,3l8673,976r93,14l8853,1007r80,23l9006,1056r64,30l9124,1119r76,74l9227,1275xe" filled="f" strokecolor="#231f20" strokeweight=".5pt">
              <v:path arrowok="t"/>
            </v:shape>
            <v:shape id="_x0000_s2743" style="position:absolute;left:7718;top:2080;width:1509;height:620" coordorigin="7719,2081" coordsize="1509,620" path="m8473,2081r-103,2l8272,2092r-93,13l8092,2123r-80,22l7939,2171r-63,30l7821,2234r-76,74l7719,2391r6,42l7778,2511r98,69l7939,2610r73,26l8092,2658r87,18l8272,2689r98,9l8473,2701r102,-3l8673,2689r93,-13l8853,2658r80,-22l9006,2610r64,-30l9124,2547r76,-74l9227,2391r-7,-43l9167,2270r-97,-69l9006,2171r-73,-26l8853,2123r-87,-18l8673,2092r-98,-9l8473,2081xe" fillcolor="#e6e7e8" stroked="f">
              <v:path arrowok="t"/>
            </v:shape>
            <v:shape id="_x0000_s2742" style="position:absolute;left:7718;top:2080;width:1509;height:620" coordorigin="7719,2081" coordsize="1509,620" path="m9227,2391r-27,82l9124,2547r-54,33l9006,2610r-73,26l8853,2658r-87,18l8673,2689r-98,9l8473,2701r-103,-3l8272,2689r-93,-13l8092,2658r-80,-22l7939,2610r-63,-30l7821,2547r-76,-74l7719,2391r6,-43l7778,2270r98,-69l7939,2171r73,-26l8092,2123r87,-18l8272,2092r98,-9l8473,2081r102,2l8673,2092r93,13l8853,2123r80,22l9006,2171r64,30l9124,2234r76,74l9227,2391xe" filled="f" strokecolor="#231f20" strokeweight=".5pt">
              <v:path arrowok="t"/>
            </v:shape>
            <v:line id="_x0000_s2741" style="position:absolute" from="7253,2239" to="7687,1356" strokecolor="#231f20" strokeweight=".5pt"/>
            <v:shape id="_x0000_s2740" style="position:absolute;left:7635;top:1291;width:90;height:100" coordorigin="7635,1291" coordsize="90,100" path="m7718,1291r-83,56l7725,1391r-7,-100xe" fillcolor="#231f20" stroked="f">
              <v:path arrowok="t"/>
            </v:shape>
            <v:shape id="_x0000_s2739" style="position:absolute;left:7718;top:3195;width:1509;height:620" coordorigin="7719,3196" coordsize="1509,620" path="m8473,3196r-103,3l8272,3207r-93,13l8092,3238r-80,23l7939,3287r-63,30l7821,3349r-76,75l7719,3506r6,42l7778,3627r98,68l7939,3725r73,26l8092,3774r87,18l8272,3805r98,8l8473,3816r102,-3l8673,3805r93,-13l8853,3774r80,-23l9006,3725r64,-30l9124,3662r76,-74l9227,3506r-7,-42l9167,3385r-97,-68l9006,3287r-73,-26l8853,3238r-87,-18l8673,3207r-98,-8l8473,3196xe" fillcolor="#e6e7e8" stroked="f">
              <v:path arrowok="t"/>
            </v:shape>
            <v:shape id="_x0000_s2738" style="position:absolute;left:7718;top:3195;width:1509;height:620" coordorigin="7719,3196" coordsize="1509,620" path="m9227,3506r-27,82l9124,3662r-54,33l9006,3725r-73,26l8853,3774r-87,18l8673,3805r-98,8l8473,3816r-103,-3l8272,3805r-93,-13l8092,3774r-80,-23l7939,3725r-63,-30l7821,3662r-76,-74l7719,3506r6,-42l7778,3385r98,-68l7939,3287r73,-26l8092,3238r87,-18l8272,3207r98,-8l8473,3196r102,3l8673,3207r93,13l8853,3238r80,23l9006,3287r64,30l9124,3349r76,75l9227,3506xe" filled="f" strokecolor="#231f20" strokeweight=".5pt">
              <v:path arrowok="t"/>
            </v:shape>
            <v:line id="_x0000_s2737" style="position:absolute" from="7253,2558" to="7687,3442" strokecolor="#231f20" strokeweight=".5pt"/>
            <v:shape id="_x0000_s2736" style="position:absolute;left:7635;top:3406;width:90;height:100" coordorigin="7636,3406" coordsize="90,100" path="m7725,3406r-89,44l7719,3506r6,-100xe" fillcolor="#231f20" stroked="f">
              <v:path arrowok="t"/>
            </v:shape>
            <v:line id="_x0000_s2735" style="position:absolute" from="7253,2391" to="7647,2391" strokecolor="#231f20" strokeweight=".5pt"/>
            <v:shape id="_x0000_s2734" style="position:absolute;left:7632;top:2340;width:87;height:100" coordorigin="7632,2340" coordsize="87,100" path="m7632,2340r,100l7719,2390r-87,-50xe" fillcolor="#231f20" stroked="f">
              <v:path arrowok="t"/>
            </v:shape>
            <v:line id="_x0000_s2733" style="position:absolute" from="1396,2656" to="2254,2823" strokecolor="#231f20" strokeweight=".5pt"/>
            <v:shape id="_x0000_s2732" style="position:absolute;left:2230;top:2770;width:95;height:98" coordorigin="2230,2771" coordsize="95,98" path="m2249,2771r-19,98l2324,2836r-75,-65xe" fillcolor="#231f20" stroked="f">
              <v:path arrowok="t"/>
            </v:shape>
            <v:line id="_x0000_s2731" style="position:absolute" from="1396,3270" to="2254,3104" strokecolor="#231f20" strokeweight=".5pt"/>
            <v:shape id="_x0000_s2730" style="position:absolute;left:2230;top:3057;width:95;height:98" coordorigin="2230,3057" coordsize="95,98" path="m2230,3057r19,98l2324,3090r-94,-33xe" fillcolor="#231f20" stroked="f">
              <v:path arrowok="t"/>
            </v:shape>
            <v:line id="_x0000_s2729" style="position:absolute" from="1396,2970" to="2253,2970" strokecolor="#231f20" strokeweight=".5pt"/>
            <v:shape id="_x0000_s2728" style="position:absolute;left:2238;top:2919;width:87;height:100" coordorigin="2238,2920" coordsize="87,100" path="m2238,2920r,99l2324,2969r-86,-49xe" fillcolor="#231f20" stroked="f">
              <v:path arrowok="t"/>
            </v:shape>
            <v:shape id="_x0000_s2727" type="#_x0000_t202" style="position:absolute;left:1844;top:1217;width:741;height:193" filled="f" stroked="f">
              <v:textbox inset="0,0,0,0">
                <w:txbxContent>
                  <w:p w14:paraId="6ADE3919" w14:textId="77777777" w:rsidR="00323148" w:rsidRDefault="002F5E3E">
                    <w:pPr>
                      <w:spacing w:before="2"/>
                      <w:rPr>
                        <w:sz w:val="16"/>
                      </w:rPr>
                    </w:pPr>
                    <w:r>
                      <w:rPr>
                        <w:color w:val="231F20"/>
                        <w:spacing w:val="-1"/>
                        <w:sz w:val="16"/>
                      </w:rPr>
                      <w:t>SOAP/XML</w:t>
                    </w:r>
                  </w:p>
                </w:txbxContent>
              </v:textbox>
            </v:shape>
            <v:shape id="_x0000_s2726" type="#_x0000_t202" style="position:absolute;left:8187;top:1073;width:591;height:385" filled="f" stroked="f">
              <v:textbox inset="0,0,0,0">
                <w:txbxContent>
                  <w:p w14:paraId="6B19F1A5" w14:textId="77777777" w:rsidR="00323148" w:rsidRDefault="002F5E3E">
                    <w:pPr>
                      <w:spacing w:before="2" w:line="247" w:lineRule="auto"/>
                      <w:ind w:left="44" w:right="3" w:hanging="45"/>
                      <w:rPr>
                        <w:sz w:val="16"/>
                      </w:rPr>
                    </w:pPr>
                    <w:r>
                      <w:rPr>
                        <w:color w:val="231F20"/>
                        <w:w w:val="95"/>
                        <w:sz w:val="16"/>
                      </w:rPr>
                      <w:t>Backend</w:t>
                    </w:r>
                    <w:r>
                      <w:rPr>
                        <w:color w:val="231F20"/>
                        <w:spacing w:val="-43"/>
                        <w:w w:val="95"/>
                        <w:sz w:val="16"/>
                      </w:rPr>
                      <w:t xml:space="preserve"> </w:t>
                    </w:r>
                    <w:r>
                      <w:rPr>
                        <w:color w:val="231F20"/>
                        <w:sz w:val="16"/>
                      </w:rPr>
                      <w:t>System</w:t>
                    </w:r>
                  </w:p>
                </w:txbxContent>
              </v:textbox>
            </v:shape>
            <v:shape id="_x0000_s2725" type="#_x0000_t202" style="position:absolute;left:7932;top:2189;width:1101;height:385" filled="f" stroked="f">
              <v:textbox inset="0,0,0,0">
                <w:txbxContent>
                  <w:p w14:paraId="1C83613A" w14:textId="77777777" w:rsidR="00323148" w:rsidRDefault="002F5E3E">
                    <w:pPr>
                      <w:spacing w:before="2" w:line="247" w:lineRule="auto"/>
                      <w:ind w:left="20" w:right="13" w:hanging="20"/>
                      <w:rPr>
                        <w:sz w:val="16"/>
                      </w:rPr>
                    </w:pPr>
                    <w:r>
                      <w:rPr>
                        <w:color w:val="231F20"/>
                        <w:spacing w:val="-1"/>
                        <w:w w:val="95"/>
                        <w:sz w:val="16"/>
                      </w:rPr>
                      <w:t>Implementation</w:t>
                    </w:r>
                    <w:r>
                      <w:rPr>
                        <w:color w:val="231F20"/>
                        <w:spacing w:val="-43"/>
                        <w:w w:val="95"/>
                        <w:sz w:val="16"/>
                      </w:rPr>
                      <w:t xml:space="preserve"> </w:t>
                    </w:r>
                    <w:r>
                      <w:rPr>
                        <w:color w:val="231F20"/>
                        <w:w w:val="90"/>
                        <w:sz w:val="16"/>
                      </w:rPr>
                      <w:t>of</w:t>
                    </w:r>
                    <w:r>
                      <w:rPr>
                        <w:color w:val="231F20"/>
                        <w:spacing w:val="7"/>
                        <w:w w:val="90"/>
                        <w:sz w:val="16"/>
                      </w:rPr>
                      <w:t xml:space="preserve"> </w:t>
                    </w:r>
                    <w:r>
                      <w:rPr>
                        <w:color w:val="231F20"/>
                        <w:w w:val="90"/>
                        <w:sz w:val="16"/>
                      </w:rPr>
                      <w:t>Functionality</w:t>
                    </w:r>
                  </w:p>
                </w:txbxContent>
              </v:textbox>
            </v:shape>
            <v:shape id="_x0000_s2724" type="#_x0000_t202" style="position:absolute;left:1832;top:3383;width:753;height:193" filled="f" stroked="f">
              <v:textbox inset="0,0,0,0">
                <w:txbxContent>
                  <w:p w14:paraId="5FFEE3F8" w14:textId="77777777" w:rsidR="00323148" w:rsidRDefault="002F5E3E">
                    <w:pPr>
                      <w:spacing w:before="2"/>
                      <w:rPr>
                        <w:sz w:val="16"/>
                      </w:rPr>
                    </w:pPr>
                    <w:r>
                      <w:rPr>
                        <w:color w:val="231F20"/>
                        <w:w w:val="90"/>
                        <w:sz w:val="16"/>
                      </w:rPr>
                      <w:t>REST/JSON</w:t>
                    </w:r>
                  </w:p>
                </w:txbxContent>
              </v:textbox>
            </v:shape>
            <v:shape id="_x0000_s2723" type="#_x0000_t202" style="position:absolute;left:8200;top:3304;width:564;height:385" filled="f" stroked="f">
              <v:textbox inset="0,0,0,0">
                <w:txbxContent>
                  <w:p w14:paraId="54A71BEC" w14:textId="77777777" w:rsidR="00323148" w:rsidRDefault="002F5E3E">
                    <w:pPr>
                      <w:spacing w:before="2" w:line="247" w:lineRule="auto"/>
                      <w:ind w:left="31" w:right="7" w:hanging="32"/>
                      <w:rPr>
                        <w:sz w:val="16"/>
                      </w:rPr>
                    </w:pPr>
                    <w:r>
                      <w:rPr>
                        <w:color w:val="231F20"/>
                        <w:w w:val="90"/>
                        <w:sz w:val="16"/>
                      </w:rPr>
                      <w:t>External</w:t>
                    </w:r>
                    <w:r>
                      <w:rPr>
                        <w:color w:val="231F20"/>
                        <w:spacing w:val="-41"/>
                        <w:w w:val="90"/>
                        <w:sz w:val="16"/>
                      </w:rPr>
                      <w:t xml:space="preserve"> </w:t>
                    </w:r>
                    <w:r>
                      <w:rPr>
                        <w:color w:val="231F20"/>
                        <w:w w:val="95"/>
                        <w:sz w:val="16"/>
                      </w:rPr>
                      <w:t>Service</w:t>
                    </w:r>
                  </w:p>
                </w:txbxContent>
              </v:textbox>
            </v:shape>
            <v:shape id="_x0000_s2722" type="#_x0000_t202" style="position:absolute;left:2635;top:2277;width:1215;height:218" fillcolor="#d1d3d4" strokecolor="#231f20" strokeweight=".5pt">
              <v:textbox inset="0,0,0,0">
                <w:txbxContent>
                  <w:p w14:paraId="2246E0CC" w14:textId="77777777" w:rsidR="00323148" w:rsidRDefault="002F5E3E">
                    <w:pPr>
                      <w:spacing w:line="98" w:lineRule="exact"/>
                      <w:ind w:left="403" w:right="245"/>
                      <w:jc w:val="center"/>
                      <w:rPr>
                        <w:sz w:val="16"/>
                      </w:rPr>
                    </w:pPr>
                    <w:r>
                      <w:rPr>
                        <w:color w:val="231F20"/>
                        <w:sz w:val="16"/>
                      </w:rPr>
                      <w:t>Service</w:t>
                    </w:r>
                  </w:p>
                  <w:p w14:paraId="142AACEE" w14:textId="77777777" w:rsidR="00323148" w:rsidRDefault="002F5E3E">
                    <w:pPr>
                      <w:spacing w:before="6" w:line="103" w:lineRule="exact"/>
                      <w:ind w:left="403" w:right="245"/>
                      <w:jc w:val="center"/>
                      <w:rPr>
                        <w:sz w:val="16"/>
                      </w:rPr>
                    </w:pPr>
                    <w:r>
                      <w:rPr>
                        <w:color w:val="231F20"/>
                        <w:sz w:val="16"/>
                      </w:rPr>
                      <w:t>Bus</w:t>
                    </w:r>
                  </w:p>
                </w:txbxContent>
              </v:textbox>
            </v:shape>
            <v:shape id="_x0000_s2721" type="#_x0000_t202" style="position:absolute;left:3996;top:1893;width:3351;height:978" filled="f" strokecolor="#231f20" strokeweight=".5pt">
              <v:textbox inset="0,0,0,0">
                <w:txbxContent>
                  <w:p w14:paraId="576ED6EE" w14:textId="77777777" w:rsidR="00323148" w:rsidRDefault="00323148">
                    <w:pPr>
                      <w:rPr>
                        <w:rFonts w:ascii="Lucida Sans"/>
                        <w:i/>
                        <w:sz w:val="18"/>
                      </w:rPr>
                    </w:pPr>
                  </w:p>
                  <w:p w14:paraId="52385B66" w14:textId="77777777" w:rsidR="00323148" w:rsidRDefault="00323148">
                    <w:pPr>
                      <w:spacing w:before="3"/>
                      <w:rPr>
                        <w:rFonts w:ascii="Lucida Sans"/>
                        <w:i/>
                        <w:sz w:val="14"/>
                      </w:rPr>
                    </w:pPr>
                  </w:p>
                  <w:p w14:paraId="57174A52" w14:textId="77777777" w:rsidR="00323148" w:rsidRDefault="002F5E3E">
                    <w:pPr>
                      <w:ind w:left="1"/>
                      <w:rPr>
                        <w:sz w:val="16"/>
                      </w:rPr>
                    </w:pPr>
                    <w:r>
                      <w:rPr>
                        <w:color w:val="231F20"/>
                        <w:sz w:val="16"/>
                      </w:rPr>
                      <w:t>Validate</w:t>
                    </w:r>
                    <w:r>
                      <w:rPr>
                        <w:color w:val="231F20"/>
                        <w:spacing w:val="16"/>
                        <w:sz w:val="16"/>
                      </w:rPr>
                      <w:t xml:space="preserve"> </w:t>
                    </w:r>
                    <w:r>
                      <w:rPr>
                        <w:color w:val="231F20"/>
                        <w:sz w:val="16"/>
                      </w:rPr>
                      <w:t>Enrich</w:t>
                    </w:r>
                    <w:r>
                      <w:rPr>
                        <w:color w:val="231F20"/>
                        <w:spacing w:val="63"/>
                        <w:sz w:val="16"/>
                      </w:rPr>
                      <w:t xml:space="preserve"> </w:t>
                    </w:r>
                    <w:r>
                      <w:rPr>
                        <w:color w:val="231F20"/>
                        <w:sz w:val="16"/>
                      </w:rPr>
                      <w:t>Transform</w:t>
                    </w:r>
                    <w:r>
                      <w:rPr>
                        <w:color w:val="231F20"/>
                        <w:spacing w:val="73"/>
                        <w:sz w:val="16"/>
                      </w:rPr>
                      <w:t xml:space="preserve"> </w:t>
                    </w:r>
                    <w:r>
                      <w:rPr>
                        <w:color w:val="231F20"/>
                        <w:sz w:val="16"/>
                      </w:rPr>
                      <w:t>Route</w:t>
                    </w:r>
                    <w:r>
                      <w:rPr>
                        <w:color w:val="231F20"/>
                        <w:spacing w:val="69"/>
                        <w:sz w:val="16"/>
                      </w:rPr>
                      <w:t xml:space="preserve"> </w:t>
                    </w:r>
                    <w:r>
                      <w:rPr>
                        <w:color w:val="231F20"/>
                        <w:sz w:val="16"/>
                      </w:rPr>
                      <w:t>Operate</w:t>
                    </w:r>
                  </w:p>
                </w:txbxContent>
              </v:textbox>
            </v:shape>
            <w10:wrap anchorx="page"/>
          </v:group>
        </w:pict>
      </w:r>
      <w:r>
        <w:pict w14:anchorId="0CEC3F23">
          <v:shape id="_x0000_s2719" type="#_x0000_t202" style="position:absolute;left:0;text-align:left;margin-left:122.5pt;margin-top:77.4pt;width:11.65pt;height:26.1pt;z-index:15731712;mso-position-horizontal-relative:page" filled="f" stroked="f">
            <v:textbox style="layout-flow:vertical;mso-layout-flow-alt:bottom-to-top" inset="0,0,0,0">
              <w:txbxContent>
                <w:p w14:paraId="7766A307" w14:textId="77777777" w:rsidR="00323148" w:rsidRDefault="002F5E3E">
                  <w:pPr>
                    <w:spacing w:before="22"/>
                    <w:ind w:left="20"/>
                    <w:rPr>
                      <w:sz w:val="16"/>
                    </w:rPr>
                  </w:pPr>
                  <w:r>
                    <w:rPr>
                      <w:color w:val="231F20"/>
                      <w:w w:val="95"/>
                      <w:sz w:val="16"/>
                    </w:rPr>
                    <w:t>Service</w:t>
                  </w:r>
                </w:p>
              </w:txbxContent>
            </v:textbox>
            <w10:wrap anchorx="page"/>
          </v:shape>
        </w:pict>
      </w:r>
      <w:r w:rsidR="002F5E3E">
        <w:rPr>
          <w:color w:val="231F20"/>
          <w:w w:val="95"/>
          <w:lang w:eastAsia="zh-CN"/>
        </w:rPr>
        <w:t>服务使用者使用多种受支持的传输和协议之一访问服务总线上的终结点。我们将重点关注作为传输的HTTP，作为协议的SOAP和REST，以及</w:t>
      </w:r>
    </w:p>
    <w:p w14:paraId="65F12567" w14:textId="77777777" w:rsidR="00323148" w:rsidRDefault="00000000">
      <w:pPr>
        <w:pStyle w:val="a3"/>
        <w:rPr>
          <w:sz w:val="17"/>
          <w:lang w:eastAsia="zh-CN"/>
        </w:rPr>
      </w:pPr>
      <w:r>
        <w:pict w14:anchorId="5E3ED603">
          <v:rect id="_x0000_s2718" style="position:absolute;margin-left:65.7pt;margin-top:11.85pt;width:400pt;height:1pt;z-index:-15727616;mso-wrap-distance-left:0;mso-wrap-distance-right:0;mso-position-horizontal-relative:page" fillcolor="#231f20" stroked="f">
            <w10:wrap type="topAndBottom" anchorx="page"/>
          </v:rect>
        </w:pict>
      </w:r>
    </w:p>
    <w:p w14:paraId="6F34BD67" w14:textId="77777777" w:rsidR="00323148" w:rsidRDefault="00323148">
      <w:pPr>
        <w:pStyle w:val="a3"/>
        <w:rPr>
          <w:sz w:val="20"/>
          <w:lang w:eastAsia="zh-CN"/>
        </w:rPr>
      </w:pPr>
    </w:p>
    <w:p w14:paraId="55530237" w14:textId="77777777" w:rsidR="00323148" w:rsidRDefault="00323148">
      <w:pPr>
        <w:pStyle w:val="a3"/>
        <w:rPr>
          <w:sz w:val="20"/>
          <w:lang w:eastAsia="zh-CN"/>
        </w:rPr>
      </w:pPr>
    </w:p>
    <w:p w14:paraId="6C88E419" w14:textId="77777777" w:rsidR="00323148" w:rsidRDefault="00323148">
      <w:pPr>
        <w:pStyle w:val="a3"/>
        <w:rPr>
          <w:sz w:val="20"/>
          <w:lang w:eastAsia="zh-CN"/>
        </w:rPr>
      </w:pPr>
    </w:p>
    <w:p w14:paraId="5AA39767" w14:textId="77777777" w:rsidR="00323148" w:rsidRDefault="00323148">
      <w:pPr>
        <w:pStyle w:val="a3"/>
        <w:rPr>
          <w:sz w:val="20"/>
          <w:lang w:eastAsia="zh-CN"/>
        </w:rPr>
      </w:pPr>
    </w:p>
    <w:p w14:paraId="50F4423A" w14:textId="77777777" w:rsidR="00323148" w:rsidRDefault="00323148">
      <w:pPr>
        <w:pStyle w:val="a3"/>
        <w:rPr>
          <w:sz w:val="20"/>
          <w:lang w:eastAsia="zh-CN"/>
        </w:rPr>
      </w:pPr>
    </w:p>
    <w:p w14:paraId="459D95EB" w14:textId="77777777" w:rsidR="00323148" w:rsidRDefault="00323148">
      <w:pPr>
        <w:pStyle w:val="a3"/>
        <w:rPr>
          <w:sz w:val="20"/>
          <w:lang w:eastAsia="zh-CN"/>
        </w:rPr>
      </w:pPr>
    </w:p>
    <w:p w14:paraId="498D32F6" w14:textId="77777777" w:rsidR="00323148" w:rsidRDefault="00323148">
      <w:pPr>
        <w:pStyle w:val="a3"/>
        <w:rPr>
          <w:sz w:val="20"/>
          <w:lang w:eastAsia="zh-CN"/>
        </w:rPr>
      </w:pPr>
    </w:p>
    <w:p w14:paraId="48E8D1FF" w14:textId="77777777" w:rsidR="00323148" w:rsidRDefault="00323148">
      <w:pPr>
        <w:pStyle w:val="a3"/>
        <w:rPr>
          <w:sz w:val="20"/>
          <w:lang w:eastAsia="zh-CN"/>
        </w:rPr>
      </w:pPr>
    </w:p>
    <w:p w14:paraId="26CCFA2E" w14:textId="77777777" w:rsidR="00323148" w:rsidRDefault="00323148">
      <w:pPr>
        <w:pStyle w:val="a3"/>
        <w:rPr>
          <w:sz w:val="20"/>
          <w:lang w:eastAsia="zh-CN"/>
        </w:rPr>
      </w:pPr>
    </w:p>
    <w:p w14:paraId="20A688AF" w14:textId="77777777" w:rsidR="00323148" w:rsidRDefault="00323148">
      <w:pPr>
        <w:pStyle w:val="a3"/>
        <w:rPr>
          <w:sz w:val="20"/>
          <w:lang w:eastAsia="zh-CN"/>
        </w:rPr>
      </w:pPr>
    </w:p>
    <w:p w14:paraId="2FD6707A" w14:textId="77777777" w:rsidR="00323148" w:rsidRDefault="00323148">
      <w:pPr>
        <w:pStyle w:val="a3"/>
        <w:rPr>
          <w:sz w:val="20"/>
          <w:lang w:eastAsia="zh-CN"/>
        </w:rPr>
      </w:pPr>
    </w:p>
    <w:p w14:paraId="50A5B60F" w14:textId="77777777" w:rsidR="00323148" w:rsidRDefault="00323148">
      <w:pPr>
        <w:pStyle w:val="a3"/>
        <w:rPr>
          <w:sz w:val="20"/>
          <w:lang w:eastAsia="zh-CN"/>
        </w:rPr>
      </w:pPr>
    </w:p>
    <w:p w14:paraId="00465111" w14:textId="77777777" w:rsidR="00323148" w:rsidRDefault="00323148">
      <w:pPr>
        <w:pStyle w:val="a3"/>
        <w:rPr>
          <w:sz w:val="20"/>
          <w:lang w:eastAsia="zh-CN"/>
        </w:rPr>
      </w:pPr>
    </w:p>
    <w:p w14:paraId="24A0B712" w14:textId="77777777" w:rsidR="00323148" w:rsidRDefault="00000000">
      <w:pPr>
        <w:pStyle w:val="a3"/>
        <w:spacing w:before="5"/>
        <w:rPr>
          <w:lang w:eastAsia="zh-CN"/>
        </w:rPr>
      </w:pPr>
      <w:r>
        <w:pict w14:anchorId="2BA5290D">
          <v:shape id="_x0000_s2717" style="position:absolute;margin-left:65.7pt;margin-top:13.75pt;width:400pt;height:.1pt;z-index:-15727104;mso-wrap-distance-left:0;mso-wrap-distance-right:0;mso-position-horizontal-relative:page" coordorigin="1314,275" coordsize="8000,0" path="m1314,275r8000,e" filled="f" strokecolor="#231f20" strokeweight="1pt">
            <v:path arrowok="t"/>
            <w10:wrap type="topAndBottom" anchorx="page"/>
          </v:shape>
        </w:pict>
      </w:r>
    </w:p>
    <w:p w14:paraId="449BE25D" w14:textId="77777777" w:rsidR="00323148" w:rsidRDefault="002F5E3E">
      <w:pPr>
        <w:spacing w:line="215" w:lineRule="exact"/>
        <w:ind w:left="131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3-1</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服务总线虚拟化对服务的访问并实现</w:t>
      </w:r>
      <w:r>
        <w:rPr>
          <w:rFonts w:ascii="Lucida Sans"/>
          <w:i/>
          <w:color w:val="231F20"/>
          <w:w w:val="85"/>
          <w:sz w:val="19"/>
          <w:lang w:eastAsia="zh-CN"/>
        </w:rPr>
        <w:t xml:space="preserve"> VETRO </w:t>
      </w:r>
      <w:r>
        <w:rPr>
          <w:rFonts w:ascii="Lucida Sans"/>
          <w:i/>
          <w:color w:val="231F20"/>
          <w:w w:val="85"/>
          <w:sz w:val="19"/>
          <w:lang w:eastAsia="zh-CN"/>
        </w:rPr>
        <w:t>模式</w:t>
      </w:r>
    </w:p>
    <w:p w14:paraId="2B47F42F" w14:textId="77777777" w:rsidR="00323148" w:rsidRDefault="00323148">
      <w:pPr>
        <w:spacing w:line="215" w:lineRule="exact"/>
        <w:rPr>
          <w:rFonts w:ascii="Lucida Sans"/>
          <w:sz w:val="19"/>
          <w:lang w:eastAsia="zh-CN"/>
        </w:rPr>
        <w:sectPr w:rsidR="00323148">
          <w:headerReference w:type="even" r:id="rId9"/>
          <w:headerReference w:type="default" r:id="rId10"/>
          <w:pgSz w:w="10630" w:h="13150"/>
          <w:pgMar w:top="1000" w:right="0" w:bottom="280" w:left="0" w:header="667" w:footer="0" w:gutter="0"/>
          <w:pgNumType w:start="60"/>
          <w:cols w:space="720"/>
        </w:sectPr>
      </w:pPr>
    </w:p>
    <w:p w14:paraId="026F8638" w14:textId="77777777" w:rsidR="00323148" w:rsidRDefault="00323148">
      <w:pPr>
        <w:pStyle w:val="a3"/>
        <w:spacing w:before="6"/>
        <w:rPr>
          <w:rFonts w:ascii="Lucida Sans"/>
          <w:i/>
          <w:sz w:val="21"/>
          <w:lang w:eastAsia="zh-CN"/>
        </w:rPr>
      </w:pPr>
    </w:p>
    <w:p w14:paraId="0B7CCF57" w14:textId="77777777" w:rsidR="00323148" w:rsidRDefault="002F5E3E">
      <w:pPr>
        <w:pStyle w:val="a3"/>
        <w:spacing w:before="96" w:line="247" w:lineRule="auto"/>
        <w:ind w:left="1763" w:right="872"/>
        <w:rPr>
          <w:lang w:eastAsia="zh-CN"/>
        </w:rPr>
      </w:pPr>
      <w:r>
        <w:rPr>
          <w:color w:val="231F20"/>
          <w:lang w:eastAsia="zh-CN"/>
        </w:rPr>
        <w:t xml:space="preserve">XML 和 JSON 作为消息格式。请注意，服务总线可以利用 </w:t>
      </w:r>
      <w:r>
        <w:rPr>
          <w:color w:val="231F20"/>
          <w:w w:val="95"/>
          <w:lang w:eastAsia="zh-CN"/>
        </w:rPr>
        <w:t xml:space="preserve">Oracle SOA Suite 提供的许多 JCA 适配器来接收入站消息，以及 </w:t>
      </w:r>
      <w:r>
        <w:rPr>
          <w:color w:val="231F20"/>
          <w:lang w:eastAsia="zh-CN"/>
        </w:rPr>
        <w:t>从产品的先前版本继承的许多本机传输。</w:t>
      </w:r>
    </w:p>
    <w:p w14:paraId="4E2AEA8A" w14:textId="77777777" w:rsidR="00323148" w:rsidRDefault="002F5E3E">
      <w:pPr>
        <w:pStyle w:val="a3"/>
        <w:spacing w:before="2" w:line="244" w:lineRule="auto"/>
        <w:ind w:left="1763" w:right="907" w:firstLine="319"/>
        <w:rPr>
          <w:lang w:eastAsia="zh-CN"/>
        </w:rPr>
      </w:pPr>
      <w:r>
        <w:rPr>
          <w:color w:val="231F20"/>
          <w:w w:val="95"/>
          <w:lang w:eastAsia="zh-CN"/>
        </w:rPr>
        <w:t>终结点由代理（服务总线中服务的入站端）公开，如图 3-2 所示。代理接收传入的请求消息，并且无论传输、协议或格式如何，都将设置一个消息上下文，该上下文给人的印象是所有消息都是 SOAP 消息，所有有效负载都是 XML。此上下文由许多变量组成</w:t>
      </w:r>
      <w:r>
        <w:rPr>
          <w:rFonts w:ascii="Calibri" w:hAnsi="Calibri"/>
          <w:color w:val="231F20"/>
          <w:spacing w:val="-1"/>
          <w:w w:val="95"/>
          <w:lang w:eastAsia="zh-CN"/>
        </w:rPr>
        <w:t>，即</w:t>
      </w:r>
      <w:r>
        <w:rPr>
          <w:color w:val="231F20"/>
          <w:spacing w:val="-1"/>
          <w:w w:val="95"/>
          <w:lang w:eastAsia="zh-CN"/>
        </w:rPr>
        <w:t xml:space="preserve"> $header、$body 和 $attachments。这些包装变量分别包含简单对象访问协议 （SOAP） 标头元素、body 元素和多用途 Internet 邮件扩展 （MIME） 附件。另一个变量 </w:t>
      </w:r>
      <w:r>
        <w:rPr>
          <w:rFonts w:ascii="Calibri" w:hAnsi="Calibri"/>
          <w:color w:val="231F20"/>
          <w:w w:val="95"/>
          <w:lang w:eastAsia="zh-CN"/>
        </w:rPr>
        <w:t>$inbound</w:t>
      </w:r>
      <w:r>
        <w:rPr>
          <w:color w:val="231F20"/>
          <w:w w:val="95"/>
          <w:lang w:eastAsia="zh-CN"/>
        </w:rPr>
        <w:t xml:space="preserve"> 提供有关</w:t>
      </w:r>
      <w:r>
        <w:rPr>
          <w:color w:val="231F20"/>
          <w:lang w:eastAsia="zh-CN"/>
        </w:rPr>
        <w:t>传入消息的元数据，例如传输和安全性。</w:t>
      </w:r>
    </w:p>
    <w:p w14:paraId="5F7487DD" w14:textId="77777777" w:rsidR="00323148" w:rsidRDefault="002F5E3E">
      <w:pPr>
        <w:pStyle w:val="a3"/>
        <w:ind w:left="1763" w:right="964" w:firstLine="319"/>
        <w:rPr>
          <w:lang w:eastAsia="zh-CN"/>
        </w:rPr>
      </w:pPr>
      <w:r>
        <w:rPr>
          <w:color w:val="231F20"/>
          <w:w w:val="95"/>
          <w:lang w:eastAsia="zh-CN"/>
        </w:rPr>
        <w:t>消息上下文由代理移交给管道</w:t>
      </w:r>
      <w:r>
        <w:rPr>
          <w:rFonts w:ascii="Calibri" w:hAnsi="Calibri"/>
          <w:color w:val="231F20"/>
          <w:w w:val="95"/>
          <w:lang w:eastAsia="zh-CN"/>
        </w:rPr>
        <w:t>，管道是</w:t>
      </w:r>
      <w:r>
        <w:rPr>
          <w:color w:val="231F20"/>
          <w:w w:val="95"/>
          <w:lang w:eastAsia="zh-CN"/>
        </w:rPr>
        <w:t>服务总线中提供路由和转换功能的中央消息处理单元。管道可以看作是一个简单的函数，它使用消息上下文</w:t>
      </w:r>
      <w:r>
        <w:rPr>
          <w:rFonts w:ascii="Calibri" w:hAnsi="Calibri"/>
          <w:color w:val="231F20"/>
          <w:w w:val="95"/>
          <w:lang w:eastAsia="zh-CN"/>
        </w:rPr>
        <w:t>（</w:t>
      </w:r>
      <w:r>
        <w:rPr>
          <w:color w:val="231F20"/>
          <w:w w:val="95"/>
          <w:lang w:eastAsia="zh-CN"/>
        </w:rPr>
        <w:t>基于初始请求</w:t>
      </w:r>
      <w:r>
        <w:rPr>
          <w:rFonts w:ascii="Calibri" w:hAnsi="Calibri"/>
          <w:color w:val="231F20"/>
          <w:w w:val="95"/>
          <w:lang w:eastAsia="zh-CN"/>
        </w:rPr>
        <w:t>）调用，并</w:t>
      </w:r>
      <w:r>
        <w:rPr>
          <w:rFonts w:ascii="Calibri" w:hAnsi="Calibri"/>
          <w:color w:val="231F20"/>
          <w:w w:val="95"/>
          <w:lang w:eastAsia="zh-CN"/>
        </w:rPr>
        <w:t>根据基础服务实现的响应</w:t>
      </w:r>
      <w:r>
        <w:rPr>
          <w:color w:val="231F20"/>
          <w:w w:val="95"/>
          <w:lang w:eastAsia="zh-CN"/>
        </w:rPr>
        <w:t>以及管道中发生的任何处理</w:t>
      </w:r>
      <w:r>
        <w:rPr>
          <w:color w:val="231F20"/>
          <w:lang w:eastAsia="zh-CN"/>
        </w:rPr>
        <w:t>返回修改后的消息上下文。</w:t>
      </w:r>
    </w:p>
    <w:p w14:paraId="148D0EBE" w14:textId="77777777" w:rsidR="00323148" w:rsidRDefault="002F5E3E">
      <w:pPr>
        <w:pStyle w:val="a3"/>
        <w:spacing w:before="4" w:line="247" w:lineRule="auto"/>
        <w:ind w:left="1763" w:right="1003" w:firstLine="319"/>
        <w:rPr>
          <w:lang w:eastAsia="zh-CN"/>
        </w:rPr>
      </w:pPr>
      <w:r>
        <w:rPr>
          <w:color w:val="231F20"/>
          <w:w w:val="95"/>
          <w:lang w:eastAsia="zh-CN"/>
        </w:rPr>
        <w:t>管道是一种特殊类型的程序，使用许多内置操作直观地构造，其中许多操作对预定义的消息上下文变量或自定义 XML 变量进行操作。在这些标准操作中，有一些常见的编程指令，例如赋值（变量的值）、replace（变量中的值）、if else、forEach、callout（对 Java 类或</w:t>
      </w:r>
      <w:r>
        <w:rPr>
          <w:color w:val="231F20"/>
          <w:lang w:eastAsia="zh-CN"/>
        </w:rPr>
        <w:t>外部服务）和 publish（日志消息或某些警报或报告）。</w:t>
      </w:r>
    </w:p>
    <w:p w14:paraId="027B4041" w14:textId="77777777" w:rsidR="00323148" w:rsidRDefault="00000000">
      <w:pPr>
        <w:pStyle w:val="a3"/>
        <w:spacing w:before="1" w:line="244" w:lineRule="auto"/>
        <w:ind w:left="1763" w:right="974" w:firstLine="319"/>
        <w:rPr>
          <w:lang w:eastAsia="zh-CN"/>
        </w:rPr>
      </w:pPr>
      <w:r>
        <w:pict w14:anchorId="7A24AA24">
          <v:shape id="_x0000_s2716" type="#_x0000_t202" style="position:absolute;left:0;text-align:left;margin-left:106.6pt;margin-top:81.45pt;width:20.2pt;height:53.3pt;z-index:15735296;mso-position-horizontal-relative:page" fillcolor="#d1d3d4" strokecolor="#231f20" strokeweight=".5pt">
            <v:textbox style="layout-flow:vertical;mso-layout-flow-alt:bottom-to-top" inset="0,0,0,0">
              <w:txbxContent>
                <w:p w14:paraId="27497019" w14:textId="77777777" w:rsidR="00323148" w:rsidRDefault="002F5E3E">
                  <w:pPr>
                    <w:spacing w:before="93"/>
                    <w:ind w:left="343"/>
                    <w:rPr>
                      <w:sz w:val="16"/>
                    </w:rPr>
                  </w:pPr>
                  <w:r>
                    <w:rPr>
                      <w:color w:val="231F20"/>
                      <w:sz w:val="16"/>
                    </w:rPr>
                    <w:t>Proxy</w:t>
                  </w:r>
                </w:p>
              </w:txbxContent>
            </v:textbox>
            <w10:wrap anchorx="page"/>
          </v:shape>
        </w:pict>
      </w:r>
      <w:r>
        <w:pict w14:anchorId="6BA01FC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715" type="#_x0000_t136" style="position:absolute;left:0;text-align:left;margin-left:131.9pt;margin-top:109.35pt;width:25.45pt;height:8pt;rotation:33;z-index:15735808;mso-position-horizontal-relative:page" fillcolor="#231f20" stroked="f">
            <o:extrusion v:ext="view" autorotationcenter="t"/>
            <v:textpath style="font-family:&quot;Trebuchet MS&quot;;font-size:8pt;v-text-kern:t;mso-text-shadow:auto" string="request"/>
            <w10:wrap anchorx="page"/>
          </v:shape>
        </w:pict>
      </w:r>
      <w:r>
        <w:pict w14:anchorId="78F053D5">
          <v:shape id="_x0000_s2714" type="#_x0000_t136" style="position:absolute;left:0;text-align:left;margin-left:131.6pt;margin-top:129.35pt;width:30.35pt;height:8pt;rotation:33;z-index:15736320;mso-position-horizontal-relative:page" fillcolor="#231f20" stroked="f">
            <o:extrusion v:ext="view" autorotationcenter="t"/>
            <v:textpath style="font-family:&quot;Trebuchet MS&quot;;font-size:8pt;v-text-kern:t;mso-text-shadow:auto" string="response"/>
            <w10:wrap anchorx="page"/>
          </v:shape>
        </w:pict>
      </w:r>
      <w:r>
        <w:pict w14:anchorId="36CD0F49">
          <v:shape id="_x0000_s2713" type="#_x0000_t202" style="position:absolute;left:0;text-align:left;margin-left:391.55pt;margin-top:92.8pt;width:21.25pt;height:30.6pt;z-index:15736832;mso-position-horizontal-relative:page" filled="f" stroked="f">
            <v:textbox style="layout-flow:vertical" inset="0,0,0,0">
              <w:txbxContent>
                <w:p w14:paraId="06937DBF" w14:textId="77777777" w:rsidR="00323148" w:rsidRDefault="002F5E3E">
                  <w:pPr>
                    <w:spacing w:before="22" w:line="247" w:lineRule="auto"/>
                    <w:ind w:left="64" w:right="10" w:hanging="45"/>
                    <w:rPr>
                      <w:sz w:val="16"/>
                    </w:rPr>
                  </w:pPr>
                  <w:r>
                    <w:rPr>
                      <w:color w:val="231F20"/>
                      <w:w w:val="95"/>
                      <w:sz w:val="16"/>
                    </w:rPr>
                    <w:t>Business</w:t>
                  </w:r>
                  <w:r>
                    <w:rPr>
                      <w:color w:val="231F20"/>
                      <w:spacing w:val="-43"/>
                      <w:w w:val="95"/>
                      <w:sz w:val="16"/>
                    </w:rPr>
                    <w:t xml:space="preserve"> </w:t>
                  </w:r>
                  <w:r>
                    <w:rPr>
                      <w:color w:val="231F20"/>
                      <w:w w:val="95"/>
                      <w:sz w:val="16"/>
                    </w:rPr>
                    <w:t>Service</w:t>
                  </w:r>
                </w:p>
              </w:txbxContent>
            </v:textbox>
            <w10:wrap anchorx="page"/>
          </v:shape>
        </w:pict>
      </w:r>
      <w:r w:rsidR="002F5E3E">
        <w:rPr>
          <w:color w:val="231F20"/>
          <w:w w:val="95"/>
          <w:lang w:eastAsia="zh-CN"/>
        </w:rPr>
        <w:t>管道的前半部分处理从代理接收的请求消息</w:t>
      </w:r>
      <w:r w:rsidR="002F5E3E">
        <w:rPr>
          <w:rFonts w:ascii="Calibri" w:hAnsi="Calibri"/>
          <w:color w:val="231F20"/>
          <w:w w:val="95"/>
          <w:lang w:eastAsia="zh-CN"/>
        </w:rPr>
        <w:t>（</w:t>
      </w:r>
      <w:r w:rsidR="002F5E3E">
        <w:rPr>
          <w:color w:val="231F20"/>
          <w:w w:val="95"/>
          <w:lang w:eastAsia="zh-CN"/>
        </w:rPr>
        <w:t>可通过消息上下文变量获得）。它通常以调用</w:t>
      </w:r>
      <w:r w:rsidR="002F5E3E">
        <w:rPr>
          <w:rFonts w:ascii="Lucida Sans" w:hAnsi="Lucida Sans"/>
          <w:i/>
          <w:color w:val="231F20"/>
          <w:w w:val="95"/>
          <w:lang w:eastAsia="zh-CN"/>
        </w:rPr>
        <w:t>业务</w:t>
      </w:r>
      <w:r w:rsidR="002F5E3E">
        <w:rPr>
          <w:color w:val="231F20"/>
          <w:w w:val="95"/>
          <w:lang w:eastAsia="zh-CN"/>
        </w:rPr>
        <w:t>服务（服务总线中到外部服务的本地桥接）或其他 SB  管道的路由操作结束</w:t>
      </w:r>
      <w:r w:rsidR="002F5E3E">
        <w:rPr>
          <w:color w:val="231F20"/>
          <w:w w:val="90"/>
          <w:lang w:eastAsia="zh-CN"/>
        </w:rPr>
        <w:t>。执行此路由操作时 $body、$header 和 $attachments 变量的值</w:t>
      </w:r>
      <w:r w:rsidR="002F5E3E">
        <w:rPr>
          <w:color w:val="231F20"/>
          <w:lang w:eastAsia="zh-CN"/>
        </w:rPr>
        <w:t>决定了调用中发送的请求消息的内容。</w:t>
      </w:r>
    </w:p>
    <w:p w14:paraId="4D5CBE0D" w14:textId="77777777" w:rsidR="00323148" w:rsidRDefault="00000000">
      <w:pPr>
        <w:pStyle w:val="a3"/>
        <w:spacing w:before="2"/>
        <w:rPr>
          <w:lang w:eastAsia="zh-CN"/>
        </w:rPr>
      </w:pPr>
      <w:r>
        <w:pict w14:anchorId="73D03590">
          <v:rect id="_x0000_s2712" style="position:absolute;margin-left:88.2pt;margin-top:13.1pt;width:400pt;height:1pt;z-index:-15724544;mso-wrap-distance-left:0;mso-wrap-distance-right:0;mso-position-horizontal-relative:page" fillcolor="#231f20" stroked="f">
            <w10:wrap type="topAndBottom" anchorx="page"/>
          </v:rect>
        </w:pict>
      </w:r>
    </w:p>
    <w:p w14:paraId="79F3DAA7" w14:textId="77777777" w:rsidR="00323148" w:rsidRDefault="00323148">
      <w:pPr>
        <w:pStyle w:val="a3"/>
        <w:rPr>
          <w:sz w:val="20"/>
          <w:lang w:eastAsia="zh-CN"/>
        </w:rPr>
      </w:pPr>
    </w:p>
    <w:p w14:paraId="1B183906" w14:textId="77777777" w:rsidR="00323148" w:rsidRDefault="00323148">
      <w:pPr>
        <w:pStyle w:val="a3"/>
        <w:rPr>
          <w:sz w:val="20"/>
          <w:lang w:eastAsia="zh-CN"/>
        </w:rPr>
      </w:pPr>
    </w:p>
    <w:p w14:paraId="0B505481" w14:textId="77777777" w:rsidR="00323148" w:rsidRDefault="00323148">
      <w:pPr>
        <w:pStyle w:val="a3"/>
        <w:rPr>
          <w:sz w:val="20"/>
          <w:lang w:eastAsia="zh-CN"/>
        </w:rPr>
      </w:pPr>
    </w:p>
    <w:p w14:paraId="23C68A9E" w14:textId="77777777" w:rsidR="00323148" w:rsidRDefault="00323148">
      <w:pPr>
        <w:pStyle w:val="a3"/>
        <w:rPr>
          <w:sz w:val="20"/>
          <w:lang w:eastAsia="zh-CN"/>
        </w:rPr>
      </w:pPr>
    </w:p>
    <w:p w14:paraId="12C09A41" w14:textId="77777777" w:rsidR="00323148" w:rsidRDefault="00323148">
      <w:pPr>
        <w:pStyle w:val="a3"/>
        <w:rPr>
          <w:sz w:val="20"/>
          <w:lang w:eastAsia="zh-CN"/>
        </w:rPr>
      </w:pPr>
    </w:p>
    <w:p w14:paraId="01EA74B4" w14:textId="77777777" w:rsidR="00323148" w:rsidRDefault="00323148">
      <w:pPr>
        <w:pStyle w:val="a3"/>
        <w:rPr>
          <w:sz w:val="20"/>
          <w:lang w:eastAsia="zh-CN"/>
        </w:rPr>
      </w:pPr>
    </w:p>
    <w:p w14:paraId="1A8BBCA3" w14:textId="77777777" w:rsidR="00323148" w:rsidRDefault="00323148">
      <w:pPr>
        <w:pStyle w:val="a3"/>
        <w:rPr>
          <w:sz w:val="20"/>
          <w:lang w:eastAsia="zh-CN"/>
        </w:rPr>
      </w:pPr>
    </w:p>
    <w:p w14:paraId="7DD0893D" w14:textId="77777777" w:rsidR="00323148" w:rsidRDefault="00323148">
      <w:pPr>
        <w:pStyle w:val="a3"/>
        <w:rPr>
          <w:sz w:val="20"/>
          <w:lang w:eastAsia="zh-CN"/>
        </w:rPr>
      </w:pPr>
    </w:p>
    <w:p w14:paraId="442DD9B4" w14:textId="77777777" w:rsidR="00323148" w:rsidRDefault="00323148">
      <w:pPr>
        <w:pStyle w:val="a3"/>
        <w:rPr>
          <w:sz w:val="20"/>
          <w:lang w:eastAsia="zh-CN"/>
        </w:rPr>
      </w:pPr>
    </w:p>
    <w:p w14:paraId="2E05A1A3" w14:textId="77777777" w:rsidR="00323148" w:rsidRDefault="00323148">
      <w:pPr>
        <w:pStyle w:val="a3"/>
        <w:rPr>
          <w:sz w:val="20"/>
          <w:lang w:eastAsia="zh-CN"/>
        </w:rPr>
      </w:pPr>
    </w:p>
    <w:p w14:paraId="2916BC7D" w14:textId="77777777" w:rsidR="00323148" w:rsidRDefault="00323148">
      <w:pPr>
        <w:pStyle w:val="a3"/>
        <w:rPr>
          <w:sz w:val="20"/>
          <w:lang w:eastAsia="zh-CN"/>
        </w:rPr>
      </w:pPr>
    </w:p>
    <w:p w14:paraId="6849CBD1" w14:textId="77777777" w:rsidR="00323148" w:rsidRDefault="00323148">
      <w:pPr>
        <w:pStyle w:val="a3"/>
        <w:rPr>
          <w:sz w:val="20"/>
          <w:lang w:eastAsia="zh-CN"/>
        </w:rPr>
      </w:pPr>
    </w:p>
    <w:p w14:paraId="721D0AE8" w14:textId="77777777" w:rsidR="00323148" w:rsidRDefault="00323148">
      <w:pPr>
        <w:pStyle w:val="a3"/>
        <w:rPr>
          <w:sz w:val="20"/>
          <w:lang w:eastAsia="zh-CN"/>
        </w:rPr>
      </w:pPr>
    </w:p>
    <w:p w14:paraId="5F385B65" w14:textId="77777777" w:rsidR="00323148" w:rsidRDefault="00323148">
      <w:pPr>
        <w:pStyle w:val="a3"/>
        <w:rPr>
          <w:sz w:val="20"/>
          <w:lang w:eastAsia="zh-CN"/>
        </w:rPr>
      </w:pPr>
    </w:p>
    <w:p w14:paraId="101707F0" w14:textId="77777777" w:rsidR="00323148" w:rsidRDefault="00323148">
      <w:pPr>
        <w:pStyle w:val="a3"/>
        <w:rPr>
          <w:sz w:val="20"/>
          <w:lang w:eastAsia="zh-CN"/>
        </w:rPr>
      </w:pPr>
    </w:p>
    <w:p w14:paraId="5E983849" w14:textId="77777777" w:rsidR="00323148" w:rsidRDefault="00323148">
      <w:pPr>
        <w:pStyle w:val="a3"/>
        <w:rPr>
          <w:sz w:val="20"/>
          <w:lang w:eastAsia="zh-CN"/>
        </w:rPr>
      </w:pPr>
    </w:p>
    <w:p w14:paraId="10B427E8" w14:textId="77777777" w:rsidR="00323148" w:rsidRDefault="00000000">
      <w:pPr>
        <w:pStyle w:val="a3"/>
        <w:spacing w:before="7"/>
        <w:rPr>
          <w:sz w:val="15"/>
          <w:lang w:eastAsia="zh-CN"/>
        </w:rPr>
      </w:pPr>
      <w:r>
        <w:pict w14:anchorId="15A3D18C">
          <v:shape id="_x0000_s2711" style="position:absolute;margin-left:88.2pt;margin-top:11.55pt;width:400pt;height:.1pt;z-index:-15724032;mso-wrap-distance-left:0;mso-wrap-distance-right:0;mso-position-horizontal-relative:page" coordorigin="1764,231" coordsize="8000,0" path="m1764,231r8000,e" filled="f" strokecolor="#231f20" strokeweight="1pt">
            <v:path arrowok="t"/>
            <w10:wrap type="topAndBottom" anchorx="page"/>
          </v:shape>
        </w:pict>
      </w:r>
    </w:p>
    <w:p w14:paraId="6A6BAB85" w14:textId="77777777" w:rsidR="00323148" w:rsidRDefault="002F5E3E">
      <w:pPr>
        <w:spacing w:line="215" w:lineRule="exact"/>
        <w:ind w:left="176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3-2</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消息处理从代理到流水线再到业务服务，四方面</w:t>
      </w:r>
    </w:p>
    <w:p w14:paraId="3FA00F05" w14:textId="77777777" w:rsidR="00323148" w:rsidRDefault="00000000">
      <w:pPr>
        <w:spacing w:line="244" w:lineRule="auto"/>
        <w:ind w:left="1763" w:right="872"/>
        <w:rPr>
          <w:rFonts w:ascii="Lucida Sans"/>
          <w:i/>
          <w:sz w:val="19"/>
          <w:lang w:eastAsia="zh-CN"/>
        </w:rPr>
      </w:pPr>
      <w:r>
        <w:pict w14:anchorId="48AAA1A1">
          <v:group id="_x0000_s2645" style="position:absolute;left:0;text-align:left;margin-left:126.65pt;margin-top:-201.5pt;width:343.35pt;height:179pt;z-index:15733760;mso-position-horizontal-relative:page" coordorigin="2533,-4030" coordsize="6867,3580">
            <v:rect id="_x0000_s2710" style="position:absolute;left:3251;top:-3428;width:4246;height:2374" fillcolor="#cecfd1" stroked="f"/>
            <v:shape id="_x0000_s2709" style="position:absolute;left:3246;top:-3432;width:4256;height:2384" coordorigin="3246,-3431" coordsize="4256,2384" path="m7502,-3431r-10,l7492,-3421r,2364l3256,-1057r,-2364l7492,-3421r,-10l3246,-3431r,10l3246,-1057r,4l3246,-1047r4256,l7502,-1053r,-4l7502,-1058r,-2363l7502,-3431xe" fillcolor="#231f20"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708" type="#_x0000_t75" style="position:absolute;left:3497;top:-2033;width:3938;height:899">
              <v:imagedata r:id="rId11" o:title=""/>
            </v:shape>
            <v:shape id="_x0000_s2707" style="position:absolute;left:3492;top:-2038;width:3948;height:910" coordorigin="3492,-2037" coordsize="3948,910" path="m7440,-2037r-10,l7430,-2027r,890l3502,-1137r,-890l7430,-2027r,-10l3492,-2037r,10l3492,-1137r,4l3492,-1127r3948,l7440,-1133r,-4l7440,-1138r,-889l7440,-2037xe" fillcolor="#231f20" stroked="f">
              <v:path arrowok="t"/>
            </v:shape>
            <v:shape id="_x0000_s2706" type="#_x0000_t75" style="position:absolute;left:3497;top:-3348;width:3938;height:899">
              <v:imagedata r:id="rId12" o:title=""/>
            </v:shape>
            <v:shape id="_x0000_s2705" style="position:absolute;left:3492;top:-3353;width:3948;height:910" coordorigin="3492,-3352" coordsize="3948,910" path="m7440,-3352r-10,l7430,-3342r,890l3502,-2452r,-890l7430,-3342r,-10l3492,-3352r,10l3492,-2452r,4l3492,-2442r3948,l7440,-2448r,-4l7440,-2453r,-889l7440,-3352xe" fillcolor="#231f20" stroked="f">
              <v:path arrowok="t"/>
            </v:shape>
            <v:rect id="_x0000_s2704" style="position:absolute;left:4331;top:-1831;width:770;height:496" fillcolor="#e6e7e8" stroked="f"/>
            <v:shape id="_x0000_s2703" style="position:absolute;left:4326;top:-1836;width:780;height:506" coordorigin="4326,-1835" coordsize="780,506" path="m5106,-1835r-10,l5096,-1825r,486l4336,-1339r,-486l5096,-1825r,-10l4326,-1835r,10l4326,-1339r,4l4326,-1329r780,l5106,-1335r,-4l5106,-1340r,-485l5106,-1835xe" fillcolor="#231f20" stroked="f">
              <v:path arrowok="t"/>
            </v:shape>
            <v:rect id="_x0000_s2702" style="position:absolute;left:5297;top:-1831;width:770;height:496" fillcolor="#e6e7e8" stroked="f"/>
            <v:shape id="_x0000_s2701" style="position:absolute;left:5292;top:-1836;width:780;height:506" coordorigin="5293,-1835" coordsize="780,506" path="m6073,-1835r-10,l6063,-1825r,486l5303,-1339r,-486l6063,-1825r,-10l5293,-1835r,10l5293,-1339r,4l5293,-1329r780,l6073,-1335r,-4l6073,-1340r,-485l6073,-1835xe" fillcolor="#231f20" stroked="f">
              <v:path arrowok="t"/>
            </v:shape>
            <v:rect id="_x0000_s2700" style="position:absolute;left:6260;top:-1831;width:770;height:496" fillcolor="#e6e7e8" stroked="f"/>
            <v:shape id="_x0000_s2699" style="position:absolute;left:3251;top:-3580;width:4447;height:2251" coordorigin="3251,-3580" coordsize="4447,2251" o:spt="100" adj="0,,0" path="m4331,-1742r-925,l3406,-2810r,-10l3338,-2820r,-44l3251,-2814r87,49l3338,-2810r58,l3396,-1742r,10l4331,-1732r,-10xm4636,-2815r-86,-50l4550,-2820r-106,l4444,-2810r106,l4550,-2765r86,-50xm5298,-1588r-106,l5192,-1633r-86,50l5192,-1533r,-45l5298,-1578r,-10xm7035,-1835r-10,l7025,-1825r,486l6265,-1339r,-486l7025,-1825r,-10l6255,-1835r,10l6255,-1588r-101,l6154,-1633r-86,50l6154,-1533r,-45l6255,-1578r,239l6255,-1335r,6l7035,-1329r,-6l7035,-1339r,-1l7035,-1825r,-10xm7698,-3580r-10,l7688,-1588r-586,l7102,-1578r596,l7698,-1588r,-1992xe" fillcolor="#231f20" stroked="f">
              <v:stroke joinstyle="round"/>
              <v:formulas/>
              <v:path arrowok="t" o:connecttype="segments"/>
            </v:shape>
            <v:rect id="_x0000_s2698" style="position:absolute;left:7802;top:-4025;width:464;height:1065" fillcolor="#d1d3d4" stroked="f"/>
            <v:shape id="_x0000_s2697" style="position:absolute;left:5406;top:-4030;width:2865;height:2497" coordorigin="5406,-4030" coordsize="2865,2497" o:spt="100" adj="0,,0" path="m5598,-2815r-86,-50l5512,-2820r-106,l5406,-2810r106,l5512,-2765r86,-50xm6561,-2815r-87,-50l6474,-2820r-106,l6368,-2810r106,l6474,-2765r87,-50xm7116,-1633r-86,50l7116,-1533r,-100xm8271,-4030r-10,l8261,-4020r,1056l7807,-2964r,-1056l8261,-4020r,-10l7797,-4030r,10l7797,-3590r-109,l7688,-3580r109,l7797,-2964r,4l7797,-2954r474,l8271,-2960r,-4l8271,-2965r,-1055l8271,-4030xe" fillcolor="#231f20" stroked="f">
              <v:stroke joinstyle="round"/>
              <v:formulas/>
              <v:path arrowok="t" o:connecttype="segments"/>
            </v:shape>
            <v:shape id="_x0000_s2696" style="position:absolute;left:3537;top:-3466;width:623;height:234" coordorigin="3537,-3466" coordsize="623,234" path="m4104,-3466r-510,l3572,-3461r-18,12l3542,-3431r-5,22l3537,-3289r5,22l3554,-3249r18,12l3594,-3233r510,l4126,-3237r18,-12l4156,-3267r4,-22l4160,-3409r-4,-22l4144,-3449r-18,-12l4104,-3466xe" fillcolor="#d1d3d4" stroked="f">
              <v:path arrowok="t"/>
            </v:shape>
            <v:shape id="_x0000_s2695" style="position:absolute;left:3532;top:-3471;width:633;height:244" coordorigin="3532,-3471" coordsize="633,244" o:spt="100" adj="0,,0" path="m4104,-3471r-510,l3570,-3466r-20,13l3537,-3433r-5,24l3532,-3289r5,24l3550,-3246r20,13l3594,-3228r510,l4128,-3233r7,-5l3594,-3238r-20,-4l3558,-3253r-12,-16l3542,-3289r,-120l3546,-3429r12,-17l3574,-3457r20,-4l4135,-3461r-7,-5l4104,-3471xm4135,-3461r-31,l4124,-3457r16,11l4151,-3429r4,20l4155,-3289r-4,20l4140,-3253r-16,11l4104,-3238r31,l4147,-3246r13,-19l4165,-3289r,-120l4160,-3433r-13,-20l4135,-3461xe" fillcolor="#231f20" stroked="f">
              <v:stroke joinstyle="round"/>
              <v:formulas/>
              <v:path arrowok="t" o:connecttype="segments"/>
            </v:shape>
            <v:shape id="_x0000_s2694" style="position:absolute;left:6772;top:-3466;width:623;height:234" coordorigin="6772,-3466" coordsize="623,234" path="m7338,-3466r-509,l6807,-3461r-18,12l6777,-3431r-5,22l6772,-3289r5,22l6789,-3249r18,12l6829,-3233r509,l7360,-3237r19,-12l7391,-3267r4,-22l7395,-3409r-4,-22l7379,-3449r-19,-12l7338,-3466xe" fillcolor="#d1d3d4" stroked="f">
              <v:path arrowok="t"/>
            </v:shape>
            <v:shape id="_x0000_s2693" style="position:absolute;left:6767;top:-3471;width:633;height:244" coordorigin="6767,-3471" coordsize="633,244" o:spt="100" adj="0,,0" path="m7338,-3471r-509,l6805,-3466r-20,13l6772,-3433r-5,24l6767,-3289r5,24l6785,-3246r20,13l6829,-3228r509,l7362,-3233r8,-5l6829,-3238r-20,-4l6792,-3253r-11,-16l6777,-3289r,-120l6781,-3429r11,-17l6809,-3457r20,-4l7370,-3461r-8,-5l7338,-3471xm7370,-3461r-32,l7359,-3457r16,11l7386,-3429r4,20l7390,-3289r-4,20l7375,-3253r-16,11l7338,-3238r32,l7382,-3246r13,-19l7400,-3289r,-120l7395,-3433r-13,-20l7370,-3461xe" fillcolor="#231f20" stroked="f">
              <v:stroke joinstyle="round"/>
              <v:formulas/>
              <v:path arrowok="t" o:connecttype="segments"/>
            </v:shape>
            <v:shape id="_x0000_s2692" style="position:absolute;left:3537;top:-1259;width:623;height:234" coordorigin="3537,-1258" coordsize="623,234" path="m4104,-1258r-510,l3572,-1254r-18,13l3542,-1223r-5,22l3537,-1082r5,22l3554,-1042r18,13l3594,-1025r510,l4126,-1029r18,-13l4156,-1060r4,-22l4160,-1201r-4,-22l4144,-1241r-18,-13l4104,-1258xe" fillcolor="#d1d3d4" stroked="f">
              <v:path arrowok="t"/>
            </v:shape>
            <v:shape id="_x0000_s2691" style="position:absolute;left:3532;top:-1264;width:633;height:244" coordorigin="3532,-1263" coordsize="633,244" o:spt="100" adj="0,,0" path="m4104,-1263r-510,l3570,-1258r-20,13l3537,-1225r-5,24l3532,-1082r5,24l3550,-1038r20,13l3594,-1020r510,l4128,-1025r7,-5l3594,-1030r-20,-4l3558,-1045r-12,-17l3542,-1082r,-119l3546,-1221r12,-17l3574,-1249r20,-4l4135,-1253r-7,-5l4104,-1263xm4135,-1253r-31,l4124,-1249r16,11l4151,-1221r4,20l4155,-1082r-4,20l4140,-1045r-16,11l4104,-1030r31,l4147,-1038r13,-20l4165,-1082r,-119l4160,-1225r-13,-20l4135,-1253xe" fillcolor="#231f20" stroked="f">
              <v:stroke joinstyle="round"/>
              <v:formulas/>
              <v:path arrowok="t" o:connecttype="segments"/>
            </v:shape>
            <v:shape id="_x0000_s2690" style="position:absolute;left:6772;top:-1259;width:623;height:234" coordorigin="6772,-1258" coordsize="623,234" path="m7338,-1258r-509,l6807,-1254r-18,13l6777,-1223r-5,22l6772,-1082r5,22l6789,-1042r18,13l6829,-1025r509,l7360,-1029r19,-13l7391,-1060r4,-22l7395,-1201r-4,-22l7379,-1241r-19,-13l7338,-1258xe" fillcolor="#d1d3d4" stroked="f">
              <v:path arrowok="t"/>
            </v:shape>
            <v:shape id="_x0000_s2689" style="position:absolute;left:6767;top:-1264;width:633;height:244" coordorigin="6767,-1263" coordsize="633,244" o:spt="100" adj="0,,0" path="m7338,-1263r-509,l6805,-1258r-20,13l6772,-1225r-5,24l6767,-1082r5,24l6785,-1038r20,13l6829,-1020r509,l7362,-1025r8,-5l6829,-1030r-20,-4l6792,-1045r-11,-17l6777,-1082r,-119l6781,-1221r11,-17l6809,-1249r20,-4l7370,-1253r-8,-5l7338,-1263xm7370,-1253r-32,l7359,-1249r16,11l7386,-1221r4,20l7390,-1082r-4,20l7375,-1045r-16,11l7338,-1030r32,l7382,-1038r13,-20l7400,-1082r,-119l7395,-1225r-13,-20l7370,-1253xe" fillcolor="#231f20" stroked="f">
              <v:stroke joinstyle="round"/>
              <v:formulas/>
              <v:path arrowok="t" o:connecttype="segments"/>
            </v:shape>
            <v:shape id="_x0000_s2688" type="#_x0000_t75" style="position:absolute;left:3251;top:-3186;width:423;height:360">
              <v:imagedata r:id="rId13" o:title=""/>
            </v:shape>
            <v:shape id="_x0000_s2687" style="position:absolute;left:7330;top:-3737;width:472;height:927" coordorigin="7331,-3736" coordsize="472,927" path="m7802,-3687r-86,-49l7716,-3692r-132,l7584,-3682r,862l7331,-2820r,10l7594,-2810r,-10l7594,-3682r122,l7716,-3637r86,-50xe" fillcolor="#231f20" stroked="f">
              <v:path arrowok="t"/>
            </v:shape>
            <v:shape id="_x0000_s2686" type="#_x0000_t75" style="position:absolute;left:8591;top:-3455;width:607;height:246">
              <v:imagedata r:id="rId14" o:title=""/>
            </v:shape>
            <v:shape id="_x0000_s2685" style="position:absolute;left:8586;top:-3460;width:617;height:256" coordorigin="8586,-3460" coordsize="617,256" o:spt="100" adj="0,,0" path="m8596,-3318r-10,2l8590,-3302r7,13l8607,-3277r13,11l8669,-3239r64,20l8808,-3208r79,4l8941,-3206r52,-5l9012,-3214r-125,l8834,-3216r-51,-5l8735,-3229r-43,-12l8673,-3248r-18,-8l8639,-3264r-13,-10l8615,-3284r-9,-11l8600,-3306r-4,-11l8596,-3317r,-1xm9192,-3318r-13,23l9156,-3274r-31,18l9086,-3241r-45,12l8992,-3221r-52,5l8887,-3214r125,l9043,-3219r46,-12l9129,-3247r33,-19l9187,-3288r15,-27l9202,-3316r,-1l9192,-3317r,-1xm9202,-3460r-616,l8586,-3316r10,-2l8596,-3318r,-132l9202,-3450r,-10xm8596,-3318r,1l8596,-3317r,-1xm9192,-3318r,l9192,-3317r5,l9192,-3318xm9202,-3318r-10,l9197,-3317r5,l9202,-3318xm8596,-3318r,l8596,-3318r,xm9202,-3450r-10,l9192,-3318r,l9202,-3318r,-132xe" fillcolor="#6d6e71" stroked="f">
              <v:stroke joinstyle="round"/>
              <v:formulas/>
              <v:path arrowok="t" o:connecttype="segments"/>
            </v:shape>
            <v:shape id="_x0000_s2684" type="#_x0000_t75" style="position:absolute;left:8591;top:-3587;width:607;height:246">
              <v:imagedata r:id="rId15" o:title=""/>
            </v:shape>
            <v:shape id="_x0000_s2683" style="position:absolute;left:8586;top:-3592;width:617;height:256" coordorigin="8586,-3591" coordsize="617,256" o:spt="100" adj="0,,0" path="m8596,-3450r-10,2l8590,-3434r7,13l8607,-3409r13,11l8669,-3370r64,19l8808,-3340r79,4l8941,-3338r52,-5l9012,-3346r-125,l8834,-3348r-51,-5l8735,-3361r-43,-12l8673,-3380r-18,-8l8639,-3396r-13,-10l8615,-3416r-9,-10l8600,-3438r-4,-11l8596,-3449r,-1xm9192,-3450r-13,23l9156,-3406r-31,19l9086,-3373r-45,12l8992,-3353r-52,5l8887,-3346r125,l9043,-3351r46,-12l9129,-3378r33,-19l9187,-3420r15,-27l9202,-3448r,-1l9192,-3449r,-1xm9202,-3591r-616,l8586,-3448r10,-2l8596,-3450r,-131l9202,-3581r,-10xm8596,-3449r,l8596,-3449r,xm9192,-3450r,l9192,-3449r5,l9192,-3450xm9202,-3450r-10,l9197,-3449r5,l9202,-3450xm8596,-3450r,l8596,-3449r,-1xm9202,-3581r-10,l9192,-3450r,l9202,-3450r,-131xe" fillcolor="#6d6e71" stroked="f">
              <v:stroke joinstyle="round"/>
              <v:formulas/>
              <v:path arrowok="t" o:connecttype="segments"/>
            </v:shape>
            <v:shape id="_x0000_s2682" type="#_x0000_t75" style="position:absolute;left:8591;top:-3718;width:607;height:246">
              <v:imagedata r:id="rId15" o:title=""/>
            </v:shape>
            <v:shape id="_x0000_s2681" style="position:absolute;left:8586;top:-3855;width:617;height:388" coordorigin="8586,-3855" coordsize="617,388" path="m9202,-3855r-10,l9192,-3845r,122l9192,-3693r,112l9179,-3558r-54,39l9041,-3493r-101,14l8887,-3478r-53,-1l8735,-3493r-62,-18l8614,-3547r-18,-33l8596,-3581r,1l8596,-3581r,l8596,-3581r,-106l8597,-3684r10,12l8669,-3634r64,19l8808,-3603r79,4l8941,-3601r71,-8l9089,-3626r73,-35l9192,-3693r,-30l9192,-3713r-13,23l9125,-3651r-84,27l8940,-3611r-53,2l8834,-3611r-99,-13l8673,-3643r-59,-36l8596,-3712r,-1l8596,-3713r596,l9192,-3723r-596,l8596,-3845r596,l9192,-3855r-606,l8586,-3723r,143l8620,-3529r113,46l8808,-3471r79,3l8941,-3469r52,-5l9012,-3478r31,-5l9129,-3510r58,-42l9202,-3580r,-2l9202,-3712r,-1l9202,-3714r,-9l9202,-3845r,-10xe" fillcolor="#6d6e71" stroked="f">
              <v:path arrowok="t"/>
            </v:shape>
            <v:shape id="_x0000_s2680" type="#_x0000_t75" style="position:absolute;left:8591;top:-3850;width:607;height:246">
              <v:imagedata r:id="rId16" o:title=""/>
            </v:shape>
            <v:shape id="_x0000_s2679" style="position:absolute;left:8586;top:-3855;width:617;height:256" coordorigin="8586,-3854" coordsize="617,256" o:spt="100" adj="0,,0" path="m8596,-3712r-10,1l8590,-3696r7,13l8607,-3671r13,11l8669,-3633r64,19l8808,-3602r79,3l8941,-3600r52,-5l9012,-3609r-125,l8834,-3610r-51,-5l8735,-3624r-43,-11l8673,-3642r-18,-8l8639,-3659r-13,-9l8615,-3678r-9,-11l8600,-3700r-4,-11l8596,-3711r,-1xm9192,-3712r-13,23l9156,-3668r-31,18l9086,-3635r-45,11l8992,-3615r-52,5l8887,-3609r125,l9043,-3614r46,-12l9129,-3641r33,-19l9187,-3683r15,-27l9202,-3711r,l9192,-3711r,-1xm9202,-3854r-616,l8586,-3711r10,-1l8596,-3712r,-132l9202,-3844r,-10xm8596,-3712r,1l8596,-3711r,-1xm9192,-3713r,1l9192,-3711r5,l9192,-3713xm9202,-3713r-10,l9197,-3711r5,l9202,-3713xm8596,-3712r,l8596,-3712r,xm9202,-3844r-10,l9192,-3712r,-1l9202,-3713r,-131xe" fillcolor="#6d6e71" stroked="f">
              <v:stroke joinstyle="round"/>
              <v:formulas/>
              <v:path arrowok="t" o:connecttype="segments"/>
            </v:shape>
            <v:shape id="_x0000_s2678" type="#_x0000_t75" style="position:absolute;left:8594;top:-3965;width:601;height:227">
              <v:imagedata r:id="rId17" o:title=""/>
            </v:shape>
            <v:shape id="_x0000_s2677" style="position:absolute;left:8585;top:-3970;width:617;height:238" coordorigin="8586,-3969" coordsize="617,238" o:spt="100" adj="0,,0" path="m8901,-3969r-71,3l8762,-3957r-62,15l8647,-3920r-14,8l8620,-3904r-10,9l8601,-3886r-6,9l8590,-3868r-3,10l8586,-3848r2,14l8594,-3820r11,14l8619,-3794r18,12l8659,-3771r25,10l8713,-3753r41,10l8797,-3737r45,4l8887,-3732r72,-3l9009,-3742r-122,l8842,-3743r-44,-4l8756,-3753r-41,-9l8687,-3771r-24,-9l8642,-3791r-17,-11l8612,-3813r-9,-12l8597,-3837r-1,-11l8596,-3858r4,-11l8609,-3880r8,-8l8627,-3896r11,-8l8652,-3912r51,-20l8763,-3947r68,-9l8901,-3959r122,l8991,-3964r-44,-4l8901,-3969xm9075,-3949r-2,9l9073,-3939r28,9l9125,-3921r21,11l9163,-3899r13,11l9185,-3876r6,11l9193,-3853r,10l9188,-3832r-9,11l9171,-3813r-9,8l9150,-3797r-14,7l9085,-3769r-60,15l8958,-3745r-71,3l9009,-3742r18,-2l9088,-3759r53,-22l9155,-3789r13,-8l9178,-3806r9,-9l9194,-3824r5,-9l9202,-3843r1,-10l9200,-3867r-6,-14l9183,-3895r-14,-12l9151,-3919r-22,-11l9104,-3940r-29,-9xm9023,-3959r-122,l8946,-3958r44,4l9033,-3948r40,9l9075,-3948r,-1l9034,-3958r-11,-1xe" fillcolor="#6d6e71" stroked="f">
              <v:stroke joinstyle="round"/>
              <v:formulas/>
              <v:path arrowok="t" o:connecttype="segments"/>
            </v:shape>
            <v:shape id="_x0000_s2676" style="position:absolute;left:8266;top:-3631;width:325;height:100" coordorigin="8266,-3630" coordsize="325,100" path="m8591,-3580r-86,-50l8505,-3585r-239,l8266,-3580r,5l8505,-3575r,44l8591,-3580xe" fillcolor="#231f20" stroked="f">
              <v:path arrowok="t"/>
            </v:shape>
            <v:rect id="_x0000_s2675" style="position:absolute;left:7802;top:-1522;width:464;height:1065" fillcolor="#d1d3d4" stroked="f"/>
            <v:shape id="_x0000_s2674" style="position:absolute;left:7797;top:-1527;width:474;height:1076" coordorigin="7797,-1526" coordsize="474,1076" path="m8271,-1526r-10,l8261,-1516r,1056l7807,-460r,-1056l8261,-1516r,-10l7797,-1526r,10l7797,-460r,4l7797,-450r474,l8271,-456r,-4l8271,-461r,-1055l8271,-1526xe" fillcolor="#231f20" stroked="f">
              <v:path arrowok="t"/>
            </v:shape>
            <v:shape id="_x0000_s2673" type="#_x0000_t75" style="position:absolute;left:8586;top:-1154;width:342;height:344">
              <v:imagedata r:id="rId18" o:title=""/>
            </v:shape>
            <v:shape id="_x0000_s2672" style="position:absolute;left:8591;top:-1255;width:443;height:107" coordorigin="8591,-1255" coordsize="443,107" path="m9033,-1255r-331,l8591,-1149r331,l9033,-1255xe" fillcolor="#bcbec0" stroked="f">
              <v:path arrowok="t"/>
            </v:shape>
            <v:shape id="_x0000_s2671" style="position:absolute;left:8585;top:-1260;width:453;height:117" coordorigin="8586,-1260" coordsize="453,117" o:spt="100" adj="0,,0" path="m9035,-1260r-333,l8698,-1258r-112,107l8586,-1149r1,4l8589,-1144r333,l8926,-1145r-7,-7l8920,-1154r-317,l8704,-1250r331,l9038,-1253r,-2l9037,-1259r-2,-1xm8935,-1154r-13,l8922,-1149r4,4l8935,-1154xm9035,-1250r-14,l8919,-1152r3,3l8922,-1154r13,l9035,-1250xe" fillcolor="#231f20" stroked="f">
              <v:stroke joinstyle="round"/>
              <v:formulas/>
              <v:path arrowok="t" o:connecttype="segments"/>
            </v:shape>
            <v:shape id="_x0000_s2670" style="position:absolute;left:8922;top:-1255;width:111;height:440" coordorigin="8922,-1255" coordsize="111,440" path="m9033,-1255r-111,106l8922,-815r111,-106l9033,-1255xe" fillcolor="#bcbec0" stroked="f">
              <v:path arrowok="t"/>
            </v:shape>
            <v:shape id="_x0000_s2669" style="position:absolute;left:8266;top:-1261;width:772;height:451" coordorigin="8266,-1260" coordsize="772,451" o:spt="100" adj="0,,0" path="m8591,-986r-86,-49l8505,-990r-239,l8266,-980r239,l8505,-936r86,-50xm9038,-1257r-1,-2l9033,-1260r-2,l9028,-1257r,14l9028,-923r-101,96l8927,-1146r101,-97l9028,-1257r-109,105l8917,-1149r,336l8919,-811r3,1l8924,-810r18,-17l9037,-918r1,-3l9038,-925r,-318l9038,-1257xe" fillcolor="#231f20" stroked="f">
              <v:stroke joinstyle="round"/>
              <v:formulas/>
              <v:path arrowok="t" o:connecttype="segments"/>
            </v:shape>
            <v:shape id="_x0000_s2668" type="#_x0000_t75" style="position:absolute;left:8468;top:-2512;width:932;height:616">
              <v:imagedata r:id="rId19" o:title=""/>
            </v:shape>
            <v:shape id="_x0000_s2667" style="position:absolute;left:8492;top:-2487;width:849;height:533" coordorigin="8493,-2487" coordsize="849,533" path="m8986,-2487r-48,5l8894,-2451r-37,-12l8825,-2460r-24,18l8784,-2407r-37,-3l8716,-2406r-27,12l8663,-2372r-42,-3l8588,-2362r-21,28l8558,-2295r-47,32l8493,-2230r10,38l8541,-2147r,34l8553,-2088r29,13l8628,-2074r2,44l8645,-1993r33,22l8735,-1975r49,13l8832,-1969r42,-20l8906,-2013r42,39l9005,-1955r62,-6l9123,-1999r66,1l9239,-2015r29,-42l9270,-2132r51,-34l9341,-2214r-17,-53l9264,-2314r-2,-42l9237,-2387r-43,-17l9136,-2402r-7,-16l9116,-2428r-18,-5l9079,-2432r-44,-38l8986,-2487xe" fillcolor="#e6e7e8" stroked="f">
              <v:path arrowok="t"/>
            </v:shape>
            <v:shape id="_x0000_s2666" style="position:absolute;left:8536;top:-2226;width:797;height:246" coordorigin="8537,-2225" coordsize="797,246" o:spt="100" adj="0,,0" path="m8696,-2122r-54,-6l8596,-2151r-36,-35l8537,-2225r8,69l8579,-2108r52,15l8696,-2122xm8751,-2012r-39,-5l8684,-2031r-20,-23l8651,-2085r1,27l8664,-2016r31,26l8751,-2012xm8916,-2054r-48,26l8817,-2024r-45,-16l8741,-2072r21,61l8806,-1985r54,-13l8916,-2054xm9129,-2099r-37,43l9040,-2030r-57,11l8935,-2023r49,44l9043,-1981r54,-41l9129,-2099xm9259,-2100r-18,27l9213,-2050r-34,15l9140,-2030r46,20l9225,-2020r26,-33l9259,-2100xm9333,-2215r-27,22l9271,-2176r-37,10l9199,-2163r43,19l9283,-2150r33,-25l9333,-2215xe" fillcolor="#d1d3d4" stroked="f">
              <v:stroke joinstyle="round"/>
              <v:formulas/>
              <v:path arrowok="t" o:connecttype="segments"/>
            </v:shape>
            <v:shape id="_x0000_s2665" style="position:absolute;left:8574;top:-2479;width:739;height:262" coordorigin="8575,-2479" coordsize="739,262" o:spt="100" adj="0,,0" path="m8664,-2348r-16,-8l8619,-2363r-29,14l8575,-2295r24,-29l8617,-2341r19,-8l8664,-2348xm8775,-2385r-18,-11l8730,-2402r-27,11l8688,-2349r19,-19l8727,-2380r21,-5l8775,-2385xm8937,-2403r-45,-40l8839,-2441r-45,38l8772,-2329r34,-42l8850,-2396r45,-10l8937,-2403xm9092,-2391r-21,-26l9024,-2460r-57,-19l8920,-2431r46,-18l9011,-2442r42,22l9092,-2391xm9249,-2324r-22,-58l9180,-2388r-49,18l9106,-2354r36,-10l9181,-2364r36,13l9249,-2324xm9313,-2234r-8,-35l9281,-2295r-49,11l9264,-2286r22,13l9301,-2249r11,32l9313,-2234xe" stroked="f">
              <v:stroke joinstyle="round"/>
              <v:formulas/>
              <v:path arrowok="t" o:connecttype="segments"/>
            </v:shape>
            <v:rect id="_x0000_s2664" style="position:absolute;left:7802;top:-2773;width:464;height:1065" fillcolor="#d1d3d4" stroked="f"/>
            <v:shape id="_x0000_s2663" style="position:absolute;left:2585;top:-2778;width:5923;height:1933" coordorigin="2585,-2778" coordsize="5923,1933" o:spt="100" adj="0,,0" path="m3181,-1725r-96,29l3118,-1665r-533,566l2592,-1092r533,-567l3158,-1628r23,-97xm3184,-1476r-7,-7l2644,-916r-32,-30l2589,-849r96,-29l2652,-909r532,-567xm3193,-2281r-518,l2675,-2326r-87,50l2675,-2226r,-45l3193,-2271r,-10xm3193,-2391r-86,-50l3107,-2396r-519,l2588,-2386r519,l3107,-2341r86,-50xm7389,-991r-94,-34l7313,-927r76,-64xm7404,-919r-11,-9l7383,-936r-9,-9l7367,-938r7,7l7382,-924r7,6l7398,-911r6,-8xm7471,-878r-12,-5l7447,-890r-11,-7l7431,-888r8,5l7448,-878r9,5l7466,-869r5,-9xm7545,-855r-13,-2l7520,-860r-13,-3l7504,-854r10,3l7524,-849r10,2l7544,-846r1,-9xm7621,-871r-8,-6l7604,-867r-10,7l7583,-857r3,10l7596,-851r9,-5l7613,-863r8,-8xm7647,-1544r-2,-17l7643,-1573r-1,-11l7632,-1582r1,10l7635,-1559r2,16l7647,-1544xm7656,-944r-10,-3l7642,-933r-4,12l7633,-910r9,4l7646,-915r3,-9l7653,-934r3,-10xm7657,-1464r-2,-21l7653,-1504r-10,1l7644,-1491r2,14l7647,-1463r10,-1xm7665,-1385r-2,-20l7661,-1424r-10,1l7653,-1411r1,14l7655,-1384r10,-1xm7670,-1024r-10,-1l7658,-1011r-1,13l7654,-986r10,2l7666,-994r1,-9l7669,-1014r1,-10xm7671,-1305r-1,-20l7669,-1345r-10,1l7660,-1331r1,14l7661,-1304r10,-1xm7675,-1224r,-21l7674,-1265r-10,1l7664,-1251r1,14l7665,-1224r10,xm7676,-1104r-10,l7665,-1091r-1,13l7664,-1065r10,1l7674,-1074r1,-10l7675,-1094r1,-10xm7677,-1144r-1,-40l7666,-1184r1,40l7677,-1144xm8508,-2241r-86,-50l8422,-2245r-151,l8271,-2768r,-10l8261,-2778r,10l8261,-1712r-454,l7807,-2768r454,l8261,-2778r-464,l7797,-2768r,1056l7797,-1708r,6l8271,-1702r,-6l8271,-1712r,-1l8271,-2235r151,l8422,-2191r86,-50xe" fillcolor="#231f20" stroked="f">
              <v:stroke joinstyle="round"/>
              <v:formulas/>
              <v:path arrowok="t" o:connecttype="segments"/>
            </v:shape>
            <v:shape id="_x0000_s2662" type="#_x0000_t75" style="position:absolute;left:7148;top:-3579;width:441;height:151">
              <v:imagedata r:id="rId20" o:title=""/>
            </v:shape>
            <v:shape id="_x0000_s2661" style="position:absolute;left:3333;top:-1738;width:245;height:485" coordorigin="3334,-1738" coordsize="245,485" o:spt="100" adj="0,,0" path="m3346,-1442r-1,-10l3344,-1462r,-19l3334,-1482r,20l3335,-1451r1,10l3346,-1442xm3358,-1558r-9,-3l3346,-1552r-3,10l3341,-1532r-2,10l3349,-1520r2,-13l3354,-1546r4,-12xm3376,-1371r-8,-11l3362,-1393r-5,-12l3348,-1401r4,9l3357,-1383r5,9l3368,-1365r8,-6xm3387,-1632r-9,-4l3374,-1628r-4,10l3366,-1609r-4,9l3371,-1596r5,-12l3382,-1621r5,-11xm3432,-1317r-11,-8l3411,-1333r-10,-9l3394,-1335r8,7l3410,-1321r8,6l3426,-1309r6,-8xm3443,-1738r-88,47l3440,-1638r3,-100xm3502,-1282r-12,-4l3478,-1291r-12,-7l3461,-1289r10,5l3480,-1280r10,4l3499,-1273r3,-9xm3579,-1263r-4,l3561,-1266r-9,-2l3540,-1271r-3,10l3554,-1257r12,2l3575,-1253r3,l3579,-1263xe" fillcolor="#231f20" stroked="f">
              <v:stroke joinstyle="round"/>
              <v:formulas/>
              <v:path arrowok="t" o:connecttype="segments"/>
            </v:shape>
            <v:shape id="_x0000_s2660" type="#_x0000_t202" style="position:absolute;left:5198;top:-2324;width:556;height:193" filled="f" stroked="f">
              <v:textbox inset="0,0,0,0">
                <w:txbxContent>
                  <w:p w14:paraId="6CE5AE46" w14:textId="77777777" w:rsidR="00323148" w:rsidRDefault="002F5E3E">
                    <w:pPr>
                      <w:spacing w:before="2"/>
                      <w:rPr>
                        <w:sz w:val="16"/>
                      </w:rPr>
                    </w:pPr>
                    <w:r>
                      <w:rPr>
                        <w:color w:val="231F20"/>
                        <w:spacing w:val="-1"/>
                        <w:w w:val="95"/>
                        <w:sz w:val="16"/>
                      </w:rPr>
                      <w:t>Pipeline</w:t>
                    </w:r>
                  </w:p>
                </w:txbxContent>
              </v:textbox>
            </v:shape>
            <v:shape id="_x0000_s2659" type="#_x0000_t202" style="position:absolute;left:4379;top:-1689;width:693;height:193" filled="f" stroked="f">
              <v:textbox inset="0,0,0,0">
                <w:txbxContent>
                  <w:p w14:paraId="4E07F939" w14:textId="77777777" w:rsidR="00323148" w:rsidRDefault="002F5E3E">
                    <w:pPr>
                      <w:spacing w:before="2"/>
                      <w:rPr>
                        <w:sz w:val="16"/>
                      </w:rPr>
                    </w:pPr>
                    <w:r>
                      <w:rPr>
                        <w:color w:val="231F20"/>
                        <w:spacing w:val="-2"/>
                        <w:w w:val="95"/>
                        <w:sz w:val="16"/>
                      </w:rPr>
                      <w:t>Transform</w:t>
                    </w:r>
                  </w:p>
                </w:txbxContent>
              </v:textbox>
            </v:shape>
            <v:shape id="_x0000_s2658" type="#_x0000_t202" style="position:absolute;left:5473;top:-1689;width:439;height:193" filled="f" stroked="f">
              <v:textbox inset="0,0,0,0">
                <w:txbxContent>
                  <w:p w14:paraId="0DB9B751" w14:textId="77777777" w:rsidR="00323148" w:rsidRDefault="002F5E3E">
                    <w:pPr>
                      <w:spacing w:before="2"/>
                      <w:rPr>
                        <w:sz w:val="16"/>
                      </w:rPr>
                    </w:pPr>
                    <w:r>
                      <w:rPr>
                        <w:color w:val="231F20"/>
                        <w:w w:val="95"/>
                        <w:sz w:val="16"/>
                      </w:rPr>
                      <w:t>Enrich</w:t>
                    </w:r>
                  </w:p>
                </w:txbxContent>
              </v:textbox>
            </v:shape>
            <v:shape id="_x0000_s2657" type="#_x0000_t202" style="position:absolute;left:6377;top:-1689;width:556;height:193" filled="f" stroked="f">
              <v:textbox inset="0,0,0,0">
                <w:txbxContent>
                  <w:p w14:paraId="11C79B5B" w14:textId="77777777" w:rsidR="00323148" w:rsidRDefault="002F5E3E">
                    <w:pPr>
                      <w:spacing w:before="2"/>
                      <w:rPr>
                        <w:sz w:val="16"/>
                      </w:rPr>
                    </w:pPr>
                    <w:r>
                      <w:rPr>
                        <w:color w:val="231F20"/>
                        <w:w w:val="90"/>
                        <w:sz w:val="16"/>
                      </w:rPr>
                      <w:t>Validate</w:t>
                    </w:r>
                  </w:p>
                </w:txbxContent>
              </v:textbox>
            </v:shape>
            <v:shape id="_x0000_s2656" type="#_x0000_t202" style="position:absolute;left:6870;top:-1247;width:447;height:193" filled="f" stroked="f">
              <v:textbox inset="0,0,0,0">
                <w:txbxContent>
                  <w:p w14:paraId="56CED139" w14:textId="77777777" w:rsidR="00323148" w:rsidRDefault="002F5E3E">
                    <w:pPr>
                      <w:spacing w:before="2"/>
                      <w:rPr>
                        <w:sz w:val="16"/>
                      </w:rPr>
                    </w:pPr>
                    <w:r>
                      <w:rPr>
                        <w:color w:val="231F20"/>
                        <w:sz w:val="16"/>
                      </w:rPr>
                      <w:t>$body</w:t>
                    </w:r>
                  </w:p>
                </w:txbxContent>
              </v:textbox>
            </v:shape>
            <v:shape id="_x0000_s2655" type="#_x0000_t202" style="position:absolute;left:5145;top:-1346;width:662;height:193" filled="f" stroked="f">
              <v:textbox inset="0,0,0,0">
                <w:txbxContent>
                  <w:p w14:paraId="66AA96D0" w14:textId="77777777" w:rsidR="00323148" w:rsidRDefault="002F5E3E">
                    <w:pPr>
                      <w:spacing w:before="2"/>
                      <w:rPr>
                        <w:sz w:val="16"/>
                      </w:rPr>
                    </w:pPr>
                    <w:r>
                      <w:rPr>
                        <w:color w:val="231F20"/>
                        <w:w w:val="95"/>
                        <w:sz w:val="16"/>
                      </w:rPr>
                      <w:t>Response</w:t>
                    </w:r>
                  </w:p>
                </w:txbxContent>
              </v:textbox>
            </v:shape>
            <v:shape id="_x0000_s2654" type="#_x0000_t202" style="position:absolute;left:3635;top:-1247;width:447;height:193" filled="f" stroked="f">
              <v:textbox inset="0,0,0,0">
                <w:txbxContent>
                  <w:p w14:paraId="7DBBC797" w14:textId="77777777" w:rsidR="00323148" w:rsidRDefault="002F5E3E">
                    <w:pPr>
                      <w:spacing w:before="2"/>
                      <w:rPr>
                        <w:sz w:val="16"/>
                      </w:rPr>
                    </w:pPr>
                    <w:r>
                      <w:rPr>
                        <w:color w:val="231F20"/>
                        <w:sz w:val="16"/>
                      </w:rPr>
                      <w:t>$body</w:t>
                    </w:r>
                  </w:p>
                </w:txbxContent>
              </v:textbox>
            </v:shape>
            <v:shape id="_x0000_s2653" type="#_x0000_t202" style="position:absolute;left:6560;top:-3063;width:770;height:496" fillcolor="#e6e7e8" strokecolor="#231f20" strokeweight=".5pt">
              <v:textbox inset="0,0,0,0">
                <w:txbxContent>
                  <w:p w14:paraId="128EC0A7" w14:textId="77777777" w:rsidR="00323148" w:rsidRDefault="002F5E3E">
                    <w:pPr>
                      <w:spacing w:before="139"/>
                      <w:ind w:left="182"/>
                      <w:rPr>
                        <w:sz w:val="16"/>
                      </w:rPr>
                    </w:pPr>
                    <w:r>
                      <w:rPr>
                        <w:color w:val="231F20"/>
                        <w:sz w:val="16"/>
                      </w:rPr>
                      <w:t>Route</w:t>
                    </w:r>
                  </w:p>
                </w:txbxContent>
              </v:textbox>
            </v:shape>
            <v:shape id="_x0000_s2652" type="#_x0000_t202" style="position:absolute;left:5598;top:-3063;width:770;height:496" fillcolor="#e6e7e8" strokecolor="#231f20" strokeweight=".5pt">
              <v:textbox inset="0,0,0,0">
                <w:txbxContent>
                  <w:p w14:paraId="486B4146" w14:textId="77777777" w:rsidR="00323148" w:rsidRDefault="002F5E3E">
                    <w:pPr>
                      <w:spacing w:before="139"/>
                      <w:ind w:left="44"/>
                      <w:rPr>
                        <w:sz w:val="16"/>
                      </w:rPr>
                    </w:pPr>
                    <w:r>
                      <w:rPr>
                        <w:color w:val="231F20"/>
                        <w:w w:val="95"/>
                        <w:sz w:val="16"/>
                      </w:rPr>
                      <w:t>Transform</w:t>
                    </w:r>
                  </w:p>
                </w:txbxContent>
              </v:textbox>
            </v:shape>
            <v:shape id="_x0000_s2651" type="#_x0000_t202" style="position:absolute;left:4636;top:-3063;width:770;height:496" fillcolor="#e6e7e8" strokecolor="#231f20" strokeweight=".5pt">
              <v:textbox inset="0,0,0,0">
                <w:txbxContent>
                  <w:p w14:paraId="76860C04" w14:textId="77777777" w:rsidR="00323148" w:rsidRDefault="002F5E3E">
                    <w:pPr>
                      <w:spacing w:before="139"/>
                      <w:ind w:left="170"/>
                      <w:rPr>
                        <w:sz w:val="16"/>
                      </w:rPr>
                    </w:pPr>
                    <w:r>
                      <w:rPr>
                        <w:color w:val="231F20"/>
                        <w:sz w:val="16"/>
                      </w:rPr>
                      <w:t>Enrich</w:t>
                    </w:r>
                  </w:p>
                </w:txbxContent>
              </v:textbox>
            </v:shape>
            <v:shape id="_x0000_s2650" type="#_x0000_t202" style="position:absolute;left:3674;top:-3063;width:770;height:496" fillcolor="#e6e7e8" strokecolor="#231f20" strokeweight=".5pt">
              <v:textbox inset="0,0,0,0">
                <w:txbxContent>
                  <w:p w14:paraId="6CD12C65" w14:textId="77777777" w:rsidR="00323148" w:rsidRDefault="002F5E3E">
                    <w:pPr>
                      <w:spacing w:before="139"/>
                      <w:ind w:left="112"/>
                      <w:rPr>
                        <w:sz w:val="16"/>
                      </w:rPr>
                    </w:pPr>
                    <w:r>
                      <w:rPr>
                        <w:color w:val="231F20"/>
                        <w:sz w:val="16"/>
                      </w:rPr>
                      <w:t>Validate</w:t>
                    </w:r>
                  </w:p>
                </w:txbxContent>
              </v:textbox>
            </v:shape>
            <v:shape id="_x0000_s2649" type="#_x0000_t202" style="position:absolute;left:6870;top:-3455;width:447;height:193" filled="f" stroked="f">
              <v:textbox inset="0,0,0,0">
                <w:txbxContent>
                  <w:p w14:paraId="51DAB825" w14:textId="77777777" w:rsidR="00323148" w:rsidRDefault="002F5E3E">
                    <w:pPr>
                      <w:spacing w:before="2"/>
                      <w:rPr>
                        <w:sz w:val="16"/>
                      </w:rPr>
                    </w:pPr>
                    <w:r>
                      <w:rPr>
                        <w:color w:val="231F20"/>
                        <w:sz w:val="16"/>
                      </w:rPr>
                      <w:t>$body</w:t>
                    </w:r>
                  </w:p>
                </w:txbxContent>
              </v:textbox>
            </v:shape>
            <v:shape id="_x0000_s2648" type="#_x0000_t202" style="position:absolute;left:5195;top:-3334;width:562;height:193" filled="f" stroked="f">
              <v:textbox inset="0,0,0,0">
                <w:txbxContent>
                  <w:p w14:paraId="31E0EA22" w14:textId="77777777" w:rsidR="00323148" w:rsidRDefault="002F5E3E">
                    <w:pPr>
                      <w:spacing w:before="2"/>
                      <w:rPr>
                        <w:sz w:val="16"/>
                      </w:rPr>
                    </w:pPr>
                    <w:r>
                      <w:rPr>
                        <w:color w:val="231F20"/>
                        <w:w w:val="95"/>
                        <w:sz w:val="16"/>
                      </w:rPr>
                      <w:t>Request</w:t>
                    </w:r>
                  </w:p>
                </w:txbxContent>
              </v:textbox>
            </v:shape>
            <v:shape id="_x0000_s2647" type="#_x0000_t202" style="position:absolute;left:3635;top:-3455;width:447;height:193" filled="f" stroked="f">
              <v:textbox inset="0,0,0,0">
                <w:txbxContent>
                  <w:p w14:paraId="6360D5B1" w14:textId="77777777" w:rsidR="00323148" w:rsidRDefault="002F5E3E">
                    <w:pPr>
                      <w:spacing w:before="2"/>
                      <w:rPr>
                        <w:sz w:val="16"/>
                      </w:rPr>
                    </w:pPr>
                    <w:r>
                      <w:rPr>
                        <w:color w:val="231F20"/>
                        <w:sz w:val="16"/>
                      </w:rPr>
                      <w:t>$body</w:t>
                    </w:r>
                  </w:p>
                </w:txbxContent>
              </v:textbox>
            </v:shape>
            <v:shape id="_x0000_s2646" style="position:absolute;left:2533;top:-3723;width:1068;height:879" coordorigin="2533,-3722" coordsize="1068,879" o:spt="100" adj="0,,0" path="m3075,-3469r-5,-9l3060,-3472r-10,6l3041,-3460r-8,5l3039,-3446r8,-6l3056,-3458r9,-5l3075,-3469xm3151,-3508r-4,-9l3137,-3512r-10,4l3117,-3503r-9,4l3112,-3490r9,-4l3131,-3499r10,-4l3151,-3508xm3231,-3535r-2,-10l3218,-3542r-10,3l3197,-3536r-10,4l3190,-3523r10,-3l3210,-3529r11,-3l3231,-3535xm3251,-3233r-43,-90l3183,-3285r-189,-128l2995,-3415r4,-3l3004,-3422r-6,-7l2988,-3422r-3,3l2539,-3722r-6,8l3177,-3277r-25,37l3251,-3233xm3254,-2852r-644,-437l2635,-3326r-99,-7l2579,-3243r26,-37l3248,-2844r6,-8xm3315,-3548r-1,-10l3303,-3558r-11,2l3282,-3555r-11,2l3273,-3544r10,-1l3293,-3546r11,-2l3315,-3548xm3401,-3555r-11,-2l3379,-3558r-11,-1l3357,-3559r,10l3368,-3549r10,1l3389,-3547r10,1l3401,-3555xm3485,-3534r-11,-4l3464,-3541r-10,-3l3443,-3547r-2,10l3451,-3535r10,3l3471,-3528r10,3l3485,-3534xm3601,-3464r-46,-88l3530,-3514r-5,-3l3521,-3508r4,2l3501,-3468r100,4xe" fillcolor="#231f20" stroked="f">
              <v:stroke joinstyle="round"/>
              <v:formulas/>
              <v:path arrowok="t" o:connecttype="segments"/>
            </v:shape>
            <w10:wrap anchorx="page"/>
          </v:group>
        </w:pict>
      </w:r>
      <w:r>
        <w:pict w14:anchorId="5507790D">
          <v:shape id="_x0000_s2644" type="#_x0000_t202" style="position:absolute;left:0;text-align:left;margin-left:106.6pt;margin-top:-76.05pt;width:20.2pt;height:53.3pt;z-index:15734272;mso-position-horizontal-relative:page" fillcolor="#d1d3d4" strokecolor="#231f20" strokeweight=".5pt">
            <v:textbox style="layout-flow:vertical;mso-layout-flow-alt:bottom-to-top" inset="0,0,0,0">
              <w:txbxContent>
                <w:p w14:paraId="422FD97F" w14:textId="77777777" w:rsidR="00323148" w:rsidRDefault="002F5E3E">
                  <w:pPr>
                    <w:spacing w:before="93"/>
                    <w:ind w:left="343"/>
                    <w:rPr>
                      <w:sz w:val="16"/>
                    </w:rPr>
                  </w:pPr>
                  <w:r>
                    <w:rPr>
                      <w:color w:val="231F20"/>
                      <w:sz w:val="16"/>
                    </w:rPr>
                    <w:t>Proxy</w:t>
                  </w:r>
                </w:p>
              </w:txbxContent>
            </v:textbox>
            <w10:wrap anchorx="page"/>
          </v:shape>
        </w:pict>
      </w:r>
      <w:r>
        <w:pict w14:anchorId="1ABBC037">
          <v:shape id="_x0000_s2643" type="#_x0000_t202" style="position:absolute;left:0;text-align:left;margin-left:106.6pt;margin-top:-138.65pt;width:20.2pt;height:53.3pt;z-index:15734784;mso-position-horizontal-relative:page" fillcolor="#d1d3d4" strokecolor="#231f20" strokeweight=".5pt">
            <v:textbox style="layout-flow:vertical;mso-layout-flow-alt:bottom-to-top" inset="0,0,0,0">
              <w:txbxContent>
                <w:p w14:paraId="63FEBA77" w14:textId="77777777" w:rsidR="00323148" w:rsidRDefault="002F5E3E">
                  <w:pPr>
                    <w:spacing w:before="93"/>
                    <w:ind w:left="343"/>
                    <w:rPr>
                      <w:sz w:val="16"/>
                    </w:rPr>
                  </w:pPr>
                  <w:r>
                    <w:rPr>
                      <w:color w:val="231F20"/>
                      <w:sz w:val="16"/>
                    </w:rPr>
                    <w:t>Proxy</w:t>
                  </w:r>
                </w:p>
              </w:txbxContent>
            </v:textbox>
            <w10:wrap anchorx="page"/>
          </v:shape>
        </w:pict>
      </w:r>
      <w:r>
        <w:pict w14:anchorId="2FC9C550">
          <v:shape id="_x0000_s2642" type="#_x0000_t202" style="position:absolute;left:0;text-align:left;margin-left:391.55pt;margin-top:-127.3pt;width:21.25pt;height:30.6pt;z-index:15737344;mso-position-horizontal-relative:page" filled="f" stroked="f">
            <v:textbox style="layout-flow:vertical" inset="0,0,0,0">
              <w:txbxContent>
                <w:p w14:paraId="5B7E4157" w14:textId="77777777" w:rsidR="00323148" w:rsidRDefault="002F5E3E">
                  <w:pPr>
                    <w:spacing w:before="22" w:line="247" w:lineRule="auto"/>
                    <w:ind w:left="64" w:right="10" w:hanging="45"/>
                    <w:rPr>
                      <w:sz w:val="16"/>
                    </w:rPr>
                  </w:pPr>
                  <w:r>
                    <w:rPr>
                      <w:color w:val="231F20"/>
                      <w:w w:val="95"/>
                      <w:sz w:val="16"/>
                    </w:rPr>
                    <w:t>Business</w:t>
                  </w:r>
                  <w:r>
                    <w:rPr>
                      <w:color w:val="231F20"/>
                      <w:spacing w:val="-43"/>
                      <w:w w:val="95"/>
                      <w:sz w:val="16"/>
                    </w:rPr>
                    <w:t xml:space="preserve"> </w:t>
                  </w:r>
                  <w:r>
                    <w:rPr>
                      <w:color w:val="231F20"/>
                      <w:w w:val="95"/>
                      <w:sz w:val="16"/>
                    </w:rPr>
                    <w:t>Service</w:t>
                  </w:r>
                </w:p>
              </w:txbxContent>
            </v:textbox>
            <w10:wrap anchorx="page"/>
          </v:shape>
        </w:pict>
      </w:r>
      <w:r>
        <w:pict w14:anchorId="6AA364E7">
          <v:shape id="_x0000_s2641" type="#_x0000_t202" style="position:absolute;left:0;text-align:left;margin-left:391.55pt;margin-top:-64.7pt;width:21.25pt;height:30.6pt;z-index:15737856;mso-position-horizontal-relative:page" filled="f" stroked="f">
            <v:textbox style="layout-flow:vertical" inset="0,0,0,0">
              <w:txbxContent>
                <w:p w14:paraId="56E240BF" w14:textId="77777777" w:rsidR="00323148" w:rsidRDefault="002F5E3E">
                  <w:pPr>
                    <w:spacing w:before="22" w:line="247" w:lineRule="auto"/>
                    <w:ind w:left="64" w:right="10" w:hanging="45"/>
                    <w:rPr>
                      <w:sz w:val="16"/>
                    </w:rPr>
                  </w:pPr>
                  <w:r>
                    <w:rPr>
                      <w:color w:val="231F20"/>
                      <w:w w:val="95"/>
                      <w:sz w:val="16"/>
                    </w:rPr>
                    <w:t>Business</w:t>
                  </w:r>
                  <w:r>
                    <w:rPr>
                      <w:color w:val="231F20"/>
                      <w:spacing w:val="-43"/>
                      <w:w w:val="95"/>
                      <w:sz w:val="16"/>
                    </w:rPr>
                    <w:t xml:space="preserve"> </w:t>
                  </w:r>
                  <w:r>
                    <w:rPr>
                      <w:color w:val="231F20"/>
                      <w:w w:val="95"/>
                      <w:sz w:val="16"/>
                    </w:rPr>
                    <w:t>Service</w:t>
                  </w:r>
                </w:p>
              </w:txbxContent>
            </v:textbox>
            <w10:wrap anchorx="page"/>
          </v:shape>
        </w:pict>
      </w:r>
      <w:r w:rsidR="002F5E3E">
        <w:rPr>
          <w:rFonts w:ascii="Lucida Sans"/>
          <w:i/>
          <w:color w:val="231F20"/>
          <w:w w:val="85"/>
          <w:sz w:val="19"/>
          <w:lang w:eastAsia="zh-CN"/>
        </w:rPr>
        <w:t>变量在代理和业务服务的</w:t>
      </w:r>
      <w:r w:rsidR="002F5E3E">
        <w:rPr>
          <w:rFonts w:ascii="Lucida Sans"/>
          <w:i/>
          <w:color w:val="231F20"/>
          <w:sz w:val="19"/>
          <w:lang w:eastAsia="zh-CN"/>
        </w:rPr>
        <w:t>入站和出站有效负载方面所扮演的角色</w:t>
      </w:r>
      <w:r w:rsidR="002F5E3E">
        <w:rPr>
          <w:rFonts w:ascii="Lucida Sans"/>
          <w:i/>
          <w:color w:val="231F20"/>
          <w:sz w:val="19"/>
          <w:lang w:eastAsia="zh-CN"/>
        </w:rPr>
        <w:t xml:space="preserve">$body </w:t>
      </w:r>
    </w:p>
    <w:p w14:paraId="7A6CF666" w14:textId="77777777" w:rsidR="00323148" w:rsidRDefault="00323148">
      <w:pPr>
        <w:spacing w:line="244" w:lineRule="auto"/>
        <w:rPr>
          <w:rFonts w:ascii="Lucida Sans"/>
          <w:sz w:val="19"/>
          <w:lang w:eastAsia="zh-CN"/>
        </w:rPr>
        <w:sectPr w:rsidR="00323148">
          <w:pgSz w:w="10630" w:h="13150"/>
          <w:pgMar w:top="1040" w:right="0" w:bottom="280" w:left="0" w:header="721" w:footer="0" w:gutter="0"/>
          <w:cols w:space="720"/>
        </w:sectPr>
      </w:pPr>
    </w:p>
    <w:p w14:paraId="4135A11D" w14:textId="77777777" w:rsidR="00323148" w:rsidRDefault="00323148">
      <w:pPr>
        <w:pStyle w:val="a3"/>
        <w:spacing w:before="10"/>
        <w:rPr>
          <w:rFonts w:ascii="Lucida Sans"/>
          <w:i/>
          <w:sz w:val="25"/>
          <w:lang w:eastAsia="zh-CN"/>
        </w:rPr>
      </w:pPr>
    </w:p>
    <w:p w14:paraId="4172AB54" w14:textId="77777777" w:rsidR="00323148" w:rsidRDefault="002F5E3E">
      <w:pPr>
        <w:pStyle w:val="a3"/>
        <w:spacing w:before="97" w:line="247" w:lineRule="auto"/>
        <w:ind w:left="1323" w:right="1324" w:firstLine="319"/>
        <w:rPr>
          <w:lang w:eastAsia="zh-CN"/>
        </w:rPr>
      </w:pPr>
      <w:r>
        <w:rPr>
          <w:color w:val="231F20"/>
          <w:w w:val="95"/>
          <w:lang w:eastAsia="zh-CN"/>
        </w:rPr>
        <w:t>路由调用对业务服务或管道的响应为</w:t>
      </w:r>
      <w:r>
        <w:rPr>
          <w:color w:val="231F20"/>
          <w:w w:val="90"/>
          <w:lang w:eastAsia="zh-CN"/>
        </w:rPr>
        <w:t>管道的后半部分设置三个消息上下文变量的值：响应流。在</w:t>
      </w:r>
      <w:r>
        <w:rPr>
          <w:color w:val="231F20"/>
          <w:w w:val="95"/>
          <w:lang w:eastAsia="zh-CN"/>
        </w:rPr>
        <w:t>对变量进行可能的操作后，它们在管道末尾的值将用于编写从代理返回给服务使用者的响应消息。请注意，响应处理发生在与请求处理不同的 （Java） 线程中。</w:t>
      </w:r>
    </w:p>
    <w:p w14:paraId="67238E87" w14:textId="77777777" w:rsidR="00323148" w:rsidRDefault="002F5E3E">
      <w:pPr>
        <w:pStyle w:val="a3"/>
        <w:spacing w:before="4" w:line="247" w:lineRule="auto"/>
        <w:ind w:left="1323" w:right="1302" w:firstLine="319"/>
        <w:rPr>
          <w:lang w:eastAsia="zh-CN"/>
        </w:rPr>
      </w:pPr>
      <w:r>
        <w:rPr>
          <w:color w:val="231F20"/>
          <w:w w:val="95"/>
          <w:lang w:eastAsia="zh-CN"/>
        </w:rPr>
        <w:t>服务总线术语中的业务服务是对企业资源的引用，该资源提供</w:t>
      </w:r>
      <w:r>
        <w:rPr>
          <w:color w:val="231F20"/>
          <w:w w:val="90"/>
          <w:lang w:eastAsia="zh-CN"/>
        </w:rPr>
        <w:t>代理公开的功能的（部分）实现。此资源由</w:t>
      </w:r>
      <w:r>
        <w:rPr>
          <w:color w:val="231F20"/>
          <w:w w:val="95"/>
          <w:lang w:eastAsia="zh-CN"/>
        </w:rPr>
        <w:t>管道通过业务服务组件在 SB 中提供的本地表示形式调用。业务服务定义的一部分是可以调用基础服务的适配器或传输、访问企业服务时要使用的终结点和可能的负载平衡和故障转移策略，以及调用服务时可能</w:t>
      </w:r>
      <w:r>
        <w:rPr>
          <w:color w:val="231F20"/>
          <w:lang w:eastAsia="zh-CN"/>
        </w:rPr>
        <w:t>必须使用的安全措施。</w:t>
      </w:r>
    </w:p>
    <w:p w14:paraId="5A1FC927" w14:textId="77777777" w:rsidR="00323148" w:rsidRDefault="002F5E3E">
      <w:pPr>
        <w:pStyle w:val="a3"/>
        <w:spacing w:before="5" w:line="247" w:lineRule="auto"/>
        <w:ind w:left="1323" w:right="1302" w:firstLine="319"/>
        <w:rPr>
          <w:lang w:eastAsia="zh-CN"/>
        </w:rPr>
      </w:pPr>
      <w:r>
        <w:rPr>
          <w:color w:val="231F20"/>
          <w:spacing w:val="-1"/>
          <w:w w:val="95"/>
          <w:lang w:eastAsia="zh-CN"/>
        </w:rPr>
        <w:t xml:space="preserve">简单的服务无需调用业务服务即可完成。例如，当服务提供的功能可以通过请求消息的转换来实现时，无需路由到外部服务。请注意，这在很大程度上是一种理论上的可能性，我们将 </w:t>
      </w:r>
      <w:r>
        <w:rPr>
          <w:color w:val="231F20"/>
          <w:lang w:eastAsia="zh-CN"/>
        </w:rPr>
        <w:t>仅将其用于我们的第一个实现，并且在现实生活中并不常用。</w:t>
      </w:r>
    </w:p>
    <w:p w14:paraId="1074BD87" w14:textId="77777777" w:rsidR="00323148" w:rsidRDefault="002F5E3E">
      <w:pPr>
        <w:pStyle w:val="a3"/>
        <w:spacing w:before="3" w:line="247" w:lineRule="auto"/>
        <w:ind w:left="1323" w:right="1469" w:firstLine="319"/>
        <w:rPr>
          <w:lang w:eastAsia="zh-CN"/>
        </w:rPr>
      </w:pPr>
      <w:r>
        <w:rPr>
          <w:color w:val="231F20"/>
          <w:w w:val="95"/>
          <w:lang w:eastAsia="zh-CN"/>
        </w:rPr>
        <w:t>请注意，代理、管道和业务服务是相互独立开发的独立组件，并且只是松散耦合。多个代理可以与同一管道关联。一个管道可以由各种代理以及其他管道使用，</w:t>
      </w:r>
      <w:r>
        <w:rPr>
          <w:color w:val="231F20"/>
          <w:lang w:eastAsia="zh-CN"/>
        </w:rPr>
        <w:t>并且可以从多个管道调用业务服务。</w:t>
      </w:r>
    </w:p>
    <w:p w14:paraId="6997AE25" w14:textId="77777777" w:rsidR="00323148" w:rsidRDefault="00323148">
      <w:pPr>
        <w:pStyle w:val="a3"/>
        <w:rPr>
          <w:sz w:val="20"/>
          <w:lang w:eastAsia="zh-CN"/>
        </w:rPr>
      </w:pPr>
    </w:p>
    <w:p w14:paraId="7B00B3EE" w14:textId="77777777" w:rsidR="00323148" w:rsidRDefault="00323148">
      <w:pPr>
        <w:pStyle w:val="a3"/>
        <w:rPr>
          <w:sz w:val="26"/>
          <w:lang w:eastAsia="zh-CN"/>
        </w:rPr>
      </w:pPr>
    </w:p>
    <w:p w14:paraId="6503A047" w14:textId="77777777" w:rsidR="00323148" w:rsidRDefault="00000000">
      <w:pPr>
        <w:pStyle w:val="5"/>
        <w:spacing w:before="99"/>
        <w:ind w:left="1573"/>
        <w:rPr>
          <w:lang w:eastAsia="zh-CN"/>
        </w:rPr>
      </w:pPr>
      <w:r>
        <w:pict w14:anchorId="1962DFC4">
          <v:rect id="_x0000_s2640" style="position:absolute;left:0;text-align:left;margin-left:66.2pt;margin-top:-6.9pt;width:400pt;height:299.4pt;z-index:-18632704;mso-position-horizontal-relative:page" fillcolor="#e6e7e8" stroked="f">
            <w10:wrap anchorx="page"/>
          </v:rect>
        </w:pict>
      </w:r>
      <w:r w:rsidR="002F5E3E">
        <w:rPr>
          <w:color w:val="231F20"/>
          <w:w w:val="90"/>
          <w:lang w:eastAsia="zh-CN"/>
        </w:rPr>
        <w:t>机场问讯处是人类服务巴士</w:t>
      </w:r>
    </w:p>
    <w:p w14:paraId="5728B682" w14:textId="77777777" w:rsidR="00323148" w:rsidRDefault="002F5E3E">
      <w:pPr>
        <w:pStyle w:val="a3"/>
        <w:spacing w:before="19" w:line="247" w:lineRule="auto"/>
        <w:ind w:left="1573" w:right="1645"/>
        <w:rPr>
          <w:lang w:eastAsia="zh-CN"/>
        </w:rPr>
      </w:pPr>
      <w:r>
        <w:rPr>
          <w:color w:val="231F20"/>
          <w:w w:val="95"/>
          <w:lang w:eastAsia="zh-CN"/>
        </w:rPr>
        <w:t xml:space="preserve">在赛博特机场的面向服务的体系结构中，服务总线对服务使用者的作用与机场信息台对有疑问的人的作用类似。服务总线是调用 Saibot 机场发布的服务的各方的入口点。在大多数情况下，它有时会提供服务本身的实现，并将请求中继 </w:t>
      </w:r>
      <w:r>
        <w:rPr>
          <w:color w:val="231F20"/>
          <w:lang w:eastAsia="zh-CN"/>
        </w:rPr>
        <w:t>到后端系统。</w:t>
      </w:r>
    </w:p>
    <w:p w14:paraId="4FEE7696" w14:textId="77777777" w:rsidR="00323148" w:rsidRDefault="002F5E3E">
      <w:pPr>
        <w:pStyle w:val="a3"/>
        <w:spacing w:before="4" w:line="247" w:lineRule="auto"/>
        <w:ind w:left="1573" w:right="1554" w:firstLine="319"/>
        <w:rPr>
          <w:lang w:eastAsia="zh-CN"/>
        </w:rPr>
      </w:pPr>
      <w:r>
        <w:rPr>
          <w:color w:val="231F20"/>
          <w:w w:val="95"/>
          <w:lang w:eastAsia="zh-CN"/>
        </w:rPr>
        <w:t>问讯处非常相似。对于任何对机场有疑问的人，这是第一个电话。问题可以通过不同的渠道提出，我们称之为服务总线的运输方式：亲自到服务台，通过电话或聊天。</w:t>
      </w:r>
    </w:p>
    <w:p w14:paraId="0A483EC6" w14:textId="77777777" w:rsidR="00323148" w:rsidRDefault="002F5E3E">
      <w:pPr>
        <w:pStyle w:val="a3"/>
        <w:spacing w:before="2" w:line="247" w:lineRule="auto"/>
        <w:ind w:left="1573" w:right="1679"/>
        <w:rPr>
          <w:lang w:eastAsia="zh-CN"/>
        </w:rPr>
      </w:pPr>
      <w:r>
        <w:rPr>
          <w:color w:val="231F20"/>
          <w:w w:val="95"/>
          <w:lang w:eastAsia="zh-CN"/>
        </w:rPr>
        <w:t>服务总线支持不同的格式，服务台将用英语、西班牙语和法语处理问题。服务总线是无状态的，执行单向消息（无响应）或同步请求-答复。问讯处不回电;一个人必须保持在线或办公桌前才能得到答案。</w:t>
      </w:r>
    </w:p>
    <w:p w14:paraId="109CE316" w14:textId="77777777" w:rsidR="00323148" w:rsidRDefault="002F5E3E">
      <w:pPr>
        <w:pStyle w:val="a3"/>
        <w:spacing w:before="3" w:line="244" w:lineRule="auto"/>
        <w:ind w:left="1573" w:right="1598" w:firstLine="319"/>
        <w:rPr>
          <w:lang w:eastAsia="zh-CN"/>
        </w:rPr>
      </w:pPr>
      <w:r>
        <w:rPr>
          <w:color w:val="231F20"/>
          <w:w w:val="95"/>
          <w:lang w:eastAsia="zh-CN"/>
        </w:rPr>
        <w:t>咨询台的工作人员利用各种企业资源来回答问题。这些包括内部 IT 系统、给同事打电话、将电子邮件转发给其他员工甚至外部联系人、查找手册、使用词典，当然还有使用 Google 和其他公共网站。服务总线寻求各种类型的业务服务的帮助来满足服务请求。总线</w:t>
      </w:r>
      <w:r>
        <w:rPr>
          <w:rFonts w:ascii="Calibri" w:hAnsi="Calibri"/>
          <w:color w:val="231F20"/>
          <w:w w:val="95"/>
          <w:lang w:eastAsia="zh-CN"/>
        </w:rPr>
        <w:t>（</w:t>
      </w:r>
      <w:r>
        <w:rPr>
          <w:color w:val="231F20"/>
          <w:w w:val="95"/>
          <w:lang w:eastAsia="zh-CN"/>
        </w:rPr>
        <w:t>就像服务台一样</w:t>
      </w:r>
      <w:r>
        <w:rPr>
          <w:rFonts w:ascii="Calibri" w:hAnsi="Calibri"/>
          <w:color w:val="231F20"/>
          <w:w w:val="95"/>
          <w:lang w:eastAsia="zh-CN"/>
        </w:rPr>
        <w:t>）</w:t>
      </w:r>
      <w:r>
        <w:rPr>
          <w:color w:val="231F20"/>
          <w:w w:val="95"/>
          <w:lang w:eastAsia="zh-CN"/>
        </w:rPr>
        <w:t>有责任决定调用哪个资源以及如何在给定原始请求的情况下从该特定资源中提出问题</w:t>
      </w:r>
      <w:r>
        <w:rPr>
          <w:rFonts w:ascii="Calibri" w:hAnsi="Calibri"/>
          <w:color w:val="231F20"/>
          <w:w w:val="95"/>
          <w:lang w:eastAsia="zh-CN"/>
        </w:rPr>
        <w:t>——</w:t>
      </w:r>
      <w:r>
        <w:rPr>
          <w:color w:val="231F20"/>
          <w:w w:val="95"/>
          <w:lang w:eastAsia="zh-CN"/>
        </w:rPr>
        <w:t>将该请求转换为该</w:t>
      </w:r>
      <w:r>
        <w:rPr>
          <w:color w:val="231F20"/>
          <w:lang w:eastAsia="zh-CN"/>
        </w:rPr>
        <w:t>资源理解的格式和措辞。</w:t>
      </w:r>
    </w:p>
    <w:p w14:paraId="6DC07C76" w14:textId="77777777" w:rsidR="00323148" w:rsidRDefault="002F5E3E">
      <w:pPr>
        <w:pStyle w:val="a3"/>
        <w:spacing w:line="242" w:lineRule="auto"/>
        <w:ind w:left="1573" w:right="1565" w:firstLine="319"/>
      </w:pPr>
      <w:r>
        <w:rPr>
          <w:color w:val="231F20"/>
          <w:w w:val="95"/>
          <w:lang w:eastAsia="zh-CN"/>
        </w:rPr>
        <w:t>当内部系统发生变化时</w:t>
      </w:r>
      <w:r>
        <w:rPr>
          <w:rFonts w:ascii="Calibri" w:hAnsi="Calibri"/>
          <w:color w:val="231F20"/>
          <w:w w:val="95"/>
          <w:lang w:eastAsia="zh-CN"/>
        </w:rPr>
        <w:t>，</w:t>
      </w:r>
      <w:r>
        <w:rPr>
          <w:color w:val="231F20"/>
          <w:w w:val="95"/>
          <w:lang w:eastAsia="zh-CN"/>
        </w:rPr>
        <w:t>在办公桌前工作的人将改变他们找到问题答案的方式。但是，当这种情况发生时，办公桌上的客户没有任何变化。</w:t>
      </w:r>
      <w:r>
        <w:rPr>
          <w:color w:val="231F20"/>
          <w:w w:val="95"/>
        </w:rPr>
        <w:t>同样，当实现服务时</w:t>
      </w:r>
    </w:p>
    <w:p w14:paraId="0C73A0EC" w14:textId="77777777" w:rsidR="00323148" w:rsidRDefault="00323148">
      <w:pPr>
        <w:spacing w:line="242" w:lineRule="auto"/>
        <w:sectPr w:rsidR="00323148">
          <w:pgSz w:w="10630" w:h="13150"/>
          <w:pgMar w:top="1000" w:right="0" w:bottom="280" w:left="0" w:header="667" w:footer="0" w:gutter="0"/>
          <w:cols w:space="720"/>
        </w:sectPr>
      </w:pPr>
    </w:p>
    <w:p w14:paraId="4AF1407F" w14:textId="77777777" w:rsidR="00323148" w:rsidRDefault="00323148">
      <w:pPr>
        <w:pStyle w:val="a3"/>
        <w:rPr>
          <w:sz w:val="20"/>
        </w:rPr>
      </w:pPr>
    </w:p>
    <w:p w14:paraId="24441BE9" w14:textId="77777777" w:rsidR="00323148" w:rsidRDefault="00323148">
      <w:pPr>
        <w:pStyle w:val="a3"/>
        <w:spacing w:before="5"/>
        <w:rPr>
          <w:sz w:val="13"/>
        </w:rPr>
      </w:pPr>
    </w:p>
    <w:p w14:paraId="63EF6FF7" w14:textId="77777777" w:rsidR="00323148" w:rsidRDefault="00000000">
      <w:pPr>
        <w:pStyle w:val="a3"/>
        <w:ind w:left="1763"/>
        <w:rPr>
          <w:sz w:val="20"/>
        </w:rPr>
      </w:pPr>
      <w:r>
        <w:rPr>
          <w:sz w:val="20"/>
        </w:rPr>
      </w:r>
      <w:r>
        <w:rPr>
          <w:sz w:val="20"/>
        </w:rPr>
        <w:pict w14:anchorId="08033301">
          <v:shape id="_x0000_s2771" type="#_x0000_t202" style="width:400pt;height:183.9pt;mso-left-percent:-10001;mso-top-percent:-10001;mso-position-horizontal:absolute;mso-position-horizontal-relative:char;mso-position-vertical:absolute;mso-position-vertical-relative:line;mso-left-percent:-10001;mso-top-percent:-10001" fillcolor="#e6e7e8" stroked="f">
            <v:textbox inset="0,0,0,0">
              <w:txbxContent>
                <w:p w14:paraId="262B27C4" w14:textId="77777777" w:rsidR="00323148" w:rsidRDefault="00323148">
                  <w:pPr>
                    <w:pStyle w:val="a3"/>
                    <w:spacing w:before="8"/>
                    <w:rPr>
                      <w:sz w:val="20"/>
                    </w:rPr>
                  </w:pPr>
                </w:p>
                <w:p w14:paraId="60A142D9" w14:textId="77777777" w:rsidR="00323148" w:rsidRDefault="002F5E3E">
                  <w:pPr>
                    <w:pStyle w:val="a3"/>
                    <w:spacing w:line="247" w:lineRule="auto"/>
                    <w:ind w:left="250" w:right="239"/>
                  </w:pPr>
                  <w:bookmarkStart w:id="3" w:name="Developing_the_Temperature_Conversion_Se"/>
                  <w:bookmarkEnd w:id="3"/>
                  <w:r>
                    <w:rPr>
                      <w:color w:val="231F20"/>
                      <w:w w:val="95"/>
                    </w:rPr>
                    <w:t>changes,</w:t>
                  </w:r>
                  <w:r>
                    <w:rPr>
                      <w:color w:val="231F20"/>
                      <w:spacing w:val="3"/>
                      <w:w w:val="95"/>
                    </w:rPr>
                    <w:t xml:space="preserve"> </w:t>
                  </w:r>
                  <w:r>
                    <w:rPr>
                      <w:color w:val="231F20"/>
                      <w:w w:val="95"/>
                    </w:rPr>
                    <w:t>consumers</w:t>
                  </w:r>
                  <w:r>
                    <w:rPr>
                      <w:color w:val="231F20"/>
                      <w:spacing w:val="3"/>
                      <w:w w:val="95"/>
                    </w:rPr>
                    <w:t xml:space="preserve"> </w:t>
                  </w:r>
                  <w:r>
                    <w:rPr>
                      <w:color w:val="231F20"/>
                      <w:w w:val="95"/>
                    </w:rPr>
                    <w:t>of</w:t>
                  </w:r>
                  <w:r>
                    <w:rPr>
                      <w:color w:val="231F20"/>
                      <w:spacing w:val="4"/>
                      <w:w w:val="95"/>
                    </w:rPr>
                    <w:t xml:space="preserve"> </w:t>
                  </w:r>
                  <w:r>
                    <w:rPr>
                      <w:color w:val="231F20"/>
                      <w:w w:val="95"/>
                    </w:rPr>
                    <w:t>the</w:t>
                  </w:r>
                  <w:r>
                    <w:rPr>
                      <w:color w:val="231F20"/>
                      <w:spacing w:val="3"/>
                      <w:w w:val="95"/>
                    </w:rPr>
                    <w:t xml:space="preserve"> </w:t>
                  </w:r>
                  <w:r>
                    <w:rPr>
                      <w:color w:val="231F20"/>
                      <w:w w:val="95"/>
                    </w:rPr>
                    <w:t>public</w:t>
                  </w:r>
                  <w:r>
                    <w:rPr>
                      <w:color w:val="231F20"/>
                      <w:spacing w:val="4"/>
                      <w:w w:val="95"/>
                    </w:rPr>
                    <w:t xml:space="preserve"> </w:t>
                  </w:r>
                  <w:r>
                    <w:rPr>
                      <w:color w:val="231F20"/>
                      <w:w w:val="95"/>
                    </w:rPr>
                    <w:t>services</w:t>
                  </w:r>
                  <w:r>
                    <w:rPr>
                      <w:color w:val="231F20"/>
                      <w:spacing w:val="3"/>
                      <w:w w:val="95"/>
                    </w:rPr>
                    <w:t xml:space="preserve"> </w:t>
                  </w:r>
                  <w:r>
                    <w:rPr>
                      <w:color w:val="231F20"/>
                      <w:w w:val="95"/>
                    </w:rPr>
                    <w:t>exposed</w:t>
                  </w:r>
                  <w:r>
                    <w:rPr>
                      <w:color w:val="231F20"/>
                      <w:spacing w:val="4"/>
                      <w:w w:val="95"/>
                    </w:rPr>
                    <w:t xml:space="preserve"> </w:t>
                  </w:r>
                  <w:r>
                    <w:rPr>
                      <w:color w:val="231F20"/>
                      <w:w w:val="95"/>
                    </w:rPr>
                    <w:t>by</w:t>
                  </w:r>
                  <w:r>
                    <w:rPr>
                      <w:color w:val="231F20"/>
                      <w:spacing w:val="3"/>
                      <w:w w:val="95"/>
                    </w:rPr>
                    <w:t xml:space="preserve"> </w:t>
                  </w:r>
                  <w:r>
                    <w:rPr>
                      <w:color w:val="231F20"/>
                      <w:w w:val="95"/>
                    </w:rPr>
                    <w:t>the</w:t>
                  </w:r>
                  <w:r>
                    <w:rPr>
                      <w:color w:val="231F20"/>
                      <w:spacing w:val="3"/>
                      <w:w w:val="95"/>
                    </w:rPr>
                    <w:t xml:space="preserve"> </w:t>
                  </w:r>
                  <w:r>
                    <w:rPr>
                      <w:color w:val="231F20"/>
                      <w:w w:val="95"/>
                    </w:rPr>
                    <w:t>Service</w:t>
                  </w:r>
                  <w:r>
                    <w:rPr>
                      <w:color w:val="231F20"/>
                      <w:spacing w:val="4"/>
                      <w:w w:val="95"/>
                    </w:rPr>
                    <w:t xml:space="preserve"> </w:t>
                  </w:r>
                  <w:r>
                    <w:rPr>
                      <w:color w:val="231F20"/>
                      <w:w w:val="95"/>
                    </w:rPr>
                    <w:t>Bus</w:t>
                  </w:r>
                  <w:r>
                    <w:rPr>
                      <w:color w:val="231F20"/>
                      <w:spacing w:val="3"/>
                      <w:w w:val="95"/>
                    </w:rPr>
                    <w:t xml:space="preserve"> </w:t>
                  </w:r>
                  <w:r>
                    <w:rPr>
                      <w:color w:val="231F20"/>
                      <w:w w:val="95"/>
                    </w:rPr>
                    <w:t>will</w:t>
                  </w:r>
                  <w:r>
                    <w:rPr>
                      <w:color w:val="231F20"/>
                      <w:spacing w:val="4"/>
                      <w:w w:val="95"/>
                    </w:rPr>
                    <w:t xml:space="preserve"> </w:t>
                  </w:r>
                  <w:r>
                    <w:rPr>
                      <w:color w:val="231F20"/>
                      <w:w w:val="95"/>
                    </w:rPr>
                    <w:t>not</w:t>
                  </w:r>
                  <w:r>
                    <w:rPr>
                      <w:color w:val="231F20"/>
                      <w:spacing w:val="3"/>
                      <w:w w:val="95"/>
                    </w:rPr>
                    <w:t xml:space="preserve"> </w:t>
                  </w:r>
                  <w:r>
                    <w:rPr>
                      <w:color w:val="231F20"/>
                      <w:w w:val="95"/>
                    </w:rPr>
                    <w:t>be</w:t>
                  </w:r>
                  <w:r>
                    <w:rPr>
                      <w:color w:val="231F20"/>
                      <w:spacing w:val="4"/>
                      <w:w w:val="95"/>
                    </w:rPr>
                    <w:t xml:space="preserve"> </w:t>
                  </w:r>
                  <w:r>
                    <w:rPr>
                      <w:color w:val="231F20"/>
                      <w:w w:val="95"/>
                    </w:rPr>
                    <w:t>impacted.</w:t>
                  </w:r>
                  <w:r>
                    <w:rPr>
                      <w:color w:val="231F20"/>
                      <w:spacing w:val="-52"/>
                      <w:w w:val="95"/>
                    </w:rPr>
                    <w:t xml:space="preserve"> </w:t>
                  </w:r>
                  <w:r>
                    <w:rPr>
                      <w:color w:val="231F20"/>
                      <w:w w:val="95"/>
                    </w:rPr>
                    <w:t>That</w:t>
                  </w:r>
                  <w:r>
                    <w:rPr>
                      <w:color w:val="231F20"/>
                      <w:spacing w:val="-4"/>
                      <w:w w:val="95"/>
                    </w:rPr>
                    <w:t xml:space="preserve"> </w:t>
                  </w:r>
                  <w:r>
                    <w:rPr>
                      <w:color w:val="231F20"/>
                      <w:w w:val="95"/>
                    </w:rPr>
                    <w:t>is</w:t>
                  </w:r>
                  <w:r>
                    <w:rPr>
                      <w:color w:val="231F20"/>
                      <w:spacing w:val="-3"/>
                      <w:w w:val="95"/>
                    </w:rPr>
                    <w:t xml:space="preserve"> </w:t>
                  </w:r>
                  <w:r>
                    <w:rPr>
                      <w:color w:val="231F20"/>
                      <w:w w:val="95"/>
                    </w:rPr>
                    <w:t>what</w:t>
                  </w:r>
                  <w:r>
                    <w:rPr>
                      <w:color w:val="231F20"/>
                      <w:spacing w:val="-3"/>
                      <w:w w:val="95"/>
                    </w:rPr>
                    <w:t xml:space="preserve"> </w:t>
                  </w:r>
                  <w:r>
                    <w:rPr>
                      <w:color w:val="231F20"/>
                      <w:w w:val="95"/>
                    </w:rPr>
                    <w:t>we</w:t>
                  </w:r>
                  <w:r>
                    <w:rPr>
                      <w:color w:val="231F20"/>
                      <w:spacing w:val="-3"/>
                      <w:w w:val="95"/>
                    </w:rPr>
                    <w:t xml:space="preserve"> </w:t>
                  </w:r>
                  <w:r>
                    <w:rPr>
                      <w:color w:val="231F20"/>
                      <w:w w:val="95"/>
                    </w:rPr>
                    <w:t>call</w:t>
                  </w:r>
                  <w:r>
                    <w:rPr>
                      <w:color w:val="231F20"/>
                      <w:spacing w:val="-3"/>
                      <w:w w:val="95"/>
                    </w:rPr>
                    <w:t xml:space="preserve"> </w:t>
                  </w:r>
                  <w:r>
                    <w:rPr>
                      <w:color w:val="231F20"/>
                      <w:w w:val="95"/>
                    </w:rPr>
                    <w:t>encapsulation</w:t>
                  </w:r>
                  <w:r>
                    <w:rPr>
                      <w:color w:val="231F20"/>
                      <w:spacing w:val="-3"/>
                      <w:w w:val="95"/>
                    </w:rPr>
                    <w:t xml:space="preserve"> </w:t>
                  </w:r>
                  <w:r>
                    <w:rPr>
                      <w:color w:val="231F20"/>
                      <w:w w:val="95"/>
                    </w:rPr>
                    <w:t>and</w:t>
                  </w:r>
                  <w:r>
                    <w:rPr>
                      <w:color w:val="231F20"/>
                      <w:spacing w:val="-4"/>
                      <w:w w:val="95"/>
                    </w:rPr>
                    <w:t xml:space="preserve"> </w:t>
                  </w:r>
                  <w:r>
                    <w:rPr>
                      <w:color w:val="231F20"/>
                      <w:w w:val="95"/>
                    </w:rPr>
                    <w:t>separation</w:t>
                  </w:r>
                  <w:r>
                    <w:rPr>
                      <w:color w:val="231F20"/>
                      <w:spacing w:val="-3"/>
                      <w:w w:val="95"/>
                    </w:rPr>
                    <w:t xml:space="preserve"> </w:t>
                  </w:r>
                  <w:r>
                    <w:rPr>
                      <w:color w:val="231F20"/>
                      <w:w w:val="95"/>
                    </w:rPr>
                    <w:t>between</w:t>
                  </w:r>
                  <w:r>
                    <w:rPr>
                      <w:color w:val="231F20"/>
                      <w:spacing w:val="-3"/>
                      <w:w w:val="95"/>
                    </w:rPr>
                    <w:t xml:space="preserve"> </w:t>
                  </w:r>
                  <w:r>
                    <w:rPr>
                      <w:color w:val="231F20"/>
                      <w:w w:val="95"/>
                    </w:rPr>
                    <w:t>interface</w:t>
                  </w:r>
                  <w:r>
                    <w:rPr>
                      <w:color w:val="231F20"/>
                      <w:spacing w:val="-3"/>
                      <w:w w:val="95"/>
                    </w:rPr>
                    <w:t xml:space="preserve"> </w:t>
                  </w:r>
                  <w:r>
                    <w:rPr>
                      <w:color w:val="231F20"/>
                      <w:w w:val="95"/>
                    </w:rPr>
                    <w:t>and</w:t>
                  </w:r>
                  <w:r>
                    <w:rPr>
                      <w:color w:val="231F20"/>
                      <w:spacing w:val="-3"/>
                      <w:w w:val="95"/>
                    </w:rPr>
                    <w:t xml:space="preserve"> </w:t>
                  </w:r>
                  <w:r>
                    <w:rPr>
                      <w:color w:val="231F20"/>
                      <w:w w:val="95"/>
                    </w:rPr>
                    <w:t>implementation.</w:t>
                  </w:r>
                </w:p>
                <w:p w14:paraId="258E64F6" w14:textId="77777777" w:rsidR="00323148" w:rsidRDefault="002F5E3E">
                  <w:pPr>
                    <w:pStyle w:val="a3"/>
                    <w:spacing w:before="2" w:line="247" w:lineRule="auto"/>
                    <w:ind w:left="250" w:right="285" w:firstLine="319"/>
                  </w:pPr>
                  <w:r>
                    <w:rPr>
                      <w:color w:val="231F20"/>
                      <w:w w:val="90"/>
                    </w:rPr>
                    <w:t>When</w:t>
                  </w:r>
                  <w:r>
                    <w:rPr>
                      <w:color w:val="231F20"/>
                      <w:spacing w:val="1"/>
                      <w:w w:val="90"/>
                    </w:rPr>
                    <w:t xml:space="preserve"> </w:t>
                  </w:r>
                  <w:r>
                    <w:rPr>
                      <w:color w:val="231F20"/>
                      <w:w w:val="90"/>
                    </w:rPr>
                    <w:t>the</w:t>
                  </w:r>
                  <w:r>
                    <w:rPr>
                      <w:color w:val="231F20"/>
                      <w:spacing w:val="1"/>
                      <w:w w:val="90"/>
                    </w:rPr>
                    <w:t xml:space="preserve"> </w:t>
                  </w:r>
                  <w:r>
                    <w:rPr>
                      <w:color w:val="231F20"/>
                      <w:w w:val="90"/>
                    </w:rPr>
                    <w:t>Information</w:t>
                  </w:r>
                  <w:r>
                    <w:rPr>
                      <w:color w:val="231F20"/>
                      <w:spacing w:val="1"/>
                      <w:w w:val="90"/>
                    </w:rPr>
                    <w:t xml:space="preserve"> </w:t>
                  </w:r>
                  <w:r>
                    <w:rPr>
                      <w:color w:val="231F20"/>
                      <w:w w:val="90"/>
                    </w:rPr>
                    <w:t>Desk</w:t>
                  </w:r>
                  <w:r>
                    <w:rPr>
                      <w:color w:val="231F20"/>
                      <w:spacing w:val="1"/>
                      <w:w w:val="90"/>
                    </w:rPr>
                    <w:t xml:space="preserve"> </w:t>
                  </w:r>
                  <w:r>
                    <w:rPr>
                      <w:color w:val="231F20"/>
                      <w:w w:val="90"/>
                    </w:rPr>
                    <w:t>starts</w:t>
                  </w:r>
                  <w:r>
                    <w:rPr>
                      <w:color w:val="231F20"/>
                      <w:spacing w:val="1"/>
                      <w:w w:val="90"/>
                    </w:rPr>
                    <w:t xml:space="preserve"> </w:t>
                  </w:r>
                  <w:r>
                    <w:rPr>
                      <w:color w:val="231F20"/>
                      <w:w w:val="90"/>
                    </w:rPr>
                    <w:t>to</w:t>
                  </w:r>
                  <w:r>
                    <w:rPr>
                      <w:color w:val="231F20"/>
                      <w:spacing w:val="1"/>
                      <w:w w:val="90"/>
                    </w:rPr>
                    <w:t xml:space="preserve"> </w:t>
                  </w:r>
                  <w:r>
                    <w:rPr>
                      <w:color w:val="231F20"/>
                      <w:w w:val="90"/>
                    </w:rPr>
                    <w:t>support</w:t>
                  </w:r>
                  <w:r>
                    <w:rPr>
                      <w:color w:val="231F20"/>
                      <w:spacing w:val="1"/>
                      <w:w w:val="90"/>
                    </w:rPr>
                    <w:t xml:space="preserve"> </w:t>
                  </w:r>
                  <w:r>
                    <w:rPr>
                      <w:color w:val="231F20"/>
                      <w:w w:val="90"/>
                    </w:rPr>
                    <w:t>a</w:t>
                  </w:r>
                  <w:r>
                    <w:rPr>
                      <w:color w:val="231F20"/>
                      <w:spacing w:val="50"/>
                      <w:w w:val="90"/>
                    </w:rPr>
                    <w:t xml:space="preserve"> </w:t>
                  </w:r>
                  <w:r>
                    <w:rPr>
                      <w:color w:val="231F20"/>
                      <w:w w:val="90"/>
                    </w:rPr>
                    <w:t>new</w:t>
                  </w:r>
                  <w:r>
                    <w:rPr>
                      <w:color w:val="231F20"/>
                      <w:spacing w:val="46"/>
                    </w:rPr>
                    <w:t xml:space="preserve"> </w:t>
                  </w:r>
                  <w:r>
                    <w:rPr>
                      <w:color w:val="231F20"/>
                      <w:w w:val="90"/>
                    </w:rPr>
                    <w:t>channel</w:t>
                  </w:r>
                  <w:r>
                    <w:rPr>
                      <w:color w:val="231F20"/>
                      <w:spacing w:val="46"/>
                    </w:rPr>
                    <w:t xml:space="preserve"> </w:t>
                  </w:r>
                  <w:r>
                    <w:rPr>
                      <w:color w:val="231F20"/>
                      <w:w w:val="90"/>
                    </w:rPr>
                    <w:t>(e.g., Twitter)</w:t>
                  </w:r>
                  <w:r>
                    <w:rPr>
                      <w:color w:val="231F20"/>
                      <w:spacing w:val="46"/>
                    </w:rPr>
                    <w:t xml:space="preserve"> </w:t>
                  </w:r>
                  <w:r>
                    <w:rPr>
                      <w:color w:val="231F20"/>
                      <w:w w:val="90"/>
                    </w:rPr>
                    <w:t>or</w:t>
                  </w:r>
                  <w:r>
                    <w:rPr>
                      <w:color w:val="231F20"/>
                      <w:spacing w:val="51"/>
                      <w:w w:val="90"/>
                    </w:rPr>
                    <w:t xml:space="preserve"> </w:t>
                  </w:r>
                  <w:r>
                    <w:rPr>
                      <w:color w:val="231F20"/>
                      <w:w w:val="90"/>
                    </w:rPr>
                    <w:t>hires</w:t>
                  </w:r>
                  <w:r>
                    <w:rPr>
                      <w:color w:val="231F20"/>
                      <w:spacing w:val="1"/>
                      <w:w w:val="90"/>
                    </w:rPr>
                    <w:t xml:space="preserve"> </w:t>
                  </w:r>
                  <w:r>
                    <w:rPr>
                      <w:color w:val="231F20"/>
                      <w:w w:val="95"/>
                    </w:rPr>
                    <w:t>people</w:t>
                  </w:r>
                  <w:r>
                    <w:rPr>
                      <w:color w:val="231F20"/>
                      <w:spacing w:val="2"/>
                      <w:w w:val="95"/>
                    </w:rPr>
                    <w:t xml:space="preserve"> </w:t>
                  </w:r>
                  <w:r>
                    <w:rPr>
                      <w:color w:val="231F20"/>
                      <w:w w:val="95"/>
                    </w:rPr>
                    <w:t>who</w:t>
                  </w:r>
                  <w:r>
                    <w:rPr>
                      <w:color w:val="231F20"/>
                      <w:spacing w:val="2"/>
                      <w:w w:val="95"/>
                    </w:rPr>
                    <w:t xml:space="preserve"> </w:t>
                  </w:r>
                  <w:r>
                    <w:rPr>
                      <w:color w:val="231F20"/>
                      <w:w w:val="95"/>
                    </w:rPr>
                    <w:t>speak</w:t>
                  </w:r>
                  <w:r>
                    <w:rPr>
                      <w:color w:val="231F20"/>
                      <w:spacing w:val="2"/>
                      <w:w w:val="95"/>
                    </w:rPr>
                    <w:t xml:space="preserve"> </w:t>
                  </w:r>
                  <w:r>
                    <w:rPr>
                      <w:color w:val="231F20"/>
                      <w:w w:val="95"/>
                    </w:rPr>
                    <w:t>a</w:t>
                  </w:r>
                  <w:r>
                    <w:rPr>
                      <w:color w:val="231F20"/>
                      <w:spacing w:val="2"/>
                      <w:w w:val="95"/>
                    </w:rPr>
                    <w:t xml:space="preserve"> </w:t>
                  </w:r>
                  <w:r>
                    <w:rPr>
                      <w:color w:val="231F20"/>
                      <w:w w:val="95"/>
                    </w:rPr>
                    <w:t>new</w:t>
                  </w:r>
                  <w:r>
                    <w:rPr>
                      <w:color w:val="231F20"/>
                      <w:spacing w:val="2"/>
                      <w:w w:val="95"/>
                    </w:rPr>
                    <w:t xml:space="preserve"> </w:t>
                  </w:r>
                  <w:r>
                    <w:rPr>
                      <w:color w:val="231F20"/>
                      <w:w w:val="95"/>
                    </w:rPr>
                    <w:t>language</w:t>
                  </w:r>
                  <w:r>
                    <w:rPr>
                      <w:color w:val="231F20"/>
                      <w:spacing w:val="2"/>
                      <w:w w:val="95"/>
                    </w:rPr>
                    <w:t xml:space="preserve"> </w:t>
                  </w:r>
                  <w:r>
                    <w:rPr>
                      <w:color w:val="231F20"/>
                      <w:w w:val="95"/>
                    </w:rPr>
                    <w:t>(Dutch),</w:t>
                  </w:r>
                  <w:r>
                    <w:rPr>
                      <w:color w:val="231F20"/>
                      <w:spacing w:val="3"/>
                      <w:w w:val="95"/>
                    </w:rPr>
                    <w:t xml:space="preserve"> </w:t>
                  </w:r>
                  <w:r>
                    <w:rPr>
                      <w:color w:val="231F20"/>
                      <w:w w:val="95"/>
                    </w:rPr>
                    <w:t>nothing</w:t>
                  </w:r>
                  <w:r>
                    <w:rPr>
                      <w:color w:val="231F20"/>
                      <w:spacing w:val="2"/>
                      <w:w w:val="95"/>
                    </w:rPr>
                    <w:t xml:space="preserve"> </w:t>
                  </w:r>
                  <w:r>
                    <w:rPr>
                      <w:color w:val="231F20"/>
                      <w:w w:val="95"/>
                    </w:rPr>
                    <w:t>will</w:t>
                  </w:r>
                  <w:r>
                    <w:rPr>
                      <w:color w:val="231F20"/>
                      <w:spacing w:val="2"/>
                      <w:w w:val="95"/>
                    </w:rPr>
                    <w:t xml:space="preserve"> </w:t>
                  </w:r>
                  <w:r>
                    <w:rPr>
                      <w:color w:val="231F20"/>
                      <w:w w:val="95"/>
                    </w:rPr>
                    <w:t>change</w:t>
                  </w:r>
                  <w:r>
                    <w:rPr>
                      <w:color w:val="231F20"/>
                      <w:spacing w:val="2"/>
                      <w:w w:val="95"/>
                    </w:rPr>
                    <w:t xml:space="preserve"> </w:t>
                  </w:r>
                  <w:r>
                    <w:rPr>
                      <w:color w:val="231F20"/>
                      <w:w w:val="95"/>
                    </w:rPr>
                    <w:t>for</w:t>
                  </w:r>
                  <w:r>
                    <w:rPr>
                      <w:color w:val="231F20"/>
                      <w:spacing w:val="2"/>
                      <w:w w:val="95"/>
                    </w:rPr>
                    <w:t xml:space="preserve"> </w:t>
                  </w:r>
                  <w:r>
                    <w:rPr>
                      <w:color w:val="231F20"/>
                      <w:w w:val="95"/>
                    </w:rPr>
                    <w:t>the</w:t>
                  </w:r>
                  <w:r>
                    <w:rPr>
                      <w:color w:val="231F20"/>
                      <w:spacing w:val="2"/>
                      <w:w w:val="95"/>
                    </w:rPr>
                    <w:t xml:space="preserve"> </w:t>
                  </w:r>
                  <w:r>
                    <w:rPr>
                      <w:color w:val="231F20"/>
                      <w:w w:val="95"/>
                    </w:rPr>
                    <w:t>internal</w:t>
                  </w:r>
                  <w:r>
                    <w:rPr>
                      <w:color w:val="231F20"/>
                      <w:spacing w:val="2"/>
                      <w:w w:val="95"/>
                    </w:rPr>
                    <w:t xml:space="preserve"> </w:t>
                  </w:r>
                  <w:r>
                    <w:rPr>
                      <w:color w:val="231F20"/>
                      <w:w w:val="95"/>
                    </w:rPr>
                    <w:t>systems;</w:t>
                  </w:r>
                  <w:r>
                    <w:rPr>
                      <w:color w:val="231F20"/>
                      <w:spacing w:val="3"/>
                      <w:w w:val="95"/>
                    </w:rPr>
                    <w:t xml:space="preserve"> </w:t>
                  </w:r>
                  <w:r>
                    <w:rPr>
                      <w:color w:val="231F20"/>
                      <w:w w:val="95"/>
                    </w:rPr>
                    <w:t>all</w:t>
                  </w:r>
                  <w:r>
                    <w:rPr>
                      <w:color w:val="231F20"/>
                      <w:spacing w:val="-52"/>
                      <w:w w:val="95"/>
                    </w:rPr>
                    <w:t xml:space="preserve"> </w:t>
                  </w:r>
                  <w:r>
                    <w:rPr>
                      <w:color w:val="231F20"/>
                      <w:w w:val="95"/>
                    </w:rPr>
                    <w:t>operations</w:t>
                  </w:r>
                  <w:r>
                    <w:rPr>
                      <w:color w:val="231F20"/>
                      <w:spacing w:val="-5"/>
                      <w:w w:val="95"/>
                    </w:rPr>
                    <w:t xml:space="preserve"> </w:t>
                  </w:r>
                  <w:r>
                    <w:rPr>
                      <w:color w:val="231F20"/>
                      <w:w w:val="95"/>
                    </w:rPr>
                    <w:t>continue</w:t>
                  </w:r>
                  <w:r>
                    <w:rPr>
                      <w:color w:val="231F20"/>
                      <w:spacing w:val="-4"/>
                      <w:w w:val="95"/>
                    </w:rPr>
                    <w:t xml:space="preserve"> </w:t>
                  </w:r>
                  <w:r>
                    <w:rPr>
                      <w:color w:val="231F20"/>
                      <w:w w:val="95"/>
                    </w:rPr>
                    <w:t>just</w:t>
                  </w:r>
                  <w:r>
                    <w:rPr>
                      <w:color w:val="231F20"/>
                      <w:spacing w:val="-5"/>
                      <w:w w:val="95"/>
                    </w:rPr>
                    <w:t xml:space="preserve"> </w:t>
                  </w:r>
                  <w:r>
                    <w:rPr>
                      <w:color w:val="231F20"/>
                      <w:w w:val="95"/>
                    </w:rPr>
                    <w:t>like</w:t>
                  </w:r>
                  <w:r>
                    <w:rPr>
                      <w:color w:val="231F20"/>
                      <w:spacing w:val="-4"/>
                      <w:w w:val="95"/>
                    </w:rPr>
                    <w:t xml:space="preserve"> </w:t>
                  </w:r>
                  <w:r>
                    <w:rPr>
                      <w:color w:val="231F20"/>
                      <w:w w:val="95"/>
                    </w:rPr>
                    <w:t>before,</w:t>
                  </w:r>
                  <w:r>
                    <w:rPr>
                      <w:color w:val="231F20"/>
                      <w:spacing w:val="-4"/>
                      <w:w w:val="95"/>
                    </w:rPr>
                    <w:t xml:space="preserve"> </w:t>
                  </w:r>
                  <w:r>
                    <w:rPr>
                      <w:color w:val="231F20"/>
                      <w:w w:val="95"/>
                    </w:rPr>
                    <w:t>only</w:t>
                  </w:r>
                  <w:r>
                    <w:rPr>
                      <w:color w:val="231F20"/>
                      <w:spacing w:val="-5"/>
                      <w:w w:val="95"/>
                    </w:rPr>
                    <w:t xml:space="preserve"> </w:t>
                  </w:r>
                  <w:r>
                    <w:rPr>
                      <w:color w:val="231F20"/>
                      <w:w w:val="95"/>
                    </w:rPr>
                    <w:t>the</w:t>
                  </w:r>
                  <w:r>
                    <w:rPr>
                      <w:color w:val="231F20"/>
                      <w:spacing w:val="-4"/>
                      <w:w w:val="95"/>
                    </w:rPr>
                    <w:t xml:space="preserve"> </w:t>
                  </w:r>
                  <w:r>
                    <w:rPr>
                      <w:color w:val="231F20"/>
                      <w:w w:val="95"/>
                    </w:rPr>
                    <w:t>people</w:t>
                  </w:r>
                  <w:r>
                    <w:rPr>
                      <w:color w:val="231F20"/>
                      <w:spacing w:val="-5"/>
                      <w:w w:val="95"/>
                    </w:rPr>
                    <w:t xml:space="preserve"> </w:t>
                  </w:r>
                  <w:r>
                    <w:rPr>
                      <w:color w:val="231F20"/>
                      <w:w w:val="95"/>
                    </w:rPr>
                    <w:t>at</w:t>
                  </w:r>
                  <w:r>
                    <w:rPr>
                      <w:color w:val="231F20"/>
                      <w:spacing w:val="-4"/>
                      <w:w w:val="95"/>
                    </w:rPr>
                    <w:t xml:space="preserve"> </w:t>
                  </w:r>
                  <w:r>
                    <w:rPr>
                      <w:color w:val="231F20"/>
                      <w:w w:val="95"/>
                    </w:rPr>
                    <w:t>the</w:t>
                  </w:r>
                  <w:r>
                    <w:rPr>
                      <w:color w:val="231F20"/>
                      <w:spacing w:val="-4"/>
                      <w:w w:val="95"/>
                    </w:rPr>
                    <w:t xml:space="preserve"> </w:t>
                  </w:r>
                  <w:r>
                    <w:rPr>
                      <w:color w:val="231F20"/>
                      <w:w w:val="95"/>
                    </w:rPr>
                    <w:t>desk</w:t>
                  </w:r>
                  <w:r>
                    <w:rPr>
                      <w:color w:val="231F20"/>
                      <w:spacing w:val="-5"/>
                      <w:w w:val="95"/>
                    </w:rPr>
                    <w:t xml:space="preserve"> </w:t>
                  </w:r>
                  <w:r>
                    <w:rPr>
                      <w:color w:val="231F20"/>
                      <w:w w:val="95"/>
                    </w:rPr>
                    <w:t>have</w:t>
                  </w:r>
                  <w:r>
                    <w:rPr>
                      <w:color w:val="231F20"/>
                      <w:spacing w:val="-4"/>
                      <w:w w:val="95"/>
                    </w:rPr>
                    <w:t xml:space="preserve"> </w:t>
                  </w:r>
                  <w:r>
                    <w:rPr>
                      <w:color w:val="231F20"/>
                      <w:w w:val="95"/>
                    </w:rPr>
                    <w:t>to</w:t>
                  </w:r>
                  <w:r>
                    <w:rPr>
                      <w:color w:val="231F20"/>
                      <w:spacing w:val="-5"/>
                      <w:w w:val="95"/>
                    </w:rPr>
                    <w:t xml:space="preserve"> </w:t>
                  </w:r>
                  <w:r>
                    <w:rPr>
                      <w:color w:val="231F20"/>
                      <w:w w:val="95"/>
                    </w:rPr>
                    <w:t>adapt.</w:t>
                  </w:r>
                </w:p>
                <w:p w14:paraId="62C3FAF2" w14:textId="77777777" w:rsidR="00323148" w:rsidRDefault="002F5E3E">
                  <w:pPr>
                    <w:pStyle w:val="a3"/>
                    <w:spacing w:before="2" w:line="244" w:lineRule="auto"/>
                    <w:ind w:left="250" w:right="269" w:firstLine="319"/>
                  </w:pPr>
                  <w:r>
                    <w:rPr>
                      <w:color w:val="231F20"/>
                      <w:w w:val="95"/>
                    </w:rPr>
                    <w:t>The</w:t>
                  </w:r>
                  <w:r>
                    <w:rPr>
                      <w:color w:val="231F20"/>
                      <w:spacing w:val="7"/>
                      <w:w w:val="95"/>
                    </w:rPr>
                    <w:t xml:space="preserve"> </w:t>
                  </w:r>
                  <w:r>
                    <w:rPr>
                      <w:color w:val="231F20"/>
                      <w:w w:val="95"/>
                    </w:rPr>
                    <w:t>Information</w:t>
                  </w:r>
                  <w:r>
                    <w:rPr>
                      <w:color w:val="231F20"/>
                      <w:spacing w:val="8"/>
                      <w:w w:val="95"/>
                    </w:rPr>
                    <w:t xml:space="preserve"> </w:t>
                  </w:r>
                  <w:r>
                    <w:rPr>
                      <w:color w:val="231F20"/>
                      <w:w w:val="95"/>
                    </w:rPr>
                    <w:t>Desk</w:t>
                  </w:r>
                  <w:r>
                    <w:rPr>
                      <w:color w:val="231F20"/>
                      <w:spacing w:val="8"/>
                      <w:w w:val="95"/>
                    </w:rPr>
                    <w:t xml:space="preserve"> </w:t>
                  </w:r>
                  <w:r>
                    <w:rPr>
                      <w:color w:val="231F20"/>
                      <w:w w:val="95"/>
                    </w:rPr>
                    <w:t>can</w:t>
                  </w:r>
                  <w:r>
                    <w:rPr>
                      <w:color w:val="231F20"/>
                      <w:spacing w:val="7"/>
                      <w:w w:val="95"/>
                    </w:rPr>
                    <w:t xml:space="preserve"> </w:t>
                  </w:r>
                  <w:r>
                    <w:rPr>
                      <w:color w:val="231F20"/>
                      <w:w w:val="95"/>
                    </w:rPr>
                    <w:t>easily</w:t>
                  </w:r>
                  <w:r>
                    <w:rPr>
                      <w:color w:val="231F20"/>
                      <w:spacing w:val="8"/>
                      <w:w w:val="95"/>
                    </w:rPr>
                    <w:t xml:space="preserve"> </w:t>
                  </w:r>
                  <w:r>
                    <w:rPr>
                      <w:color w:val="231F20"/>
                      <w:w w:val="95"/>
                    </w:rPr>
                    <w:t>scale</w:t>
                  </w:r>
                  <w:r>
                    <w:rPr>
                      <w:color w:val="231F20"/>
                      <w:spacing w:val="8"/>
                      <w:w w:val="95"/>
                    </w:rPr>
                    <w:t xml:space="preserve"> </w:t>
                  </w:r>
                  <w:r>
                    <w:rPr>
                      <w:color w:val="231F20"/>
                      <w:w w:val="95"/>
                    </w:rPr>
                    <w:t>up</w:t>
                  </w:r>
                  <w:r>
                    <w:rPr>
                      <w:color w:val="231F20"/>
                      <w:spacing w:val="7"/>
                      <w:w w:val="95"/>
                    </w:rPr>
                    <w:t xml:space="preserve"> </w:t>
                  </w:r>
                  <w:r>
                    <w:rPr>
                      <w:color w:val="231F20"/>
                      <w:w w:val="95"/>
                    </w:rPr>
                    <w:t>when</w:t>
                  </w:r>
                  <w:r>
                    <w:rPr>
                      <w:color w:val="231F20"/>
                      <w:spacing w:val="8"/>
                      <w:w w:val="95"/>
                    </w:rPr>
                    <w:t xml:space="preserve"> </w:t>
                  </w:r>
                  <w:r>
                    <w:rPr>
                      <w:color w:val="231F20"/>
                      <w:w w:val="95"/>
                    </w:rPr>
                    <w:t>demand</w:t>
                  </w:r>
                  <w:r>
                    <w:rPr>
                      <w:color w:val="231F20"/>
                      <w:spacing w:val="8"/>
                      <w:w w:val="95"/>
                    </w:rPr>
                    <w:t xml:space="preserve"> </w:t>
                  </w:r>
                  <w:r>
                    <w:rPr>
                      <w:color w:val="231F20"/>
                      <w:w w:val="95"/>
                    </w:rPr>
                    <w:t>increases:</w:t>
                  </w:r>
                  <w:r>
                    <w:rPr>
                      <w:color w:val="231F20"/>
                      <w:spacing w:val="7"/>
                      <w:w w:val="95"/>
                    </w:rPr>
                    <w:t xml:space="preserve"> </w:t>
                  </w:r>
                  <w:r>
                    <w:rPr>
                      <w:color w:val="231F20"/>
                      <w:w w:val="95"/>
                    </w:rPr>
                    <w:t>multiple</w:t>
                  </w:r>
                  <w:r>
                    <w:rPr>
                      <w:color w:val="231F20"/>
                      <w:spacing w:val="8"/>
                      <w:w w:val="95"/>
                    </w:rPr>
                    <w:t xml:space="preserve"> </w:t>
                  </w:r>
                  <w:r>
                    <w:rPr>
                      <w:color w:val="231F20"/>
                      <w:w w:val="95"/>
                    </w:rPr>
                    <w:t>people</w:t>
                  </w:r>
                  <w:r>
                    <w:rPr>
                      <w:color w:val="231F20"/>
                      <w:spacing w:val="8"/>
                      <w:w w:val="95"/>
                    </w:rPr>
                    <w:t xml:space="preserve"> </w:t>
                  </w:r>
                  <w:r>
                    <w:rPr>
                      <w:color w:val="231F20"/>
                      <w:w w:val="95"/>
                    </w:rPr>
                    <w:t>can</w:t>
                  </w:r>
                  <w:r>
                    <w:rPr>
                      <w:color w:val="231F20"/>
                      <w:spacing w:val="-52"/>
                      <w:w w:val="95"/>
                    </w:rPr>
                    <w:t xml:space="preserve"> </w:t>
                  </w:r>
                  <w:r>
                    <w:rPr>
                      <w:color w:val="231F20"/>
                      <w:w w:val="95"/>
                    </w:rPr>
                    <w:t>man</w:t>
                  </w:r>
                  <w:r>
                    <w:rPr>
                      <w:color w:val="231F20"/>
                      <w:spacing w:val="-5"/>
                      <w:w w:val="95"/>
                    </w:rPr>
                    <w:t xml:space="preserve"> </w:t>
                  </w:r>
                  <w:r>
                    <w:rPr>
                      <w:color w:val="231F20"/>
                      <w:w w:val="95"/>
                    </w:rPr>
                    <w:t>the</w:t>
                  </w:r>
                  <w:r>
                    <w:rPr>
                      <w:color w:val="231F20"/>
                      <w:spacing w:val="-4"/>
                      <w:w w:val="95"/>
                    </w:rPr>
                    <w:t xml:space="preserve"> </w:t>
                  </w:r>
                  <w:r>
                    <w:rPr>
                      <w:color w:val="231F20"/>
                      <w:w w:val="95"/>
                    </w:rPr>
                    <w:t>desk</w:t>
                  </w:r>
                  <w:r>
                    <w:rPr>
                      <w:color w:val="231F20"/>
                      <w:spacing w:val="-4"/>
                      <w:w w:val="95"/>
                    </w:rPr>
                    <w:t xml:space="preserve"> </w:t>
                  </w:r>
                  <w:r>
                    <w:rPr>
                      <w:color w:val="231F20"/>
                      <w:w w:val="95"/>
                    </w:rPr>
                    <w:t>and</w:t>
                  </w:r>
                  <w:r>
                    <w:rPr>
                      <w:color w:val="231F20"/>
                      <w:spacing w:val="-4"/>
                      <w:w w:val="95"/>
                    </w:rPr>
                    <w:t xml:space="preserve"> </w:t>
                  </w:r>
                  <w:r>
                    <w:rPr>
                      <w:color w:val="231F20"/>
                      <w:w w:val="95"/>
                    </w:rPr>
                    <w:t>there</w:t>
                  </w:r>
                  <w:r>
                    <w:rPr>
                      <w:color w:val="231F20"/>
                      <w:spacing w:val="-4"/>
                      <w:w w:val="95"/>
                    </w:rPr>
                    <w:t xml:space="preserve"> </w:t>
                  </w:r>
                  <w:r>
                    <w:rPr>
                      <w:color w:val="231F20"/>
                      <w:w w:val="95"/>
                    </w:rPr>
                    <w:t>are</w:t>
                  </w:r>
                  <w:r>
                    <w:rPr>
                      <w:color w:val="231F20"/>
                      <w:spacing w:val="-4"/>
                      <w:w w:val="95"/>
                    </w:rPr>
                    <w:t xml:space="preserve"> </w:t>
                  </w:r>
                  <w:r>
                    <w:rPr>
                      <w:color w:val="231F20"/>
                      <w:w w:val="95"/>
                    </w:rPr>
                    <w:t>no</w:t>
                  </w:r>
                  <w:r>
                    <w:rPr>
                      <w:color w:val="231F20"/>
                      <w:spacing w:val="-4"/>
                      <w:w w:val="95"/>
                    </w:rPr>
                    <w:t xml:space="preserve"> </w:t>
                  </w:r>
                  <w:r>
                    <w:rPr>
                      <w:color w:val="231F20"/>
                      <w:w w:val="95"/>
                    </w:rPr>
                    <w:t>special</w:t>
                  </w:r>
                  <w:r>
                    <w:rPr>
                      <w:color w:val="231F20"/>
                      <w:spacing w:val="-4"/>
                      <w:w w:val="95"/>
                    </w:rPr>
                    <w:t xml:space="preserve"> </w:t>
                  </w:r>
                  <w:r>
                    <w:rPr>
                      <w:color w:val="231F20"/>
                      <w:w w:val="95"/>
                    </w:rPr>
                    <w:t>relationships</w:t>
                  </w:r>
                  <w:r>
                    <w:rPr>
                      <w:color w:val="231F20"/>
                      <w:spacing w:val="-5"/>
                      <w:w w:val="95"/>
                    </w:rPr>
                    <w:t xml:space="preserve"> </w:t>
                  </w:r>
                  <w:r>
                    <w:rPr>
                      <w:color w:val="231F20"/>
                      <w:w w:val="95"/>
                    </w:rPr>
                    <w:t>between</w:t>
                  </w:r>
                  <w:r>
                    <w:rPr>
                      <w:color w:val="231F20"/>
                      <w:spacing w:val="-4"/>
                      <w:w w:val="95"/>
                    </w:rPr>
                    <w:t xml:space="preserve"> </w:t>
                  </w:r>
                  <w:r>
                    <w:rPr>
                      <w:color w:val="231F20"/>
                      <w:w w:val="95"/>
                    </w:rPr>
                    <w:t>the</w:t>
                  </w:r>
                  <w:r>
                    <w:rPr>
                      <w:color w:val="231F20"/>
                      <w:spacing w:val="-4"/>
                      <w:w w:val="95"/>
                    </w:rPr>
                    <w:t xml:space="preserve"> </w:t>
                  </w:r>
                  <w:r>
                    <w:rPr>
                      <w:color w:val="231F20"/>
                      <w:w w:val="95"/>
                    </w:rPr>
                    <w:t>clients</w:t>
                  </w:r>
                  <w:r>
                    <w:rPr>
                      <w:color w:val="231F20"/>
                      <w:spacing w:val="-4"/>
                      <w:w w:val="95"/>
                    </w:rPr>
                    <w:t xml:space="preserve"> </w:t>
                  </w:r>
                  <w:r>
                    <w:rPr>
                      <w:color w:val="231F20"/>
                      <w:w w:val="95"/>
                    </w:rPr>
                    <w:t>and</w:t>
                  </w:r>
                  <w:r>
                    <w:rPr>
                      <w:color w:val="231F20"/>
                      <w:spacing w:val="-4"/>
                      <w:w w:val="95"/>
                    </w:rPr>
                    <w:t xml:space="preserve"> </w:t>
                  </w:r>
                  <w:r>
                    <w:rPr>
                      <w:color w:val="231F20"/>
                      <w:w w:val="95"/>
                    </w:rPr>
                    <w:t>the</w:t>
                  </w:r>
                  <w:r>
                    <w:rPr>
                      <w:color w:val="231F20"/>
                      <w:spacing w:val="-4"/>
                      <w:w w:val="95"/>
                    </w:rPr>
                    <w:t xml:space="preserve"> </w:t>
                  </w:r>
                  <w:r>
                    <w:rPr>
                      <w:color w:val="231F20"/>
                      <w:w w:val="95"/>
                    </w:rPr>
                    <w:t>staff.</w:t>
                  </w:r>
                  <w:r>
                    <w:rPr>
                      <w:color w:val="231F20"/>
                      <w:spacing w:val="-11"/>
                      <w:w w:val="95"/>
                    </w:rPr>
                    <w:t xml:space="preserve"> </w:t>
                  </w:r>
                  <w:r>
                    <w:rPr>
                      <w:color w:val="231F20"/>
                      <w:w w:val="95"/>
                    </w:rPr>
                    <w:t>When</w:t>
                  </w:r>
                  <w:r>
                    <w:rPr>
                      <w:color w:val="231F20"/>
                      <w:spacing w:val="-52"/>
                      <w:w w:val="95"/>
                    </w:rPr>
                    <w:t xml:space="preserve"> </w:t>
                  </w:r>
                  <w:r>
                    <w:rPr>
                      <w:color w:val="231F20"/>
                      <w:w w:val="95"/>
                    </w:rPr>
                    <w:t>someone</w:t>
                  </w:r>
                  <w:r>
                    <w:rPr>
                      <w:color w:val="231F20"/>
                      <w:spacing w:val="-4"/>
                      <w:w w:val="95"/>
                    </w:rPr>
                    <w:t xml:space="preserve"> </w:t>
                  </w:r>
                  <w:r>
                    <w:rPr>
                      <w:color w:val="231F20"/>
                      <w:w w:val="95"/>
                    </w:rPr>
                    <w:t>at</w:t>
                  </w:r>
                  <w:r>
                    <w:rPr>
                      <w:color w:val="231F20"/>
                      <w:spacing w:val="-4"/>
                      <w:w w:val="95"/>
                    </w:rPr>
                    <w:t xml:space="preserve"> </w:t>
                  </w:r>
                  <w:r>
                    <w:rPr>
                      <w:color w:val="231F20"/>
                      <w:w w:val="95"/>
                    </w:rPr>
                    <w:t>the</w:t>
                  </w:r>
                  <w:r>
                    <w:rPr>
                      <w:color w:val="231F20"/>
                      <w:spacing w:val="-4"/>
                      <w:w w:val="95"/>
                    </w:rPr>
                    <w:t xml:space="preserve"> </w:t>
                  </w:r>
                  <w:r>
                    <w:rPr>
                      <w:color w:val="231F20"/>
                      <w:w w:val="95"/>
                    </w:rPr>
                    <w:t>desk</w:t>
                  </w:r>
                  <w:r>
                    <w:rPr>
                      <w:color w:val="231F20"/>
                      <w:spacing w:val="-3"/>
                      <w:w w:val="95"/>
                    </w:rPr>
                    <w:t xml:space="preserve"> </w:t>
                  </w:r>
                  <w:r>
                    <w:rPr>
                      <w:color w:val="231F20"/>
                      <w:w w:val="95"/>
                    </w:rPr>
                    <w:t>gets</w:t>
                  </w:r>
                  <w:r>
                    <w:rPr>
                      <w:color w:val="231F20"/>
                      <w:spacing w:val="-4"/>
                      <w:w w:val="95"/>
                    </w:rPr>
                    <w:t xml:space="preserve"> </w:t>
                  </w:r>
                  <w:r>
                    <w:rPr>
                      <w:color w:val="231F20"/>
                      <w:w w:val="95"/>
                    </w:rPr>
                    <w:t>sick,</w:t>
                  </w:r>
                  <w:r>
                    <w:rPr>
                      <w:color w:val="231F20"/>
                      <w:spacing w:val="-4"/>
                      <w:w w:val="95"/>
                    </w:rPr>
                    <w:t xml:space="preserve"> </w:t>
                  </w:r>
                  <w:r>
                    <w:rPr>
                      <w:color w:val="231F20"/>
                      <w:w w:val="95"/>
                    </w:rPr>
                    <w:t>someone</w:t>
                  </w:r>
                  <w:r>
                    <w:rPr>
                      <w:color w:val="231F20"/>
                      <w:spacing w:val="-3"/>
                      <w:w w:val="95"/>
                    </w:rPr>
                    <w:t xml:space="preserve"> </w:t>
                  </w:r>
                  <w:r>
                    <w:rPr>
                      <w:color w:val="231F20"/>
                      <w:w w:val="95"/>
                    </w:rPr>
                    <w:t>else</w:t>
                  </w:r>
                  <w:r>
                    <w:rPr>
                      <w:color w:val="231F20"/>
                      <w:spacing w:val="-4"/>
                      <w:w w:val="95"/>
                    </w:rPr>
                    <w:t xml:space="preserve"> </w:t>
                  </w:r>
                  <w:r>
                    <w:rPr>
                      <w:color w:val="231F20"/>
                      <w:w w:val="95"/>
                    </w:rPr>
                    <w:t>will</w:t>
                  </w:r>
                  <w:r>
                    <w:rPr>
                      <w:color w:val="231F20"/>
                      <w:spacing w:val="-4"/>
                      <w:w w:val="95"/>
                    </w:rPr>
                    <w:t xml:space="preserve"> </w:t>
                  </w:r>
                  <w:r>
                    <w:rPr>
                      <w:color w:val="231F20"/>
                      <w:w w:val="95"/>
                    </w:rPr>
                    <w:t>take</w:t>
                  </w:r>
                  <w:r>
                    <w:rPr>
                      <w:color w:val="231F20"/>
                      <w:spacing w:val="-3"/>
                      <w:w w:val="95"/>
                    </w:rPr>
                    <w:t xml:space="preserve"> </w:t>
                  </w:r>
                  <w:r>
                    <w:rPr>
                      <w:color w:val="231F20"/>
                      <w:w w:val="95"/>
                    </w:rPr>
                    <w:t>over</w:t>
                  </w:r>
                  <w:r>
                    <w:rPr>
                      <w:rFonts w:ascii="Calibri" w:hAnsi="Calibri"/>
                      <w:color w:val="231F20"/>
                      <w:w w:val="95"/>
                    </w:rPr>
                    <w:t>—</w:t>
                  </w:r>
                  <w:r>
                    <w:rPr>
                      <w:color w:val="231F20"/>
                      <w:w w:val="95"/>
                    </w:rPr>
                    <w:t>or</w:t>
                  </w:r>
                  <w:r>
                    <w:rPr>
                      <w:color w:val="231F20"/>
                      <w:spacing w:val="-4"/>
                      <w:w w:val="95"/>
                    </w:rPr>
                    <w:t xml:space="preserve"> </w:t>
                  </w:r>
                  <w:r>
                    <w:rPr>
                      <w:color w:val="231F20"/>
                      <w:w w:val="95"/>
                    </w:rPr>
                    <w:t>the</w:t>
                  </w:r>
                  <w:r>
                    <w:rPr>
                      <w:color w:val="231F20"/>
                      <w:spacing w:val="-4"/>
                      <w:w w:val="95"/>
                    </w:rPr>
                    <w:t xml:space="preserve"> </w:t>
                  </w:r>
                  <w:r>
                    <w:rPr>
                      <w:color w:val="231F20"/>
                      <w:w w:val="95"/>
                    </w:rPr>
                    <w:t>remaining</w:t>
                  </w:r>
                  <w:r>
                    <w:rPr>
                      <w:color w:val="231F20"/>
                      <w:spacing w:val="-4"/>
                      <w:w w:val="95"/>
                    </w:rPr>
                    <w:t xml:space="preserve"> </w:t>
                  </w:r>
                  <w:r>
                    <w:rPr>
                      <w:color w:val="231F20"/>
                      <w:w w:val="95"/>
                    </w:rPr>
                    <w:t>staff</w:t>
                  </w:r>
                  <w:r>
                    <w:rPr>
                      <w:color w:val="231F20"/>
                      <w:spacing w:val="-3"/>
                      <w:w w:val="95"/>
                    </w:rPr>
                    <w:t xml:space="preserve"> </w:t>
                  </w:r>
                  <w:r>
                    <w:rPr>
                      <w:color w:val="231F20"/>
                      <w:w w:val="95"/>
                    </w:rPr>
                    <w:t>will</w:t>
                  </w:r>
                  <w:r>
                    <w:rPr>
                      <w:color w:val="231F20"/>
                      <w:spacing w:val="-4"/>
                      <w:w w:val="95"/>
                    </w:rPr>
                    <w:t xml:space="preserve"> </w:t>
                  </w:r>
                  <w:r>
                    <w:rPr>
                      <w:color w:val="231F20"/>
                      <w:w w:val="95"/>
                    </w:rPr>
                    <w:t>have</w:t>
                  </w:r>
                  <w:r>
                    <w:rPr>
                      <w:color w:val="231F20"/>
                      <w:spacing w:val="-52"/>
                      <w:w w:val="95"/>
                    </w:rPr>
                    <w:t xml:space="preserve"> </w:t>
                  </w:r>
                  <w:r>
                    <w:rPr>
                      <w:color w:val="231F20"/>
                      <w:w w:val="90"/>
                    </w:rPr>
                    <w:t>to</w:t>
                  </w:r>
                  <w:r>
                    <w:rPr>
                      <w:color w:val="231F20"/>
                      <w:spacing w:val="12"/>
                      <w:w w:val="90"/>
                    </w:rPr>
                    <w:t xml:space="preserve"> </w:t>
                  </w:r>
                  <w:r>
                    <w:rPr>
                      <w:color w:val="231F20"/>
                      <w:w w:val="90"/>
                    </w:rPr>
                    <w:t>work</w:t>
                  </w:r>
                  <w:r>
                    <w:rPr>
                      <w:color w:val="231F20"/>
                      <w:spacing w:val="13"/>
                      <w:w w:val="90"/>
                    </w:rPr>
                    <w:t xml:space="preserve"> </w:t>
                  </w:r>
                  <w:r>
                    <w:rPr>
                      <w:color w:val="231F20"/>
                      <w:w w:val="90"/>
                    </w:rPr>
                    <w:t>just</w:t>
                  </w:r>
                  <w:r>
                    <w:rPr>
                      <w:color w:val="231F20"/>
                      <w:spacing w:val="13"/>
                      <w:w w:val="90"/>
                    </w:rPr>
                    <w:t xml:space="preserve"> </w:t>
                  </w:r>
                  <w:r>
                    <w:rPr>
                      <w:color w:val="231F20"/>
                      <w:w w:val="90"/>
                    </w:rPr>
                    <w:t>a</w:t>
                  </w:r>
                  <w:r>
                    <w:rPr>
                      <w:color w:val="231F20"/>
                      <w:spacing w:val="13"/>
                      <w:w w:val="90"/>
                    </w:rPr>
                    <w:t xml:space="preserve"> </w:t>
                  </w:r>
                  <w:r>
                    <w:rPr>
                      <w:color w:val="231F20"/>
                      <w:w w:val="90"/>
                    </w:rPr>
                    <w:t>little</w:t>
                  </w:r>
                  <w:r>
                    <w:rPr>
                      <w:color w:val="231F20"/>
                      <w:spacing w:val="13"/>
                      <w:w w:val="90"/>
                    </w:rPr>
                    <w:t xml:space="preserve"> </w:t>
                  </w:r>
                  <w:r>
                    <w:rPr>
                      <w:color w:val="231F20"/>
                      <w:w w:val="90"/>
                    </w:rPr>
                    <w:t>bit</w:t>
                  </w:r>
                  <w:r>
                    <w:rPr>
                      <w:color w:val="231F20"/>
                      <w:spacing w:val="13"/>
                      <w:w w:val="90"/>
                    </w:rPr>
                    <w:t xml:space="preserve"> </w:t>
                  </w:r>
                  <w:r>
                    <w:rPr>
                      <w:color w:val="231F20"/>
                      <w:w w:val="90"/>
                    </w:rPr>
                    <w:t>harder.</w:t>
                  </w:r>
                  <w:r>
                    <w:rPr>
                      <w:color w:val="231F20"/>
                      <w:spacing w:val="-5"/>
                      <w:w w:val="90"/>
                    </w:rPr>
                    <w:t xml:space="preserve"> </w:t>
                  </w:r>
                  <w:r>
                    <w:rPr>
                      <w:color w:val="231F20"/>
                      <w:w w:val="90"/>
                    </w:rPr>
                    <w:t>This</w:t>
                  </w:r>
                  <w:r>
                    <w:rPr>
                      <w:color w:val="231F20"/>
                      <w:spacing w:val="13"/>
                      <w:w w:val="90"/>
                    </w:rPr>
                    <w:t xml:space="preserve"> </w:t>
                  </w:r>
                  <w:r>
                    <w:rPr>
                      <w:color w:val="231F20"/>
                      <w:w w:val="90"/>
                    </w:rPr>
                    <w:t>of</w:t>
                  </w:r>
                  <w:r>
                    <w:rPr>
                      <w:color w:val="231F20"/>
                      <w:spacing w:val="13"/>
                      <w:w w:val="90"/>
                    </w:rPr>
                    <w:t xml:space="preserve"> </w:t>
                  </w:r>
                  <w:r>
                    <w:rPr>
                      <w:color w:val="231F20"/>
                      <w:w w:val="90"/>
                    </w:rPr>
                    <w:t>course</w:t>
                  </w:r>
                  <w:r>
                    <w:rPr>
                      <w:color w:val="231F20"/>
                      <w:spacing w:val="13"/>
                      <w:w w:val="90"/>
                    </w:rPr>
                    <w:t xml:space="preserve"> </w:t>
                  </w:r>
                  <w:r>
                    <w:rPr>
                      <w:color w:val="231F20"/>
                      <w:w w:val="90"/>
                    </w:rPr>
                    <w:t>is</w:t>
                  </w:r>
                  <w:r>
                    <w:rPr>
                      <w:color w:val="231F20"/>
                      <w:spacing w:val="13"/>
                      <w:w w:val="90"/>
                    </w:rPr>
                    <w:t xml:space="preserve"> </w:t>
                  </w:r>
                  <w:r>
                    <w:rPr>
                      <w:color w:val="231F20"/>
                      <w:w w:val="90"/>
                    </w:rPr>
                    <w:t>exactly</w:t>
                  </w:r>
                  <w:r>
                    <w:rPr>
                      <w:color w:val="231F20"/>
                      <w:spacing w:val="13"/>
                      <w:w w:val="90"/>
                    </w:rPr>
                    <w:t xml:space="preserve"> </w:t>
                  </w:r>
                  <w:r>
                    <w:rPr>
                      <w:color w:val="231F20"/>
                      <w:w w:val="90"/>
                    </w:rPr>
                    <w:t>parallel</w:t>
                  </w:r>
                  <w:r>
                    <w:rPr>
                      <w:color w:val="231F20"/>
                      <w:spacing w:val="13"/>
                      <w:w w:val="90"/>
                    </w:rPr>
                    <w:t xml:space="preserve"> </w:t>
                  </w:r>
                  <w:r>
                    <w:rPr>
                      <w:color w:val="231F20"/>
                      <w:w w:val="90"/>
                    </w:rPr>
                    <w:t>to</w:t>
                  </w:r>
                  <w:r>
                    <w:rPr>
                      <w:color w:val="231F20"/>
                      <w:spacing w:val="13"/>
                      <w:w w:val="90"/>
                    </w:rPr>
                    <w:t xml:space="preserve"> </w:t>
                  </w:r>
                  <w:r>
                    <w:rPr>
                      <w:color w:val="231F20"/>
                      <w:w w:val="90"/>
                    </w:rPr>
                    <w:t>the</w:t>
                  </w:r>
                  <w:r>
                    <w:rPr>
                      <w:color w:val="231F20"/>
                      <w:spacing w:val="13"/>
                      <w:w w:val="90"/>
                    </w:rPr>
                    <w:t xml:space="preserve"> </w:t>
                  </w:r>
                  <w:r>
                    <w:rPr>
                      <w:color w:val="231F20"/>
                      <w:w w:val="90"/>
                    </w:rPr>
                    <w:t>clustering</w:t>
                  </w:r>
                  <w:r>
                    <w:rPr>
                      <w:color w:val="231F20"/>
                      <w:spacing w:val="12"/>
                      <w:w w:val="90"/>
                    </w:rPr>
                    <w:t xml:space="preserve"> </w:t>
                  </w:r>
                  <w:r>
                    <w:rPr>
                      <w:color w:val="231F20"/>
                      <w:w w:val="90"/>
                    </w:rPr>
                    <w:t>capabilities</w:t>
                  </w:r>
                  <w:r>
                    <w:rPr>
                      <w:color w:val="231F20"/>
                      <w:spacing w:val="1"/>
                      <w:w w:val="90"/>
                    </w:rPr>
                    <w:t xml:space="preserve"> </w:t>
                  </w:r>
                  <w:r>
                    <w:rPr>
                      <w:color w:val="231F20"/>
                    </w:rPr>
                    <w:t>of</w:t>
                  </w:r>
                  <w:r>
                    <w:rPr>
                      <w:color w:val="231F20"/>
                      <w:spacing w:val="-9"/>
                    </w:rPr>
                    <w:t xml:space="preserve"> </w:t>
                  </w:r>
                  <w:r>
                    <w:rPr>
                      <w:color w:val="231F20"/>
                    </w:rPr>
                    <w:t>the</w:t>
                  </w:r>
                  <w:r>
                    <w:rPr>
                      <w:color w:val="231F20"/>
                      <w:spacing w:val="-8"/>
                    </w:rPr>
                    <w:t xml:space="preserve"> </w:t>
                  </w:r>
                  <w:r>
                    <w:rPr>
                      <w:color w:val="231F20"/>
                    </w:rPr>
                    <w:t>Service</w:t>
                  </w:r>
                  <w:r>
                    <w:rPr>
                      <w:color w:val="231F20"/>
                      <w:spacing w:val="-8"/>
                    </w:rPr>
                    <w:t xml:space="preserve"> </w:t>
                  </w:r>
                  <w:r>
                    <w:rPr>
                      <w:color w:val="231F20"/>
                    </w:rPr>
                    <w:t>Bus</w:t>
                  </w:r>
                  <w:r>
                    <w:rPr>
                      <w:color w:val="231F20"/>
                      <w:spacing w:val="-8"/>
                    </w:rPr>
                    <w:t xml:space="preserve"> </w:t>
                  </w:r>
                  <w:r>
                    <w:rPr>
                      <w:color w:val="231F20"/>
                    </w:rPr>
                    <w:t>as</w:t>
                  </w:r>
                  <w:r>
                    <w:rPr>
                      <w:color w:val="231F20"/>
                      <w:spacing w:val="-8"/>
                    </w:rPr>
                    <w:t xml:space="preserve"> </w:t>
                  </w:r>
                  <w:r>
                    <w:rPr>
                      <w:color w:val="231F20"/>
                    </w:rPr>
                    <w:t>well</w:t>
                  </w:r>
                  <w:r>
                    <w:rPr>
                      <w:color w:val="231F20"/>
                      <w:spacing w:val="-8"/>
                    </w:rPr>
                    <w:t xml:space="preserve"> </w:t>
                  </w:r>
                  <w:r>
                    <w:rPr>
                      <w:color w:val="231F20"/>
                    </w:rPr>
                    <w:t>as</w:t>
                  </w:r>
                  <w:r>
                    <w:rPr>
                      <w:color w:val="231F20"/>
                      <w:spacing w:val="-8"/>
                    </w:rPr>
                    <w:t xml:space="preserve"> </w:t>
                  </w:r>
                  <w:r>
                    <w:rPr>
                      <w:color w:val="231F20"/>
                    </w:rPr>
                    <w:t>its</w:t>
                  </w:r>
                  <w:r>
                    <w:rPr>
                      <w:color w:val="231F20"/>
                      <w:spacing w:val="-8"/>
                    </w:rPr>
                    <w:t xml:space="preserve"> </w:t>
                  </w:r>
                  <w:r>
                    <w:rPr>
                      <w:color w:val="231F20"/>
                    </w:rPr>
                    <w:t>fail-over</w:t>
                  </w:r>
                  <w:r>
                    <w:rPr>
                      <w:color w:val="231F20"/>
                      <w:spacing w:val="-8"/>
                    </w:rPr>
                    <w:t xml:space="preserve"> </w:t>
                  </w:r>
                  <w:r>
                    <w:rPr>
                      <w:color w:val="231F20"/>
                    </w:rPr>
                    <w:t>capacity.</w:t>
                  </w:r>
                </w:p>
                <w:p w14:paraId="137EFDFE" w14:textId="77777777" w:rsidR="00323148" w:rsidRDefault="002F5E3E">
                  <w:pPr>
                    <w:pStyle w:val="a3"/>
                    <w:spacing w:before="3" w:line="247" w:lineRule="auto"/>
                    <w:ind w:left="250" w:right="325" w:firstLine="319"/>
                  </w:pPr>
                  <w:r>
                    <w:rPr>
                      <w:color w:val="231F20"/>
                      <w:w w:val="95"/>
                    </w:rPr>
                    <w:t>In this comparison, the people at the desk are both the proxy and the pipeline; their</w:t>
                  </w:r>
                  <w:r>
                    <w:rPr>
                      <w:color w:val="231F20"/>
                      <w:spacing w:val="1"/>
                      <w:w w:val="95"/>
                    </w:rPr>
                    <w:t xml:space="preserve"> </w:t>
                  </w:r>
                  <w:r>
                    <w:rPr>
                      <w:color w:val="231F20"/>
                      <w:w w:val="95"/>
                    </w:rPr>
                    <w:t>avenues</w:t>
                  </w:r>
                  <w:r>
                    <w:rPr>
                      <w:color w:val="231F20"/>
                      <w:spacing w:val="-4"/>
                      <w:w w:val="95"/>
                    </w:rPr>
                    <w:t xml:space="preserve"> </w:t>
                  </w:r>
                  <w:r>
                    <w:rPr>
                      <w:color w:val="231F20"/>
                      <w:w w:val="95"/>
                    </w:rPr>
                    <w:t>to</w:t>
                  </w:r>
                  <w:r>
                    <w:rPr>
                      <w:color w:val="231F20"/>
                      <w:spacing w:val="-4"/>
                      <w:w w:val="95"/>
                    </w:rPr>
                    <w:t xml:space="preserve"> </w:t>
                  </w:r>
                  <w:r>
                    <w:rPr>
                      <w:color w:val="231F20"/>
                      <w:w w:val="95"/>
                    </w:rPr>
                    <w:t>answers</w:t>
                  </w:r>
                  <w:r>
                    <w:rPr>
                      <w:color w:val="231F20"/>
                      <w:spacing w:val="-4"/>
                      <w:w w:val="95"/>
                    </w:rPr>
                    <w:t xml:space="preserve"> </w:t>
                  </w:r>
                  <w:r>
                    <w:rPr>
                      <w:color w:val="231F20"/>
                      <w:w w:val="95"/>
                    </w:rPr>
                    <w:t>to</w:t>
                  </w:r>
                  <w:r>
                    <w:rPr>
                      <w:color w:val="231F20"/>
                      <w:spacing w:val="-4"/>
                      <w:w w:val="95"/>
                    </w:rPr>
                    <w:t xml:space="preserve"> </w:t>
                  </w:r>
                  <w:r>
                    <w:rPr>
                      <w:color w:val="231F20"/>
                      <w:w w:val="95"/>
                    </w:rPr>
                    <w:t>the</w:t>
                  </w:r>
                  <w:r>
                    <w:rPr>
                      <w:color w:val="231F20"/>
                      <w:spacing w:val="-4"/>
                      <w:w w:val="95"/>
                    </w:rPr>
                    <w:t xml:space="preserve"> </w:t>
                  </w:r>
                  <w:r>
                    <w:rPr>
                      <w:color w:val="231F20"/>
                      <w:w w:val="95"/>
                    </w:rPr>
                    <w:t>questions</w:t>
                  </w:r>
                  <w:r>
                    <w:rPr>
                      <w:color w:val="231F20"/>
                      <w:spacing w:val="-4"/>
                      <w:w w:val="95"/>
                    </w:rPr>
                    <w:t xml:space="preserve"> </w:t>
                  </w:r>
                  <w:r>
                    <w:rPr>
                      <w:color w:val="231F20"/>
                      <w:w w:val="95"/>
                    </w:rPr>
                    <w:t>asked</w:t>
                  </w:r>
                  <w:r>
                    <w:rPr>
                      <w:color w:val="231F20"/>
                      <w:spacing w:val="-4"/>
                      <w:w w:val="95"/>
                    </w:rPr>
                    <w:t xml:space="preserve"> </w:t>
                  </w:r>
                  <w:r>
                    <w:rPr>
                      <w:color w:val="231F20"/>
                      <w:w w:val="95"/>
                    </w:rPr>
                    <w:t>can</w:t>
                  </w:r>
                  <w:r>
                    <w:rPr>
                      <w:color w:val="231F20"/>
                      <w:spacing w:val="-4"/>
                      <w:w w:val="95"/>
                    </w:rPr>
                    <w:t xml:space="preserve"> </w:t>
                  </w:r>
                  <w:r>
                    <w:rPr>
                      <w:color w:val="231F20"/>
                      <w:w w:val="95"/>
                    </w:rPr>
                    <w:t>be</w:t>
                  </w:r>
                  <w:r>
                    <w:rPr>
                      <w:color w:val="231F20"/>
                      <w:spacing w:val="-4"/>
                      <w:w w:val="95"/>
                    </w:rPr>
                    <w:t xml:space="preserve"> </w:t>
                  </w:r>
                  <w:r>
                    <w:rPr>
                      <w:color w:val="231F20"/>
                      <w:w w:val="95"/>
                    </w:rPr>
                    <w:t>regarded</w:t>
                  </w:r>
                  <w:r>
                    <w:rPr>
                      <w:color w:val="231F20"/>
                      <w:spacing w:val="-4"/>
                      <w:w w:val="95"/>
                    </w:rPr>
                    <w:t xml:space="preserve"> </w:t>
                  </w:r>
                  <w:r>
                    <w:rPr>
                      <w:color w:val="231F20"/>
                      <w:w w:val="95"/>
                    </w:rPr>
                    <w:t>as</w:t>
                  </w:r>
                  <w:r>
                    <w:rPr>
                      <w:color w:val="231F20"/>
                      <w:spacing w:val="-4"/>
                      <w:w w:val="95"/>
                    </w:rPr>
                    <w:t xml:space="preserve"> </w:t>
                  </w:r>
                  <w:r>
                    <w:rPr>
                      <w:color w:val="231F20"/>
                      <w:w w:val="95"/>
                    </w:rPr>
                    <w:t>the</w:t>
                  </w:r>
                  <w:r>
                    <w:rPr>
                      <w:color w:val="231F20"/>
                      <w:spacing w:val="-4"/>
                      <w:w w:val="95"/>
                    </w:rPr>
                    <w:t xml:space="preserve"> </w:t>
                  </w:r>
                  <w:r>
                    <w:rPr>
                      <w:color w:val="231F20"/>
                      <w:w w:val="95"/>
                    </w:rPr>
                    <w:t>business</w:t>
                  </w:r>
                  <w:r>
                    <w:rPr>
                      <w:color w:val="231F20"/>
                      <w:spacing w:val="-4"/>
                      <w:w w:val="95"/>
                    </w:rPr>
                    <w:t xml:space="preserve"> </w:t>
                  </w:r>
                  <w:r>
                    <w:rPr>
                      <w:color w:val="231F20"/>
                      <w:w w:val="95"/>
                    </w:rPr>
                    <w:t>services</w:t>
                  </w:r>
                  <w:r>
                    <w:rPr>
                      <w:color w:val="231F20"/>
                      <w:spacing w:val="-4"/>
                      <w:w w:val="95"/>
                    </w:rPr>
                    <w:t xml:space="preserve"> </w:t>
                  </w:r>
                  <w:r>
                    <w:rPr>
                      <w:color w:val="231F20"/>
                      <w:w w:val="95"/>
                    </w:rPr>
                    <w:t>at</w:t>
                  </w:r>
                  <w:r>
                    <w:rPr>
                      <w:color w:val="231F20"/>
                      <w:spacing w:val="-4"/>
                      <w:w w:val="95"/>
                    </w:rPr>
                    <w:t xml:space="preserve"> </w:t>
                  </w:r>
                  <w:r>
                    <w:rPr>
                      <w:color w:val="231F20"/>
                      <w:w w:val="95"/>
                    </w:rPr>
                    <w:t>their</w:t>
                  </w:r>
                  <w:r>
                    <w:rPr>
                      <w:color w:val="231F20"/>
                      <w:spacing w:val="-52"/>
                      <w:w w:val="95"/>
                    </w:rPr>
                    <w:t xml:space="preserve"> </w:t>
                  </w:r>
                  <w:r>
                    <w:rPr>
                      <w:color w:val="231F20"/>
                      <w:w w:val="95"/>
                    </w:rPr>
                    <w:t>disposal.</w:t>
                  </w:r>
                  <w:r>
                    <w:rPr>
                      <w:color w:val="231F20"/>
                      <w:spacing w:val="-13"/>
                      <w:w w:val="95"/>
                    </w:rPr>
                    <w:t xml:space="preserve"> </w:t>
                  </w:r>
                  <w:r>
                    <w:rPr>
                      <w:color w:val="231F20"/>
                      <w:w w:val="95"/>
                    </w:rPr>
                    <w:t>This</w:t>
                  </w:r>
                  <w:r>
                    <w:rPr>
                      <w:color w:val="231F20"/>
                      <w:spacing w:val="4"/>
                      <w:w w:val="95"/>
                    </w:rPr>
                    <w:t xml:space="preserve"> </w:t>
                  </w:r>
                  <w:r>
                    <w:rPr>
                      <w:color w:val="231F20"/>
                      <w:w w:val="95"/>
                    </w:rPr>
                    <w:t>includes</w:t>
                  </w:r>
                  <w:r>
                    <w:rPr>
                      <w:color w:val="231F20"/>
                      <w:spacing w:val="3"/>
                      <w:w w:val="95"/>
                    </w:rPr>
                    <w:t xml:space="preserve"> </w:t>
                  </w:r>
                  <w:r>
                    <w:rPr>
                      <w:color w:val="231F20"/>
                      <w:w w:val="95"/>
                    </w:rPr>
                    <w:t>the</w:t>
                  </w:r>
                  <w:r>
                    <w:rPr>
                      <w:color w:val="231F20"/>
                      <w:spacing w:val="4"/>
                      <w:w w:val="95"/>
                    </w:rPr>
                    <w:t xml:space="preserve"> </w:t>
                  </w:r>
                  <w:r>
                    <w:rPr>
                      <w:color w:val="231F20"/>
                      <w:w w:val="95"/>
                    </w:rPr>
                    <w:t>people</w:t>
                  </w:r>
                  <w:r>
                    <w:rPr>
                      <w:color w:val="231F20"/>
                      <w:spacing w:val="3"/>
                      <w:w w:val="95"/>
                    </w:rPr>
                    <w:t xml:space="preserve"> </w:t>
                  </w:r>
                  <w:r>
                    <w:rPr>
                      <w:color w:val="231F20"/>
                      <w:w w:val="95"/>
                    </w:rPr>
                    <w:t>they</w:t>
                  </w:r>
                  <w:r>
                    <w:rPr>
                      <w:color w:val="231F20"/>
                      <w:spacing w:val="4"/>
                      <w:w w:val="95"/>
                    </w:rPr>
                    <w:t xml:space="preserve"> </w:t>
                  </w:r>
                  <w:r>
                    <w:rPr>
                      <w:color w:val="231F20"/>
                      <w:w w:val="95"/>
                    </w:rPr>
                    <w:t>can</w:t>
                  </w:r>
                  <w:r>
                    <w:rPr>
                      <w:color w:val="231F20"/>
                      <w:spacing w:val="3"/>
                      <w:w w:val="95"/>
                    </w:rPr>
                    <w:t xml:space="preserve"> </w:t>
                  </w:r>
                  <w:r>
                    <w:rPr>
                      <w:color w:val="231F20"/>
                      <w:w w:val="95"/>
                    </w:rPr>
                    <w:t>call,</w:t>
                  </w:r>
                  <w:r>
                    <w:rPr>
                      <w:color w:val="231F20"/>
                      <w:spacing w:val="4"/>
                      <w:w w:val="95"/>
                    </w:rPr>
                    <w:t xml:space="preserve"> </w:t>
                  </w:r>
                  <w:r>
                    <w:rPr>
                      <w:color w:val="231F20"/>
                      <w:w w:val="95"/>
                    </w:rPr>
                    <w:t>computer</w:t>
                  </w:r>
                  <w:r>
                    <w:rPr>
                      <w:color w:val="231F20"/>
                      <w:spacing w:val="3"/>
                      <w:w w:val="95"/>
                    </w:rPr>
                    <w:t xml:space="preserve"> </w:t>
                  </w:r>
                  <w:r>
                    <w:rPr>
                      <w:color w:val="231F20"/>
                      <w:w w:val="95"/>
                    </w:rPr>
                    <w:t>applications</w:t>
                  </w:r>
                  <w:r>
                    <w:rPr>
                      <w:color w:val="231F20"/>
                      <w:spacing w:val="4"/>
                      <w:w w:val="95"/>
                    </w:rPr>
                    <w:t xml:space="preserve"> </w:t>
                  </w:r>
                  <w:r>
                    <w:rPr>
                      <w:color w:val="231F20"/>
                      <w:w w:val="95"/>
                    </w:rPr>
                    <w:t>they</w:t>
                  </w:r>
                  <w:r>
                    <w:rPr>
                      <w:color w:val="231F20"/>
                      <w:spacing w:val="3"/>
                      <w:w w:val="95"/>
                    </w:rPr>
                    <w:t xml:space="preserve"> </w:t>
                  </w:r>
                  <w:r>
                    <w:rPr>
                      <w:color w:val="231F20"/>
                      <w:w w:val="95"/>
                    </w:rPr>
                    <w:t>can</w:t>
                  </w:r>
                  <w:r>
                    <w:rPr>
                      <w:color w:val="231F20"/>
                      <w:spacing w:val="4"/>
                      <w:w w:val="95"/>
                    </w:rPr>
                    <w:t xml:space="preserve"> </w:t>
                  </w:r>
                  <w:r>
                    <w:rPr>
                      <w:color w:val="231F20"/>
                      <w:w w:val="95"/>
                    </w:rPr>
                    <w:t>check</w:t>
                  </w:r>
                  <w:r>
                    <w:rPr>
                      <w:color w:val="231F20"/>
                      <w:spacing w:val="3"/>
                      <w:w w:val="95"/>
                    </w:rPr>
                    <w:t xml:space="preserve"> </w:t>
                  </w:r>
                  <w:r>
                    <w:rPr>
                      <w:color w:val="231F20"/>
                      <w:w w:val="95"/>
                    </w:rPr>
                    <w:t>and</w:t>
                  </w:r>
                  <w:r>
                    <w:rPr>
                      <w:color w:val="231F20"/>
                      <w:spacing w:val="-52"/>
                      <w:w w:val="95"/>
                    </w:rPr>
                    <w:t xml:space="preserve"> </w:t>
                  </w:r>
                  <w:r>
                    <w:rPr>
                      <w:color w:val="231F20"/>
                    </w:rPr>
                    <w:t>manuals</w:t>
                  </w:r>
                  <w:r>
                    <w:rPr>
                      <w:color w:val="231F20"/>
                      <w:spacing w:val="-6"/>
                    </w:rPr>
                    <w:t xml:space="preserve"> </w:t>
                  </w:r>
                  <w:r>
                    <w:rPr>
                      <w:color w:val="231F20"/>
                    </w:rPr>
                    <w:t>they</w:t>
                  </w:r>
                  <w:r>
                    <w:rPr>
                      <w:color w:val="231F20"/>
                      <w:spacing w:val="-6"/>
                    </w:rPr>
                    <w:t xml:space="preserve"> </w:t>
                  </w:r>
                  <w:r>
                    <w:rPr>
                      <w:color w:val="231F20"/>
                    </w:rPr>
                    <w:t>can</w:t>
                  </w:r>
                  <w:r>
                    <w:rPr>
                      <w:color w:val="231F20"/>
                      <w:spacing w:val="-6"/>
                    </w:rPr>
                    <w:t xml:space="preserve"> </w:t>
                  </w:r>
                  <w:r>
                    <w:rPr>
                      <w:color w:val="231F20"/>
                    </w:rPr>
                    <w:t>look</w:t>
                  </w:r>
                  <w:r>
                    <w:rPr>
                      <w:color w:val="231F20"/>
                      <w:spacing w:val="-5"/>
                    </w:rPr>
                    <w:t xml:space="preserve"> </w:t>
                  </w:r>
                  <w:r>
                    <w:rPr>
                      <w:color w:val="231F20"/>
                    </w:rPr>
                    <w:t>into.</w:t>
                  </w:r>
                </w:p>
              </w:txbxContent>
            </v:textbox>
            <w10:anchorlock/>
          </v:shape>
        </w:pict>
      </w:r>
    </w:p>
    <w:p w14:paraId="73A74B04" w14:textId="77777777" w:rsidR="00323148" w:rsidRDefault="00323148">
      <w:pPr>
        <w:pStyle w:val="a3"/>
        <w:spacing w:before="2"/>
        <w:rPr>
          <w:sz w:val="14"/>
        </w:rPr>
      </w:pPr>
    </w:p>
    <w:p w14:paraId="73F5D50E" w14:textId="77777777" w:rsidR="00323148" w:rsidRDefault="002F5E3E">
      <w:pPr>
        <w:pStyle w:val="3"/>
        <w:spacing w:before="98"/>
        <w:rPr>
          <w:lang w:eastAsia="zh-CN"/>
        </w:rPr>
      </w:pPr>
      <w:r>
        <w:rPr>
          <w:color w:val="231F20"/>
          <w:w w:val="90"/>
          <w:lang w:eastAsia="zh-CN"/>
        </w:rPr>
        <w:t>开发温度转换服务</w:t>
      </w:r>
    </w:p>
    <w:p w14:paraId="38FB7CFD" w14:textId="77777777" w:rsidR="00323148" w:rsidRDefault="002F5E3E">
      <w:pPr>
        <w:pStyle w:val="a3"/>
        <w:spacing w:before="4" w:line="244" w:lineRule="auto"/>
        <w:ind w:left="1763" w:right="872"/>
        <w:rPr>
          <w:lang w:eastAsia="zh-CN"/>
        </w:rPr>
      </w:pPr>
      <w:r>
        <w:rPr>
          <w:color w:val="231F20"/>
          <w:w w:val="95"/>
          <w:lang w:eastAsia="zh-CN"/>
        </w:rPr>
        <w:t>服务的价值在于它提供的功能的乘积——</w:t>
      </w:r>
      <w:r>
        <w:rPr>
          <w:rFonts w:ascii="Calibri" w:hAnsi="Calibri"/>
          <w:color w:val="231F20"/>
          <w:w w:val="95"/>
          <w:lang w:eastAsia="zh-CN"/>
        </w:rPr>
        <w:t>它做了多少</w:t>
      </w:r>
      <w:r>
        <w:rPr>
          <w:rFonts w:ascii="Calibri" w:hAnsi="Calibri"/>
          <w:color w:val="231F20"/>
          <w:w w:val="95"/>
          <w:lang w:eastAsia="zh-CN"/>
        </w:rPr>
        <w:t>——</w:t>
      </w:r>
      <w:r>
        <w:rPr>
          <w:rFonts w:ascii="Calibri" w:hAnsi="Calibri"/>
          <w:color w:val="231F20"/>
          <w:w w:val="95"/>
          <w:lang w:eastAsia="zh-CN"/>
        </w:rPr>
        <w:t>以及它的重用潜力</w:t>
      </w:r>
      <w:r>
        <w:rPr>
          <w:color w:val="231F20"/>
          <w:w w:val="95"/>
          <w:lang w:eastAsia="zh-CN"/>
        </w:rPr>
        <w:t>——</w:t>
      </w:r>
      <w:r>
        <w:rPr>
          <w:color w:val="231F20"/>
          <w:w w:val="95"/>
          <w:lang w:eastAsia="zh-CN"/>
        </w:rPr>
        <w:t>它被调用的频率有多高。不幸的是，这两个因素几乎成反比。由服务架构师和设计人员在粗粒度和细粒度之间取得最佳平衡，并确定每个服务的功能范围</w:t>
      </w:r>
      <w:r>
        <w:rPr>
          <w:color w:val="231F20"/>
          <w:lang w:eastAsia="zh-CN"/>
        </w:rPr>
        <w:t>。当然，您最终会在您的环境中拥有具有各种粒度级别的服务。</w:t>
      </w:r>
    </w:p>
    <w:p w14:paraId="22F6B5FA" w14:textId="77777777" w:rsidR="00323148" w:rsidRDefault="00323148">
      <w:pPr>
        <w:pStyle w:val="a3"/>
        <w:spacing w:before="11"/>
        <w:rPr>
          <w:sz w:val="21"/>
          <w:lang w:eastAsia="zh-CN"/>
        </w:rPr>
      </w:pPr>
    </w:p>
    <w:p w14:paraId="6DAFF6E8" w14:textId="77777777" w:rsidR="00323148" w:rsidRDefault="002F5E3E">
      <w:pPr>
        <w:pStyle w:val="6"/>
        <w:rPr>
          <w:lang w:eastAsia="zh-CN"/>
        </w:rPr>
      </w:pPr>
      <w:r>
        <w:rPr>
          <w:noProof/>
        </w:rPr>
        <w:drawing>
          <wp:anchor distT="0" distB="0" distL="0" distR="0" simplePos="0" relativeHeight="15739392" behindDoc="0" locked="0" layoutInCell="1" allowOverlap="1" wp14:anchorId="7DC86C87" wp14:editId="0CF8611B">
            <wp:simplePos x="0" y="0"/>
            <wp:positionH relativeFrom="page">
              <wp:posOffset>637285</wp:posOffset>
            </wp:positionH>
            <wp:positionV relativeFrom="paragraph">
              <wp:posOffset>25792</wp:posOffset>
            </wp:positionV>
            <wp:extent cx="607504" cy="355498"/>
            <wp:effectExtent l="0" t="0" r="0" b="0"/>
            <wp:wrapNone/>
            <wp:docPr id="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png"/>
                    <pic:cNvPicPr/>
                  </pic:nvPicPr>
                  <pic:blipFill>
                    <a:blip r:embed="rId21" cstate="print"/>
                    <a:stretch>
                      <a:fillRect/>
                    </a:stretch>
                  </pic:blipFill>
                  <pic:spPr>
                    <a:xfrm>
                      <a:off x="0" y="0"/>
                      <a:ext cx="607504" cy="355498"/>
                    </a:xfrm>
                    <a:prstGeom prst="rect">
                      <a:avLst/>
                    </a:prstGeom>
                  </pic:spPr>
                </pic:pic>
              </a:graphicData>
            </a:graphic>
          </wp:anchor>
        </w:drawing>
      </w:r>
      <w:r>
        <w:rPr>
          <w:color w:val="231F20"/>
          <w:w w:val="95"/>
          <w:lang w:eastAsia="zh-CN"/>
        </w:rPr>
        <w:t>注意</w:t>
      </w:r>
    </w:p>
    <w:p w14:paraId="12A0203D" w14:textId="77777777" w:rsidR="00323148" w:rsidRDefault="002F5E3E">
      <w:pPr>
        <w:spacing w:line="244" w:lineRule="auto"/>
        <w:ind w:left="2083" w:right="2797"/>
        <w:rPr>
          <w:rFonts w:ascii="Lucida Sans" w:hAnsi="Lucida Sans"/>
          <w:i/>
          <w:sz w:val="19"/>
          <w:lang w:eastAsia="zh-CN"/>
        </w:rPr>
      </w:pPr>
      <w:r>
        <w:rPr>
          <w:rFonts w:ascii="Lucida Sans" w:hAnsi="Lucida Sans"/>
          <w:i/>
          <w:color w:val="231F20"/>
          <w:w w:val="85"/>
          <w:sz w:val="19"/>
          <w:lang w:eastAsia="zh-CN"/>
        </w:rPr>
        <w:t>服务实施的灵活性允许根据未来需求轻松更改，这也是决定其价值的重要因素，或者更确切地说是其降低成本潜力的重要因素。为了降低</w:t>
      </w:r>
      <w:r>
        <w:rPr>
          <w:rFonts w:ascii="Lucida Sans" w:hAnsi="Lucida Sans"/>
          <w:i/>
          <w:color w:val="231F20"/>
          <w:w w:val="95"/>
          <w:sz w:val="19"/>
          <w:lang w:eastAsia="zh-CN"/>
        </w:rPr>
        <w:t>维护成本而牺牲重用可能是合理的。</w:t>
      </w:r>
    </w:p>
    <w:p w14:paraId="240184AD" w14:textId="77777777" w:rsidR="00323148" w:rsidRDefault="00323148">
      <w:pPr>
        <w:pStyle w:val="a3"/>
        <w:spacing w:before="5"/>
        <w:rPr>
          <w:rFonts w:ascii="Lucida Sans"/>
          <w:i/>
          <w:sz w:val="22"/>
          <w:lang w:eastAsia="zh-CN"/>
        </w:rPr>
      </w:pPr>
    </w:p>
    <w:p w14:paraId="694BA362" w14:textId="77777777" w:rsidR="00323148" w:rsidRDefault="002F5E3E">
      <w:pPr>
        <w:pStyle w:val="a3"/>
        <w:spacing w:line="247" w:lineRule="auto"/>
        <w:ind w:left="1763" w:right="1252" w:firstLine="319"/>
        <w:rPr>
          <w:lang w:eastAsia="zh-CN"/>
        </w:rPr>
      </w:pPr>
      <w:r>
        <w:rPr>
          <w:color w:val="231F20"/>
          <w:w w:val="95"/>
          <w:lang w:eastAsia="zh-CN"/>
        </w:rPr>
        <w:t>在塞博特机场，已经确定了许多具有非常高重用潜力的细粒度功能</w:t>
      </w:r>
      <w:r>
        <w:rPr>
          <w:color w:val="231F20"/>
          <w:w w:val="90"/>
          <w:lang w:eastAsia="zh-CN"/>
        </w:rPr>
        <w:t>。这些功能是实用程序服务，可在</w:t>
      </w:r>
      <w:r>
        <w:rPr>
          <w:color w:val="231F20"/>
          <w:w w:val="95"/>
          <w:lang w:eastAsia="zh-CN"/>
        </w:rPr>
        <w:t>国际机场必须处理的许多物理单元的各种外观之间进行转换，例如</w:t>
      </w:r>
    </w:p>
    <w:p w14:paraId="15C7CBD5" w14:textId="77777777" w:rsidR="00323148" w:rsidRDefault="002F5E3E">
      <w:pPr>
        <w:pStyle w:val="a3"/>
        <w:spacing w:before="3" w:line="247" w:lineRule="auto"/>
        <w:ind w:left="1763" w:right="863"/>
        <w:jc w:val="both"/>
        <w:rPr>
          <w:lang w:eastAsia="zh-CN"/>
        </w:rPr>
      </w:pPr>
      <w:r>
        <w:rPr>
          <w:color w:val="231F20"/>
          <w:w w:val="90"/>
          <w:lang w:eastAsia="zh-CN"/>
        </w:rPr>
        <w:t xml:space="preserve">速度、高度、距离、重量和温度。诸如此类的实用程序服务提供了通用的（通常 </w:t>
      </w:r>
      <w:r>
        <w:rPr>
          <w:color w:val="231F20"/>
          <w:w w:val="95"/>
          <w:lang w:eastAsia="zh-CN"/>
        </w:rPr>
        <w:t xml:space="preserve">不是特定于业务域的功能），这些功能可以在整个企业甚至 </w:t>
      </w:r>
      <w:r>
        <w:rPr>
          <w:color w:val="231F20"/>
          <w:w w:val="90"/>
          <w:lang w:eastAsia="zh-CN"/>
        </w:rPr>
        <w:t>更远的企业中重复使用。该实现通常相当简单且重量轻。</w:t>
      </w:r>
    </w:p>
    <w:p w14:paraId="2CE36D11" w14:textId="77777777" w:rsidR="00323148" w:rsidRDefault="002F5E3E">
      <w:pPr>
        <w:pStyle w:val="a3"/>
        <w:spacing w:before="2" w:line="247" w:lineRule="auto"/>
        <w:ind w:left="1763" w:right="861" w:firstLine="319"/>
        <w:rPr>
          <w:lang w:eastAsia="zh-CN"/>
        </w:rPr>
      </w:pPr>
      <w:r>
        <w:rPr>
          <w:color w:val="231F20"/>
          <w:w w:val="95"/>
          <w:lang w:eastAsia="zh-CN"/>
        </w:rPr>
        <w:t xml:space="preserve">首先，我们将创建一个使用 SOAP Web 服务代理公开的服务总线管道，以提供摄氏度和华氏度之间的温度转换。只需进行简单的转换即可进行转换。这意味着管道不需要调用任何 </w:t>
      </w:r>
      <w:r>
        <w:rPr>
          <w:color w:val="231F20"/>
          <w:lang w:eastAsia="zh-CN"/>
        </w:rPr>
        <w:t>业务服务来生成其答案。</w:t>
      </w:r>
    </w:p>
    <w:p w14:paraId="2BDBF1FB" w14:textId="77777777" w:rsidR="00323148" w:rsidRDefault="002F5E3E">
      <w:pPr>
        <w:spacing w:before="185"/>
        <w:ind w:left="1763"/>
        <w:jc w:val="both"/>
        <w:rPr>
          <w:rFonts w:ascii="Gill Sans MT"/>
          <w:b/>
          <w:sz w:val="30"/>
        </w:rPr>
      </w:pPr>
      <w:r>
        <w:rPr>
          <w:rFonts w:ascii="Gill Sans MT"/>
          <w:b/>
          <w:color w:val="231F20"/>
          <w:w w:val="90"/>
          <w:sz w:val="30"/>
        </w:rPr>
        <w:t>启动新的服务总线项目</w:t>
      </w:r>
    </w:p>
    <w:p w14:paraId="2FDEE4A1" w14:textId="77777777" w:rsidR="00323148" w:rsidRDefault="002F5E3E">
      <w:pPr>
        <w:pStyle w:val="a3"/>
        <w:spacing w:before="15" w:line="247" w:lineRule="auto"/>
        <w:ind w:left="1763" w:right="872"/>
        <w:rPr>
          <w:lang w:eastAsia="zh-CN"/>
        </w:rPr>
      </w:pPr>
      <w:r>
        <w:rPr>
          <w:color w:val="231F20"/>
          <w:w w:val="95"/>
        </w:rPr>
        <w:t xml:space="preserve">任何 SOA Suite 12c 组件的开发都是通过安装了 SOA Suite 扩展的 JDeveloper 完成的 </w:t>
      </w:r>
      <w:r>
        <w:rPr>
          <w:color w:val="231F20"/>
          <w:w w:val="90"/>
        </w:rPr>
        <w:t xml:space="preserve">。因此，第一步是启动 JDeveloper。例如， </w:t>
      </w:r>
      <w:r>
        <w:rPr>
          <w:color w:val="231F20"/>
          <w:w w:val="95"/>
        </w:rPr>
        <w:t>使用菜单选项“文件”|”新品 |应用。。。</w:t>
      </w:r>
      <w:r>
        <w:rPr>
          <w:color w:val="231F20"/>
          <w:w w:val="95"/>
          <w:lang w:eastAsia="zh-CN"/>
        </w:rPr>
        <w:t>这将打开新画廊。</w:t>
      </w:r>
    </w:p>
    <w:p w14:paraId="14F5C20B" w14:textId="77777777" w:rsidR="00323148" w:rsidRDefault="00323148">
      <w:pPr>
        <w:spacing w:line="247" w:lineRule="auto"/>
        <w:rPr>
          <w:lang w:eastAsia="zh-CN"/>
        </w:rPr>
        <w:sectPr w:rsidR="00323148">
          <w:pgSz w:w="10630" w:h="13150"/>
          <w:pgMar w:top="1040" w:right="0" w:bottom="280" w:left="0" w:header="721" w:footer="0" w:gutter="0"/>
          <w:cols w:space="720"/>
        </w:sectPr>
      </w:pPr>
    </w:p>
    <w:p w14:paraId="3321D366" w14:textId="77777777" w:rsidR="00323148" w:rsidRDefault="00323148">
      <w:pPr>
        <w:pStyle w:val="a3"/>
        <w:spacing w:before="2"/>
        <w:rPr>
          <w:sz w:val="26"/>
          <w:lang w:eastAsia="zh-CN"/>
        </w:rPr>
      </w:pPr>
    </w:p>
    <w:p w14:paraId="33B7BAC2" w14:textId="77777777" w:rsidR="00323148" w:rsidRDefault="002F5E3E">
      <w:pPr>
        <w:spacing w:before="92" w:line="242" w:lineRule="auto"/>
        <w:ind w:left="1323" w:right="1252"/>
        <w:rPr>
          <w:sz w:val="19"/>
          <w:lang w:eastAsia="zh-CN"/>
        </w:rPr>
      </w:pPr>
      <w:r>
        <w:rPr>
          <w:color w:val="231F20"/>
          <w:w w:val="90"/>
          <w:sz w:val="19"/>
          <w:lang w:eastAsia="zh-CN"/>
        </w:rPr>
        <w:t>在“类别”树中，单击“常规&gt;应用程序”。</w:t>
      </w:r>
      <w:r>
        <w:rPr>
          <w:rFonts w:ascii="Lucida Sans"/>
          <w:i/>
          <w:color w:val="231F20"/>
          <w:w w:val="90"/>
          <w:sz w:val="19"/>
          <w:lang w:eastAsia="zh-CN"/>
        </w:rPr>
        <w:t>从“项”字段中选择“具有服务总线</w:t>
      </w:r>
      <w:r>
        <w:rPr>
          <w:rFonts w:ascii="Lucida Sans"/>
          <w:i/>
          <w:color w:val="231F20"/>
          <w:sz w:val="19"/>
          <w:lang w:eastAsia="zh-CN"/>
        </w:rPr>
        <w:t>项目的服务总线</w:t>
      </w:r>
      <w:r>
        <w:rPr>
          <w:color w:val="231F20"/>
          <w:sz w:val="19"/>
          <w:lang w:eastAsia="zh-CN"/>
        </w:rPr>
        <w:t>应用程序”。</w:t>
      </w:r>
    </w:p>
    <w:p w14:paraId="2A8481FD" w14:textId="77777777" w:rsidR="00323148" w:rsidRDefault="002F5E3E">
      <w:pPr>
        <w:pStyle w:val="a3"/>
        <w:spacing w:before="5" w:line="247" w:lineRule="auto"/>
        <w:ind w:left="1323" w:right="1398" w:firstLine="319"/>
        <w:rPr>
          <w:lang w:eastAsia="zh-CN"/>
        </w:rPr>
      </w:pPr>
      <w:r>
        <w:rPr>
          <w:color w:val="231F20"/>
          <w:w w:val="95"/>
          <w:lang w:eastAsia="zh-CN"/>
        </w:rPr>
        <w:t xml:space="preserve">此时将显示用于创建服务总线项目的向导。输入应用程序名称作为 ConversionServices。输入要在其中创建应用程序的目录。单击“下一步”按钮。在 </w:t>
      </w:r>
      <w:r>
        <w:rPr>
          <w:color w:val="231F20"/>
          <w:w w:val="90"/>
          <w:lang w:eastAsia="zh-CN"/>
        </w:rPr>
        <w:t>下一页上，输入服务总线项目的名称：TemperatureConversionService。接受默认目录。验证是否选择了“服务总线”项目功能。按 Finish（完成）。</w:t>
      </w:r>
    </w:p>
    <w:p w14:paraId="387B94C3" w14:textId="77777777" w:rsidR="00323148" w:rsidRDefault="002F5E3E">
      <w:pPr>
        <w:pStyle w:val="a3"/>
        <w:spacing w:before="3" w:line="244" w:lineRule="auto"/>
        <w:ind w:left="1323" w:right="1306"/>
        <w:rPr>
          <w:lang w:eastAsia="zh-CN"/>
        </w:rPr>
      </w:pPr>
      <w:r>
        <w:rPr>
          <w:color w:val="231F20"/>
          <w:w w:val="90"/>
          <w:lang w:eastAsia="zh-CN"/>
        </w:rPr>
        <w:t xml:space="preserve">JDeveloper 现在将创建您指定的文件夹（如果它们尚不存在）。将创建保存应用程序定义的 .jws 文件和表示项目的 .jpr 文件。 </w:t>
      </w:r>
      <w:r>
        <w:rPr>
          <w:color w:val="231F20"/>
          <w:w w:val="95"/>
          <w:lang w:eastAsia="zh-CN"/>
        </w:rPr>
        <w:t>服务总线编辑器</w:t>
      </w:r>
      <w:r>
        <w:rPr>
          <w:rFonts w:ascii="Calibri" w:hAnsi="Calibri"/>
          <w:color w:val="231F20"/>
          <w:w w:val="95"/>
          <w:lang w:eastAsia="zh-CN"/>
        </w:rPr>
        <w:t>（</w:t>
      </w:r>
      <w:r>
        <w:rPr>
          <w:color w:val="231F20"/>
          <w:w w:val="95"/>
          <w:lang w:eastAsia="zh-CN"/>
        </w:rPr>
        <w:t>如图 3-3 所示</w:t>
      </w:r>
      <w:r>
        <w:rPr>
          <w:rFonts w:ascii="Calibri" w:hAnsi="Calibri"/>
          <w:color w:val="231F20"/>
          <w:w w:val="95"/>
          <w:lang w:eastAsia="zh-CN"/>
        </w:rPr>
        <w:t>）</w:t>
      </w:r>
      <w:r>
        <w:rPr>
          <w:color w:val="231F20"/>
          <w:w w:val="95"/>
          <w:lang w:eastAsia="zh-CN"/>
        </w:rPr>
        <w:t xml:space="preserve">将为 TemperatureConversionService 打开。编辑器 </w:t>
      </w:r>
      <w:r>
        <w:rPr>
          <w:color w:val="231F20"/>
          <w:lang w:eastAsia="zh-CN"/>
        </w:rPr>
        <w:t>由在项目目录中创建的文件概述 .xml 驱动。</w:t>
      </w:r>
    </w:p>
    <w:p w14:paraId="7806CC1C" w14:textId="77777777" w:rsidR="00323148" w:rsidRDefault="002F5E3E">
      <w:pPr>
        <w:pStyle w:val="5"/>
        <w:spacing w:before="166"/>
        <w:ind w:left="1323"/>
        <w:rPr>
          <w:lang w:eastAsia="zh-CN"/>
        </w:rPr>
      </w:pPr>
      <w:r>
        <w:rPr>
          <w:color w:val="231F20"/>
          <w:w w:val="90"/>
          <w:lang w:eastAsia="zh-CN"/>
        </w:rPr>
        <w:t>创建文件夹</w:t>
      </w:r>
    </w:p>
    <w:p w14:paraId="37D1551E" w14:textId="77777777" w:rsidR="00323148" w:rsidRDefault="002F5E3E">
      <w:pPr>
        <w:pStyle w:val="a3"/>
        <w:spacing w:before="19" w:line="247" w:lineRule="auto"/>
        <w:ind w:left="1323" w:right="1366"/>
        <w:rPr>
          <w:lang w:eastAsia="zh-CN"/>
        </w:rPr>
      </w:pPr>
      <w:r>
        <w:rPr>
          <w:color w:val="231F20"/>
          <w:w w:val="90"/>
          <w:lang w:eastAsia="zh-CN"/>
        </w:rPr>
        <w:t>在服务总线应用程序中，文件夹用于组织项目中的项目。这些文件夹</w:t>
      </w:r>
      <w:r>
        <w:rPr>
          <w:color w:val="231F20"/>
          <w:w w:val="95"/>
          <w:lang w:eastAsia="zh-CN"/>
        </w:rPr>
        <w:t>不会在服务总线中自动创建。不过，建议使用标准化的文件夹结构，该结构在所有服务总线项目中都是相同的，并且在与</w:t>
      </w:r>
      <w:r>
        <w:rPr>
          <w:color w:val="231F20"/>
          <w:lang w:eastAsia="zh-CN"/>
        </w:rPr>
        <w:t>用于 SCA 复合应用程序的结构相关时也类似。</w:t>
      </w:r>
    </w:p>
    <w:p w14:paraId="74BB3EFB" w14:textId="77777777" w:rsidR="00323148" w:rsidRDefault="002F5E3E">
      <w:pPr>
        <w:pStyle w:val="a3"/>
        <w:spacing w:before="3"/>
        <w:ind w:left="1643"/>
      </w:pPr>
      <w:r>
        <w:rPr>
          <w:color w:val="231F20"/>
          <w:w w:val="90"/>
        </w:rPr>
        <w:t>此时，请在 TemperatureConversionService 项目中创建以下文件夹：</w:t>
      </w:r>
    </w:p>
    <w:p w14:paraId="4E6C1047" w14:textId="77777777" w:rsidR="00323148" w:rsidRDefault="002F5E3E">
      <w:pPr>
        <w:spacing w:before="2"/>
        <w:ind w:left="1323"/>
        <w:rPr>
          <w:sz w:val="19"/>
        </w:rPr>
      </w:pPr>
      <w:r>
        <w:rPr>
          <w:rFonts w:ascii="Lucida Sans"/>
          <w:i/>
          <w:color w:val="231F20"/>
          <w:w w:val="85"/>
          <w:sz w:val="19"/>
        </w:rPr>
        <w:t>架构</w:t>
      </w:r>
      <w:r>
        <w:rPr>
          <w:color w:val="231F20"/>
          <w:w w:val="85"/>
          <w:sz w:val="19"/>
        </w:rPr>
        <w:t>、</w:t>
      </w:r>
      <w:r>
        <w:rPr>
          <w:rFonts w:ascii="Lucida Sans"/>
          <w:i/>
          <w:color w:val="231F20"/>
          <w:w w:val="85"/>
          <w:sz w:val="19"/>
        </w:rPr>
        <w:t>WSDL</w:t>
      </w:r>
      <w:r>
        <w:rPr>
          <w:color w:val="231F20"/>
          <w:w w:val="85"/>
          <w:sz w:val="19"/>
        </w:rPr>
        <w:t>、</w:t>
      </w:r>
      <w:r>
        <w:rPr>
          <w:rFonts w:ascii="Lucida Sans"/>
          <w:i/>
          <w:color w:val="231F20"/>
          <w:w w:val="85"/>
          <w:sz w:val="19"/>
        </w:rPr>
        <w:t>转换</w:t>
      </w:r>
      <w:r>
        <w:rPr>
          <w:color w:val="231F20"/>
          <w:w w:val="85"/>
          <w:sz w:val="19"/>
        </w:rPr>
        <w:t>和</w:t>
      </w:r>
      <w:r>
        <w:rPr>
          <w:rFonts w:ascii="Lucida Sans"/>
          <w:i/>
          <w:color w:val="231F20"/>
          <w:w w:val="85"/>
          <w:sz w:val="19"/>
        </w:rPr>
        <w:t>代理</w:t>
      </w:r>
      <w:r>
        <w:rPr>
          <w:color w:val="231F20"/>
          <w:w w:val="85"/>
          <w:sz w:val="19"/>
        </w:rPr>
        <w:t>。</w:t>
      </w:r>
    </w:p>
    <w:p w14:paraId="22B95F9E" w14:textId="77777777" w:rsidR="00323148" w:rsidRDefault="002F5E3E">
      <w:pPr>
        <w:pStyle w:val="a3"/>
        <w:spacing w:before="8" w:line="247" w:lineRule="auto"/>
        <w:ind w:left="1323" w:right="1531" w:firstLine="319"/>
        <w:rPr>
          <w:lang w:eastAsia="zh-CN"/>
        </w:rPr>
      </w:pPr>
      <w:r>
        <w:rPr>
          <w:color w:val="231F20"/>
          <w:w w:val="95"/>
        </w:rPr>
        <w:t>通过“新建库”创建一个文件夹。从应用程序导航器中项目节点上的上下文菜单中打开“新建库”。</w:t>
      </w:r>
      <w:r>
        <w:rPr>
          <w:color w:val="231F20"/>
          <w:w w:val="95"/>
          <w:lang w:eastAsia="zh-CN"/>
        </w:rPr>
        <w:t xml:space="preserve">请注意，首次创建文件夹后，此上下文菜单将包含选项。在“库”中，选择“常规类别”节点时显示的项目列表中的“文件夹”。单击“确定”。 </w:t>
      </w:r>
      <w:r>
        <w:rPr>
          <w:color w:val="231F20"/>
          <w:w w:val="90"/>
          <w:lang w:eastAsia="zh-CN"/>
        </w:rPr>
        <w:t>在“创建文件夹”对话框中输入所需文件夹的名称。接受要在其中创建文件夹的默认目录。</w:t>
      </w:r>
    </w:p>
    <w:p w14:paraId="3C95F27C" w14:textId="77777777" w:rsidR="00323148" w:rsidRDefault="002F5E3E">
      <w:pPr>
        <w:pStyle w:val="a3"/>
        <w:spacing w:before="4"/>
        <w:ind w:left="1323"/>
        <w:rPr>
          <w:lang w:eastAsia="zh-CN"/>
        </w:rPr>
      </w:pPr>
      <w:r>
        <w:rPr>
          <w:color w:val="231F20"/>
          <w:w w:val="95"/>
          <w:lang w:eastAsia="zh-CN"/>
        </w:rPr>
        <w:t>然后按 OK。项目现在应如图 3-4 所示。</w:t>
      </w:r>
    </w:p>
    <w:p w14:paraId="5F8460D4" w14:textId="77777777" w:rsidR="00323148" w:rsidRDefault="00000000">
      <w:pPr>
        <w:pStyle w:val="a3"/>
        <w:spacing w:before="3"/>
        <w:rPr>
          <w:sz w:val="26"/>
          <w:lang w:eastAsia="zh-CN"/>
        </w:rPr>
      </w:pPr>
      <w:r>
        <w:pict w14:anchorId="2FB213D0">
          <v:rect id="_x0000_s2638" style="position:absolute;margin-left:66.05pt;margin-top:17.2pt;width:400pt;height:1pt;z-index:-15717376;mso-wrap-distance-left:0;mso-wrap-distance-right:0;mso-position-horizontal-relative:page" fillcolor="#231f20" stroked="f">
            <w10:wrap type="topAndBottom" anchorx="page"/>
          </v:rect>
        </w:pict>
      </w:r>
      <w:r w:rsidR="002F5E3E">
        <w:rPr>
          <w:noProof/>
        </w:rPr>
        <w:drawing>
          <wp:anchor distT="0" distB="0" distL="0" distR="0" simplePos="0" relativeHeight="23" behindDoc="0" locked="0" layoutInCell="1" allowOverlap="1" wp14:anchorId="5DAEE595" wp14:editId="19AA68DC">
            <wp:simplePos x="0" y="0"/>
            <wp:positionH relativeFrom="page">
              <wp:posOffset>989710</wp:posOffset>
            </wp:positionH>
            <wp:positionV relativeFrom="paragraph">
              <wp:posOffset>344445</wp:posOffset>
            </wp:positionV>
            <wp:extent cx="4775529" cy="2798064"/>
            <wp:effectExtent l="0" t="0" r="0" b="0"/>
            <wp:wrapTopAndBottom/>
            <wp:docPr id="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jpeg"/>
                    <pic:cNvPicPr/>
                  </pic:nvPicPr>
                  <pic:blipFill>
                    <a:blip r:embed="rId22" cstate="print"/>
                    <a:stretch>
                      <a:fillRect/>
                    </a:stretch>
                  </pic:blipFill>
                  <pic:spPr>
                    <a:xfrm>
                      <a:off x="0" y="0"/>
                      <a:ext cx="4775529" cy="2798064"/>
                    </a:xfrm>
                    <a:prstGeom prst="rect">
                      <a:avLst/>
                    </a:prstGeom>
                  </pic:spPr>
                </pic:pic>
              </a:graphicData>
            </a:graphic>
          </wp:anchor>
        </w:drawing>
      </w:r>
      <w:r>
        <w:pict w14:anchorId="398590B2">
          <v:shape id="_x0000_s2637" style="position:absolute;margin-left:66.05pt;margin-top:259.1pt;width:400pt;height:.1pt;z-index:-15716352;mso-wrap-distance-left:0;mso-wrap-distance-right:0;mso-position-horizontal-relative:page;mso-position-vertical-relative:text" coordorigin="1321,5182" coordsize="8000,0" path="m1321,5182r8000,e" filled="f" strokecolor="#231f20" strokeweight="1pt">
            <v:path arrowok="t"/>
            <w10:wrap type="topAndBottom" anchorx="page"/>
          </v:shape>
        </w:pict>
      </w:r>
    </w:p>
    <w:p w14:paraId="7483806D" w14:textId="77777777" w:rsidR="00323148" w:rsidRDefault="00323148">
      <w:pPr>
        <w:pStyle w:val="a3"/>
        <w:spacing w:before="5"/>
        <w:rPr>
          <w:sz w:val="9"/>
          <w:lang w:eastAsia="zh-CN"/>
        </w:rPr>
      </w:pPr>
    </w:p>
    <w:p w14:paraId="73E2C683" w14:textId="77777777" w:rsidR="00323148" w:rsidRDefault="00323148">
      <w:pPr>
        <w:pStyle w:val="a3"/>
        <w:spacing w:before="3"/>
        <w:rPr>
          <w:sz w:val="13"/>
          <w:lang w:eastAsia="zh-CN"/>
        </w:rPr>
      </w:pPr>
    </w:p>
    <w:p w14:paraId="5DE6859A" w14:textId="77777777" w:rsidR="00323148" w:rsidRDefault="002F5E3E">
      <w:pPr>
        <w:spacing w:line="215" w:lineRule="exact"/>
        <w:ind w:left="1320"/>
        <w:rPr>
          <w:rFonts w:ascii="Lucida Sans"/>
          <w:i/>
          <w:sz w:val="19"/>
        </w:rPr>
      </w:pPr>
      <w:r>
        <w:rPr>
          <w:rFonts w:ascii="Gill Sans MT"/>
          <w:b/>
          <w:color w:val="231F20"/>
          <w:w w:val="90"/>
          <w:sz w:val="19"/>
          <w:lang w:eastAsia="zh-CN"/>
        </w:rPr>
        <w:t>图</w:t>
      </w:r>
      <w:r>
        <w:rPr>
          <w:rFonts w:ascii="Gill Sans MT"/>
          <w:b/>
          <w:color w:val="231F20"/>
          <w:w w:val="90"/>
          <w:sz w:val="19"/>
          <w:lang w:eastAsia="zh-CN"/>
        </w:rPr>
        <w:t xml:space="preserve"> 3-3</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rPr>
        <w:t>显示服务总线项目</w:t>
      </w:r>
      <w:r>
        <w:rPr>
          <w:rFonts w:ascii="Lucida Sans"/>
          <w:i/>
          <w:color w:val="231F20"/>
          <w:w w:val="90"/>
          <w:sz w:val="19"/>
        </w:rPr>
        <w:t xml:space="preserve"> TemperatureConversionService </w:t>
      </w:r>
      <w:r>
        <w:rPr>
          <w:rFonts w:ascii="Lucida Sans"/>
          <w:i/>
          <w:color w:val="231F20"/>
          <w:w w:val="90"/>
          <w:sz w:val="19"/>
        </w:rPr>
        <w:t>的</w:t>
      </w:r>
      <w:r>
        <w:rPr>
          <w:rFonts w:ascii="Lucida Sans"/>
          <w:i/>
          <w:color w:val="231F20"/>
          <w:w w:val="90"/>
          <w:sz w:val="19"/>
        </w:rPr>
        <w:t xml:space="preserve"> JDeveloper</w:t>
      </w:r>
    </w:p>
    <w:p w14:paraId="6FA04214" w14:textId="77777777" w:rsidR="00323148" w:rsidRDefault="00323148">
      <w:pPr>
        <w:spacing w:line="215" w:lineRule="exact"/>
        <w:rPr>
          <w:rFonts w:ascii="Lucida Sans"/>
          <w:sz w:val="19"/>
        </w:rPr>
        <w:sectPr w:rsidR="00323148">
          <w:pgSz w:w="10630" w:h="13150"/>
          <w:pgMar w:top="1000" w:right="0" w:bottom="280" w:left="0" w:header="667" w:footer="0" w:gutter="0"/>
          <w:cols w:space="720"/>
        </w:sectPr>
      </w:pPr>
    </w:p>
    <w:p w14:paraId="7213F100" w14:textId="77777777" w:rsidR="00323148" w:rsidRDefault="00323148">
      <w:pPr>
        <w:pStyle w:val="a3"/>
        <w:spacing w:before="8"/>
        <w:rPr>
          <w:rFonts w:ascii="Lucida Sans"/>
          <w:i/>
          <w:sz w:val="18"/>
        </w:rPr>
      </w:pPr>
    </w:p>
    <w:p w14:paraId="02117109" w14:textId="77777777" w:rsidR="00323148" w:rsidRDefault="002F5E3E">
      <w:pPr>
        <w:pStyle w:val="a3"/>
        <w:ind w:left="4137"/>
        <w:rPr>
          <w:rFonts w:ascii="Lucida Sans"/>
          <w:sz w:val="20"/>
        </w:rPr>
      </w:pPr>
      <w:r>
        <w:rPr>
          <w:rFonts w:ascii="Lucida Sans"/>
          <w:noProof/>
          <w:sz w:val="20"/>
        </w:rPr>
        <w:drawing>
          <wp:inline distT="0" distB="0" distL="0" distR="0" wp14:anchorId="540CCF29" wp14:editId="0A743136">
            <wp:extent cx="2065020" cy="1539239"/>
            <wp:effectExtent l="0" t="0" r="0" b="0"/>
            <wp:docPr id="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jpeg"/>
                    <pic:cNvPicPr/>
                  </pic:nvPicPr>
                  <pic:blipFill>
                    <a:blip r:embed="rId23" cstate="print"/>
                    <a:stretch>
                      <a:fillRect/>
                    </a:stretch>
                  </pic:blipFill>
                  <pic:spPr>
                    <a:xfrm>
                      <a:off x="0" y="0"/>
                      <a:ext cx="2065020" cy="1539239"/>
                    </a:xfrm>
                    <a:prstGeom prst="rect">
                      <a:avLst/>
                    </a:prstGeom>
                  </pic:spPr>
                </pic:pic>
              </a:graphicData>
            </a:graphic>
          </wp:inline>
        </w:drawing>
      </w:r>
    </w:p>
    <w:p w14:paraId="722A0643" w14:textId="77777777" w:rsidR="00323148" w:rsidRDefault="00000000">
      <w:pPr>
        <w:pStyle w:val="a3"/>
        <w:spacing w:before="9"/>
        <w:rPr>
          <w:rFonts w:ascii="Lucida Sans"/>
          <w:i/>
          <w:sz w:val="14"/>
        </w:rPr>
      </w:pPr>
      <w:r>
        <w:pict w14:anchorId="2690ABE0">
          <v:shape id="_x0000_s2636" style="position:absolute;margin-left:88.2pt;margin-top:11.15pt;width:400pt;height:.1pt;z-index:-15715840;mso-wrap-distance-left:0;mso-wrap-distance-right:0;mso-position-horizontal-relative:page" coordorigin="1764,223" coordsize="8000,0" path="m1764,223r8000,e" filled="f" strokecolor="#231f20" strokeweight="1pt">
            <v:path arrowok="t"/>
            <w10:wrap type="topAndBottom" anchorx="page"/>
          </v:shape>
        </w:pict>
      </w:r>
    </w:p>
    <w:p w14:paraId="513F27AF" w14:textId="77777777" w:rsidR="00323148" w:rsidRDefault="002F5E3E">
      <w:pPr>
        <w:spacing w:line="215" w:lineRule="exact"/>
        <w:ind w:left="1763"/>
        <w:rPr>
          <w:rFonts w:ascii="Lucida Sans"/>
          <w:i/>
          <w:sz w:val="19"/>
        </w:rPr>
      </w:pPr>
      <w:r>
        <w:rPr>
          <w:rFonts w:ascii="Gill Sans MT"/>
          <w:b/>
          <w:color w:val="231F20"/>
          <w:w w:val="85"/>
          <w:sz w:val="19"/>
        </w:rPr>
        <w:t>图</w:t>
      </w:r>
      <w:r>
        <w:rPr>
          <w:rFonts w:ascii="Gill Sans MT"/>
          <w:b/>
          <w:color w:val="231F20"/>
          <w:w w:val="85"/>
          <w:sz w:val="19"/>
        </w:rPr>
        <w:t xml:space="preserve"> 3-4</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 xml:space="preserve">TemperatureConversionService </w:t>
      </w:r>
      <w:r>
        <w:rPr>
          <w:rFonts w:ascii="Lucida Sans"/>
          <w:i/>
          <w:color w:val="231F20"/>
          <w:w w:val="85"/>
          <w:sz w:val="19"/>
        </w:rPr>
        <w:t>项目中的文件夹结构</w:t>
      </w:r>
    </w:p>
    <w:p w14:paraId="7EE25257" w14:textId="77777777" w:rsidR="00323148" w:rsidRDefault="00323148">
      <w:pPr>
        <w:pStyle w:val="a3"/>
        <w:rPr>
          <w:rFonts w:ascii="Lucida Sans"/>
          <w:i/>
          <w:sz w:val="20"/>
        </w:rPr>
      </w:pPr>
    </w:p>
    <w:p w14:paraId="4B7DD7C7" w14:textId="77777777" w:rsidR="00323148" w:rsidRDefault="00323148">
      <w:pPr>
        <w:pStyle w:val="a3"/>
        <w:spacing w:before="10"/>
        <w:rPr>
          <w:rFonts w:ascii="Lucida Sans"/>
          <w:i/>
          <w:sz w:val="20"/>
        </w:rPr>
      </w:pPr>
    </w:p>
    <w:p w14:paraId="35CBD705" w14:textId="77777777" w:rsidR="00323148" w:rsidRDefault="002F5E3E">
      <w:pPr>
        <w:pStyle w:val="6"/>
      </w:pPr>
      <w:r>
        <w:rPr>
          <w:noProof/>
        </w:rPr>
        <w:drawing>
          <wp:anchor distT="0" distB="0" distL="0" distR="0" simplePos="0" relativeHeight="15741952" behindDoc="0" locked="0" layoutInCell="1" allowOverlap="1" wp14:anchorId="171E8040" wp14:editId="082AE2DB">
            <wp:simplePos x="0" y="0"/>
            <wp:positionH relativeFrom="page">
              <wp:posOffset>637285</wp:posOffset>
            </wp:positionH>
            <wp:positionV relativeFrom="paragraph">
              <wp:posOffset>25747</wp:posOffset>
            </wp:positionV>
            <wp:extent cx="607504" cy="355511"/>
            <wp:effectExtent l="0" t="0" r="0" b="0"/>
            <wp:wrapNone/>
            <wp:docPr id="1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pic:cNvPicPr/>
                  </pic:nvPicPr>
                  <pic:blipFill>
                    <a:blip r:embed="rId21" cstate="print"/>
                    <a:stretch>
                      <a:fillRect/>
                    </a:stretch>
                  </pic:blipFill>
                  <pic:spPr>
                    <a:xfrm>
                      <a:off x="0" y="0"/>
                      <a:ext cx="607504" cy="355511"/>
                    </a:xfrm>
                    <a:prstGeom prst="rect">
                      <a:avLst/>
                    </a:prstGeom>
                  </pic:spPr>
                </pic:pic>
              </a:graphicData>
            </a:graphic>
          </wp:anchor>
        </w:drawing>
      </w:r>
      <w:r>
        <w:rPr>
          <w:color w:val="231F20"/>
          <w:w w:val="95"/>
        </w:rPr>
        <w:t>注意</w:t>
      </w:r>
    </w:p>
    <w:p w14:paraId="6804999B" w14:textId="77777777" w:rsidR="00323148" w:rsidRDefault="002F5E3E">
      <w:pPr>
        <w:spacing w:before="1"/>
        <w:ind w:left="2083"/>
        <w:rPr>
          <w:rFonts w:ascii="Lucida Sans"/>
          <w:i/>
          <w:sz w:val="19"/>
        </w:rPr>
      </w:pPr>
      <w:r>
        <w:rPr>
          <w:rFonts w:ascii="Lucida Sans"/>
          <w:i/>
          <w:color w:val="231F20"/>
          <w:w w:val="90"/>
          <w:sz w:val="19"/>
        </w:rPr>
        <w:t>文件夹</w:t>
      </w:r>
      <w:r>
        <w:rPr>
          <w:rFonts w:ascii="Lucida Sans"/>
          <w:i/>
          <w:color w:val="231F20"/>
          <w:w w:val="90"/>
          <w:sz w:val="19"/>
        </w:rPr>
        <w:t xml:space="preserve"> </w:t>
      </w:r>
      <w:r>
        <w:rPr>
          <w:color w:val="231F20"/>
          <w:w w:val="90"/>
          <w:sz w:val="19"/>
        </w:rPr>
        <w:t xml:space="preserve">、适配器 </w:t>
      </w:r>
      <w:r>
        <w:rPr>
          <w:rFonts w:ascii="Lucida Sans"/>
          <w:i/>
          <w:color w:val="231F20"/>
          <w:w w:val="90"/>
          <w:sz w:val="19"/>
        </w:rPr>
        <w:t>和</w:t>
      </w:r>
      <w:r>
        <w:rPr>
          <w:rFonts w:ascii="Lucida Sans"/>
          <w:i/>
          <w:color w:val="231F20"/>
          <w:w w:val="90"/>
          <w:sz w:val="19"/>
        </w:rPr>
        <w:t xml:space="preserve"> </w:t>
      </w:r>
      <w:r>
        <w:rPr>
          <w:color w:val="231F20"/>
          <w:w w:val="90"/>
          <w:sz w:val="19"/>
        </w:rPr>
        <w:t xml:space="preserve">业务服务 </w:t>
      </w:r>
      <w:r>
        <w:rPr>
          <w:rFonts w:ascii="Lucida Sans"/>
          <w:i/>
          <w:color w:val="231F20"/>
          <w:w w:val="90"/>
          <w:sz w:val="19"/>
        </w:rPr>
        <w:t>将在稍后阶段添加。</w:t>
      </w:r>
    </w:p>
    <w:p w14:paraId="1385B165" w14:textId="77777777" w:rsidR="00323148" w:rsidRDefault="00323148">
      <w:pPr>
        <w:pStyle w:val="a3"/>
        <w:spacing w:before="10"/>
        <w:rPr>
          <w:rFonts w:ascii="Lucida Sans"/>
          <w:i/>
          <w:sz w:val="29"/>
        </w:rPr>
      </w:pPr>
    </w:p>
    <w:p w14:paraId="0AF31A41" w14:textId="77777777" w:rsidR="00323148" w:rsidRDefault="002F5E3E">
      <w:pPr>
        <w:pStyle w:val="4"/>
        <w:spacing w:before="97"/>
      </w:pPr>
      <w:r>
        <w:rPr>
          <w:color w:val="231F20"/>
          <w:w w:val="90"/>
        </w:rPr>
        <w:t>导入设计资源</w:t>
      </w:r>
    </w:p>
    <w:p w14:paraId="2B42E9AF" w14:textId="77777777" w:rsidR="00323148" w:rsidRDefault="002F5E3E">
      <w:pPr>
        <w:pStyle w:val="a3"/>
        <w:spacing w:before="21" w:line="247" w:lineRule="auto"/>
        <w:ind w:left="1763" w:right="863"/>
        <w:rPr>
          <w:lang w:eastAsia="zh-CN"/>
        </w:rPr>
      </w:pPr>
      <w:r>
        <w:rPr>
          <w:color w:val="231F20"/>
          <w:spacing w:val="-1"/>
          <w:w w:val="95"/>
        </w:rPr>
        <w:t>Saibot Airport 的设计人员不仅创建了表示规范数据模型的 XSD 文档</w:t>
      </w:r>
      <w:r>
        <w:rPr>
          <w:color w:val="231F20"/>
          <w:w w:val="90"/>
        </w:rPr>
        <w:t>，还创建了 TemperatureConversionService 的特定服务接口。</w:t>
      </w:r>
      <w:r>
        <w:rPr>
          <w:color w:val="231F20"/>
          <w:w w:val="90"/>
          <w:lang w:eastAsia="zh-CN"/>
        </w:rPr>
        <w:t>此</w:t>
      </w:r>
      <w:r>
        <w:rPr>
          <w:color w:val="231F20"/>
          <w:w w:val="95"/>
          <w:lang w:eastAsia="zh-CN"/>
        </w:rPr>
        <w:t>协定由一个 WSDL 文档和一个关联的 XSD 文档组成，该文档定义了服务接口中的操作，并定义了请求和响应消息</w:t>
      </w:r>
      <w:r>
        <w:rPr>
          <w:color w:val="231F20"/>
          <w:w w:val="90"/>
          <w:lang w:eastAsia="zh-CN"/>
        </w:rPr>
        <w:t>。此架构定义使用文件 common.xsd，该文件</w:t>
      </w:r>
      <w:r>
        <w:rPr>
          <w:color w:val="231F20"/>
          <w:w w:val="95"/>
          <w:lang w:eastAsia="zh-CN"/>
        </w:rPr>
        <w:t xml:space="preserve">包含在整个 Saibot 服务环境中使用的一些基本规范类型。在本章中，我们将采取一种有点幼稚的观点，因为两个 XSD 都位于本地的同一目录中。在后面的章节中，我们将引用通用的、可重用的资源，例如 </w:t>
      </w:r>
      <w:r>
        <w:rPr>
          <w:color w:val="231F20"/>
          <w:lang w:eastAsia="zh-CN"/>
        </w:rPr>
        <w:t>MDS（元数据服务）存储库中的 common.xsd。</w:t>
      </w:r>
    </w:p>
    <w:p w14:paraId="410BAFA6" w14:textId="77777777" w:rsidR="00323148" w:rsidRDefault="002F5E3E">
      <w:pPr>
        <w:pStyle w:val="a3"/>
        <w:spacing w:before="7" w:line="244" w:lineRule="auto"/>
        <w:ind w:left="1763" w:right="872" w:firstLine="319"/>
        <w:rPr>
          <w:lang w:eastAsia="zh-CN"/>
        </w:rPr>
      </w:pPr>
      <w:r>
        <w:rPr>
          <w:color w:val="231F20"/>
          <w:spacing w:val="-2"/>
          <w:w w:val="95"/>
          <w:lang w:eastAsia="zh-CN"/>
        </w:rPr>
        <w:t>在 WSDL 文件夹节点的上下文菜单上选择“导入”选项。在“导入</w:t>
      </w:r>
      <w:r>
        <w:rPr>
          <w:color w:val="231F20"/>
          <w:w w:val="90"/>
          <w:lang w:eastAsia="zh-CN"/>
        </w:rPr>
        <w:t>”对话框中，选择“</w:t>
      </w:r>
      <w:r>
        <w:rPr>
          <w:rFonts w:ascii="Lucida Sans" w:hAnsi="Lucida Sans"/>
          <w:i/>
          <w:color w:val="231F20"/>
          <w:w w:val="90"/>
          <w:lang w:eastAsia="zh-CN"/>
        </w:rPr>
        <w:t>服务总线资源</w:t>
      </w:r>
      <w:r>
        <w:rPr>
          <w:color w:val="231F20"/>
          <w:w w:val="90"/>
          <w:lang w:eastAsia="zh-CN"/>
        </w:rPr>
        <w:t>”。单击“确定</w:t>
      </w:r>
      <w:r>
        <w:rPr>
          <w:color w:val="231F20"/>
          <w:spacing w:val="-3"/>
          <w:w w:val="95"/>
          <w:lang w:eastAsia="zh-CN"/>
        </w:rPr>
        <w:t>”。 在向导“导入服务总线资源”的第一页上选择“配置 Jar”。选择第 3 章源目录中的 jar 文件 TemperatureConversionServiceResources.jar。单击“下一步”。该向导将概述</w:t>
      </w:r>
      <w:r>
        <w:rPr>
          <w:color w:val="231F20"/>
          <w:w w:val="90"/>
          <w:lang w:eastAsia="zh-CN"/>
        </w:rPr>
        <w:t>它将导入到项目中的资源</w:t>
      </w:r>
      <w:r>
        <w:rPr>
          <w:rFonts w:ascii="Calibri" w:hAnsi="Calibri"/>
          <w:color w:val="231F20"/>
          <w:w w:val="90"/>
          <w:lang w:eastAsia="zh-CN"/>
        </w:rPr>
        <w:t>，</w:t>
      </w:r>
      <w:r>
        <w:rPr>
          <w:color w:val="231F20"/>
          <w:w w:val="90"/>
          <w:lang w:eastAsia="zh-CN"/>
        </w:rPr>
        <w:t>请参见图 3-5 的左侧部分。接受所有（三个）资源</w:t>
      </w:r>
      <w:r>
        <w:rPr>
          <w:color w:val="231F20"/>
          <w:lang w:eastAsia="zh-CN"/>
        </w:rPr>
        <w:t>，然后单击“完成”。</w:t>
      </w:r>
    </w:p>
    <w:p w14:paraId="785E3B4F" w14:textId="77777777" w:rsidR="00323148" w:rsidRDefault="002F5E3E">
      <w:pPr>
        <w:pStyle w:val="a3"/>
        <w:spacing w:before="1" w:line="247" w:lineRule="auto"/>
        <w:ind w:left="1763" w:right="1021" w:firstLine="319"/>
        <w:rPr>
          <w:lang w:eastAsia="zh-CN"/>
        </w:rPr>
      </w:pPr>
      <w:r>
        <w:rPr>
          <w:color w:val="231F20"/>
          <w:w w:val="95"/>
          <w:lang w:eastAsia="zh-CN"/>
        </w:rPr>
        <w:t>导入向导完成后，两个 XSD 文件和 WSDL 文件将导入到项目中。应用程序导航器树如图 3-5 所示。</w:t>
      </w:r>
    </w:p>
    <w:p w14:paraId="521634E4" w14:textId="77777777" w:rsidR="00323148" w:rsidRDefault="002F5E3E">
      <w:pPr>
        <w:pStyle w:val="a3"/>
        <w:spacing w:before="1" w:line="247" w:lineRule="auto"/>
        <w:ind w:left="1763" w:right="872" w:firstLine="319"/>
      </w:pPr>
      <w:r>
        <w:rPr>
          <w:color w:val="231F20"/>
          <w:w w:val="90"/>
        </w:rPr>
        <w:t>让我们简要了解一下 TemperatureConversionService 接口，从此服务的 WSDL 开始</w:t>
      </w:r>
      <w:r>
        <w:rPr>
          <w:color w:val="231F20"/>
          <w:spacing w:val="-1"/>
          <w:w w:val="95"/>
        </w:rPr>
        <w:t xml:space="preserve">。WSDL 的精髓位于 portType 元素中。此服务公开了一个名为 </w:t>
      </w:r>
      <w:r>
        <w:rPr>
          <w:color w:val="231F20"/>
          <w:w w:val="90"/>
        </w:rPr>
        <w:t>getTemperatureCelsiusToFahrenheit</w:t>
      </w:r>
      <w:r>
        <w:rPr>
          <w:rFonts w:ascii="Lucida Sans" w:hAnsi="Lucida Sans"/>
          <w:i/>
          <w:color w:val="231F20"/>
          <w:w w:val="90"/>
        </w:rPr>
        <w:t xml:space="preserve"> </w:t>
      </w:r>
      <w:r>
        <w:rPr>
          <w:rFonts w:ascii="Lucida Sans" w:hAnsi="Lucida Sans"/>
          <w:i/>
          <w:color w:val="231F20"/>
          <w:w w:val="90"/>
        </w:rPr>
        <w:t>的操作</w:t>
      </w:r>
      <w:r>
        <w:rPr>
          <w:color w:val="231F20"/>
          <w:w w:val="90"/>
        </w:rPr>
        <w:t>，该操作显然提供将</w:t>
      </w:r>
      <w:r>
        <w:rPr>
          <w:color w:val="231F20"/>
        </w:rPr>
        <w:t>以摄氏度为单位的温度值转换为等效的华氏度值。</w:t>
      </w:r>
    </w:p>
    <w:p w14:paraId="38F7FDF3" w14:textId="77777777" w:rsidR="00323148" w:rsidRDefault="002F5E3E">
      <w:pPr>
        <w:pStyle w:val="a3"/>
        <w:spacing w:line="218" w:lineRule="exact"/>
        <w:ind w:left="2083"/>
      </w:pPr>
      <w:r>
        <w:rPr>
          <w:color w:val="231F20"/>
          <w:w w:val="95"/>
        </w:rPr>
        <w:t>要传递到操作中的输入消息被命名为</w:t>
      </w:r>
    </w:p>
    <w:p w14:paraId="1CD61511" w14:textId="77777777" w:rsidR="00323148" w:rsidRDefault="002F5E3E">
      <w:pPr>
        <w:spacing w:before="2"/>
        <w:ind w:left="1763"/>
        <w:rPr>
          <w:sz w:val="19"/>
        </w:rPr>
      </w:pPr>
      <w:r>
        <w:rPr>
          <w:rFonts w:ascii="Lucida Sans"/>
          <w:i/>
          <w:color w:val="231F20"/>
          <w:w w:val="90"/>
          <w:sz w:val="19"/>
        </w:rPr>
        <w:t xml:space="preserve">temperatureCelsiusToFahrenheitRequestMessage </w:t>
      </w:r>
      <w:r>
        <w:rPr>
          <w:color w:val="231F20"/>
          <w:w w:val="90"/>
          <w:sz w:val="19"/>
        </w:rPr>
        <w:t>，结果以</w:t>
      </w:r>
    </w:p>
    <w:p w14:paraId="5BF2F315" w14:textId="77777777" w:rsidR="00323148" w:rsidRDefault="002F5E3E">
      <w:pPr>
        <w:pStyle w:val="a3"/>
        <w:spacing w:before="2" w:line="247" w:lineRule="auto"/>
        <w:ind w:left="1763" w:right="885"/>
      </w:pPr>
      <w:r>
        <w:rPr>
          <w:color w:val="231F20"/>
          <w:w w:val="90"/>
        </w:rPr>
        <w:t xml:space="preserve">温度 </w:t>
      </w:r>
      <w:r>
        <w:rPr>
          <w:rFonts w:ascii="Lucida Sans"/>
          <w:i/>
          <w:color w:val="231F20"/>
          <w:w w:val="90"/>
        </w:rPr>
        <w:t>CelsiusToFahrenheitResponseMessage</w:t>
      </w:r>
      <w:r>
        <w:rPr>
          <w:color w:val="231F20"/>
          <w:w w:val="90"/>
        </w:rPr>
        <w:t xml:space="preserve">。这些消息在 messages 元素中定义 </w:t>
      </w:r>
      <w:r>
        <w:rPr>
          <w:color w:val="231F20"/>
          <w:w w:val="95"/>
        </w:rPr>
        <w:t>。这两条消息的定义都包含一个部分，该部分基于导入的 XSD 文档 TemperatureConversionService.xsd 中的 XSD 元素。</w:t>
      </w:r>
    </w:p>
    <w:p w14:paraId="12645887" w14:textId="77777777" w:rsidR="00323148" w:rsidRDefault="00323148">
      <w:pPr>
        <w:spacing w:line="247" w:lineRule="auto"/>
        <w:sectPr w:rsidR="00323148">
          <w:headerReference w:type="even" r:id="rId24"/>
          <w:headerReference w:type="default" r:id="rId25"/>
          <w:pgSz w:w="10630" w:h="13150"/>
          <w:pgMar w:top="1460" w:right="0" w:bottom="280" w:left="0" w:header="721" w:footer="0" w:gutter="0"/>
          <w:pgNumType w:start="65"/>
          <w:cols w:space="720"/>
        </w:sectPr>
      </w:pPr>
    </w:p>
    <w:p w14:paraId="2EA4FC19" w14:textId="77777777" w:rsidR="00323148" w:rsidRDefault="00323148">
      <w:pPr>
        <w:pStyle w:val="a3"/>
        <w:rPr>
          <w:sz w:val="20"/>
        </w:rPr>
      </w:pPr>
    </w:p>
    <w:p w14:paraId="0A6828BF" w14:textId="77777777" w:rsidR="00323148" w:rsidRDefault="00323148">
      <w:pPr>
        <w:pStyle w:val="a3"/>
        <w:spacing w:before="10" w:after="1"/>
        <w:rPr>
          <w:sz w:val="17"/>
        </w:rPr>
      </w:pPr>
    </w:p>
    <w:p w14:paraId="58EFDCCF" w14:textId="77777777" w:rsidR="00323148" w:rsidRDefault="00000000">
      <w:pPr>
        <w:pStyle w:val="a3"/>
        <w:spacing w:line="20" w:lineRule="exact"/>
        <w:ind w:left="1313"/>
        <w:rPr>
          <w:sz w:val="2"/>
        </w:rPr>
      </w:pPr>
      <w:r>
        <w:rPr>
          <w:sz w:val="2"/>
        </w:rPr>
      </w:r>
      <w:r>
        <w:rPr>
          <w:sz w:val="2"/>
        </w:rPr>
        <w:pict w14:anchorId="6E703BB4">
          <v:group id="_x0000_s2634" style="width:400pt;height:1pt;mso-position-horizontal-relative:char;mso-position-vertical-relative:line" coordsize="8000,20">
            <v:rect id="_x0000_s2635" style="position:absolute;width:8000;height:20" fillcolor="#231f20" stroked="f"/>
            <w10:anchorlock/>
          </v:group>
        </w:pict>
      </w:r>
    </w:p>
    <w:p w14:paraId="04F6DE99" w14:textId="77777777" w:rsidR="00323148" w:rsidRDefault="002F5E3E">
      <w:pPr>
        <w:pStyle w:val="a3"/>
        <w:spacing w:before="1"/>
        <w:rPr>
          <w:sz w:val="12"/>
        </w:rPr>
      </w:pPr>
      <w:r>
        <w:rPr>
          <w:noProof/>
        </w:rPr>
        <w:drawing>
          <wp:anchor distT="0" distB="0" distL="0" distR="0" simplePos="0" relativeHeight="28" behindDoc="0" locked="0" layoutInCell="1" allowOverlap="1" wp14:anchorId="62AF6299" wp14:editId="7D666B4F">
            <wp:simplePos x="0" y="0"/>
            <wp:positionH relativeFrom="page">
              <wp:posOffset>865885</wp:posOffset>
            </wp:positionH>
            <wp:positionV relativeFrom="paragraph">
              <wp:posOffset>114300</wp:posOffset>
            </wp:positionV>
            <wp:extent cx="5052628" cy="2511552"/>
            <wp:effectExtent l="0" t="0" r="0" b="0"/>
            <wp:wrapTopAndBottom/>
            <wp:docPr id="1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jpeg"/>
                    <pic:cNvPicPr/>
                  </pic:nvPicPr>
                  <pic:blipFill>
                    <a:blip r:embed="rId26" cstate="print"/>
                    <a:stretch>
                      <a:fillRect/>
                    </a:stretch>
                  </pic:blipFill>
                  <pic:spPr>
                    <a:xfrm>
                      <a:off x="0" y="0"/>
                      <a:ext cx="5052628" cy="2511552"/>
                    </a:xfrm>
                    <a:prstGeom prst="rect">
                      <a:avLst/>
                    </a:prstGeom>
                  </pic:spPr>
                </pic:pic>
              </a:graphicData>
            </a:graphic>
          </wp:anchor>
        </w:drawing>
      </w:r>
      <w:r w:rsidR="00000000">
        <w:pict w14:anchorId="5D2FACD5">
          <v:shape id="_x0000_s2633" style="position:absolute;margin-left:66.2pt;margin-top:214.85pt;width:400pt;height:.1pt;z-index:-15713792;mso-wrap-distance-left:0;mso-wrap-distance-right:0;mso-position-horizontal-relative:page;mso-position-vertical-relative:text" coordorigin="1324,4297" coordsize="8000,0" path="m1324,4297r8000,e" filled="f" strokecolor="#231f20" strokeweight="1pt">
            <v:path arrowok="t"/>
            <w10:wrap type="topAndBottom" anchorx="page"/>
          </v:shape>
        </w:pict>
      </w:r>
    </w:p>
    <w:p w14:paraId="0DC64E8E" w14:textId="77777777" w:rsidR="00323148" w:rsidRDefault="00323148">
      <w:pPr>
        <w:pStyle w:val="a3"/>
        <w:spacing w:before="2"/>
        <w:rPr>
          <w:sz w:val="7"/>
        </w:rPr>
      </w:pPr>
    </w:p>
    <w:p w14:paraId="0BC04F31" w14:textId="77777777" w:rsidR="00323148" w:rsidRDefault="002F5E3E">
      <w:pPr>
        <w:spacing w:line="215" w:lineRule="exact"/>
        <w:ind w:left="1100" w:right="1371"/>
        <w:jc w:val="center"/>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3-5</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导入设计资源后的</w:t>
      </w:r>
      <w:r>
        <w:rPr>
          <w:rFonts w:ascii="Lucida Sans"/>
          <w:i/>
          <w:color w:val="231F20"/>
          <w:w w:val="85"/>
          <w:sz w:val="19"/>
          <w:lang w:eastAsia="zh-CN"/>
        </w:rPr>
        <w:t xml:space="preserve"> TemperatureConversionService </w:t>
      </w:r>
      <w:r>
        <w:rPr>
          <w:rFonts w:ascii="Lucida Sans"/>
          <w:i/>
          <w:color w:val="231F20"/>
          <w:w w:val="85"/>
          <w:sz w:val="19"/>
          <w:lang w:eastAsia="zh-CN"/>
        </w:rPr>
        <w:t>项目</w:t>
      </w:r>
    </w:p>
    <w:p w14:paraId="6BAAC7B7" w14:textId="77777777" w:rsidR="00323148" w:rsidRDefault="00323148">
      <w:pPr>
        <w:pStyle w:val="a3"/>
        <w:spacing w:before="4"/>
        <w:rPr>
          <w:rFonts w:ascii="Lucida Sans"/>
          <w:i/>
          <w:sz w:val="21"/>
          <w:lang w:eastAsia="zh-CN"/>
        </w:rPr>
      </w:pPr>
    </w:p>
    <w:p w14:paraId="11BCAB2C" w14:textId="77777777" w:rsidR="00323148" w:rsidRDefault="002F5E3E">
      <w:pPr>
        <w:pStyle w:val="a3"/>
        <w:spacing w:before="96" w:line="247" w:lineRule="auto"/>
        <w:ind w:left="1323" w:right="1252" w:firstLine="319"/>
        <w:rPr>
          <w:lang w:eastAsia="zh-CN"/>
        </w:rPr>
      </w:pPr>
      <w:r>
        <w:rPr>
          <w:color w:val="231F20"/>
          <w:w w:val="95"/>
          <w:lang w:eastAsia="zh-CN"/>
        </w:rPr>
        <w:t xml:space="preserve">从 WSDL 文件的上下文菜单中浏览依赖关系可以快速显示文件级依赖关系 </w:t>
      </w:r>
      <w:r>
        <w:rPr>
          <w:color w:val="231F20"/>
          <w:lang w:eastAsia="zh-CN"/>
        </w:rPr>
        <w:t>，如图 3-6 所示。</w:t>
      </w:r>
    </w:p>
    <w:p w14:paraId="0DFF7BD9" w14:textId="77777777" w:rsidR="00323148" w:rsidRDefault="002F5E3E">
      <w:pPr>
        <w:pStyle w:val="4"/>
        <w:spacing w:before="183"/>
        <w:ind w:left="1323"/>
        <w:rPr>
          <w:lang w:eastAsia="zh-CN"/>
        </w:rPr>
      </w:pPr>
      <w:r>
        <w:rPr>
          <w:color w:val="231F20"/>
          <w:w w:val="90"/>
          <w:lang w:eastAsia="zh-CN"/>
        </w:rPr>
        <w:t>创建代理</w:t>
      </w:r>
    </w:p>
    <w:p w14:paraId="1D3EE48A" w14:textId="77777777" w:rsidR="00323148" w:rsidRDefault="002F5E3E">
      <w:pPr>
        <w:pStyle w:val="a3"/>
        <w:spacing w:before="21" w:line="247" w:lineRule="auto"/>
        <w:ind w:left="1323" w:right="1549"/>
        <w:rPr>
          <w:lang w:eastAsia="zh-CN"/>
        </w:rPr>
      </w:pPr>
      <w:r>
        <w:rPr>
          <w:color w:val="231F20"/>
          <w:w w:val="95"/>
          <w:lang w:eastAsia="zh-CN"/>
        </w:rPr>
        <w:t>我们在这里所做的本质上是契约优先的开发：基于契约的定义</w:t>
      </w:r>
      <w:r>
        <w:rPr>
          <w:color w:val="231F20"/>
          <w:w w:val="90"/>
          <w:lang w:eastAsia="zh-CN"/>
        </w:rPr>
        <w:t>，即首先创建，我们现在已经准备好开发服务实现。</w:t>
      </w:r>
      <w:r>
        <w:rPr>
          <w:color w:val="231F20"/>
          <w:w w:val="95"/>
          <w:lang w:eastAsia="zh-CN"/>
        </w:rPr>
        <w:t>服务总线项目将代理服务公开为其入口点。此特定代理将</w:t>
      </w:r>
      <w:r>
        <w:rPr>
          <w:color w:val="231F20"/>
          <w:lang w:eastAsia="zh-CN"/>
        </w:rPr>
        <w:t>支持 SOAP/XML over HTTP 传输和协议样式。</w:t>
      </w:r>
    </w:p>
    <w:p w14:paraId="10D23829" w14:textId="77777777" w:rsidR="00323148" w:rsidRDefault="002F5E3E">
      <w:pPr>
        <w:pStyle w:val="a3"/>
        <w:spacing w:before="3" w:line="242" w:lineRule="auto"/>
        <w:ind w:left="1323" w:right="1398" w:firstLine="319"/>
      </w:pPr>
      <w:r>
        <w:rPr>
          <w:color w:val="231F20"/>
          <w:spacing w:val="-1"/>
          <w:w w:val="95"/>
          <w:lang w:eastAsia="zh-CN"/>
        </w:rPr>
        <w:t xml:space="preserve">为 TemperatureConversionService 创建代理的一种直接方法是使用 TemperatureConversionService.wsdl </w:t>
      </w:r>
      <w:r>
        <w:rPr>
          <w:color w:val="231F20"/>
          <w:w w:val="90"/>
          <w:lang w:eastAsia="zh-CN"/>
        </w:rPr>
        <w:t>上下文菜单上的</w:t>
      </w:r>
      <w:r>
        <w:rPr>
          <w:rFonts w:ascii="Lucida Sans" w:hAnsi="Lucida Sans"/>
          <w:i/>
          <w:color w:val="231F20"/>
          <w:w w:val="90"/>
          <w:lang w:eastAsia="zh-CN"/>
        </w:rPr>
        <w:t>“</w:t>
      </w:r>
      <w:r>
        <w:rPr>
          <w:rFonts w:ascii="Lucida Sans" w:hAnsi="Lucida Sans"/>
          <w:i/>
          <w:color w:val="231F20"/>
          <w:w w:val="90"/>
          <w:lang w:eastAsia="zh-CN"/>
        </w:rPr>
        <w:t>生成代理服务</w:t>
      </w:r>
      <w:r>
        <w:rPr>
          <w:rFonts w:ascii="Lucida Sans" w:hAnsi="Lucida Sans"/>
          <w:i/>
          <w:color w:val="231F20"/>
          <w:w w:val="90"/>
          <w:lang w:eastAsia="zh-CN"/>
        </w:rPr>
        <w:t>”</w:t>
      </w:r>
      <w:r>
        <w:rPr>
          <w:color w:val="231F20"/>
          <w:w w:val="90"/>
          <w:lang w:eastAsia="zh-CN"/>
        </w:rPr>
        <w:t>选项。</w:t>
      </w:r>
      <w:r>
        <w:rPr>
          <w:color w:val="231F20"/>
          <w:w w:val="95"/>
          <w:lang w:eastAsia="zh-CN"/>
        </w:rPr>
        <w:t xml:space="preserve">激活该选项时，将出现向导 - 请参见图 </w:t>
      </w:r>
      <w:r>
        <w:rPr>
          <w:rFonts w:ascii="Calibri" w:hAnsi="Calibri"/>
          <w:color w:val="231F20"/>
          <w:w w:val="95"/>
          <w:lang w:eastAsia="zh-CN"/>
        </w:rPr>
        <w:t>3-7</w:t>
      </w:r>
      <w:r>
        <w:rPr>
          <w:color w:val="231F20"/>
          <w:w w:val="95"/>
          <w:lang w:eastAsia="zh-CN"/>
        </w:rPr>
        <w:t>。在第一页上，将“</w:t>
      </w:r>
      <w:r>
        <w:rPr>
          <w:rFonts w:ascii="Lucida Sans" w:hAnsi="Lucida Sans"/>
          <w:i/>
          <w:color w:val="231F20"/>
          <w:w w:val="95"/>
          <w:lang w:eastAsia="zh-CN"/>
        </w:rPr>
        <w:t>位置</w:t>
      </w:r>
      <w:r>
        <w:rPr>
          <w:color w:val="231F20"/>
          <w:w w:val="95"/>
          <w:lang w:eastAsia="zh-CN"/>
        </w:rPr>
        <w:t>”（要生成代理的位置）设置为之前在项目中创建的“代理”文件夹。</w:t>
      </w:r>
      <w:r>
        <w:rPr>
          <w:color w:val="231F20"/>
          <w:w w:val="95"/>
        </w:rPr>
        <w:t xml:space="preserve">取消选中 </w:t>
      </w:r>
      <w:r>
        <w:rPr>
          <w:rFonts w:ascii="Lucida Sans" w:hAnsi="Lucida Sans"/>
          <w:i/>
          <w:color w:val="231F20"/>
          <w:w w:val="95"/>
        </w:rPr>
        <w:t xml:space="preserve">Generate Pipeline </w:t>
      </w:r>
      <w:r>
        <w:rPr>
          <w:color w:val="231F20"/>
          <w:w w:val="95"/>
        </w:rPr>
        <w:t xml:space="preserve"> 复选框，该复选框将指示向导自动创建管道（与代理具有相同的接口）并将代理链接到</w:t>
      </w:r>
    </w:p>
    <w:p w14:paraId="6BC12EF2" w14:textId="77777777" w:rsidR="00323148" w:rsidRDefault="00323148">
      <w:pPr>
        <w:pStyle w:val="a3"/>
        <w:rPr>
          <w:sz w:val="20"/>
        </w:rPr>
      </w:pPr>
    </w:p>
    <w:p w14:paraId="6D32E0A3" w14:textId="77777777" w:rsidR="00323148" w:rsidRDefault="00000000">
      <w:pPr>
        <w:pStyle w:val="a3"/>
        <w:spacing w:before="11"/>
        <w:rPr>
          <w:sz w:val="22"/>
        </w:rPr>
      </w:pPr>
      <w:r>
        <w:pict w14:anchorId="09066064">
          <v:rect id="_x0000_s2632" style="position:absolute;margin-left:66.2pt;margin-top:15.3pt;width:400pt;height:1pt;z-index:-15713280;mso-wrap-distance-left:0;mso-wrap-distance-right:0;mso-position-horizontal-relative:page" fillcolor="#231f20" stroked="f">
            <w10:wrap type="topAndBottom" anchorx="page"/>
          </v:rect>
        </w:pict>
      </w:r>
      <w:r w:rsidR="002F5E3E">
        <w:rPr>
          <w:noProof/>
        </w:rPr>
        <w:drawing>
          <wp:anchor distT="0" distB="0" distL="0" distR="0" simplePos="0" relativeHeight="31" behindDoc="0" locked="0" layoutInCell="1" allowOverlap="1" wp14:anchorId="54AC9D37" wp14:editId="7D182C5B">
            <wp:simplePos x="0" y="0"/>
            <wp:positionH relativeFrom="page">
              <wp:posOffset>991615</wp:posOffset>
            </wp:positionH>
            <wp:positionV relativeFrom="paragraph">
              <wp:posOffset>328256</wp:posOffset>
            </wp:positionV>
            <wp:extent cx="4799976" cy="926591"/>
            <wp:effectExtent l="0" t="0" r="0" b="0"/>
            <wp:wrapTopAndBottom/>
            <wp:docPr id="1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jpeg"/>
                    <pic:cNvPicPr/>
                  </pic:nvPicPr>
                  <pic:blipFill>
                    <a:blip r:embed="rId27" cstate="print"/>
                    <a:stretch>
                      <a:fillRect/>
                    </a:stretch>
                  </pic:blipFill>
                  <pic:spPr>
                    <a:xfrm>
                      <a:off x="0" y="0"/>
                      <a:ext cx="4799976" cy="926591"/>
                    </a:xfrm>
                    <a:prstGeom prst="rect">
                      <a:avLst/>
                    </a:prstGeom>
                  </pic:spPr>
                </pic:pic>
              </a:graphicData>
            </a:graphic>
          </wp:anchor>
        </w:drawing>
      </w:r>
      <w:r>
        <w:pict w14:anchorId="236A960C">
          <v:shape id="_x0000_s2631" style="position:absolute;margin-left:66.2pt;margin-top:108pt;width:400pt;height:.1pt;z-index:-15712256;mso-wrap-distance-left:0;mso-wrap-distance-right:0;mso-position-horizontal-relative:page;mso-position-vertical-relative:text" coordorigin="1324,2160" coordsize="8000,0" path="m1324,2160r8000,e" filled="f" strokecolor="#231f20" strokeweight="1pt">
            <v:path arrowok="t"/>
            <w10:wrap type="topAndBottom" anchorx="page"/>
          </v:shape>
        </w:pict>
      </w:r>
    </w:p>
    <w:p w14:paraId="53E0CE9D" w14:textId="77777777" w:rsidR="00323148" w:rsidRDefault="00323148">
      <w:pPr>
        <w:pStyle w:val="a3"/>
        <w:spacing w:before="6"/>
        <w:rPr>
          <w:sz w:val="10"/>
        </w:rPr>
      </w:pPr>
    </w:p>
    <w:p w14:paraId="7263518C" w14:textId="77777777" w:rsidR="00323148" w:rsidRDefault="00323148">
      <w:pPr>
        <w:pStyle w:val="a3"/>
        <w:rPr>
          <w:sz w:val="9"/>
        </w:rPr>
      </w:pPr>
    </w:p>
    <w:p w14:paraId="673C5301" w14:textId="77777777" w:rsidR="00323148" w:rsidRDefault="002F5E3E">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3-6</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TemperatureConversionService.wsdl </w:t>
      </w:r>
      <w:r>
        <w:rPr>
          <w:rFonts w:ascii="Lucida Sans"/>
          <w:i/>
          <w:color w:val="231F20"/>
          <w:w w:val="90"/>
          <w:sz w:val="19"/>
        </w:rPr>
        <w:t>的依赖项资源管理器</w:t>
      </w:r>
    </w:p>
    <w:p w14:paraId="104943FA" w14:textId="77777777" w:rsidR="00323148" w:rsidRDefault="00323148">
      <w:pPr>
        <w:spacing w:line="215" w:lineRule="exact"/>
        <w:rPr>
          <w:rFonts w:ascii="Lucida Sans"/>
          <w:sz w:val="19"/>
        </w:rPr>
        <w:sectPr w:rsidR="00323148">
          <w:pgSz w:w="10630" w:h="13150"/>
          <w:pgMar w:top="1000" w:right="0" w:bottom="280" w:left="0" w:header="667" w:footer="0" w:gutter="0"/>
          <w:cols w:space="720"/>
        </w:sectPr>
      </w:pPr>
    </w:p>
    <w:p w14:paraId="65C195E6" w14:textId="77777777" w:rsidR="00323148" w:rsidRDefault="00323148">
      <w:pPr>
        <w:pStyle w:val="a3"/>
        <w:spacing w:before="3"/>
        <w:rPr>
          <w:rFonts w:ascii="Lucida Sans"/>
          <w:i/>
          <w:sz w:val="15"/>
        </w:rPr>
      </w:pPr>
    </w:p>
    <w:p w14:paraId="4EA08EB7" w14:textId="77777777" w:rsidR="00323148" w:rsidRDefault="002F5E3E">
      <w:pPr>
        <w:pStyle w:val="a3"/>
        <w:ind w:left="1821"/>
        <w:rPr>
          <w:rFonts w:ascii="Lucida Sans"/>
          <w:sz w:val="20"/>
        </w:rPr>
      </w:pPr>
      <w:r>
        <w:rPr>
          <w:rFonts w:ascii="Lucida Sans"/>
          <w:noProof/>
          <w:sz w:val="20"/>
        </w:rPr>
        <w:drawing>
          <wp:inline distT="0" distB="0" distL="0" distR="0" wp14:anchorId="4B0B0EEB" wp14:editId="02482EEF">
            <wp:extent cx="5029209" cy="2879217"/>
            <wp:effectExtent l="0" t="0" r="0" b="0"/>
            <wp:docPr id="1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jpeg"/>
                    <pic:cNvPicPr/>
                  </pic:nvPicPr>
                  <pic:blipFill>
                    <a:blip r:embed="rId28" cstate="print"/>
                    <a:stretch>
                      <a:fillRect/>
                    </a:stretch>
                  </pic:blipFill>
                  <pic:spPr>
                    <a:xfrm>
                      <a:off x="0" y="0"/>
                      <a:ext cx="5029209" cy="2879217"/>
                    </a:xfrm>
                    <a:prstGeom prst="rect">
                      <a:avLst/>
                    </a:prstGeom>
                  </pic:spPr>
                </pic:pic>
              </a:graphicData>
            </a:graphic>
          </wp:inline>
        </w:drawing>
      </w:r>
    </w:p>
    <w:p w14:paraId="008FED7B" w14:textId="77777777" w:rsidR="00323148" w:rsidRDefault="00000000">
      <w:pPr>
        <w:pStyle w:val="a3"/>
        <w:spacing w:before="3"/>
        <w:rPr>
          <w:rFonts w:ascii="Lucida Sans"/>
          <w:i/>
          <w:sz w:val="11"/>
        </w:rPr>
      </w:pPr>
      <w:r>
        <w:pict w14:anchorId="263D26F8">
          <v:shape id="_x0000_s2630" style="position:absolute;margin-left:89.1pt;margin-top:9.1pt;width:400pt;height:.1pt;z-index:-15711744;mso-wrap-distance-left:0;mso-wrap-distance-right:0;mso-position-horizontal-relative:page" coordorigin="1782,182" coordsize="8000,0" path="m1782,182r8000,e" filled="f" strokecolor="#231f20" strokeweight="1pt">
            <v:path arrowok="t"/>
            <w10:wrap type="topAndBottom" anchorx="page"/>
          </v:shape>
        </w:pict>
      </w:r>
    </w:p>
    <w:p w14:paraId="2C9649D9" w14:textId="77777777" w:rsidR="00323148" w:rsidRDefault="002F5E3E">
      <w:pPr>
        <w:spacing w:line="215" w:lineRule="exact"/>
        <w:ind w:left="1781"/>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3-7</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用于创建代理服务的向导</w:t>
      </w:r>
    </w:p>
    <w:p w14:paraId="1C9BCC39" w14:textId="77777777" w:rsidR="00323148" w:rsidRDefault="00323148">
      <w:pPr>
        <w:pStyle w:val="a3"/>
        <w:spacing w:before="3"/>
        <w:rPr>
          <w:rFonts w:ascii="Lucida Sans"/>
          <w:i/>
          <w:sz w:val="12"/>
          <w:lang w:eastAsia="zh-CN"/>
        </w:rPr>
      </w:pPr>
    </w:p>
    <w:p w14:paraId="1FF66324" w14:textId="77777777" w:rsidR="00323148" w:rsidRDefault="002F5E3E">
      <w:pPr>
        <w:pStyle w:val="a3"/>
        <w:spacing w:before="100"/>
        <w:ind w:left="1763" w:right="945"/>
        <w:rPr>
          <w:lang w:eastAsia="zh-CN"/>
        </w:rPr>
      </w:pPr>
      <w:r>
        <w:rPr>
          <w:color w:val="231F20"/>
          <w:w w:val="95"/>
          <w:lang w:eastAsia="zh-CN"/>
        </w:rPr>
        <w:t>管道。在以后的情况下，我们将使用该选项，</w:t>
      </w:r>
      <w:r>
        <w:rPr>
          <w:color w:val="231F20"/>
          <w:w w:val="95"/>
          <w:lang w:eastAsia="zh-CN"/>
        </w:rPr>
        <w:t>因为它实际上非常方便。现在，了解服务总线项目的各个组成部分非常重要。</w:t>
      </w:r>
    </w:p>
    <w:p w14:paraId="4A460F4B" w14:textId="77777777" w:rsidR="00323148" w:rsidRDefault="002F5E3E">
      <w:pPr>
        <w:pStyle w:val="a3"/>
        <w:spacing w:before="6"/>
        <w:ind w:left="2083"/>
        <w:rPr>
          <w:lang w:eastAsia="zh-CN"/>
        </w:rPr>
      </w:pPr>
      <w:r>
        <w:rPr>
          <w:color w:val="231F20"/>
          <w:w w:val="95"/>
          <w:lang w:eastAsia="zh-CN"/>
        </w:rPr>
        <w:t>点击下一步。</w:t>
      </w:r>
    </w:p>
    <w:p w14:paraId="7CC57CB5" w14:textId="77777777" w:rsidR="00323148" w:rsidRDefault="002F5E3E">
      <w:pPr>
        <w:pStyle w:val="a3"/>
        <w:spacing w:before="7" w:line="242" w:lineRule="auto"/>
        <w:ind w:left="1763" w:right="858" w:firstLine="319"/>
        <w:rPr>
          <w:lang w:eastAsia="zh-CN"/>
        </w:rPr>
      </w:pPr>
      <w:r>
        <w:rPr>
          <w:color w:val="231F20"/>
          <w:w w:val="95"/>
          <w:lang w:eastAsia="zh-CN"/>
        </w:rPr>
        <w:t xml:space="preserve">在代理服务向导的第二页（图 3-8）中，我们可以指定此代理服务支持的传输。其中的选项包括 </w:t>
      </w:r>
      <w:r>
        <w:rPr>
          <w:rFonts w:ascii="Lucida Sans" w:hAnsi="Lucida Sans"/>
          <w:i/>
          <w:color w:val="231F20"/>
          <w:w w:val="95"/>
          <w:lang w:eastAsia="zh-CN"/>
        </w:rPr>
        <w:t>jca</w:t>
      </w:r>
      <w:r>
        <w:rPr>
          <w:rFonts w:ascii="Lucida Sans" w:hAnsi="Lucida Sans"/>
          <w:i/>
          <w:color w:val="231F20"/>
          <w:w w:val="95"/>
          <w:lang w:eastAsia="zh-CN"/>
        </w:rPr>
        <w:t>，</w:t>
      </w:r>
      <w:r>
        <w:rPr>
          <w:color w:val="231F20"/>
          <w:w w:val="95"/>
          <w:lang w:eastAsia="zh-CN"/>
        </w:rPr>
        <w:t>用于当我们使用 SOA Suite 中可用的技术适配器之一的入站模式时，</w:t>
      </w:r>
      <w:r>
        <w:rPr>
          <w:rFonts w:ascii="Lucida Sans" w:hAnsi="Lucida Sans"/>
          <w:i/>
          <w:color w:val="231F20"/>
          <w:w w:val="95"/>
          <w:lang w:eastAsia="zh-CN"/>
        </w:rPr>
        <w:t>本地</w:t>
      </w:r>
      <w:r>
        <w:rPr>
          <w:rFonts w:ascii="Lucida Sans" w:hAnsi="Lucida Sans"/>
          <w:i/>
          <w:color w:val="231F20"/>
          <w:w w:val="95"/>
          <w:lang w:eastAsia="zh-CN"/>
        </w:rPr>
        <w:t xml:space="preserve"> —</w:t>
      </w:r>
      <w:r>
        <w:rPr>
          <w:color w:val="231F20"/>
          <w:w w:val="95"/>
          <w:lang w:eastAsia="zh-CN"/>
        </w:rPr>
        <w:t xml:space="preserve"> 用于仅</w:t>
      </w:r>
    </w:p>
    <w:p w14:paraId="3F4E26C9" w14:textId="77777777" w:rsidR="00323148" w:rsidRDefault="00000000">
      <w:pPr>
        <w:pStyle w:val="a3"/>
        <w:spacing w:before="5"/>
        <w:rPr>
          <w:sz w:val="20"/>
          <w:lang w:eastAsia="zh-CN"/>
        </w:rPr>
      </w:pPr>
      <w:r>
        <w:pict w14:anchorId="130CCF04">
          <v:rect id="_x0000_s2629" style="position:absolute;margin-left:88.2pt;margin-top:13.85pt;width:400pt;height:1pt;z-index:-15711232;mso-wrap-distance-left:0;mso-wrap-distance-right:0;mso-position-horizontal-relative:page" fillcolor="#231f20" stroked="f">
            <w10:wrap type="topAndBottom" anchorx="page"/>
          </v:rect>
        </w:pict>
      </w:r>
      <w:r w:rsidR="002F5E3E">
        <w:rPr>
          <w:noProof/>
        </w:rPr>
        <w:drawing>
          <wp:anchor distT="0" distB="0" distL="0" distR="0" simplePos="0" relativeHeight="35" behindDoc="0" locked="0" layoutInCell="1" allowOverlap="1" wp14:anchorId="6D6E8B8A" wp14:editId="44EC2B16">
            <wp:simplePos x="0" y="0"/>
            <wp:positionH relativeFrom="page">
              <wp:posOffset>1145298</wp:posOffset>
            </wp:positionH>
            <wp:positionV relativeFrom="paragraph">
              <wp:posOffset>328406</wp:posOffset>
            </wp:positionV>
            <wp:extent cx="5029207" cy="1929955"/>
            <wp:effectExtent l="0" t="0" r="0" b="0"/>
            <wp:wrapTopAndBottom/>
            <wp:docPr id="1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jpeg"/>
                    <pic:cNvPicPr/>
                  </pic:nvPicPr>
                  <pic:blipFill>
                    <a:blip r:embed="rId29" cstate="print"/>
                    <a:stretch>
                      <a:fillRect/>
                    </a:stretch>
                  </pic:blipFill>
                  <pic:spPr>
                    <a:xfrm>
                      <a:off x="0" y="0"/>
                      <a:ext cx="5029207" cy="1929955"/>
                    </a:xfrm>
                    <a:prstGeom prst="rect">
                      <a:avLst/>
                    </a:prstGeom>
                  </pic:spPr>
                </pic:pic>
              </a:graphicData>
            </a:graphic>
          </wp:anchor>
        </w:drawing>
      </w:r>
      <w:r>
        <w:pict w14:anchorId="333DD1DF">
          <v:shape id="_x0000_s2628" style="position:absolute;margin-left:88.2pt;margin-top:188pt;width:400pt;height:.1pt;z-index:-15710208;mso-wrap-distance-left:0;mso-wrap-distance-right:0;mso-position-horizontal-relative:page;mso-position-vertical-relative:text" coordorigin="1764,3760" coordsize="8000,0" path="m1764,3760r8000,e" filled="f" strokecolor="#231f20" strokeweight="1pt">
            <v:path arrowok="t"/>
            <w10:wrap type="topAndBottom" anchorx="page"/>
          </v:shape>
        </w:pict>
      </w:r>
    </w:p>
    <w:p w14:paraId="3432D0C0" w14:textId="77777777" w:rsidR="00323148" w:rsidRDefault="00323148">
      <w:pPr>
        <w:pStyle w:val="a3"/>
        <w:spacing w:before="1"/>
        <w:rPr>
          <w:sz w:val="13"/>
          <w:lang w:eastAsia="zh-CN"/>
        </w:rPr>
      </w:pPr>
    </w:p>
    <w:p w14:paraId="1C7F2686" w14:textId="77777777" w:rsidR="00323148" w:rsidRDefault="00323148">
      <w:pPr>
        <w:pStyle w:val="a3"/>
        <w:spacing w:before="9"/>
        <w:rPr>
          <w:sz w:val="10"/>
          <w:lang w:eastAsia="zh-CN"/>
        </w:rPr>
      </w:pPr>
    </w:p>
    <w:p w14:paraId="54F5B52D" w14:textId="77777777" w:rsidR="00323148" w:rsidRDefault="002F5E3E">
      <w:pPr>
        <w:spacing w:line="215" w:lineRule="exact"/>
        <w:ind w:left="176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3-8</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指定新代理服务的传输详细信息</w:t>
      </w:r>
    </w:p>
    <w:p w14:paraId="713458A9" w14:textId="77777777" w:rsidR="00323148" w:rsidRDefault="00323148">
      <w:pPr>
        <w:spacing w:line="215" w:lineRule="exact"/>
        <w:rPr>
          <w:rFonts w:ascii="Lucida Sans"/>
          <w:sz w:val="19"/>
          <w:lang w:eastAsia="zh-CN"/>
        </w:rPr>
        <w:sectPr w:rsidR="00323148">
          <w:pgSz w:w="10630" w:h="13150"/>
          <w:pgMar w:top="1460" w:right="0" w:bottom="280" w:left="0" w:header="721" w:footer="0" w:gutter="0"/>
          <w:cols w:space="720"/>
        </w:sectPr>
      </w:pPr>
    </w:p>
    <w:p w14:paraId="003A3905" w14:textId="77777777" w:rsidR="00323148" w:rsidRDefault="00323148">
      <w:pPr>
        <w:pStyle w:val="a3"/>
        <w:spacing w:before="10"/>
        <w:rPr>
          <w:rFonts w:ascii="Lucida Sans"/>
          <w:i/>
          <w:sz w:val="25"/>
          <w:lang w:eastAsia="zh-CN"/>
        </w:rPr>
      </w:pPr>
    </w:p>
    <w:p w14:paraId="54AA1E67" w14:textId="77777777" w:rsidR="00323148" w:rsidRDefault="002F5E3E">
      <w:pPr>
        <w:pStyle w:val="a3"/>
        <w:spacing w:before="91" w:line="244" w:lineRule="auto"/>
        <w:ind w:left="1323" w:right="1554"/>
      </w:pPr>
      <w:r>
        <w:rPr>
          <w:color w:val="231F20"/>
          <w:w w:val="95"/>
        </w:rPr>
        <w:t>由其他代理和管道（</w:t>
      </w:r>
      <w:r>
        <w:rPr>
          <w:rFonts w:ascii="Lucida Sans" w:hAnsi="Lucida Sans"/>
          <w:i/>
          <w:color w:val="231F20"/>
          <w:w w:val="95"/>
        </w:rPr>
        <w:t xml:space="preserve">JMS </w:t>
      </w:r>
      <w:r>
        <w:rPr>
          <w:color w:val="231F20"/>
          <w:w w:val="95"/>
        </w:rPr>
        <w:t xml:space="preserve">和 </w:t>
      </w:r>
      <w:r>
        <w:rPr>
          <w:rFonts w:ascii="Lucida Sans" w:hAnsi="Lucida Sans"/>
          <w:i/>
          <w:color w:val="231F20"/>
          <w:w w:val="95"/>
        </w:rPr>
        <w:t>WS</w:t>
      </w:r>
      <w:r>
        <w:rPr>
          <w:color w:val="231F20"/>
          <w:w w:val="95"/>
        </w:rPr>
        <w:t>）调用，以便根据 Web Service Reliable Messaging （WSRM） 规范进行交互。对于常规的SOAP/XML样式代理服务，</w:t>
      </w:r>
      <w:r>
        <w:rPr>
          <w:color w:val="231F20"/>
        </w:rPr>
        <w:t>我们将使用默认选项</w:t>
      </w:r>
      <w:r>
        <w:rPr>
          <w:rFonts w:ascii="Lucida Sans" w:hAnsi="Lucida Sans"/>
          <w:i/>
          <w:color w:val="231F20"/>
        </w:rPr>
        <w:t>http</w:t>
      </w:r>
      <w:r>
        <w:rPr>
          <w:color w:val="231F20"/>
        </w:rPr>
        <w:t>。</w:t>
      </w:r>
    </w:p>
    <w:p w14:paraId="1D5D27FE" w14:textId="77777777" w:rsidR="00323148" w:rsidRDefault="002F5E3E">
      <w:pPr>
        <w:pStyle w:val="a3"/>
        <w:spacing w:before="4" w:line="247" w:lineRule="auto"/>
        <w:ind w:left="1323" w:right="1325" w:firstLine="319"/>
        <w:rPr>
          <w:lang w:eastAsia="zh-CN"/>
        </w:rPr>
      </w:pPr>
      <w:r>
        <w:rPr>
          <w:color w:val="231F20"/>
          <w:w w:val="95"/>
          <w:lang w:eastAsia="zh-CN"/>
        </w:rPr>
        <w:t xml:space="preserve">在“终结点 URI”字段中，我们指定将在其中发布此服务的终结点。我们在这里提供的值将在运行时与运行 SOA 套件的实际机器的主机名和端口相结合，形成 HTTP/SOAP 请求要发送到的物理 URL </w:t>
      </w:r>
      <w:r>
        <w:rPr>
          <w:color w:val="231F20"/>
          <w:lang w:eastAsia="zh-CN"/>
        </w:rPr>
        <w:t>。</w:t>
      </w:r>
    </w:p>
    <w:p w14:paraId="19D40395" w14:textId="77777777" w:rsidR="00323148" w:rsidRDefault="002F5E3E">
      <w:pPr>
        <w:pStyle w:val="a3"/>
        <w:spacing w:before="3" w:line="247" w:lineRule="auto"/>
        <w:ind w:left="1643" w:right="4042"/>
      </w:pPr>
      <w:r>
        <w:rPr>
          <w:color w:val="231F20"/>
          <w:w w:val="90"/>
        </w:rPr>
        <w:t xml:space="preserve">输入值 /utility/TemperatureConversionService。 </w:t>
      </w:r>
      <w:r>
        <w:rPr>
          <w:color w:val="231F20"/>
        </w:rPr>
        <w:t>然后按 Finish。</w:t>
      </w:r>
    </w:p>
    <w:p w14:paraId="759A2977" w14:textId="77777777" w:rsidR="00323148" w:rsidRDefault="002F5E3E">
      <w:pPr>
        <w:pStyle w:val="a3"/>
        <w:spacing w:before="2"/>
        <w:ind w:left="1643"/>
      </w:pPr>
      <w:r>
        <w:rPr>
          <w:color w:val="231F20"/>
          <w:w w:val="95"/>
        </w:rPr>
        <w:t>现在，向导将关闭，并在指定的文件夹 Proxy 中创建代理服务。</w:t>
      </w:r>
    </w:p>
    <w:p w14:paraId="3635BF3B" w14:textId="77777777" w:rsidR="00323148" w:rsidRDefault="002F5E3E">
      <w:pPr>
        <w:pStyle w:val="a3"/>
        <w:spacing w:before="7"/>
        <w:ind w:left="1323"/>
      </w:pPr>
      <w:r>
        <w:rPr>
          <w:color w:val="231F20"/>
          <w:w w:val="95"/>
        </w:rPr>
        <w:t>双击代理服务，将显示编辑器，如图 3-9 所示。</w:t>
      </w:r>
    </w:p>
    <w:p w14:paraId="46F5FDCB" w14:textId="77777777" w:rsidR="00323148" w:rsidRDefault="002F5E3E">
      <w:pPr>
        <w:pStyle w:val="a3"/>
        <w:spacing w:before="7" w:line="247" w:lineRule="auto"/>
        <w:ind w:left="1323" w:right="1395" w:firstLine="319"/>
        <w:rPr>
          <w:lang w:eastAsia="zh-CN"/>
        </w:rPr>
      </w:pPr>
      <w:r>
        <w:rPr>
          <w:color w:val="231F20"/>
          <w:w w:val="90"/>
          <w:lang w:eastAsia="zh-CN"/>
        </w:rPr>
        <w:t>属性“目标服务”被标记为无效，因为它尚未设置。通过此</w:t>
      </w:r>
      <w:r>
        <w:rPr>
          <w:color w:val="231F20"/>
          <w:w w:val="95"/>
          <w:lang w:eastAsia="zh-CN"/>
        </w:rPr>
        <w:t>属性，我们可以指定在将代理接收的消息规范化为 SOAP/XML 格式后，服务总线应将代理接收的消息转发到何处。在开发将执行温度转换的管道后，我们将重新访问代理，并使用</w:t>
      </w:r>
      <w:r>
        <w:rPr>
          <w:color w:val="231F20"/>
          <w:lang w:eastAsia="zh-CN"/>
        </w:rPr>
        <w:t>对管道的引用设置此属性。</w:t>
      </w:r>
    </w:p>
    <w:p w14:paraId="661639E6" w14:textId="77777777" w:rsidR="00323148" w:rsidRDefault="002F5E3E">
      <w:pPr>
        <w:pStyle w:val="4"/>
        <w:spacing w:before="186"/>
        <w:ind w:left="1323"/>
        <w:rPr>
          <w:lang w:eastAsia="zh-CN"/>
        </w:rPr>
      </w:pPr>
      <w:r>
        <w:rPr>
          <w:color w:val="231F20"/>
          <w:w w:val="90"/>
          <w:lang w:eastAsia="zh-CN"/>
        </w:rPr>
        <w:t>创建管道</w:t>
      </w:r>
    </w:p>
    <w:p w14:paraId="7DB80EA2" w14:textId="77777777" w:rsidR="00323148" w:rsidRDefault="002F5E3E">
      <w:pPr>
        <w:pStyle w:val="a3"/>
        <w:spacing w:before="18" w:line="244" w:lineRule="auto"/>
        <w:ind w:left="1323" w:right="1342"/>
        <w:rPr>
          <w:lang w:eastAsia="zh-CN"/>
        </w:rPr>
      </w:pPr>
      <w:r>
        <w:rPr>
          <w:color w:val="231F20"/>
          <w:w w:val="95"/>
          <w:lang w:eastAsia="zh-CN"/>
        </w:rPr>
        <w:t>定义代理后，我们现在需要开发发生实际操作的管道</w:t>
      </w:r>
      <w:r>
        <w:rPr>
          <w:rFonts w:ascii="Calibri" w:hAnsi="Calibri"/>
          <w:color w:val="231F20"/>
          <w:w w:val="95"/>
          <w:lang w:eastAsia="zh-CN"/>
        </w:rPr>
        <w:t>——</w:t>
      </w:r>
      <w:r>
        <w:rPr>
          <w:color w:val="231F20"/>
          <w:w w:val="90"/>
          <w:lang w:eastAsia="zh-CN"/>
        </w:rPr>
        <w:t>VETRO 活动的相关子集。无论代理公开的传输方式如何，</w:t>
      </w:r>
      <w:r>
        <w:rPr>
          <w:color w:val="231F20"/>
          <w:w w:val="95"/>
          <w:lang w:eastAsia="zh-CN"/>
        </w:rPr>
        <w:t>管道的创建方式都与服务是常规的 HTTP/SOAP/XML 样式一样（在本例中，代理的传输恰好也是如此）。通常，创建管道时不会</w:t>
      </w:r>
      <w:r>
        <w:rPr>
          <w:color w:val="231F20"/>
          <w:lang w:eastAsia="zh-CN"/>
        </w:rPr>
        <w:t>对代理服务以及将调用它的其他管道进行任何特殊考虑。</w:t>
      </w:r>
    </w:p>
    <w:p w14:paraId="19165424" w14:textId="77777777" w:rsidR="00323148" w:rsidRDefault="002F5E3E">
      <w:pPr>
        <w:pStyle w:val="a3"/>
        <w:spacing w:before="6" w:line="247" w:lineRule="auto"/>
        <w:ind w:left="1323" w:right="1683" w:firstLine="319"/>
        <w:rPr>
          <w:lang w:eastAsia="zh-CN"/>
        </w:rPr>
      </w:pPr>
      <w:r>
        <w:rPr>
          <w:color w:val="231F20"/>
          <w:w w:val="95"/>
          <w:lang w:eastAsia="zh-CN"/>
        </w:rPr>
        <w:t xml:space="preserve">使用菜单选项“服务总线”|”在 </w:t>
      </w:r>
      <w:r>
        <w:rPr>
          <w:color w:val="231F20"/>
          <w:lang w:eastAsia="zh-CN"/>
        </w:rPr>
        <w:t>wsdl 文档的上下文菜单上生成管道。</w:t>
      </w:r>
    </w:p>
    <w:p w14:paraId="08A6A327" w14:textId="77777777" w:rsidR="00323148" w:rsidRDefault="00000000">
      <w:pPr>
        <w:pStyle w:val="a3"/>
        <w:spacing w:before="2"/>
        <w:rPr>
          <w:sz w:val="13"/>
          <w:lang w:eastAsia="zh-CN"/>
        </w:rPr>
      </w:pPr>
      <w:r>
        <w:pict w14:anchorId="65A91A8C">
          <v:rect id="_x0000_s2627" style="position:absolute;margin-left:65.95pt;margin-top:9.6pt;width:400pt;height:1pt;z-index:-15709696;mso-wrap-distance-left:0;mso-wrap-distance-right:0;mso-position-horizontal-relative:page" fillcolor="#231f20" stroked="f">
            <w10:wrap type="topAndBottom" anchorx="page"/>
          </v:rect>
        </w:pict>
      </w:r>
      <w:r w:rsidR="002F5E3E">
        <w:rPr>
          <w:noProof/>
        </w:rPr>
        <w:drawing>
          <wp:anchor distT="0" distB="0" distL="0" distR="0" simplePos="0" relativeHeight="38" behindDoc="0" locked="0" layoutInCell="1" allowOverlap="1" wp14:anchorId="236C5217" wp14:editId="0D95FF0C">
            <wp:simplePos x="0" y="0"/>
            <wp:positionH relativeFrom="page">
              <wp:posOffset>862723</wp:posOffset>
            </wp:positionH>
            <wp:positionV relativeFrom="paragraph">
              <wp:posOffset>277338</wp:posOffset>
            </wp:positionV>
            <wp:extent cx="5039102" cy="2726817"/>
            <wp:effectExtent l="0" t="0" r="0" b="0"/>
            <wp:wrapTopAndBottom/>
            <wp:docPr id="2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jpeg"/>
                    <pic:cNvPicPr/>
                  </pic:nvPicPr>
                  <pic:blipFill>
                    <a:blip r:embed="rId30" cstate="print"/>
                    <a:stretch>
                      <a:fillRect/>
                    </a:stretch>
                  </pic:blipFill>
                  <pic:spPr>
                    <a:xfrm>
                      <a:off x="0" y="0"/>
                      <a:ext cx="5039102" cy="2726817"/>
                    </a:xfrm>
                    <a:prstGeom prst="rect">
                      <a:avLst/>
                    </a:prstGeom>
                  </pic:spPr>
                </pic:pic>
              </a:graphicData>
            </a:graphic>
          </wp:anchor>
        </w:drawing>
      </w:r>
      <w:r>
        <w:pict w14:anchorId="4E6615CC">
          <v:shape id="_x0000_s2626" style="position:absolute;margin-left:65.95pt;margin-top:245.3pt;width:400pt;height:.1pt;z-index:-15708672;mso-wrap-distance-left:0;mso-wrap-distance-right:0;mso-position-horizontal-relative:page;mso-position-vertical-relative:text" coordorigin="1319,4906" coordsize="8000,0" path="m1319,4906r8000,e" filled="f" strokecolor="#231f20" strokeweight="1pt">
            <v:path arrowok="t"/>
            <w10:wrap type="topAndBottom" anchorx="page"/>
          </v:shape>
        </w:pict>
      </w:r>
    </w:p>
    <w:p w14:paraId="7BCDB9E0" w14:textId="77777777" w:rsidR="00323148" w:rsidRDefault="00323148">
      <w:pPr>
        <w:pStyle w:val="a3"/>
        <w:spacing w:before="5"/>
        <w:rPr>
          <w:sz w:val="13"/>
          <w:lang w:eastAsia="zh-CN"/>
        </w:rPr>
      </w:pPr>
    </w:p>
    <w:p w14:paraId="1E60B4BF" w14:textId="77777777" w:rsidR="00323148" w:rsidRDefault="00323148">
      <w:pPr>
        <w:pStyle w:val="a3"/>
        <w:spacing w:before="4"/>
        <w:rPr>
          <w:sz w:val="8"/>
          <w:lang w:eastAsia="zh-CN"/>
        </w:rPr>
      </w:pPr>
    </w:p>
    <w:p w14:paraId="7F02CC4A" w14:textId="77777777" w:rsidR="00323148" w:rsidRDefault="002F5E3E">
      <w:pPr>
        <w:spacing w:line="215" w:lineRule="exact"/>
        <w:ind w:left="1318"/>
        <w:rPr>
          <w:rFonts w:ascii="Lucida Sans"/>
          <w:i/>
          <w:sz w:val="19"/>
        </w:rPr>
      </w:pPr>
      <w:r>
        <w:rPr>
          <w:rFonts w:ascii="Gill Sans MT"/>
          <w:b/>
          <w:color w:val="231F20"/>
          <w:w w:val="85"/>
          <w:sz w:val="19"/>
        </w:rPr>
        <w:t>图</w:t>
      </w:r>
      <w:r>
        <w:rPr>
          <w:rFonts w:ascii="Gill Sans MT"/>
          <w:b/>
          <w:color w:val="231F20"/>
          <w:w w:val="85"/>
          <w:sz w:val="19"/>
        </w:rPr>
        <w:t xml:space="preserve"> 3-9</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 xml:space="preserve">TemperatureConversionService </w:t>
      </w:r>
      <w:r>
        <w:rPr>
          <w:rFonts w:ascii="Lucida Sans"/>
          <w:i/>
          <w:color w:val="231F20"/>
          <w:w w:val="85"/>
          <w:sz w:val="19"/>
        </w:rPr>
        <w:t>代理的代理编辑器</w:t>
      </w:r>
    </w:p>
    <w:p w14:paraId="296428F9" w14:textId="77777777" w:rsidR="00323148" w:rsidRDefault="00323148">
      <w:pPr>
        <w:spacing w:line="215" w:lineRule="exact"/>
        <w:rPr>
          <w:rFonts w:ascii="Lucida Sans"/>
          <w:sz w:val="19"/>
        </w:rPr>
        <w:sectPr w:rsidR="00323148">
          <w:pgSz w:w="10630" w:h="13150"/>
          <w:pgMar w:top="1000" w:right="0" w:bottom="280" w:left="0" w:header="667" w:footer="0" w:gutter="0"/>
          <w:cols w:space="720"/>
        </w:sectPr>
      </w:pPr>
    </w:p>
    <w:p w14:paraId="02849621" w14:textId="77777777" w:rsidR="00323148" w:rsidRDefault="00323148">
      <w:pPr>
        <w:pStyle w:val="a3"/>
        <w:spacing w:before="6"/>
        <w:rPr>
          <w:rFonts w:ascii="Lucida Sans"/>
          <w:i/>
          <w:sz w:val="21"/>
        </w:rPr>
      </w:pPr>
    </w:p>
    <w:p w14:paraId="33800FE9" w14:textId="77777777" w:rsidR="00323148" w:rsidRDefault="002F5E3E">
      <w:pPr>
        <w:pStyle w:val="a3"/>
        <w:spacing w:before="96" w:line="244" w:lineRule="auto"/>
        <w:ind w:left="1763" w:right="872" w:firstLine="319"/>
        <w:rPr>
          <w:lang w:eastAsia="zh-CN"/>
        </w:rPr>
      </w:pPr>
      <w:r>
        <w:rPr>
          <w:color w:val="231F20"/>
          <w:w w:val="95"/>
        </w:rPr>
        <w:t>此时将打开用于创建服务总线管道的向导。在第一页上，将“名称”设置为“</w:t>
      </w:r>
      <w:r>
        <w:rPr>
          <w:rFonts w:ascii="Lucida Sans"/>
          <w:i/>
          <w:color w:val="231F20"/>
          <w:w w:val="90"/>
        </w:rPr>
        <w:t>TemperatureConversionPipeline</w:t>
      </w:r>
      <w:r>
        <w:rPr>
          <w:color w:val="231F20"/>
          <w:w w:val="90"/>
        </w:rPr>
        <w:t>”，将“位置”设置为从浏览对话框中创建的新</w:t>
      </w:r>
      <w:r>
        <w:rPr>
          <w:rFonts w:ascii="Lucida Sans"/>
          <w:i/>
          <w:color w:val="231F20"/>
          <w:w w:val="90"/>
        </w:rPr>
        <w:t>“管道</w:t>
      </w:r>
      <w:r>
        <w:rPr>
          <w:color w:val="231F20"/>
          <w:w w:val="90"/>
        </w:rPr>
        <w:t>”文件夹</w:t>
      </w:r>
      <w:r>
        <w:rPr>
          <w:color w:val="231F20"/>
          <w:spacing w:val="-2"/>
          <w:w w:val="95"/>
        </w:rPr>
        <w:t>。</w:t>
      </w:r>
      <w:r>
        <w:rPr>
          <w:color w:val="231F20"/>
          <w:spacing w:val="-2"/>
          <w:w w:val="95"/>
          <w:lang w:eastAsia="zh-CN"/>
        </w:rPr>
        <w:t>单击“下一步”按钮。接受已选择的“服务类型”设置，这些设置派生</w:t>
      </w:r>
      <w:r>
        <w:rPr>
          <w:color w:val="231F20"/>
          <w:spacing w:val="-1"/>
          <w:w w:val="90"/>
          <w:lang w:eastAsia="zh-CN"/>
        </w:rPr>
        <w:t xml:space="preserve">自 wsdl。取消选中 </w:t>
      </w:r>
      <w:r>
        <w:rPr>
          <w:rFonts w:ascii="Lucida Sans"/>
          <w:i/>
          <w:color w:val="231F20"/>
          <w:w w:val="90"/>
          <w:lang w:eastAsia="zh-CN"/>
        </w:rPr>
        <w:t>Expose as a Proxy Service</w:t>
      </w:r>
      <w:r>
        <w:rPr>
          <w:color w:val="231F20"/>
          <w:w w:val="90"/>
          <w:lang w:eastAsia="zh-CN"/>
        </w:rPr>
        <w:t xml:space="preserve"> 复选框。在这种情况下，代理已存在，</w:t>
      </w:r>
      <w:r>
        <w:rPr>
          <w:color w:val="231F20"/>
          <w:spacing w:val="-3"/>
          <w:w w:val="95"/>
          <w:lang w:eastAsia="zh-CN"/>
        </w:rPr>
        <w:t xml:space="preserve">正在等待连接到管道。按 </w:t>
      </w:r>
      <w:r>
        <w:rPr>
          <w:rFonts w:ascii="Lucida Sans"/>
          <w:i/>
          <w:color w:val="231F20"/>
          <w:spacing w:val="-2"/>
          <w:w w:val="95"/>
          <w:lang w:eastAsia="zh-CN"/>
        </w:rPr>
        <w:t>Finish</w:t>
      </w:r>
      <w:r>
        <w:rPr>
          <w:rFonts w:ascii="Lucida Sans"/>
          <w:i/>
          <w:color w:val="231F20"/>
          <w:spacing w:val="-2"/>
          <w:w w:val="95"/>
          <w:lang w:eastAsia="zh-CN"/>
        </w:rPr>
        <w:t>（完成</w:t>
      </w:r>
      <w:r>
        <w:rPr>
          <w:color w:val="231F20"/>
          <w:spacing w:val="-2"/>
          <w:w w:val="95"/>
          <w:lang w:eastAsia="zh-CN"/>
        </w:rPr>
        <w:t>）。该向导现在将创建支持 WSDL 文档 TemperatureConversionService.wsdl 中定义的接口的管道。</w:t>
      </w:r>
    </w:p>
    <w:p w14:paraId="52EF1FA8" w14:textId="77777777" w:rsidR="00323148" w:rsidRDefault="002F5E3E">
      <w:pPr>
        <w:pStyle w:val="a3"/>
        <w:spacing w:line="247" w:lineRule="auto"/>
        <w:ind w:left="1763" w:right="872" w:firstLine="319"/>
        <w:rPr>
          <w:lang w:eastAsia="zh-CN"/>
        </w:rPr>
      </w:pPr>
      <w:r>
        <w:rPr>
          <w:color w:val="231F20"/>
          <w:w w:val="90"/>
          <w:lang w:eastAsia="zh-CN"/>
        </w:rPr>
        <w:t>管道编辑器有两个选项卡，分别标记为“</w:t>
      </w:r>
      <w:r>
        <w:rPr>
          <w:rFonts w:ascii="Lucida Sans"/>
          <w:i/>
          <w:color w:val="231F20"/>
          <w:w w:val="90"/>
          <w:lang w:eastAsia="zh-CN"/>
        </w:rPr>
        <w:t>设计</w:t>
      </w:r>
      <w:r>
        <w:rPr>
          <w:color w:val="231F20"/>
          <w:w w:val="90"/>
          <w:lang w:eastAsia="zh-CN"/>
        </w:rPr>
        <w:t>”和</w:t>
      </w:r>
      <w:r>
        <w:rPr>
          <w:rFonts w:ascii="Lucida Sans"/>
          <w:i/>
          <w:color w:val="231F20"/>
          <w:w w:val="90"/>
          <w:lang w:eastAsia="zh-CN"/>
        </w:rPr>
        <w:t>“配置</w:t>
      </w:r>
      <w:r>
        <w:rPr>
          <w:color w:val="231F20"/>
          <w:w w:val="90"/>
          <w:lang w:eastAsia="zh-CN"/>
        </w:rPr>
        <w:t>”。在“设计”选项卡上，将可视化通过管道的消息流。组件调色板公开</w:t>
      </w:r>
      <w:r>
        <w:rPr>
          <w:color w:val="231F20"/>
          <w:w w:val="95"/>
          <w:lang w:eastAsia="zh-CN"/>
        </w:rPr>
        <w:t>了我们在对管道进行编程时可以使用的所有操作。我们可以将这些操作拖放到可视化流编辑器中，以将它们添加到管道中。如图 3-10 所示。</w:t>
      </w:r>
    </w:p>
    <w:p w14:paraId="3A9E61D9" w14:textId="77777777" w:rsidR="00323148" w:rsidRDefault="002F5E3E">
      <w:pPr>
        <w:pStyle w:val="a3"/>
        <w:spacing w:line="247" w:lineRule="auto"/>
        <w:ind w:left="1763" w:right="858" w:firstLine="319"/>
        <w:rPr>
          <w:lang w:eastAsia="zh-CN"/>
        </w:rPr>
      </w:pPr>
      <w:r>
        <w:rPr>
          <w:color w:val="231F20"/>
          <w:spacing w:val="-3"/>
          <w:w w:val="95"/>
          <w:lang w:eastAsia="zh-CN"/>
        </w:rPr>
        <w:t>配置选项卡允许为管道行为的各个方面设置属性。这包括如何处理大型消息和附件的设置、事务行为、管道从请求消息中确定调用服务接口中的哪个操作的方式，以及用于确保处理消息顺序的策略（可选）。对于非常简单的 TemperatureConversionService，我们将接受所有默认配置设置。</w:t>
      </w:r>
    </w:p>
    <w:p w14:paraId="691C984C" w14:textId="77777777" w:rsidR="00323148" w:rsidRDefault="002F5E3E">
      <w:pPr>
        <w:pStyle w:val="a3"/>
        <w:spacing w:before="3" w:line="244" w:lineRule="auto"/>
        <w:ind w:left="1763" w:right="900" w:firstLine="319"/>
        <w:rPr>
          <w:lang w:eastAsia="zh-CN"/>
        </w:rPr>
      </w:pPr>
      <w:r>
        <w:rPr>
          <w:color w:val="231F20"/>
          <w:w w:val="95"/>
          <w:lang w:eastAsia="zh-CN"/>
        </w:rPr>
        <w:t>在设计选项卡上，将管道对从组件</w:t>
      </w:r>
      <w:r>
        <w:rPr>
          <w:color w:val="231F20"/>
          <w:w w:val="90"/>
          <w:lang w:eastAsia="zh-CN"/>
        </w:rPr>
        <w:t xml:space="preserve">选项板拖放到 </w:t>
      </w:r>
      <w:r>
        <w:rPr>
          <w:rFonts w:ascii="Lucida Sans" w:hAnsi="Lucida Sans"/>
          <w:i/>
          <w:color w:val="231F20"/>
          <w:w w:val="90"/>
          <w:lang w:eastAsia="zh-CN"/>
        </w:rPr>
        <w:t xml:space="preserve">TemperatureConversionPipeline </w:t>
      </w:r>
      <w:r>
        <w:rPr>
          <w:color w:val="231F20"/>
          <w:w w:val="90"/>
          <w:lang w:eastAsia="zh-CN"/>
        </w:rPr>
        <w:t xml:space="preserve"> 图标下方，将其添加到消息流中。管道对是一个</w:t>
      </w:r>
      <w:r>
        <w:rPr>
          <w:color w:val="231F20"/>
          <w:w w:val="95"/>
          <w:lang w:eastAsia="zh-CN"/>
        </w:rPr>
        <w:t>容器组件，用于组织通过管道的部分消息流，</w:t>
      </w:r>
      <w:r>
        <w:rPr>
          <w:color w:val="231F20"/>
          <w:w w:val="95"/>
          <w:lang w:eastAsia="zh-CN"/>
        </w:rPr>
        <w:t xml:space="preserve">如图 </w:t>
      </w:r>
      <w:r>
        <w:rPr>
          <w:color w:val="231F20"/>
          <w:w w:val="90"/>
          <w:lang w:eastAsia="zh-CN"/>
        </w:rPr>
        <w:t>3-2 所示。名称中的单词对是指存在一对匹配</w:t>
      </w:r>
      <w:r>
        <w:rPr>
          <w:color w:val="231F20"/>
          <w:w w:val="95"/>
          <w:lang w:eastAsia="zh-CN"/>
        </w:rPr>
        <w:t>的流：一个描述传入请求消息在通过 VET （Validate-Enrich-Transform） 阶段到可能到后续目的地的某个路由的旅程，以及一个匹配的流，用于从管道和验证中的下一步收到的响应消息， 在作为对调用链上下一步的响应之前，它会经历扩充和转换。请注意，前面讨论的变量</w:t>
      </w:r>
    </w:p>
    <w:p w14:paraId="090B8CFB" w14:textId="77777777" w:rsidR="00323148" w:rsidRDefault="002F5E3E">
      <w:pPr>
        <w:pStyle w:val="a3"/>
        <w:spacing w:before="10"/>
        <w:ind w:left="1763"/>
        <w:rPr>
          <w:lang w:eastAsia="zh-CN"/>
        </w:rPr>
      </w:pPr>
      <w:r>
        <w:rPr>
          <w:color w:val="231F20"/>
          <w:w w:val="95"/>
          <w:lang w:eastAsia="zh-CN"/>
        </w:rPr>
        <w:t>$body、$header和$attachments可以在管道中的活动中读取和操作。</w:t>
      </w:r>
    </w:p>
    <w:p w14:paraId="1B2C25D8" w14:textId="77777777" w:rsidR="00323148" w:rsidRDefault="00000000">
      <w:pPr>
        <w:pStyle w:val="a3"/>
        <w:spacing w:before="11"/>
        <w:rPr>
          <w:sz w:val="14"/>
          <w:lang w:eastAsia="zh-CN"/>
        </w:rPr>
      </w:pPr>
      <w:r>
        <w:pict w14:anchorId="3D5F13EB">
          <v:rect id="_x0000_s2625" style="position:absolute;margin-left:86.8pt;margin-top:10.65pt;width:400pt;height:1pt;z-index:-15708160;mso-wrap-distance-left:0;mso-wrap-distance-right:0;mso-position-horizontal-relative:page" fillcolor="#231f20" stroked="f">
            <w10:wrap type="topAndBottom" anchorx="page"/>
          </v:rect>
        </w:pict>
      </w:r>
      <w:r w:rsidR="002F5E3E">
        <w:rPr>
          <w:noProof/>
        </w:rPr>
        <w:drawing>
          <wp:anchor distT="0" distB="0" distL="0" distR="0" simplePos="0" relativeHeight="41" behindDoc="0" locked="0" layoutInCell="1" allowOverlap="1" wp14:anchorId="038BEBED" wp14:editId="29E69680">
            <wp:simplePos x="0" y="0"/>
            <wp:positionH relativeFrom="page">
              <wp:posOffset>1253235</wp:posOffset>
            </wp:positionH>
            <wp:positionV relativeFrom="paragraph">
              <wp:posOffset>271206</wp:posOffset>
            </wp:positionV>
            <wp:extent cx="4791986" cy="2755392"/>
            <wp:effectExtent l="0" t="0" r="0" b="0"/>
            <wp:wrapTopAndBottom/>
            <wp:docPr id="2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jpeg"/>
                    <pic:cNvPicPr/>
                  </pic:nvPicPr>
                  <pic:blipFill>
                    <a:blip r:embed="rId31" cstate="print"/>
                    <a:stretch>
                      <a:fillRect/>
                    </a:stretch>
                  </pic:blipFill>
                  <pic:spPr>
                    <a:xfrm>
                      <a:off x="0" y="0"/>
                      <a:ext cx="4791986" cy="2755392"/>
                    </a:xfrm>
                    <a:prstGeom prst="rect">
                      <a:avLst/>
                    </a:prstGeom>
                  </pic:spPr>
                </pic:pic>
              </a:graphicData>
            </a:graphic>
          </wp:anchor>
        </w:drawing>
      </w:r>
      <w:r>
        <w:pict w14:anchorId="0E287735">
          <v:shape id="_x0000_s2624" style="position:absolute;margin-left:86.8pt;margin-top:247.3pt;width:400pt;height:.1pt;z-index:-15707136;mso-wrap-distance-left:0;mso-wrap-distance-right:0;mso-position-horizontal-relative:page;mso-position-vertical-relative:text" coordorigin="1736,4946" coordsize="8000,0" path="m1736,4946r8000,e" filled="f" strokecolor="#231f20" strokeweight="1pt">
            <v:path arrowok="t"/>
            <w10:wrap type="topAndBottom" anchorx="page"/>
          </v:shape>
        </w:pict>
      </w:r>
    </w:p>
    <w:p w14:paraId="07B48CD7" w14:textId="77777777" w:rsidR="00323148" w:rsidRDefault="00323148">
      <w:pPr>
        <w:pStyle w:val="a3"/>
        <w:spacing w:before="9"/>
        <w:rPr>
          <w:sz w:val="10"/>
          <w:lang w:eastAsia="zh-CN"/>
        </w:rPr>
      </w:pPr>
    </w:p>
    <w:p w14:paraId="348BBE84" w14:textId="77777777" w:rsidR="00323148" w:rsidRDefault="00323148">
      <w:pPr>
        <w:pStyle w:val="a3"/>
        <w:spacing w:before="9"/>
        <w:rPr>
          <w:sz w:val="8"/>
          <w:lang w:eastAsia="zh-CN"/>
        </w:rPr>
      </w:pPr>
    </w:p>
    <w:p w14:paraId="7018A072" w14:textId="77777777" w:rsidR="00323148" w:rsidRDefault="002F5E3E">
      <w:pPr>
        <w:spacing w:line="215" w:lineRule="exact"/>
        <w:ind w:left="1313" w:right="1101"/>
        <w:jc w:val="center"/>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3-10</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管道编辑器和组件面板，包含所有可用的管道活动</w:t>
      </w:r>
    </w:p>
    <w:p w14:paraId="7BD03517" w14:textId="77777777" w:rsidR="00323148" w:rsidRDefault="00323148">
      <w:pPr>
        <w:spacing w:line="215" w:lineRule="exact"/>
        <w:jc w:val="center"/>
        <w:rPr>
          <w:rFonts w:ascii="Lucida Sans"/>
          <w:sz w:val="19"/>
          <w:lang w:eastAsia="zh-CN"/>
        </w:rPr>
        <w:sectPr w:rsidR="00323148">
          <w:headerReference w:type="even" r:id="rId32"/>
          <w:headerReference w:type="default" r:id="rId33"/>
          <w:pgSz w:w="10630" w:h="13150"/>
          <w:pgMar w:top="1040" w:right="0" w:bottom="280" w:left="0" w:header="721" w:footer="0" w:gutter="0"/>
          <w:pgNumType w:start="69"/>
          <w:cols w:space="720"/>
        </w:sectPr>
      </w:pPr>
    </w:p>
    <w:p w14:paraId="7D91A0F9" w14:textId="77777777" w:rsidR="00323148" w:rsidRDefault="00323148">
      <w:pPr>
        <w:pStyle w:val="a3"/>
        <w:spacing w:before="10"/>
        <w:rPr>
          <w:rFonts w:ascii="Lucida Sans"/>
          <w:i/>
          <w:sz w:val="25"/>
          <w:lang w:eastAsia="zh-CN"/>
        </w:rPr>
      </w:pPr>
    </w:p>
    <w:p w14:paraId="56D966C5" w14:textId="77777777" w:rsidR="00323148" w:rsidRDefault="002F5E3E">
      <w:pPr>
        <w:pStyle w:val="a3"/>
        <w:spacing w:before="97" w:line="247" w:lineRule="auto"/>
        <w:ind w:left="1323" w:right="1331" w:firstLine="319"/>
        <w:rPr>
          <w:lang w:eastAsia="zh-CN"/>
        </w:rPr>
      </w:pPr>
      <w:r>
        <w:rPr>
          <w:color w:val="231F20"/>
          <w:w w:val="95"/>
          <w:lang w:eastAsia="zh-CN"/>
        </w:rPr>
        <w:t>在管道中的两个流中，每个流中当前都包含一个阶段。阶段是管道中可用的最小活动容器。在管道编辑器中，阶段用于以最佳方式组织、呈现和导航管道。阶段具有用户定义的名称，可以包含一个或多个活动。它可以有一个错误处理程序。舞台可以展开或折叠、移动、复制和粘贴、删除和重新创建。阶段不能嵌套。</w:t>
      </w:r>
    </w:p>
    <w:p w14:paraId="6D486636" w14:textId="77777777" w:rsidR="00323148" w:rsidRDefault="002F5E3E">
      <w:pPr>
        <w:pStyle w:val="a3"/>
        <w:spacing w:line="247" w:lineRule="auto"/>
        <w:ind w:left="1323" w:right="1535" w:firstLine="319"/>
        <w:rPr>
          <w:lang w:eastAsia="zh-CN"/>
        </w:rPr>
      </w:pPr>
      <w:r>
        <w:rPr>
          <w:color w:val="231F20"/>
          <w:w w:val="90"/>
          <w:lang w:eastAsia="zh-CN"/>
        </w:rPr>
        <w:t xml:space="preserve">在 TemperatureConversionPipeline </w:t>
      </w:r>
      <w:r>
        <w:rPr>
          <w:rFonts w:ascii="Lucida Sans"/>
          <w:i/>
          <w:color w:val="231F20"/>
          <w:w w:val="90"/>
          <w:lang w:eastAsia="zh-CN"/>
        </w:rPr>
        <w:t>中，</w:t>
      </w:r>
      <w:r>
        <w:rPr>
          <w:color w:val="231F20"/>
          <w:w w:val="90"/>
          <w:lang w:eastAsia="zh-CN"/>
        </w:rPr>
        <w:t>我们最初将对请求消息执行一件事</w:t>
      </w:r>
      <w:r>
        <w:rPr>
          <w:color w:val="231F20"/>
          <w:w w:val="95"/>
          <w:lang w:eastAsia="zh-CN"/>
        </w:rPr>
        <w:t>：将其转换为具有正确转换的温度值的响应消息。在通过替换活动配置此转换之前，我们将首先创建</w:t>
      </w:r>
      <w:r>
        <w:rPr>
          <w:color w:val="231F20"/>
          <w:lang w:eastAsia="zh-CN"/>
        </w:rPr>
        <w:t>处理此特定转换的 XSLT 文档。</w:t>
      </w:r>
    </w:p>
    <w:p w14:paraId="0D860CDF" w14:textId="77777777" w:rsidR="00323148" w:rsidRDefault="002F5E3E">
      <w:pPr>
        <w:pStyle w:val="5"/>
        <w:spacing w:before="167"/>
        <w:ind w:left="1323"/>
        <w:rPr>
          <w:lang w:eastAsia="zh-CN"/>
        </w:rPr>
      </w:pPr>
      <w:r>
        <w:rPr>
          <w:color w:val="231F20"/>
          <w:spacing w:val="-2"/>
          <w:w w:val="90"/>
          <w:lang w:eastAsia="zh-CN"/>
        </w:rPr>
        <w:t>创建转换</w:t>
      </w:r>
    </w:p>
    <w:p w14:paraId="6AA8862D" w14:textId="77777777" w:rsidR="00323148" w:rsidRDefault="002F5E3E">
      <w:pPr>
        <w:pStyle w:val="a3"/>
        <w:spacing w:before="19" w:line="247" w:lineRule="auto"/>
        <w:ind w:left="1323" w:right="1252"/>
        <w:rPr>
          <w:lang w:eastAsia="zh-CN"/>
        </w:rPr>
      </w:pPr>
      <w:r>
        <w:rPr>
          <w:color w:val="231F20"/>
          <w:w w:val="95"/>
          <w:lang w:eastAsia="zh-CN"/>
        </w:rPr>
        <w:t>对保存 XML 数据的变量的操作在服务总线管道中非常常见。此 XML 内容经常从传入邮件的正文或标头中读取，或写入传出邮件。还可以在管道中定义自定义变量;它们也包含分配和操作的 XML 内容。变量的操作是使用 XQuery 或 XSLT 完成的。两者在 SOA 套件、SCA 组合以及服务总线项目中都得到了同样良好的支持。</w:t>
      </w:r>
    </w:p>
    <w:p w14:paraId="5E304AE8" w14:textId="77777777" w:rsidR="00323148" w:rsidRDefault="002F5E3E">
      <w:pPr>
        <w:pStyle w:val="a3"/>
        <w:spacing w:before="4" w:line="247" w:lineRule="auto"/>
        <w:ind w:left="1323" w:right="1323"/>
        <w:rPr>
          <w:lang w:eastAsia="zh-CN"/>
        </w:rPr>
      </w:pPr>
      <w:r>
        <w:rPr>
          <w:color w:val="231F20"/>
          <w:w w:val="95"/>
          <w:lang w:eastAsia="zh-CN"/>
        </w:rPr>
        <w:t xml:space="preserve">XQuery 更适合于 XML 文档中单个节点的细粒度操作，而 XSLT 更适合于整个文档的转换。决定使用两者中的哪一个来对变量的内容进行大规模转换似乎是一个偏好问题;XQuery 和 XSLT 都很好地完成了这种转换，并且运行时引擎对两者都没有固有的偏好 </w:t>
      </w:r>
      <w:r>
        <w:rPr>
          <w:color w:val="231F20"/>
          <w:lang w:eastAsia="zh-CN"/>
        </w:rPr>
        <w:t>。</w:t>
      </w:r>
    </w:p>
    <w:p w14:paraId="7DB688F5" w14:textId="77777777" w:rsidR="00323148" w:rsidRDefault="002F5E3E">
      <w:pPr>
        <w:pStyle w:val="a3"/>
        <w:spacing w:line="242" w:lineRule="auto"/>
        <w:ind w:left="1323" w:right="1554" w:firstLine="319"/>
        <w:rPr>
          <w:lang w:eastAsia="zh-CN"/>
        </w:rPr>
      </w:pPr>
      <w:r>
        <w:rPr>
          <w:color w:val="231F20"/>
          <w:w w:val="90"/>
        </w:rPr>
        <w:t xml:space="preserve">对于 </w:t>
      </w:r>
      <w:r>
        <w:rPr>
          <w:rFonts w:ascii="Lucida Sans" w:hAnsi="Lucida Sans"/>
          <w:i/>
          <w:color w:val="231F20"/>
          <w:w w:val="90"/>
        </w:rPr>
        <w:t>TemperatureConversionPipeline</w:t>
      </w:r>
      <w:r>
        <w:rPr>
          <w:color w:val="231F20"/>
          <w:w w:val="90"/>
        </w:rPr>
        <w:t xml:space="preserve">，我们将开发一个 XSLT 样式表，用于转换 $body 变量的内容。传递到管道中的值基于 XSD 元素 </w:t>
      </w:r>
      <w:r>
        <w:rPr>
          <w:rFonts w:ascii="Lucida Sans" w:hAnsi="Lucida Sans"/>
          <w:i/>
          <w:color w:val="231F20"/>
          <w:w w:val="90"/>
        </w:rPr>
        <w:t>temperatureCelsiusToFahrenheitRequestMessage</w:t>
      </w:r>
      <w:r>
        <w:rPr>
          <w:color w:val="231F20"/>
          <w:w w:val="90"/>
        </w:rPr>
        <w:t>。</w:t>
      </w:r>
      <w:r>
        <w:rPr>
          <w:color w:val="231F20"/>
          <w:w w:val="95"/>
        </w:rPr>
        <w:t>$body变量在管道的 [响应部分] 末尾应具有的值</w:t>
      </w:r>
      <w:r>
        <w:rPr>
          <w:rFonts w:ascii="Calibri" w:hAnsi="Calibri"/>
          <w:color w:val="231F20"/>
          <w:w w:val="95"/>
        </w:rPr>
        <w:t>（</w:t>
      </w:r>
      <w:r>
        <w:rPr>
          <w:color w:val="231F20"/>
          <w:w w:val="95"/>
        </w:rPr>
        <w:t>作为管道的响应返回的值</w:t>
      </w:r>
      <w:r>
        <w:rPr>
          <w:rFonts w:ascii="Calibri" w:hAnsi="Calibri"/>
          <w:color w:val="231F20"/>
          <w:w w:val="95"/>
        </w:rPr>
        <w:t>）</w:t>
      </w:r>
      <w:r>
        <w:rPr>
          <w:color w:val="231F20"/>
          <w:w w:val="95"/>
        </w:rPr>
        <w:t xml:space="preserve">必须基于元素 </w:t>
      </w:r>
      <w:r>
        <w:rPr>
          <w:rFonts w:ascii="Lucida Sans" w:hAnsi="Lucida Sans"/>
          <w:i/>
          <w:color w:val="231F20"/>
          <w:spacing w:val="-1"/>
          <w:w w:val="90"/>
        </w:rPr>
        <w:t>temperatureCelsiusToFahrenheitResponseMessage</w:t>
      </w:r>
      <w:r>
        <w:rPr>
          <w:color w:val="231F20"/>
          <w:spacing w:val="-1"/>
          <w:w w:val="90"/>
        </w:rPr>
        <w:t>。</w:t>
      </w:r>
      <w:r>
        <w:rPr>
          <w:color w:val="231F20"/>
          <w:spacing w:val="-1"/>
          <w:w w:val="90"/>
          <w:lang w:eastAsia="zh-CN"/>
        </w:rPr>
        <w:t>我们将要创建的 XSLT 样式表</w:t>
      </w:r>
      <w:r>
        <w:rPr>
          <w:color w:val="231F20"/>
          <w:lang w:eastAsia="zh-CN"/>
        </w:rPr>
        <w:t>必须在这两个元素之间执行转换。</w:t>
      </w:r>
    </w:p>
    <w:p w14:paraId="5EB127AC" w14:textId="77777777" w:rsidR="00323148" w:rsidRDefault="002F5E3E">
      <w:pPr>
        <w:pStyle w:val="a3"/>
        <w:spacing w:before="1"/>
        <w:ind w:left="1643"/>
        <w:rPr>
          <w:lang w:eastAsia="zh-CN"/>
        </w:rPr>
      </w:pPr>
      <w:r>
        <w:rPr>
          <w:color w:val="231F20"/>
          <w:w w:val="95"/>
          <w:lang w:eastAsia="zh-CN"/>
        </w:rPr>
        <w:t>单击节点 Transformations。打开上下文菜单，然后选择“新建”|”XSL 地图。</w:t>
      </w:r>
    </w:p>
    <w:p w14:paraId="4D4BD750" w14:textId="77777777" w:rsidR="00323148" w:rsidRDefault="002F5E3E">
      <w:pPr>
        <w:pStyle w:val="a3"/>
        <w:spacing w:before="5" w:line="244" w:lineRule="auto"/>
        <w:ind w:left="1323" w:right="1344" w:firstLine="319"/>
        <w:rPr>
          <w:lang w:eastAsia="zh-CN"/>
        </w:rPr>
      </w:pPr>
      <w:r>
        <w:rPr>
          <w:color w:val="231F20"/>
          <w:w w:val="95"/>
          <w:lang w:eastAsia="zh-CN"/>
        </w:rPr>
        <w:t xml:space="preserve">此时将显示用于创建 XSL 映射文件的向导 - 图 </w:t>
      </w:r>
      <w:r>
        <w:rPr>
          <w:rFonts w:ascii="Calibri" w:hAnsi="Calibri"/>
          <w:color w:val="231F20"/>
          <w:w w:val="95"/>
          <w:lang w:eastAsia="zh-CN"/>
        </w:rPr>
        <w:t>3-11</w:t>
      </w:r>
      <w:r>
        <w:rPr>
          <w:color w:val="231F20"/>
          <w:w w:val="95"/>
          <w:lang w:eastAsia="zh-CN"/>
        </w:rPr>
        <w:t>。它支持 XSLT 的 1.0 版。将“文件名”设置为“temperatureCelsiusToFahrenheitRequestToResponse.xsl”。首先设置“主源”，在本例中，它也是转换中使用的唯一源。按“</w:t>
      </w:r>
      <w:r>
        <w:rPr>
          <w:color w:val="231F20"/>
          <w:w w:val="90"/>
          <w:lang w:eastAsia="zh-CN"/>
        </w:rPr>
        <w:t xml:space="preserve">源”框架中的“浏览”按钮。浏览到  TemperatureConversionService.xsd 文件中的 </w:t>
      </w:r>
      <w:r>
        <w:rPr>
          <w:rFonts w:ascii="Lucida Sans" w:hAnsi="Lucida Sans"/>
          <w:i/>
          <w:color w:val="231F20"/>
          <w:w w:val="90"/>
          <w:lang w:eastAsia="zh-CN"/>
        </w:rPr>
        <w:t xml:space="preserve">temperatureCelsiusToFahrenheitRequestMessage </w:t>
      </w:r>
      <w:r>
        <w:rPr>
          <w:color w:val="231F20"/>
          <w:w w:val="90"/>
          <w:lang w:eastAsia="zh-CN"/>
        </w:rPr>
        <w:t xml:space="preserve"> 元素，并将其选择为源元素。使用“目标”框架中的“浏览”按钮，选择 </w:t>
      </w:r>
      <w:r>
        <w:rPr>
          <w:rFonts w:ascii="Lucida Sans" w:hAnsi="Lucida Sans"/>
          <w:i/>
          <w:color w:val="231F20"/>
          <w:spacing w:val="-1"/>
          <w:w w:val="90"/>
          <w:lang w:eastAsia="zh-CN"/>
        </w:rPr>
        <w:t xml:space="preserve">temperatureCelsiusToFahrenheitResponseMessage </w:t>
      </w:r>
      <w:r>
        <w:rPr>
          <w:color w:val="231F20"/>
          <w:w w:val="90"/>
          <w:lang w:eastAsia="zh-CN"/>
        </w:rPr>
        <w:t xml:space="preserve"> 元素作为目标元素。这指示工具我们正在创建的地图应生成</w:t>
      </w:r>
      <w:r>
        <w:rPr>
          <w:color w:val="231F20"/>
          <w:w w:val="95"/>
          <w:lang w:eastAsia="zh-CN"/>
        </w:rPr>
        <w:t>具有目标元素结构的 XML 文档</w:t>
      </w:r>
      <w:r>
        <w:rPr>
          <w:rFonts w:ascii="Calibri" w:hAnsi="Calibri"/>
          <w:color w:val="231F20"/>
          <w:w w:val="95"/>
          <w:lang w:eastAsia="zh-CN"/>
        </w:rPr>
        <w:t>，</w:t>
      </w:r>
      <w:r>
        <w:rPr>
          <w:color w:val="231F20"/>
          <w:w w:val="95"/>
          <w:lang w:eastAsia="zh-CN"/>
        </w:rPr>
        <w:t xml:space="preserve">并且可能需要源类型的 XML 输入文档。请注意，XSL 映射还可以使用辅助 </w:t>
      </w:r>
      <w:r>
        <w:rPr>
          <w:color w:val="231F20"/>
          <w:lang w:eastAsia="zh-CN"/>
        </w:rPr>
        <w:t>XML 源和输入参数，以供将来参考。按 OK。</w:t>
      </w:r>
    </w:p>
    <w:p w14:paraId="718FEC21" w14:textId="77777777" w:rsidR="00323148" w:rsidRDefault="002F5E3E">
      <w:pPr>
        <w:pStyle w:val="a3"/>
        <w:spacing w:line="247" w:lineRule="auto"/>
        <w:ind w:left="1323" w:right="1587" w:firstLine="319"/>
        <w:rPr>
          <w:lang w:eastAsia="zh-CN"/>
        </w:rPr>
      </w:pPr>
      <w:r>
        <w:rPr>
          <w:color w:val="231F20"/>
          <w:w w:val="95"/>
          <w:lang w:eastAsia="zh-CN"/>
        </w:rPr>
        <w:t>“XSL 映射”编辑器将为新创建的 XSL 文档打开。在左侧，地图编辑器显示为变换提供输入的源结构。右侧是转换将生成的目标结构。在中间，我们将添加映射本身，</w:t>
      </w:r>
      <w:r>
        <w:rPr>
          <w:rFonts w:ascii="Calibri" w:hAnsi="Calibri"/>
          <w:color w:val="231F20"/>
          <w:w w:val="95"/>
          <w:lang w:eastAsia="zh-CN"/>
        </w:rPr>
        <w:t>即</w:t>
      </w:r>
      <w:r>
        <w:rPr>
          <w:color w:val="231F20"/>
          <w:w w:val="95"/>
          <w:lang w:eastAsia="zh-CN"/>
        </w:rPr>
        <w:t>用于从源构造目标的 XSLT 指令。</w:t>
      </w:r>
    </w:p>
    <w:p w14:paraId="3962A68C" w14:textId="77777777" w:rsidR="00323148" w:rsidRDefault="002F5E3E">
      <w:pPr>
        <w:pStyle w:val="a3"/>
        <w:spacing w:line="247" w:lineRule="auto"/>
        <w:ind w:left="1323" w:right="1291" w:firstLine="319"/>
        <w:rPr>
          <w:lang w:eastAsia="zh-CN"/>
        </w:rPr>
      </w:pPr>
      <w:r>
        <w:rPr>
          <w:color w:val="231F20"/>
          <w:w w:val="95"/>
          <w:lang w:eastAsia="zh-CN"/>
        </w:rPr>
        <w:t>对于简单的源元素到目标元素的映射，映射编辑器的“设计”视图非常适合，我们现在将体验到：将温度源元素拖动到温度目标元素</w:t>
      </w:r>
      <w:r>
        <w:rPr>
          <w:color w:val="231F20"/>
          <w:w w:val="90"/>
          <w:lang w:eastAsia="zh-CN"/>
        </w:rPr>
        <w:t>上。这不会进行任何值转换，因为它将执行温度值的直接复制</w:t>
      </w:r>
      <w:r>
        <w:rPr>
          <w:color w:val="231F20"/>
          <w:w w:val="95"/>
          <w:lang w:eastAsia="zh-CN"/>
        </w:rPr>
        <w:t>。在源模式下应用实际的转换公式更容易。将</w:t>
      </w:r>
      <w:r>
        <w:rPr>
          <w:color w:val="231F20"/>
          <w:lang w:eastAsia="zh-CN"/>
        </w:rPr>
        <w:t>地图编辑器切换到源模式并更改表达式</w:t>
      </w:r>
    </w:p>
    <w:p w14:paraId="189C2CBE" w14:textId="77777777" w:rsidR="00323148" w:rsidRDefault="00323148">
      <w:pPr>
        <w:spacing w:line="247" w:lineRule="auto"/>
        <w:rPr>
          <w:lang w:eastAsia="zh-CN"/>
        </w:rPr>
        <w:sectPr w:rsidR="00323148">
          <w:pgSz w:w="10630" w:h="13150"/>
          <w:pgMar w:top="1000" w:right="0" w:bottom="280" w:left="0" w:header="667" w:footer="0" w:gutter="0"/>
          <w:cols w:space="720"/>
        </w:sectPr>
      </w:pPr>
    </w:p>
    <w:p w14:paraId="3A6D2D5F" w14:textId="77777777" w:rsidR="00323148" w:rsidRDefault="00323148">
      <w:pPr>
        <w:pStyle w:val="a3"/>
        <w:spacing w:before="11"/>
        <w:rPr>
          <w:lang w:eastAsia="zh-CN"/>
        </w:rPr>
      </w:pPr>
    </w:p>
    <w:p w14:paraId="09725FC5" w14:textId="77777777" w:rsidR="00323148" w:rsidRDefault="002F5E3E">
      <w:pPr>
        <w:pStyle w:val="a3"/>
        <w:ind w:left="1803"/>
        <w:rPr>
          <w:sz w:val="20"/>
        </w:rPr>
      </w:pPr>
      <w:r>
        <w:rPr>
          <w:noProof/>
          <w:sz w:val="20"/>
        </w:rPr>
        <w:drawing>
          <wp:inline distT="0" distB="0" distL="0" distR="0" wp14:anchorId="4171E367" wp14:editId="492DB445">
            <wp:extent cx="5006323" cy="3696462"/>
            <wp:effectExtent l="0" t="0" r="0" b="0"/>
            <wp:docPr id="2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jpeg"/>
                    <pic:cNvPicPr/>
                  </pic:nvPicPr>
                  <pic:blipFill>
                    <a:blip r:embed="rId34" cstate="print"/>
                    <a:stretch>
                      <a:fillRect/>
                    </a:stretch>
                  </pic:blipFill>
                  <pic:spPr>
                    <a:xfrm>
                      <a:off x="0" y="0"/>
                      <a:ext cx="5006323" cy="3696462"/>
                    </a:xfrm>
                    <a:prstGeom prst="rect">
                      <a:avLst/>
                    </a:prstGeom>
                  </pic:spPr>
                </pic:pic>
              </a:graphicData>
            </a:graphic>
          </wp:inline>
        </w:drawing>
      </w:r>
    </w:p>
    <w:p w14:paraId="03D0BC45" w14:textId="77777777" w:rsidR="00323148" w:rsidRDefault="00000000">
      <w:pPr>
        <w:pStyle w:val="a3"/>
        <w:spacing w:before="8"/>
        <w:rPr>
          <w:sz w:val="16"/>
        </w:rPr>
      </w:pPr>
      <w:r>
        <w:pict w14:anchorId="79698A56">
          <v:shape id="_x0000_s2623" style="position:absolute;margin-left:88.2pt;margin-top:12.15pt;width:400pt;height:.1pt;z-index:-15706624;mso-wrap-distance-left:0;mso-wrap-distance-right:0;mso-position-horizontal-relative:page" coordorigin="1764,243" coordsize="8000,0" path="m1764,243r8000,e" filled="f" strokecolor="#231f20" strokeweight="1pt">
            <v:path arrowok="t"/>
            <w10:wrap type="topAndBottom" anchorx="page"/>
          </v:shape>
        </w:pict>
      </w:r>
    </w:p>
    <w:p w14:paraId="79D36347" w14:textId="77777777" w:rsidR="00323148" w:rsidRDefault="002F5E3E">
      <w:pPr>
        <w:spacing w:line="215" w:lineRule="exact"/>
        <w:ind w:left="1313" w:right="1220"/>
        <w:jc w:val="center"/>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3-11</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用于创建</w:t>
      </w:r>
      <w:r>
        <w:rPr>
          <w:rFonts w:ascii="Lucida Sans"/>
          <w:i/>
          <w:color w:val="231F20"/>
          <w:w w:val="90"/>
          <w:sz w:val="19"/>
          <w:lang w:eastAsia="zh-CN"/>
        </w:rPr>
        <w:t xml:space="preserve"> XSL </w:t>
      </w:r>
      <w:r>
        <w:rPr>
          <w:rFonts w:ascii="Lucida Sans"/>
          <w:i/>
          <w:color w:val="231F20"/>
          <w:w w:val="90"/>
          <w:sz w:val="19"/>
          <w:lang w:eastAsia="zh-CN"/>
        </w:rPr>
        <w:t>映射文件（带批注的</w:t>
      </w:r>
      <w:r>
        <w:rPr>
          <w:rFonts w:ascii="Lucida Sans"/>
          <w:i/>
          <w:color w:val="231F20"/>
          <w:w w:val="90"/>
          <w:sz w:val="19"/>
          <w:lang w:eastAsia="zh-CN"/>
        </w:rPr>
        <w:t xml:space="preserve"> XSLT </w:t>
      </w:r>
      <w:r>
        <w:rPr>
          <w:rFonts w:ascii="Lucida Sans"/>
          <w:i/>
          <w:color w:val="231F20"/>
          <w:w w:val="90"/>
          <w:sz w:val="19"/>
          <w:lang w:eastAsia="zh-CN"/>
        </w:rPr>
        <w:t>文档）的向导</w:t>
      </w:r>
    </w:p>
    <w:p w14:paraId="3D948E2F" w14:textId="77777777" w:rsidR="00323148" w:rsidRDefault="00323148">
      <w:pPr>
        <w:pStyle w:val="a3"/>
        <w:spacing w:before="8"/>
        <w:rPr>
          <w:rFonts w:ascii="Lucida Sans"/>
          <w:i/>
          <w:sz w:val="21"/>
          <w:lang w:eastAsia="zh-CN"/>
        </w:rPr>
      </w:pPr>
    </w:p>
    <w:p w14:paraId="071F706D" w14:textId="77777777" w:rsidR="00323148" w:rsidRDefault="002F5E3E">
      <w:pPr>
        <w:spacing w:before="104" w:line="254" w:lineRule="auto"/>
        <w:ind w:left="1763" w:right="1501" w:hanging="660"/>
        <w:rPr>
          <w:rFonts w:ascii="Courier New"/>
          <w:sz w:val="17"/>
        </w:rPr>
      </w:pPr>
      <w:r>
        <w:rPr>
          <w:noProof/>
          <w:position w:val="-5"/>
        </w:rPr>
        <w:drawing>
          <wp:inline distT="0" distB="0" distL="0" distR="0" wp14:anchorId="60ED0C30" wp14:editId="00F96C87">
            <wp:extent cx="368300" cy="104940"/>
            <wp:effectExtent l="0" t="0" r="0" b="0"/>
            <wp:docPr id="2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2.png"/>
                    <pic:cNvPicPr/>
                  </pic:nvPicPr>
                  <pic:blipFill>
                    <a:blip r:embed="rId35"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&lt;xsl</w:t>
      </w:r>
      <w:r>
        <w:rPr>
          <w:rFonts w:ascii="Courier New"/>
          <w:color w:val="231F20"/>
          <w:sz w:val="17"/>
        </w:rPr>
        <w:t>：</w:t>
      </w:r>
      <w:r>
        <w:rPr>
          <w:rFonts w:ascii="Courier New"/>
          <w:color w:val="231F20"/>
          <w:sz w:val="17"/>
        </w:rPr>
        <w:t>value-of select=</w:t>
      </w:r>
      <w:r>
        <w:rPr>
          <w:rFonts w:ascii="Courier New"/>
          <w:color w:val="231F20"/>
          <w:sz w:val="17"/>
        </w:rPr>
        <w:t>“</w:t>
      </w:r>
      <w:r>
        <w:rPr>
          <w:rFonts w:ascii="Courier New"/>
          <w:color w:val="231F20"/>
          <w:sz w:val="17"/>
        </w:rPr>
        <w:t>/ns0</w:t>
      </w:r>
      <w:r>
        <w:rPr>
          <w:rFonts w:ascii="Courier New"/>
          <w:color w:val="231F20"/>
          <w:sz w:val="17"/>
        </w:rPr>
        <w:t>：</w:t>
      </w:r>
      <w:r>
        <w:rPr>
          <w:rFonts w:ascii="Courier New"/>
          <w:color w:val="231F20"/>
          <w:sz w:val="17"/>
        </w:rPr>
        <w:t>temperatureCelsiusToFahrenheitRequestMessage/ ns0</w:t>
      </w:r>
      <w:r>
        <w:rPr>
          <w:rFonts w:ascii="Courier New"/>
          <w:color w:val="231F20"/>
          <w:sz w:val="17"/>
        </w:rPr>
        <w:t>：</w:t>
      </w:r>
      <w:r>
        <w:rPr>
          <w:rFonts w:ascii="Courier New"/>
          <w:color w:val="231F20"/>
          <w:sz w:val="17"/>
        </w:rPr>
        <w:t>temperature</w:t>
      </w:r>
      <w:r>
        <w:rPr>
          <w:rFonts w:ascii="Courier New"/>
          <w:color w:val="231F20"/>
          <w:sz w:val="17"/>
        </w:rPr>
        <w:t>”</w:t>
      </w:r>
      <w:r>
        <w:rPr>
          <w:rFonts w:ascii="Courier New"/>
          <w:color w:val="231F20"/>
          <w:sz w:val="17"/>
        </w:rPr>
        <w:t>/&gt;</w:t>
      </w:r>
    </w:p>
    <w:p w14:paraId="5C28C6C9" w14:textId="77777777" w:rsidR="00323148" w:rsidRDefault="002F5E3E">
      <w:pPr>
        <w:spacing w:before="9" w:line="264" w:lineRule="auto"/>
        <w:ind w:left="1763" w:right="1399"/>
        <w:rPr>
          <w:rFonts w:ascii="Courier New"/>
          <w:sz w:val="17"/>
          <w:lang w:eastAsia="zh-CN"/>
        </w:rPr>
      </w:pPr>
      <w:r>
        <w:rPr>
          <w:rFonts w:ascii="Courier New"/>
          <w:color w:val="231F20"/>
          <w:sz w:val="17"/>
          <w:lang w:eastAsia="zh-CN"/>
        </w:rPr>
        <w:t>当我们将温度元素拖动到以下实际执行转换的表达式时，就会创建该元素：</w:t>
      </w:r>
    </w:p>
    <w:p w14:paraId="235EE7E9" w14:textId="77777777" w:rsidR="00323148" w:rsidRDefault="002F5E3E">
      <w:pPr>
        <w:spacing w:before="1" w:line="264" w:lineRule="auto"/>
        <w:ind w:left="1763" w:right="1399"/>
        <w:rPr>
          <w:rFonts w:ascii="Courier New"/>
          <w:sz w:val="17"/>
        </w:rPr>
      </w:pPr>
      <w:r>
        <w:rPr>
          <w:rFonts w:ascii="Courier New"/>
          <w:color w:val="231F20"/>
          <w:sz w:val="17"/>
        </w:rPr>
        <w:t>&lt;xsl</w:t>
      </w:r>
      <w:r>
        <w:rPr>
          <w:rFonts w:ascii="Courier New"/>
          <w:color w:val="231F20"/>
          <w:sz w:val="17"/>
        </w:rPr>
        <w:t>：</w:t>
      </w:r>
      <w:r>
        <w:rPr>
          <w:rFonts w:ascii="Courier New"/>
          <w:color w:val="231F20"/>
          <w:sz w:val="17"/>
        </w:rPr>
        <w:t>value-of select=</w:t>
      </w:r>
      <w:r>
        <w:rPr>
          <w:rFonts w:ascii="Courier New"/>
          <w:color w:val="231F20"/>
          <w:sz w:val="17"/>
        </w:rPr>
        <w:t>“（</w:t>
      </w:r>
      <w:r>
        <w:rPr>
          <w:rFonts w:ascii="Courier New"/>
          <w:color w:val="231F20"/>
          <w:sz w:val="17"/>
        </w:rPr>
        <w:t>/ns0</w:t>
      </w:r>
      <w:r>
        <w:rPr>
          <w:rFonts w:ascii="Courier New"/>
          <w:color w:val="231F20"/>
          <w:sz w:val="17"/>
        </w:rPr>
        <w:t>：</w:t>
      </w:r>
      <w:r>
        <w:rPr>
          <w:rFonts w:ascii="Courier New"/>
          <w:color w:val="231F20"/>
          <w:sz w:val="17"/>
        </w:rPr>
        <w:t>temperatureCelsiusToFahrenheitRequestMessage/ ns0</w:t>
      </w:r>
      <w:r>
        <w:rPr>
          <w:rFonts w:ascii="Courier New"/>
          <w:color w:val="231F20"/>
          <w:sz w:val="17"/>
        </w:rPr>
        <w:t>：</w:t>
      </w:r>
      <w:r>
        <w:rPr>
          <w:rFonts w:ascii="Courier New"/>
          <w:color w:val="231F20"/>
          <w:sz w:val="17"/>
        </w:rPr>
        <w:t xml:space="preserve">temperature * </w:t>
      </w:r>
      <w:r>
        <w:rPr>
          <w:rFonts w:ascii="Courier New"/>
          <w:color w:val="231F20"/>
          <w:sz w:val="17"/>
        </w:rPr>
        <w:t>（</w:t>
      </w:r>
      <w:r>
        <w:rPr>
          <w:rFonts w:ascii="Courier New"/>
          <w:color w:val="231F20"/>
          <w:sz w:val="17"/>
        </w:rPr>
        <w:t>9 div 5</w:t>
      </w:r>
      <w:r>
        <w:rPr>
          <w:rFonts w:ascii="Courier New"/>
          <w:color w:val="231F20"/>
          <w:sz w:val="17"/>
        </w:rPr>
        <w:t>）</w:t>
      </w:r>
      <w:r>
        <w:rPr>
          <w:rFonts w:ascii="Courier New"/>
          <w:color w:val="231F20"/>
          <w:sz w:val="17"/>
        </w:rPr>
        <w:t xml:space="preserve"> +32</w:t>
      </w:r>
      <w:r>
        <w:rPr>
          <w:rFonts w:ascii="Courier New"/>
          <w:color w:val="231F20"/>
          <w:sz w:val="17"/>
        </w:rPr>
        <w:t>）”</w:t>
      </w:r>
      <w:r>
        <w:rPr>
          <w:rFonts w:ascii="Courier New"/>
          <w:color w:val="231F20"/>
          <w:sz w:val="17"/>
        </w:rPr>
        <w:t>/&gt;</w:t>
      </w:r>
    </w:p>
    <w:p w14:paraId="0AF395C9" w14:textId="77777777" w:rsidR="00323148" w:rsidRDefault="002F5E3E">
      <w:pPr>
        <w:pStyle w:val="a3"/>
        <w:spacing w:before="140" w:line="247" w:lineRule="auto"/>
        <w:ind w:left="1763" w:right="872" w:firstLine="319"/>
        <w:rPr>
          <w:lang w:eastAsia="zh-CN"/>
        </w:rPr>
      </w:pPr>
      <w:r>
        <w:rPr>
          <w:color w:val="231F20"/>
          <w:w w:val="95"/>
          <w:lang w:eastAsia="zh-CN"/>
        </w:rPr>
        <w:t>返回到“设计”模式，编辑器如图 3-12 所示。可能很容易理解为什么在源模式下创建此特定转换比在设计模式下更容易。</w:t>
      </w:r>
    </w:p>
    <w:p w14:paraId="3DC60614" w14:textId="77777777" w:rsidR="00323148" w:rsidRDefault="002F5E3E">
      <w:pPr>
        <w:pStyle w:val="a3"/>
        <w:spacing w:before="2" w:line="242" w:lineRule="auto"/>
        <w:ind w:left="1763" w:right="872" w:firstLine="319"/>
        <w:rPr>
          <w:lang w:eastAsia="zh-CN"/>
        </w:rPr>
      </w:pPr>
      <w:r>
        <w:rPr>
          <w:color w:val="231F20"/>
          <w:w w:val="95"/>
          <w:lang w:eastAsia="zh-CN"/>
        </w:rPr>
        <w:t>我们可以测试这种转换。单击图标，如图 3-12 所示。XSL 映射测试器将打开。选择</w:t>
      </w:r>
      <w:r>
        <w:rPr>
          <w:color w:val="231F20"/>
          <w:w w:val="95"/>
          <w:lang w:eastAsia="zh-CN"/>
        </w:rPr>
        <w:t>或生成</w:t>
      </w:r>
      <w:r>
        <w:rPr>
          <w:color w:val="231F20"/>
          <w:w w:val="95"/>
          <w:lang w:eastAsia="zh-CN"/>
        </w:rPr>
        <w:t>源 XML 文件。按 OK 对</w:t>
      </w:r>
      <w:r>
        <w:rPr>
          <w:color w:val="231F20"/>
          <w:w w:val="90"/>
          <w:lang w:eastAsia="zh-CN"/>
        </w:rPr>
        <w:t>源文档运行转换。将显示变换结果，以及华氏温度值。</w:t>
      </w:r>
    </w:p>
    <w:p w14:paraId="70E400BC" w14:textId="77777777" w:rsidR="00323148" w:rsidRDefault="002F5E3E">
      <w:pPr>
        <w:pStyle w:val="5"/>
        <w:spacing w:before="170"/>
        <w:rPr>
          <w:lang w:eastAsia="zh-CN"/>
        </w:rPr>
      </w:pPr>
      <w:r>
        <w:rPr>
          <w:color w:val="231F20"/>
          <w:w w:val="90"/>
          <w:lang w:eastAsia="zh-CN"/>
        </w:rPr>
        <w:t>将转换添加到管道</w:t>
      </w:r>
    </w:p>
    <w:p w14:paraId="75FD1378" w14:textId="77777777" w:rsidR="00323148" w:rsidRDefault="002F5E3E">
      <w:pPr>
        <w:pStyle w:val="a3"/>
        <w:spacing w:before="19" w:line="244" w:lineRule="auto"/>
        <w:ind w:left="1763" w:right="934"/>
        <w:rPr>
          <w:lang w:eastAsia="zh-CN"/>
        </w:rPr>
      </w:pPr>
      <w:r>
        <w:rPr>
          <w:color w:val="231F20"/>
          <w:w w:val="95"/>
          <w:lang w:eastAsia="zh-CN"/>
        </w:rPr>
        <w:t xml:space="preserve">现在，我们已经创建了 XSLT 样式表，该样式表将对 $body 变量的内容进行所需的转换，现在是时候将 </w:t>
      </w:r>
      <w:r>
        <w:rPr>
          <w:rFonts w:ascii="Lucida Sans"/>
          <w:i/>
          <w:color w:val="231F20"/>
          <w:w w:val="95"/>
          <w:lang w:eastAsia="zh-CN"/>
        </w:rPr>
        <w:t xml:space="preserve">Replace </w:t>
      </w:r>
      <w:r>
        <w:rPr>
          <w:color w:val="231F20"/>
          <w:w w:val="95"/>
          <w:lang w:eastAsia="zh-CN"/>
        </w:rPr>
        <w:t>活动添加到管道中，该活动将使用样式</w:t>
      </w:r>
      <w:r>
        <w:rPr>
          <w:color w:val="231F20"/>
          <w:lang w:eastAsia="zh-CN"/>
        </w:rPr>
        <w:t>表来操作变量值。</w:t>
      </w:r>
    </w:p>
    <w:p w14:paraId="08E0E772" w14:textId="77777777" w:rsidR="00323148" w:rsidRDefault="00323148">
      <w:pPr>
        <w:spacing w:line="244" w:lineRule="auto"/>
        <w:rPr>
          <w:lang w:eastAsia="zh-CN"/>
        </w:rPr>
        <w:sectPr w:rsidR="00323148">
          <w:headerReference w:type="even" r:id="rId36"/>
          <w:headerReference w:type="default" r:id="rId37"/>
          <w:pgSz w:w="10630" w:h="13150"/>
          <w:pgMar w:top="1460" w:right="0" w:bottom="280" w:left="0" w:header="721" w:footer="0" w:gutter="0"/>
          <w:pgNumType w:start="71"/>
          <w:cols w:space="720"/>
        </w:sectPr>
      </w:pPr>
    </w:p>
    <w:p w14:paraId="371BB5D7" w14:textId="77777777" w:rsidR="00323148" w:rsidRDefault="00323148">
      <w:pPr>
        <w:pStyle w:val="a3"/>
        <w:rPr>
          <w:sz w:val="20"/>
          <w:lang w:eastAsia="zh-CN"/>
        </w:rPr>
      </w:pPr>
    </w:p>
    <w:p w14:paraId="3D1BC023" w14:textId="77777777" w:rsidR="00323148" w:rsidRDefault="00323148">
      <w:pPr>
        <w:pStyle w:val="a3"/>
        <w:spacing w:before="10" w:after="1"/>
        <w:rPr>
          <w:sz w:val="17"/>
          <w:lang w:eastAsia="zh-CN"/>
        </w:rPr>
      </w:pPr>
    </w:p>
    <w:p w14:paraId="6CA6E00B" w14:textId="77777777" w:rsidR="00323148" w:rsidRDefault="00000000">
      <w:pPr>
        <w:pStyle w:val="a3"/>
        <w:spacing w:line="20" w:lineRule="exact"/>
        <w:ind w:left="1323"/>
        <w:rPr>
          <w:sz w:val="2"/>
        </w:rPr>
      </w:pPr>
      <w:r>
        <w:rPr>
          <w:sz w:val="2"/>
        </w:rPr>
      </w:r>
      <w:r>
        <w:rPr>
          <w:sz w:val="2"/>
        </w:rPr>
        <w:pict w14:anchorId="532002F7">
          <v:group id="_x0000_s2621" style="width:400pt;height:1pt;mso-position-horizontal-relative:char;mso-position-vertical-relative:line" coordsize="8000,20">
            <v:rect id="_x0000_s2622" style="position:absolute;width:8000;height:20" fillcolor="#231f20" stroked="f"/>
            <w10:anchorlock/>
          </v:group>
        </w:pict>
      </w:r>
    </w:p>
    <w:p w14:paraId="58EE0453" w14:textId="77777777" w:rsidR="00323148" w:rsidRDefault="002F5E3E">
      <w:pPr>
        <w:pStyle w:val="a3"/>
        <w:spacing w:before="3"/>
        <w:rPr>
          <w:sz w:val="17"/>
        </w:rPr>
      </w:pPr>
      <w:r>
        <w:rPr>
          <w:noProof/>
        </w:rPr>
        <w:drawing>
          <wp:anchor distT="0" distB="0" distL="0" distR="0" simplePos="0" relativeHeight="45" behindDoc="0" locked="0" layoutInCell="1" allowOverlap="1" wp14:anchorId="0E1EB1CC" wp14:editId="4A97A072">
            <wp:simplePos x="0" y="0"/>
            <wp:positionH relativeFrom="page">
              <wp:posOffset>865885</wp:posOffset>
            </wp:positionH>
            <wp:positionV relativeFrom="paragraph">
              <wp:posOffset>152400</wp:posOffset>
            </wp:positionV>
            <wp:extent cx="5048967" cy="1615439"/>
            <wp:effectExtent l="0" t="0" r="0" b="0"/>
            <wp:wrapTopAndBottom/>
            <wp:docPr id="2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jpeg"/>
                    <pic:cNvPicPr/>
                  </pic:nvPicPr>
                  <pic:blipFill>
                    <a:blip r:embed="rId38" cstate="print"/>
                    <a:stretch>
                      <a:fillRect/>
                    </a:stretch>
                  </pic:blipFill>
                  <pic:spPr>
                    <a:xfrm>
                      <a:off x="0" y="0"/>
                      <a:ext cx="5048967" cy="1615439"/>
                    </a:xfrm>
                    <a:prstGeom prst="rect">
                      <a:avLst/>
                    </a:prstGeom>
                  </pic:spPr>
                </pic:pic>
              </a:graphicData>
            </a:graphic>
          </wp:anchor>
        </w:drawing>
      </w:r>
      <w:r w:rsidR="00000000">
        <w:pict w14:anchorId="35F31E3D">
          <v:shape id="_x0000_s2620" style="position:absolute;margin-left:66.2pt;margin-top:150.15pt;width:400pt;height:.1pt;z-index:-15705088;mso-wrap-distance-left:0;mso-wrap-distance-right:0;mso-position-horizontal-relative:page;mso-position-vertical-relative:text" coordorigin="1324,3003" coordsize="8000,0" path="m1324,3003r8000,e" filled="f" strokecolor="#231f20" strokeweight="1pt">
            <v:path arrowok="t"/>
            <w10:wrap type="topAndBottom" anchorx="page"/>
          </v:shape>
        </w:pict>
      </w:r>
    </w:p>
    <w:p w14:paraId="3E28C795" w14:textId="77777777" w:rsidR="00323148" w:rsidRDefault="00323148">
      <w:pPr>
        <w:pStyle w:val="a3"/>
        <w:spacing w:before="1"/>
        <w:rPr>
          <w:sz w:val="12"/>
        </w:rPr>
      </w:pPr>
    </w:p>
    <w:p w14:paraId="3D7D7A64" w14:textId="77777777" w:rsidR="00323148" w:rsidRDefault="002F5E3E">
      <w:pPr>
        <w:spacing w:line="215" w:lineRule="exact"/>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3-12</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用于摄氏度到华氏温度转换的</w:t>
      </w:r>
      <w:r>
        <w:rPr>
          <w:rFonts w:ascii="Lucida Sans"/>
          <w:i/>
          <w:color w:val="231F20"/>
          <w:w w:val="90"/>
          <w:sz w:val="19"/>
          <w:lang w:eastAsia="zh-CN"/>
        </w:rPr>
        <w:t xml:space="preserve"> XSL </w:t>
      </w:r>
      <w:r>
        <w:rPr>
          <w:rFonts w:ascii="Lucida Sans"/>
          <w:i/>
          <w:color w:val="231F20"/>
          <w:w w:val="90"/>
          <w:sz w:val="19"/>
          <w:lang w:eastAsia="zh-CN"/>
        </w:rPr>
        <w:t>地图编辑器</w:t>
      </w:r>
    </w:p>
    <w:p w14:paraId="11CD3150" w14:textId="77777777" w:rsidR="00323148" w:rsidRDefault="00323148">
      <w:pPr>
        <w:pStyle w:val="a3"/>
        <w:rPr>
          <w:rFonts w:ascii="Lucida Sans"/>
          <w:i/>
          <w:sz w:val="20"/>
          <w:lang w:eastAsia="zh-CN"/>
        </w:rPr>
      </w:pPr>
    </w:p>
    <w:p w14:paraId="07E97B85" w14:textId="77777777" w:rsidR="00323148" w:rsidRDefault="00323148">
      <w:pPr>
        <w:pStyle w:val="a3"/>
        <w:spacing w:before="10"/>
        <w:rPr>
          <w:rFonts w:ascii="Lucida Sans"/>
          <w:i/>
          <w:lang w:eastAsia="zh-CN"/>
        </w:rPr>
      </w:pPr>
    </w:p>
    <w:p w14:paraId="23344C4C" w14:textId="77777777" w:rsidR="00323148" w:rsidRDefault="002F5E3E">
      <w:pPr>
        <w:pStyle w:val="a3"/>
        <w:spacing w:line="247" w:lineRule="auto"/>
        <w:ind w:left="1323" w:right="1403" w:firstLine="319"/>
        <w:rPr>
          <w:lang w:eastAsia="zh-CN"/>
        </w:rPr>
      </w:pPr>
      <w:r>
        <w:rPr>
          <w:color w:val="231F20"/>
          <w:w w:val="95"/>
          <w:lang w:eastAsia="zh-CN"/>
        </w:rPr>
        <w:t>将“替换”活动从“组件”选项板上的“消息处理”部分拖放到“请求管道”的</w:t>
      </w:r>
      <w:r>
        <w:rPr>
          <w:rFonts w:ascii="Lucida Sans"/>
          <w:i/>
          <w:color w:val="231F20"/>
          <w:w w:val="95"/>
          <w:lang w:eastAsia="zh-CN"/>
        </w:rPr>
        <w:t>第</w:t>
      </w:r>
      <w:r>
        <w:rPr>
          <w:rFonts w:ascii="Lucida Sans"/>
          <w:i/>
          <w:color w:val="231F20"/>
          <w:w w:val="95"/>
          <w:lang w:eastAsia="zh-CN"/>
        </w:rPr>
        <w:t xml:space="preserve"> 1 </w:t>
      </w:r>
      <w:r>
        <w:rPr>
          <w:rFonts w:ascii="Lucida Sans"/>
          <w:i/>
          <w:color w:val="231F20"/>
          <w:w w:val="95"/>
          <w:lang w:eastAsia="zh-CN"/>
        </w:rPr>
        <w:t>阶段</w:t>
      </w:r>
      <w:r>
        <w:rPr>
          <w:color w:val="231F20"/>
          <w:w w:val="95"/>
          <w:lang w:eastAsia="zh-CN"/>
        </w:rPr>
        <w:t>容器中。注意：由于此管道不会路由到另一个组件，因此请求和响应管道是直接顺序的，我们可以很容易地将替换放置在响应管道中。图 3-13 显示了</w:t>
      </w:r>
      <w:r>
        <w:rPr>
          <w:color w:val="231F20"/>
          <w:lang w:eastAsia="zh-CN"/>
        </w:rPr>
        <w:t>具有“替换”活动的管道。</w:t>
      </w:r>
    </w:p>
    <w:p w14:paraId="285FD52E" w14:textId="77777777" w:rsidR="00323148" w:rsidRDefault="002F5E3E">
      <w:pPr>
        <w:pStyle w:val="a3"/>
        <w:spacing w:line="247" w:lineRule="auto"/>
        <w:ind w:left="1323" w:right="1554" w:firstLine="319"/>
        <w:rPr>
          <w:lang w:eastAsia="zh-CN"/>
        </w:rPr>
      </w:pPr>
      <w:r>
        <w:rPr>
          <w:color w:val="231F20"/>
          <w:w w:val="95"/>
          <w:lang w:eastAsia="zh-CN"/>
        </w:rPr>
        <w:t xml:space="preserve">“属性”窗口用于配置“替换”活动。注： 如果当前未显示“属性”窗口，则可以使用“窗口”|”“属性”菜单 </w:t>
      </w:r>
      <w:r>
        <w:rPr>
          <w:color w:val="231F20"/>
          <w:lang w:eastAsia="zh-CN"/>
        </w:rPr>
        <w:t>选项或使用 Ctrl + Shift + I 快捷键。</w:t>
      </w:r>
    </w:p>
    <w:p w14:paraId="7F8209D1" w14:textId="77777777" w:rsidR="00323148" w:rsidRDefault="002F5E3E">
      <w:pPr>
        <w:pStyle w:val="a3"/>
        <w:spacing w:before="1"/>
        <w:ind w:left="1643"/>
        <w:rPr>
          <w:lang w:eastAsia="zh-CN"/>
        </w:rPr>
      </w:pPr>
      <w:r>
        <w:rPr>
          <w:color w:val="231F20"/>
          <w:w w:val="95"/>
          <w:lang w:eastAsia="zh-CN"/>
        </w:rPr>
        <w:t>“替换”活动的配置包括：</w:t>
      </w:r>
    </w:p>
    <w:p w14:paraId="3ABF9B66" w14:textId="77777777" w:rsidR="00323148" w:rsidRDefault="002F5E3E">
      <w:pPr>
        <w:pStyle w:val="a4"/>
        <w:numPr>
          <w:ilvl w:val="0"/>
          <w:numId w:val="2"/>
        </w:numPr>
        <w:tabs>
          <w:tab w:val="left" w:pos="2024"/>
        </w:tabs>
        <w:spacing w:before="107" w:line="182" w:lineRule="auto"/>
        <w:ind w:right="1499"/>
        <w:rPr>
          <w:sz w:val="19"/>
          <w:lang w:eastAsia="zh-CN"/>
        </w:rPr>
      </w:pPr>
      <w:r>
        <w:rPr>
          <w:rFonts w:ascii="Lucida Sans" w:hAnsi="Lucida Sans"/>
          <w:i/>
          <w:color w:val="231F20"/>
          <w:w w:val="95"/>
          <w:sz w:val="19"/>
          <w:lang w:eastAsia="zh-CN"/>
        </w:rPr>
        <w:t>位置</w:t>
      </w:r>
      <w:r>
        <w:rPr>
          <w:color w:val="231F20"/>
          <w:w w:val="95"/>
          <w:sz w:val="19"/>
          <w:lang w:eastAsia="zh-CN"/>
        </w:rPr>
        <w:t>（要操作哪个变量以及变量的 XML 内容的哪一部分）——</w:t>
      </w:r>
      <w:r>
        <w:rPr>
          <w:color w:val="231F20"/>
          <w:w w:val="95"/>
          <w:sz w:val="19"/>
          <w:lang w:eastAsia="zh-CN"/>
        </w:rPr>
        <w:t xml:space="preserve">在本例中，与大多数变量一样，它是 </w:t>
      </w:r>
      <w:r>
        <w:rPr>
          <w:rFonts w:ascii="Lucida Sans" w:hAnsi="Lucida Sans"/>
          <w:i/>
          <w:color w:val="231F20"/>
          <w:w w:val="95"/>
          <w:sz w:val="19"/>
          <w:lang w:eastAsia="zh-CN"/>
        </w:rPr>
        <w:t xml:space="preserve">body </w:t>
      </w:r>
      <w:r>
        <w:rPr>
          <w:color w:val="231F20"/>
          <w:w w:val="95"/>
          <w:sz w:val="19"/>
          <w:lang w:eastAsia="zh-CN"/>
        </w:rPr>
        <w:t>变量;XML 的特定部分</w:t>
      </w:r>
    </w:p>
    <w:p w14:paraId="63B97749" w14:textId="77777777" w:rsidR="00323148" w:rsidRDefault="002F5E3E">
      <w:pPr>
        <w:pStyle w:val="a3"/>
        <w:spacing w:before="9" w:line="247" w:lineRule="auto"/>
        <w:ind w:left="2023" w:right="1292"/>
        <w:rPr>
          <w:lang w:eastAsia="zh-CN"/>
        </w:rPr>
      </w:pPr>
      <w:r>
        <w:rPr>
          <w:color w:val="231F20"/>
          <w:w w:val="95"/>
          <w:lang w:eastAsia="zh-CN"/>
        </w:rPr>
        <w:t xml:space="preserve">要替换的变量的内容使用 XPath 表达式指示，该表达式选择要操作的 XML 节点。在这里，通常 XPath 表达式留 </w:t>
      </w:r>
      <w:r>
        <w:rPr>
          <w:color w:val="231F20"/>
          <w:lang w:eastAsia="zh-CN"/>
        </w:rPr>
        <w:t>空，指示变量的全部内容。</w:t>
      </w:r>
    </w:p>
    <w:p w14:paraId="5D22268D" w14:textId="77777777" w:rsidR="00323148" w:rsidRDefault="002F5E3E">
      <w:pPr>
        <w:pStyle w:val="a4"/>
        <w:numPr>
          <w:ilvl w:val="0"/>
          <w:numId w:val="2"/>
        </w:numPr>
        <w:tabs>
          <w:tab w:val="left" w:pos="2024"/>
        </w:tabs>
        <w:spacing w:before="3" w:line="184" w:lineRule="auto"/>
        <w:ind w:right="1320"/>
        <w:rPr>
          <w:sz w:val="19"/>
        </w:rPr>
      </w:pPr>
      <w:r>
        <w:rPr>
          <w:rFonts w:ascii="Lucida Sans" w:hAnsi="Lucida Sans"/>
          <w:i/>
          <w:color w:val="231F20"/>
          <w:w w:val="90"/>
          <w:sz w:val="19"/>
        </w:rPr>
        <w:t>值</w:t>
      </w:r>
      <w:r>
        <w:rPr>
          <w:color w:val="231F20"/>
          <w:w w:val="90"/>
          <w:sz w:val="19"/>
        </w:rPr>
        <w:t>（用于派生要应用于 Location 的值的表达式）</w:t>
      </w:r>
      <w:r>
        <w:rPr>
          <w:rFonts w:ascii="Calibri" w:hAnsi="Calibri"/>
          <w:color w:val="231F20"/>
          <w:w w:val="90"/>
          <w:sz w:val="19"/>
        </w:rPr>
        <w:t>-</w:t>
      </w:r>
      <w:r>
        <w:rPr>
          <w:color w:val="231F20"/>
          <w:w w:val="90"/>
          <w:sz w:val="19"/>
        </w:rPr>
        <w:t xml:space="preserve"> </w:t>
      </w:r>
      <w:r>
        <w:rPr>
          <w:color w:val="231F20"/>
          <w:spacing w:val="-4"/>
          <w:w w:val="95"/>
          <w:sz w:val="19"/>
        </w:rPr>
        <w:t>使用 XPath 表达式从 $body 变量检索到的源值的组合</w:t>
      </w:r>
    </w:p>
    <w:p w14:paraId="022DD2CE" w14:textId="77777777" w:rsidR="00323148" w:rsidRDefault="002F5E3E">
      <w:pPr>
        <w:pStyle w:val="a3"/>
        <w:spacing w:before="17" w:line="247" w:lineRule="auto"/>
        <w:ind w:left="2023" w:right="1343"/>
        <w:jc w:val="both"/>
      </w:pPr>
      <w:r>
        <w:rPr>
          <w:color w:val="231F20"/>
          <w:spacing w:val="-5"/>
          <w:w w:val="95"/>
        </w:rPr>
        <w:t>$body/con：temperatureCelsiusToFahrenheitRequestMessage 和用于转换该源值的 XSLT 样式表：temperatureCelsiusToFahrenheitRequestToResponse</w:t>
      </w:r>
      <w:r>
        <w:rPr>
          <w:color w:val="231F20"/>
          <w:w w:val="90"/>
        </w:rPr>
        <w:t xml:space="preserve">。 </w:t>
      </w:r>
      <w:r>
        <w:rPr>
          <w:color w:val="231F20"/>
        </w:rPr>
        <w:t xml:space="preserve">xslt </w:t>
      </w:r>
      <w:r>
        <w:rPr>
          <w:rFonts w:ascii="Calibri" w:hAnsi="Calibri"/>
          <w:color w:val="231F20"/>
        </w:rPr>
        <w:t>—</w:t>
      </w:r>
      <w:r>
        <w:rPr>
          <w:color w:val="231F20"/>
        </w:rPr>
        <w:t xml:space="preserve"> 如图 3-14 所示。</w:t>
      </w:r>
    </w:p>
    <w:p w14:paraId="32FCEBAC" w14:textId="77777777" w:rsidR="00323148" w:rsidRDefault="002F5E3E">
      <w:pPr>
        <w:pStyle w:val="a4"/>
        <w:numPr>
          <w:ilvl w:val="0"/>
          <w:numId w:val="2"/>
        </w:numPr>
        <w:tabs>
          <w:tab w:val="left" w:pos="2024"/>
        </w:tabs>
        <w:spacing w:before="0" w:line="182" w:lineRule="auto"/>
        <w:ind w:right="1614"/>
        <w:rPr>
          <w:rFonts w:ascii="Lucida Sans" w:hAnsi="Lucida Sans"/>
          <w:i/>
          <w:sz w:val="19"/>
        </w:rPr>
      </w:pPr>
      <w:r>
        <w:rPr>
          <w:rFonts w:ascii="Lucida Sans" w:hAnsi="Lucida Sans"/>
          <w:i/>
          <w:color w:val="231F20"/>
          <w:w w:val="90"/>
          <w:sz w:val="19"/>
        </w:rPr>
        <w:t>“</w:t>
      </w:r>
      <w:r>
        <w:rPr>
          <w:rFonts w:ascii="Lucida Sans" w:hAnsi="Lucida Sans"/>
          <w:i/>
          <w:color w:val="231F20"/>
          <w:w w:val="90"/>
          <w:sz w:val="19"/>
        </w:rPr>
        <w:t>替换</w:t>
      </w:r>
      <w:r>
        <w:rPr>
          <w:rFonts w:ascii="Lucida Sans" w:hAnsi="Lucida Sans"/>
          <w:i/>
          <w:color w:val="231F20"/>
          <w:w w:val="90"/>
          <w:sz w:val="19"/>
        </w:rPr>
        <w:t>”</w:t>
      </w:r>
      <w:r>
        <w:rPr>
          <w:rFonts w:ascii="Lucida Sans" w:hAnsi="Lucida Sans"/>
          <w:i/>
          <w:color w:val="231F20"/>
          <w:w w:val="90"/>
          <w:sz w:val="19"/>
        </w:rPr>
        <w:t>选项（</w:t>
      </w:r>
      <w:r>
        <w:rPr>
          <w:rFonts w:ascii="Lucida Sans" w:hAnsi="Lucida Sans"/>
          <w:i/>
          <w:color w:val="231F20"/>
          <w:w w:val="90"/>
          <w:sz w:val="19"/>
        </w:rPr>
        <w:t>“</w:t>
      </w:r>
      <w:r>
        <w:rPr>
          <w:rFonts w:ascii="Lucida Sans" w:hAnsi="Lucida Sans"/>
          <w:i/>
          <w:color w:val="231F20"/>
          <w:w w:val="90"/>
          <w:sz w:val="19"/>
        </w:rPr>
        <w:t>替换</w:t>
      </w:r>
      <w:r>
        <w:rPr>
          <w:color w:val="231F20"/>
          <w:w w:val="90"/>
          <w:sz w:val="19"/>
        </w:rPr>
        <w:t>整个节点”（</w:t>
      </w:r>
      <w:r>
        <w:rPr>
          <w:rFonts w:ascii="Lucida Sans" w:hAnsi="Lucida Sans"/>
          <w:i/>
          <w:color w:val="231F20"/>
          <w:w w:val="90"/>
          <w:sz w:val="19"/>
        </w:rPr>
        <w:t>Replace entire node</w:t>
      </w:r>
      <w:r>
        <w:rPr>
          <w:color w:val="231F20"/>
          <w:w w:val="90"/>
          <w:sz w:val="19"/>
        </w:rPr>
        <w:t>） - 指定</w:t>
      </w:r>
      <w:r>
        <w:rPr>
          <w:color w:val="231F20"/>
          <w:w w:val="95"/>
          <w:sz w:val="19"/>
        </w:rPr>
        <w:t>将您定义的 XPath 表达式选择的节点与其所有内容一起替换，或者“替换”（</w:t>
      </w:r>
      <w:r>
        <w:rPr>
          <w:rFonts w:ascii="Lucida Sans" w:hAnsi="Lucida Sans"/>
          <w:i/>
          <w:color w:val="231F20"/>
          <w:w w:val="95"/>
          <w:sz w:val="19"/>
        </w:rPr>
        <w:t>Replace</w:t>
      </w:r>
      <w:r>
        <w:rPr>
          <w:rFonts w:ascii="Lucida Sans" w:hAnsi="Lucida Sans"/>
          <w:i/>
          <w:color w:val="231F20"/>
          <w:w w:val="95"/>
          <w:sz w:val="19"/>
        </w:rPr>
        <w:t>）</w:t>
      </w:r>
    </w:p>
    <w:p w14:paraId="2BEA003A" w14:textId="77777777" w:rsidR="00323148" w:rsidRDefault="002F5E3E">
      <w:pPr>
        <w:pStyle w:val="a3"/>
        <w:spacing w:before="6" w:line="244" w:lineRule="auto"/>
        <w:ind w:left="2023" w:right="1339"/>
        <w:rPr>
          <w:lang w:eastAsia="zh-CN"/>
        </w:rPr>
      </w:pPr>
      <w:r>
        <w:rPr>
          <w:rFonts w:ascii="Lucida Sans" w:hAnsi="Lucida Sans"/>
          <w:i/>
          <w:color w:val="231F20"/>
          <w:w w:val="95"/>
          <w:lang w:eastAsia="zh-CN"/>
        </w:rPr>
        <w:t>节点内容</w:t>
      </w:r>
      <w:r>
        <w:rPr>
          <w:rFonts w:ascii="Lucida Sans" w:hAnsi="Lucida Sans"/>
          <w:i/>
          <w:color w:val="231F20"/>
          <w:w w:val="95"/>
          <w:lang w:eastAsia="zh-CN"/>
        </w:rPr>
        <w:t xml:space="preserve"> </w:t>
      </w:r>
      <w:r>
        <w:rPr>
          <w:rFonts w:ascii="Lucida Sans" w:hAnsi="Lucida Sans"/>
          <w:i/>
          <w:color w:val="231F20"/>
          <w:w w:val="95"/>
          <w:lang w:eastAsia="zh-CN"/>
        </w:rPr>
        <w:t>（</w:t>
      </w:r>
      <w:r>
        <w:rPr>
          <w:rFonts w:ascii="Lucida Sans" w:hAnsi="Lucida Sans"/>
          <w:i/>
          <w:color w:val="231F20"/>
          <w:w w:val="95"/>
          <w:lang w:eastAsia="zh-CN"/>
        </w:rPr>
        <w:t>Node contents</w:t>
      </w:r>
      <w:r>
        <w:rPr>
          <w:rFonts w:ascii="Lucida Sans" w:hAnsi="Lucida Sans"/>
          <w:i/>
          <w:color w:val="231F20"/>
          <w:w w:val="95"/>
          <w:lang w:eastAsia="zh-CN"/>
        </w:rPr>
        <w:t>）</w:t>
      </w:r>
      <w:r>
        <w:rPr>
          <w:color w:val="231F20"/>
          <w:w w:val="95"/>
          <w:lang w:eastAsia="zh-CN"/>
        </w:rPr>
        <w:t xml:space="preserve"> - 指定不替换节点，而仅替换内容）。在这种情况下，仅替换节点的内容。注：  选择“替换节点内容”并将“XPath”字段留空比选择</w:t>
      </w:r>
      <w:r>
        <w:rPr>
          <w:rFonts w:ascii="Lucida Sans" w:hAnsi="Lucida Sans"/>
          <w:i/>
          <w:color w:val="231F20"/>
          <w:w w:val="95"/>
          <w:lang w:eastAsia="zh-CN"/>
        </w:rPr>
        <w:t>“</w:t>
      </w:r>
      <w:r>
        <w:rPr>
          <w:color w:val="231F20"/>
          <w:w w:val="95"/>
          <w:lang w:eastAsia="zh-CN"/>
        </w:rPr>
        <w:t>替换整个节点</w:t>
      </w:r>
      <w:r>
        <w:rPr>
          <w:rFonts w:ascii="Lucida Sans" w:hAnsi="Lucida Sans"/>
          <w:i/>
          <w:color w:val="231F20"/>
          <w:w w:val="95"/>
          <w:lang w:eastAsia="zh-CN"/>
        </w:rPr>
        <w:t>”</w:t>
      </w:r>
      <w:r>
        <w:rPr>
          <w:rFonts w:ascii="Lucida Sans" w:hAnsi="Lucida Sans"/>
          <w:i/>
          <w:color w:val="231F20"/>
          <w:w w:val="95"/>
          <w:lang w:eastAsia="zh-CN"/>
        </w:rPr>
        <w:t>并将</w:t>
      </w:r>
      <w:r>
        <w:rPr>
          <w:rFonts w:ascii="Lucida Sans" w:hAnsi="Lucida Sans"/>
          <w:i/>
          <w:color w:val="231F20"/>
          <w:w w:val="95"/>
          <w:lang w:eastAsia="zh-CN"/>
        </w:rPr>
        <w:t xml:space="preserve"> </w:t>
      </w:r>
      <w:r>
        <w:rPr>
          <w:color w:val="231F20"/>
          <w:w w:val="95"/>
          <w:lang w:eastAsia="zh-CN"/>
        </w:rPr>
        <w:t xml:space="preserve">XPath 设置为 </w:t>
      </w:r>
      <w:r>
        <w:rPr>
          <w:color w:val="231F20"/>
          <w:w w:val="90"/>
          <w:lang w:eastAsia="zh-CN"/>
        </w:rPr>
        <w:t xml:space="preserve">./* </w:t>
      </w:r>
      <w:r>
        <w:rPr>
          <w:rFonts w:ascii="Courier New" w:hAnsi="Courier New"/>
          <w:color w:val="231F20"/>
          <w:w w:val="90"/>
          <w:lang w:eastAsia="zh-CN"/>
        </w:rPr>
        <w:t>更有效</w:t>
      </w:r>
      <w:r>
        <w:rPr>
          <w:color w:val="231F20"/>
          <w:w w:val="90"/>
          <w:lang w:eastAsia="zh-CN"/>
        </w:rPr>
        <w:t>，即使两者具有相同的效果。</w:t>
      </w:r>
    </w:p>
    <w:p w14:paraId="4B177A46" w14:textId="77777777" w:rsidR="00323148" w:rsidRDefault="002F5E3E">
      <w:pPr>
        <w:pStyle w:val="a3"/>
        <w:spacing w:before="157" w:line="244" w:lineRule="auto"/>
        <w:ind w:left="1323" w:right="1343" w:firstLine="319"/>
      </w:pPr>
      <w:r>
        <w:rPr>
          <w:color w:val="231F20"/>
          <w:w w:val="95"/>
          <w:lang w:eastAsia="zh-CN"/>
        </w:rPr>
        <w:t xml:space="preserve">管道也可以测试，就像 XSL 映射一样。应用程序导航器中管道节点上的上下文菜单提供“ </w:t>
      </w:r>
      <w:r>
        <w:rPr>
          <w:rFonts w:ascii="Lucida Sans"/>
          <w:i/>
          <w:color w:val="231F20"/>
          <w:w w:val="95"/>
          <w:lang w:eastAsia="zh-CN"/>
        </w:rPr>
        <w:t>运行</w:t>
      </w:r>
      <w:r>
        <w:rPr>
          <w:color w:val="231F20"/>
          <w:w w:val="95"/>
          <w:lang w:eastAsia="zh-CN"/>
        </w:rPr>
        <w:t>”项。</w:t>
      </w:r>
      <w:r>
        <w:rPr>
          <w:color w:val="231F20"/>
          <w:w w:val="95"/>
        </w:rPr>
        <w:t>选择此选项会将整个服务总线项目部署到集成的 WebLogic Server-with-Service-Bus-run-time，并且该项目将打开</w:t>
      </w:r>
    </w:p>
    <w:p w14:paraId="5EBABB06" w14:textId="77777777" w:rsidR="00323148" w:rsidRDefault="00323148">
      <w:pPr>
        <w:spacing w:line="244" w:lineRule="auto"/>
        <w:sectPr w:rsidR="00323148">
          <w:pgSz w:w="10630" w:h="13150"/>
          <w:pgMar w:top="1000" w:right="0" w:bottom="280" w:left="0" w:header="667" w:footer="0" w:gutter="0"/>
          <w:cols w:space="720"/>
        </w:sectPr>
      </w:pPr>
    </w:p>
    <w:p w14:paraId="3CA5CF17" w14:textId="77777777" w:rsidR="00323148" w:rsidRDefault="00323148">
      <w:pPr>
        <w:pStyle w:val="a3"/>
        <w:spacing w:before="2"/>
        <w:rPr>
          <w:sz w:val="17"/>
        </w:rPr>
      </w:pPr>
    </w:p>
    <w:p w14:paraId="40066D23" w14:textId="77777777" w:rsidR="00323148" w:rsidRDefault="002F5E3E">
      <w:pPr>
        <w:pStyle w:val="a3"/>
        <w:ind w:left="2001"/>
        <w:rPr>
          <w:sz w:val="20"/>
        </w:rPr>
      </w:pPr>
      <w:r>
        <w:rPr>
          <w:noProof/>
          <w:sz w:val="20"/>
        </w:rPr>
        <w:drawing>
          <wp:inline distT="0" distB="0" distL="0" distR="0" wp14:anchorId="4ADBE86B" wp14:editId="71703E0A">
            <wp:extent cx="4771390" cy="3645408"/>
            <wp:effectExtent l="0" t="0" r="0" b="0"/>
            <wp:docPr id="3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4.jpeg"/>
                    <pic:cNvPicPr/>
                  </pic:nvPicPr>
                  <pic:blipFill>
                    <a:blip r:embed="rId39" cstate="print"/>
                    <a:stretch>
                      <a:fillRect/>
                    </a:stretch>
                  </pic:blipFill>
                  <pic:spPr>
                    <a:xfrm>
                      <a:off x="0" y="0"/>
                      <a:ext cx="4771390" cy="3645408"/>
                    </a:xfrm>
                    <a:prstGeom prst="rect">
                      <a:avLst/>
                    </a:prstGeom>
                  </pic:spPr>
                </pic:pic>
              </a:graphicData>
            </a:graphic>
          </wp:inline>
        </w:drawing>
      </w:r>
    </w:p>
    <w:p w14:paraId="5195B201" w14:textId="77777777" w:rsidR="00323148" w:rsidRDefault="00000000">
      <w:pPr>
        <w:pStyle w:val="a3"/>
        <w:spacing w:before="8"/>
        <w:rPr>
          <w:sz w:val="13"/>
        </w:rPr>
      </w:pPr>
      <w:r>
        <w:pict w14:anchorId="7A08F86B">
          <v:shape id="_x0000_s2619" style="position:absolute;margin-left:88.2pt;margin-top:10.4pt;width:400pt;height:.1pt;z-index:-15704576;mso-wrap-distance-left:0;mso-wrap-distance-right:0;mso-position-horizontal-relative:page" coordorigin="1764,208" coordsize="8000,0" path="m1764,208r8000,e" filled="f" strokecolor="#231f20" strokeweight="1pt">
            <v:path arrowok="t"/>
            <w10:wrap type="topAndBottom" anchorx="page"/>
          </v:shape>
        </w:pict>
      </w:r>
    </w:p>
    <w:p w14:paraId="76DAA57B" w14:textId="77777777" w:rsidR="00323148" w:rsidRDefault="002F5E3E">
      <w:pPr>
        <w:spacing w:line="215" w:lineRule="exact"/>
        <w:ind w:left="1763"/>
        <w:rPr>
          <w:rFonts w:ascii="Lucida Sans" w:hAnsi="Lucida Sans"/>
          <w:i/>
          <w:sz w:val="19"/>
          <w:lang w:eastAsia="zh-CN"/>
        </w:rPr>
      </w:pPr>
      <w:r>
        <w:rPr>
          <w:rFonts w:ascii="Gill Sans MT" w:hAnsi="Gill Sans MT"/>
          <w:b/>
          <w:color w:val="231F20"/>
          <w:w w:val="85"/>
          <w:sz w:val="19"/>
          <w:lang w:eastAsia="zh-CN"/>
        </w:rPr>
        <w:t>图</w:t>
      </w:r>
      <w:r>
        <w:rPr>
          <w:rFonts w:ascii="Gill Sans MT" w:hAnsi="Gill Sans MT"/>
          <w:b/>
          <w:color w:val="231F20"/>
          <w:w w:val="85"/>
          <w:sz w:val="19"/>
          <w:lang w:eastAsia="zh-CN"/>
        </w:rPr>
        <w:t xml:space="preserve"> 3-13</w:t>
      </w:r>
      <w:r>
        <w:rPr>
          <w:rFonts w:ascii="Gill Sans MT" w:hAnsi="Gill Sans MT"/>
          <w:b/>
          <w:color w:val="231F20"/>
          <w:w w:val="85"/>
          <w:sz w:val="19"/>
          <w:lang w:eastAsia="zh-CN"/>
        </w:rPr>
        <w:t>。</w:t>
      </w:r>
      <w:r>
        <w:rPr>
          <w:rFonts w:ascii="Gill Sans MT" w:hAnsi="Gill Sans MT"/>
          <w:b/>
          <w:color w:val="231F20"/>
          <w:w w:val="85"/>
          <w:sz w:val="19"/>
          <w:lang w:eastAsia="zh-CN"/>
        </w:rPr>
        <w:t xml:space="preserve">  </w:t>
      </w:r>
      <w:r>
        <w:rPr>
          <w:rFonts w:ascii="Lucida Sans" w:hAnsi="Lucida Sans"/>
          <w:i/>
          <w:color w:val="231F20"/>
          <w:w w:val="85"/>
          <w:sz w:val="19"/>
          <w:lang w:eastAsia="zh-CN"/>
        </w:rPr>
        <w:t>将正文变量的内容转换为响应的</w:t>
      </w:r>
      <w:r>
        <w:rPr>
          <w:rFonts w:ascii="Lucida Sans" w:hAnsi="Lucida Sans"/>
          <w:i/>
          <w:color w:val="231F20"/>
          <w:w w:val="85"/>
          <w:sz w:val="19"/>
          <w:lang w:eastAsia="zh-CN"/>
        </w:rPr>
        <w:t xml:space="preserve"> Replace </w:t>
      </w:r>
      <w:r>
        <w:rPr>
          <w:rFonts w:ascii="Lucida Sans" w:hAnsi="Lucida Sans"/>
          <w:i/>
          <w:color w:val="231F20"/>
          <w:w w:val="85"/>
          <w:sz w:val="19"/>
          <w:lang w:eastAsia="zh-CN"/>
        </w:rPr>
        <w:t>活动</w:t>
      </w:r>
    </w:p>
    <w:p w14:paraId="3D0B46B6" w14:textId="77777777" w:rsidR="00323148" w:rsidRDefault="002F5E3E">
      <w:pPr>
        <w:ind w:left="1763"/>
        <w:rPr>
          <w:rFonts w:ascii="Lucida Sans"/>
          <w:i/>
          <w:sz w:val="19"/>
          <w:lang w:eastAsia="zh-CN"/>
        </w:rPr>
      </w:pPr>
      <w:r>
        <w:rPr>
          <w:rFonts w:ascii="Lucida Sans"/>
          <w:i/>
          <w:color w:val="231F20"/>
          <w:w w:val="85"/>
          <w:sz w:val="19"/>
          <w:lang w:eastAsia="zh-CN"/>
        </w:rPr>
        <w:t>格式为华氏温度值</w:t>
      </w:r>
    </w:p>
    <w:p w14:paraId="74A484AA" w14:textId="77777777" w:rsidR="00323148" w:rsidRDefault="00000000">
      <w:pPr>
        <w:pStyle w:val="a3"/>
        <w:spacing w:before="2"/>
        <w:rPr>
          <w:rFonts w:ascii="Lucida Sans"/>
          <w:i/>
          <w:sz w:val="18"/>
          <w:lang w:eastAsia="zh-CN"/>
        </w:rPr>
      </w:pPr>
      <w:r>
        <w:pict w14:anchorId="452F2B90">
          <v:rect id="_x0000_s2618" style="position:absolute;margin-left:88.2pt;margin-top:12.65pt;width:400pt;height:1pt;z-index:-15704064;mso-wrap-distance-left:0;mso-wrap-distance-right:0;mso-position-horizontal-relative:page" fillcolor="#231f20" stroked="f">
            <w10:wrap type="topAndBottom" anchorx="page"/>
          </v:rect>
        </w:pict>
      </w:r>
      <w:r w:rsidR="002F5E3E">
        <w:rPr>
          <w:noProof/>
        </w:rPr>
        <w:drawing>
          <wp:anchor distT="0" distB="0" distL="0" distR="0" simplePos="0" relativeHeight="49" behindDoc="0" locked="0" layoutInCell="1" allowOverlap="1" wp14:anchorId="3DA7158B" wp14:editId="4DF2545B">
            <wp:simplePos x="0" y="0"/>
            <wp:positionH relativeFrom="page">
              <wp:posOffset>1678698</wp:posOffset>
            </wp:positionH>
            <wp:positionV relativeFrom="paragraph">
              <wp:posOffset>325870</wp:posOffset>
            </wp:positionV>
            <wp:extent cx="3943348" cy="2076831"/>
            <wp:effectExtent l="0" t="0" r="0" b="0"/>
            <wp:wrapTopAndBottom/>
            <wp:docPr id="3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5.jpeg"/>
                    <pic:cNvPicPr/>
                  </pic:nvPicPr>
                  <pic:blipFill>
                    <a:blip r:embed="rId40" cstate="print"/>
                    <a:stretch>
                      <a:fillRect/>
                    </a:stretch>
                  </pic:blipFill>
                  <pic:spPr>
                    <a:xfrm>
                      <a:off x="0" y="0"/>
                      <a:ext cx="3943348" cy="2076831"/>
                    </a:xfrm>
                    <a:prstGeom prst="rect">
                      <a:avLst/>
                    </a:prstGeom>
                  </pic:spPr>
                </pic:pic>
              </a:graphicData>
            </a:graphic>
          </wp:anchor>
        </w:drawing>
      </w:r>
      <w:r>
        <w:pict w14:anchorId="649AFF3F">
          <v:shape id="_x0000_s2617" style="position:absolute;margin-left:88.2pt;margin-top:201.5pt;width:400pt;height:.1pt;z-index:-15703040;mso-wrap-distance-left:0;mso-wrap-distance-right:0;mso-position-horizontal-relative:page;mso-position-vertical-relative:text" coordorigin="1764,4030" coordsize="8000,0" path="m1764,4030r8000,e" filled="f" strokecolor="#231f20" strokeweight="1pt">
            <v:path arrowok="t"/>
            <w10:wrap type="topAndBottom" anchorx="page"/>
          </v:shape>
        </w:pict>
      </w:r>
    </w:p>
    <w:p w14:paraId="668251B6" w14:textId="77777777" w:rsidR="00323148" w:rsidRDefault="00323148">
      <w:pPr>
        <w:pStyle w:val="a3"/>
        <w:spacing w:before="7"/>
        <w:rPr>
          <w:rFonts w:ascii="Lucida Sans"/>
          <w:i/>
          <w:sz w:val="14"/>
          <w:lang w:eastAsia="zh-CN"/>
        </w:rPr>
      </w:pPr>
    </w:p>
    <w:p w14:paraId="308598F2" w14:textId="77777777" w:rsidR="00323148" w:rsidRDefault="00323148">
      <w:pPr>
        <w:pStyle w:val="a3"/>
        <w:spacing w:before="3"/>
        <w:rPr>
          <w:rFonts w:ascii="Lucida Sans"/>
          <w:i/>
          <w:sz w:val="14"/>
          <w:lang w:eastAsia="zh-CN"/>
        </w:rPr>
      </w:pPr>
    </w:p>
    <w:p w14:paraId="10494FFD" w14:textId="77777777" w:rsidR="00323148" w:rsidRDefault="002F5E3E">
      <w:pPr>
        <w:spacing w:line="215" w:lineRule="exact"/>
        <w:ind w:left="1313" w:right="992"/>
        <w:jc w:val="center"/>
        <w:rPr>
          <w:rFonts w:ascii="Lucida Sans"/>
          <w:i/>
          <w:sz w:val="19"/>
        </w:rPr>
      </w:pPr>
      <w:r>
        <w:rPr>
          <w:rFonts w:ascii="Gill Sans MT"/>
          <w:b/>
          <w:color w:val="231F20"/>
          <w:w w:val="85"/>
          <w:sz w:val="19"/>
          <w:lang w:eastAsia="zh-CN"/>
        </w:rPr>
        <w:t>图</w:t>
      </w:r>
      <w:r>
        <w:rPr>
          <w:rFonts w:ascii="Gill Sans MT"/>
          <w:b/>
          <w:color w:val="231F20"/>
          <w:w w:val="85"/>
          <w:sz w:val="19"/>
          <w:lang w:eastAsia="zh-CN"/>
        </w:rPr>
        <w:t xml:space="preserve"> 3-14</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rPr>
        <w:t>将</w:t>
      </w:r>
      <w:r>
        <w:rPr>
          <w:rFonts w:ascii="Lucida Sans"/>
          <w:i/>
          <w:color w:val="231F20"/>
          <w:w w:val="85"/>
          <w:sz w:val="19"/>
        </w:rPr>
        <w:t xml:space="preserve"> XSLT </w:t>
      </w:r>
      <w:r>
        <w:rPr>
          <w:rFonts w:ascii="Lucida Sans"/>
          <w:i/>
          <w:color w:val="231F20"/>
          <w:w w:val="85"/>
          <w:sz w:val="19"/>
        </w:rPr>
        <w:t>转换配置为由</w:t>
      </w:r>
      <w:r>
        <w:rPr>
          <w:rFonts w:ascii="Lucida Sans"/>
          <w:i/>
          <w:color w:val="231F20"/>
          <w:w w:val="85"/>
          <w:sz w:val="19"/>
        </w:rPr>
        <w:t xml:space="preserve"> Replace </w:t>
      </w:r>
      <w:r>
        <w:rPr>
          <w:rFonts w:ascii="Lucida Sans"/>
          <w:i/>
          <w:color w:val="231F20"/>
          <w:w w:val="85"/>
          <w:sz w:val="19"/>
        </w:rPr>
        <w:t>活动执行</w:t>
      </w:r>
    </w:p>
    <w:p w14:paraId="678E48BE" w14:textId="77777777" w:rsidR="00323148" w:rsidRDefault="00323148">
      <w:pPr>
        <w:spacing w:line="215" w:lineRule="exact"/>
        <w:jc w:val="center"/>
        <w:rPr>
          <w:rFonts w:ascii="Lucida Sans"/>
          <w:sz w:val="19"/>
        </w:rPr>
        <w:sectPr w:rsidR="00323148">
          <w:pgSz w:w="10630" w:h="13150"/>
          <w:pgMar w:top="1460" w:right="0" w:bottom="280" w:left="0" w:header="721" w:footer="0" w:gutter="0"/>
          <w:cols w:space="720"/>
        </w:sectPr>
      </w:pPr>
    </w:p>
    <w:p w14:paraId="588984D4" w14:textId="77777777" w:rsidR="00323148" w:rsidRDefault="00323148">
      <w:pPr>
        <w:pStyle w:val="a3"/>
        <w:spacing w:before="7"/>
        <w:rPr>
          <w:rFonts w:ascii="Lucida Sans"/>
          <w:i/>
          <w:sz w:val="25"/>
        </w:rPr>
      </w:pPr>
    </w:p>
    <w:p w14:paraId="2EB990C2" w14:textId="77777777" w:rsidR="00323148" w:rsidRDefault="002F5E3E">
      <w:pPr>
        <w:pStyle w:val="a3"/>
        <w:spacing w:before="100" w:line="244" w:lineRule="auto"/>
        <w:ind w:left="1323" w:right="1362"/>
        <w:rPr>
          <w:lang w:eastAsia="zh-CN"/>
        </w:rPr>
      </w:pPr>
      <w:r>
        <w:rPr>
          <w:color w:val="231F20"/>
          <w:w w:val="90"/>
        </w:rPr>
        <w:t>JDeveloper 中的 Pipeline Tester。此测试器允许我们指定管道的输入</w:t>
      </w:r>
      <w:r>
        <w:rPr>
          <w:rFonts w:ascii="Calibri" w:hAnsi="Calibri"/>
          <w:color w:val="231F20"/>
          <w:w w:val="90"/>
        </w:rPr>
        <w:t>，即</w:t>
      </w:r>
      <w:r>
        <w:rPr>
          <w:color w:val="231F20"/>
          <w:w w:val="90"/>
        </w:rPr>
        <w:t xml:space="preserve"> </w:t>
      </w:r>
      <w:r>
        <w:rPr>
          <w:color w:val="231F20"/>
          <w:w w:val="95"/>
        </w:rPr>
        <w:t>XML temperatureCelsiusToFahrenheitRequestMessage 元素。然后，我们可以按下“执行”按钮，管道将被调用。</w:t>
      </w:r>
      <w:r>
        <w:rPr>
          <w:color w:val="231F20"/>
          <w:w w:val="95"/>
          <w:lang w:eastAsia="zh-CN"/>
        </w:rPr>
        <w:t xml:space="preserve">测试器随后显示管道生成的响应，以及调用跟踪，这是对管道内部所发生情况的分步执行概述 </w:t>
      </w:r>
      <w:r>
        <w:rPr>
          <w:color w:val="231F20"/>
          <w:lang w:eastAsia="zh-CN"/>
        </w:rPr>
        <w:t>。图 3-15 演示了这一点。</w:t>
      </w:r>
    </w:p>
    <w:p w14:paraId="1FF330DB" w14:textId="77777777" w:rsidR="00323148" w:rsidRDefault="00323148">
      <w:pPr>
        <w:pStyle w:val="a3"/>
        <w:spacing w:before="8"/>
        <w:rPr>
          <w:sz w:val="22"/>
          <w:lang w:eastAsia="zh-CN"/>
        </w:rPr>
      </w:pPr>
    </w:p>
    <w:p w14:paraId="4FA5F4E2" w14:textId="77777777" w:rsidR="00323148" w:rsidRDefault="002F5E3E">
      <w:pPr>
        <w:pStyle w:val="6"/>
        <w:spacing w:before="1"/>
        <w:ind w:left="1643"/>
        <w:rPr>
          <w:lang w:eastAsia="zh-CN"/>
        </w:rPr>
      </w:pPr>
      <w:r>
        <w:rPr>
          <w:noProof/>
        </w:rPr>
        <w:drawing>
          <wp:anchor distT="0" distB="0" distL="0" distR="0" simplePos="0" relativeHeight="15756288" behindDoc="0" locked="0" layoutInCell="1" allowOverlap="1" wp14:anchorId="293F0C13" wp14:editId="72BEF5DD">
            <wp:simplePos x="0" y="0"/>
            <wp:positionH relativeFrom="page">
              <wp:posOffset>357885</wp:posOffset>
            </wp:positionH>
            <wp:positionV relativeFrom="paragraph">
              <wp:posOffset>26427</wp:posOffset>
            </wp:positionV>
            <wp:extent cx="607504" cy="355498"/>
            <wp:effectExtent l="0" t="0" r="0" b="0"/>
            <wp:wrapNone/>
            <wp:docPr id="3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png"/>
                    <pic:cNvPicPr/>
                  </pic:nvPicPr>
                  <pic:blipFill>
                    <a:blip r:embed="rId21" cstate="print"/>
                    <a:stretch>
                      <a:fillRect/>
                    </a:stretch>
                  </pic:blipFill>
                  <pic:spPr>
                    <a:xfrm>
                      <a:off x="0" y="0"/>
                      <a:ext cx="607504" cy="355498"/>
                    </a:xfrm>
                    <a:prstGeom prst="rect">
                      <a:avLst/>
                    </a:prstGeom>
                  </pic:spPr>
                </pic:pic>
              </a:graphicData>
            </a:graphic>
          </wp:anchor>
        </w:drawing>
      </w:r>
      <w:r>
        <w:rPr>
          <w:color w:val="231F20"/>
          <w:w w:val="95"/>
          <w:lang w:eastAsia="zh-CN"/>
        </w:rPr>
        <w:t>注意</w:t>
      </w:r>
    </w:p>
    <w:p w14:paraId="2CB06C34" w14:textId="77777777" w:rsidR="00323148" w:rsidRDefault="002F5E3E">
      <w:pPr>
        <w:spacing w:line="244" w:lineRule="auto"/>
        <w:ind w:left="1643" w:right="3346"/>
        <w:jc w:val="both"/>
        <w:rPr>
          <w:rFonts w:ascii="Lucida Sans"/>
          <w:i/>
          <w:sz w:val="19"/>
          <w:lang w:eastAsia="zh-CN"/>
        </w:rPr>
      </w:pPr>
      <w:r>
        <w:rPr>
          <w:rFonts w:ascii="Lucida Sans"/>
          <w:i/>
          <w:color w:val="231F20"/>
          <w:w w:val="90"/>
          <w:sz w:val="19"/>
          <w:lang w:eastAsia="zh-CN"/>
        </w:rPr>
        <w:t>只有当项目没有任何未完成的编译错误时，才能测试管道</w:t>
      </w:r>
      <w:r>
        <w:rPr>
          <w:rFonts w:ascii="Lucida Sans"/>
          <w:i/>
          <w:color w:val="231F20"/>
          <w:w w:val="85"/>
          <w:sz w:val="19"/>
          <w:lang w:eastAsia="zh-CN"/>
        </w:rPr>
        <w:t>。此时，代理仍然出错，因为它没有设置</w:t>
      </w:r>
      <w:r>
        <w:rPr>
          <w:color w:val="231F20"/>
          <w:w w:val="85"/>
          <w:sz w:val="19"/>
          <w:lang w:eastAsia="zh-CN"/>
        </w:rPr>
        <w:t>其目标服务</w:t>
      </w:r>
      <w:r>
        <w:rPr>
          <w:rFonts w:ascii="Lucida Sans"/>
          <w:i/>
          <w:color w:val="231F20"/>
          <w:w w:val="85"/>
          <w:sz w:val="19"/>
          <w:lang w:eastAsia="zh-CN"/>
        </w:rPr>
        <w:t>。请参阅下一节以解决</w:t>
      </w:r>
      <w:r>
        <w:rPr>
          <w:rFonts w:ascii="Lucida Sans"/>
          <w:i/>
          <w:color w:val="231F20"/>
          <w:w w:val="95"/>
          <w:sz w:val="19"/>
          <w:lang w:eastAsia="zh-CN"/>
        </w:rPr>
        <w:t>此问题。</w:t>
      </w:r>
    </w:p>
    <w:p w14:paraId="0733C22A" w14:textId="77777777" w:rsidR="00323148" w:rsidRDefault="00323148">
      <w:pPr>
        <w:pStyle w:val="a3"/>
        <w:rPr>
          <w:rFonts w:ascii="Lucida Sans"/>
          <w:i/>
          <w:sz w:val="22"/>
          <w:lang w:eastAsia="zh-CN"/>
        </w:rPr>
      </w:pPr>
    </w:p>
    <w:p w14:paraId="67AC6C5E" w14:textId="77777777" w:rsidR="00323148" w:rsidRDefault="002F5E3E">
      <w:pPr>
        <w:pStyle w:val="5"/>
        <w:spacing w:before="169"/>
        <w:ind w:left="1323"/>
        <w:rPr>
          <w:lang w:eastAsia="zh-CN"/>
        </w:rPr>
      </w:pPr>
      <w:r>
        <w:rPr>
          <w:color w:val="231F20"/>
          <w:w w:val="90"/>
          <w:lang w:eastAsia="zh-CN"/>
        </w:rPr>
        <w:t>将代理链接到管道</w:t>
      </w:r>
    </w:p>
    <w:p w14:paraId="5CC64B4E" w14:textId="77777777" w:rsidR="00323148" w:rsidRDefault="002F5E3E">
      <w:pPr>
        <w:pStyle w:val="a3"/>
        <w:spacing w:before="19" w:line="247" w:lineRule="auto"/>
        <w:ind w:left="1323" w:right="1325"/>
        <w:rPr>
          <w:lang w:eastAsia="zh-CN"/>
        </w:rPr>
      </w:pPr>
      <w:r>
        <w:rPr>
          <w:color w:val="231F20"/>
          <w:w w:val="95"/>
          <w:lang w:eastAsia="zh-CN"/>
        </w:rPr>
        <w:t>当我们之前创建代理时，我们取消选中该复选框以自动生成一个管道，代理将向其中提供它收到的消息。为了更好地了解服务总线项目的不同组成部分，我们分别创建了代理和管道。现在是在 TemperatureConversionService 代理和我们刚刚创建的管道之间建立链接的时候了。打开此代理的代理编辑器，然后在“常规”选项卡上打开“</w:t>
      </w:r>
      <w:r>
        <w:rPr>
          <w:color w:val="231F20"/>
          <w:w w:val="90"/>
          <w:lang w:eastAsia="zh-CN"/>
        </w:rPr>
        <w:t>目标服务”属性的“资源选择器”。选择“</w:t>
      </w:r>
      <w:r>
        <w:rPr>
          <w:rFonts w:ascii="Lucida Sans"/>
          <w:i/>
          <w:color w:val="231F20"/>
          <w:w w:val="90"/>
          <w:lang w:eastAsia="zh-CN"/>
        </w:rPr>
        <w:t>TemperatureConversionPipeline</w:t>
      </w:r>
      <w:r>
        <w:rPr>
          <w:rFonts w:ascii="Lucida Sans"/>
          <w:i/>
          <w:color w:val="231F20"/>
          <w:w w:val="90"/>
          <w:lang w:eastAsia="zh-CN"/>
        </w:rPr>
        <w:t>”</w:t>
      </w:r>
      <w:r>
        <w:rPr>
          <w:color w:val="231F20"/>
          <w:w w:val="90"/>
          <w:lang w:eastAsia="zh-CN"/>
        </w:rPr>
        <w:t>作为</w:t>
      </w:r>
      <w:r>
        <w:rPr>
          <w:color w:val="231F20"/>
          <w:w w:val="95"/>
          <w:lang w:eastAsia="zh-CN"/>
        </w:rPr>
        <w:t>此代理的目标，如图3-16所示。请注意，指示未解决问题的图标现在</w:t>
      </w:r>
      <w:r>
        <w:rPr>
          <w:color w:val="231F20"/>
          <w:lang w:eastAsia="zh-CN"/>
        </w:rPr>
        <w:t>从代理中消失。</w:t>
      </w:r>
    </w:p>
    <w:p w14:paraId="3E43E486" w14:textId="77777777" w:rsidR="00323148" w:rsidRDefault="00323148">
      <w:pPr>
        <w:pStyle w:val="a3"/>
        <w:rPr>
          <w:sz w:val="20"/>
          <w:lang w:eastAsia="zh-CN"/>
        </w:rPr>
      </w:pPr>
    </w:p>
    <w:p w14:paraId="4DA2C5D1" w14:textId="77777777" w:rsidR="00323148" w:rsidRDefault="00000000">
      <w:pPr>
        <w:pStyle w:val="a3"/>
        <w:spacing w:before="9"/>
        <w:rPr>
          <w:sz w:val="25"/>
          <w:lang w:eastAsia="zh-CN"/>
        </w:rPr>
      </w:pPr>
      <w:r>
        <w:pict w14:anchorId="22EB0BA2">
          <v:rect id="_x0000_s2616" style="position:absolute;margin-left:65.7pt;margin-top:16.95pt;width:400pt;height:1pt;z-index:-15702528;mso-wrap-distance-left:0;mso-wrap-distance-right:0;mso-position-horizontal-relative:page" fillcolor="#231f20" stroked="f">
            <w10:wrap type="topAndBottom" anchorx="page"/>
          </v:rect>
        </w:pict>
      </w:r>
      <w:r w:rsidR="002F5E3E">
        <w:rPr>
          <w:noProof/>
        </w:rPr>
        <w:drawing>
          <wp:anchor distT="0" distB="0" distL="0" distR="0" simplePos="0" relativeHeight="52" behindDoc="0" locked="0" layoutInCell="1" allowOverlap="1" wp14:anchorId="2E2A1281" wp14:editId="1F14B1BC">
            <wp:simplePos x="0" y="0"/>
            <wp:positionH relativeFrom="page">
              <wp:posOffset>859535</wp:posOffset>
            </wp:positionH>
            <wp:positionV relativeFrom="paragraph">
              <wp:posOffset>359944</wp:posOffset>
            </wp:positionV>
            <wp:extent cx="5023109" cy="2712720"/>
            <wp:effectExtent l="0" t="0" r="0" b="0"/>
            <wp:wrapTopAndBottom/>
            <wp:docPr id="3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6.jpeg"/>
                    <pic:cNvPicPr/>
                  </pic:nvPicPr>
                  <pic:blipFill>
                    <a:blip r:embed="rId41" cstate="print"/>
                    <a:stretch>
                      <a:fillRect/>
                    </a:stretch>
                  </pic:blipFill>
                  <pic:spPr>
                    <a:xfrm>
                      <a:off x="0" y="0"/>
                      <a:ext cx="5023109" cy="2712720"/>
                    </a:xfrm>
                    <a:prstGeom prst="rect">
                      <a:avLst/>
                    </a:prstGeom>
                  </pic:spPr>
                </pic:pic>
              </a:graphicData>
            </a:graphic>
          </wp:anchor>
        </w:drawing>
      </w:r>
      <w:r>
        <w:pict w14:anchorId="77F34F16">
          <v:shape id="_x0000_s2615" style="position:absolute;margin-left:65.7pt;margin-top:253.4pt;width:400pt;height:.1pt;z-index:-15701504;mso-wrap-distance-left:0;mso-wrap-distance-right:0;mso-position-horizontal-relative:page;mso-position-vertical-relative:text" coordorigin="1314,5068" coordsize="8000,0" path="m1314,5068r8000,e" filled="f" strokecolor="#231f20" strokeweight="1pt">
            <v:path arrowok="t"/>
            <w10:wrap type="topAndBottom" anchorx="page"/>
          </v:shape>
        </w:pict>
      </w:r>
    </w:p>
    <w:p w14:paraId="788BB44B" w14:textId="77777777" w:rsidR="00323148" w:rsidRDefault="00323148">
      <w:pPr>
        <w:pStyle w:val="a3"/>
        <w:rPr>
          <w:sz w:val="12"/>
          <w:lang w:eastAsia="zh-CN"/>
        </w:rPr>
      </w:pPr>
    </w:p>
    <w:p w14:paraId="2290AB7E" w14:textId="77777777" w:rsidR="00323148" w:rsidRDefault="00323148">
      <w:pPr>
        <w:pStyle w:val="a3"/>
        <w:rPr>
          <w:sz w:val="13"/>
          <w:lang w:eastAsia="zh-CN"/>
        </w:rPr>
      </w:pPr>
    </w:p>
    <w:p w14:paraId="230FB932" w14:textId="77777777" w:rsidR="00323148" w:rsidRDefault="002F5E3E">
      <w:pPr>
        <w:spacing w:line="215" w:lineRule="exact"/>
        <w:ind w:left="1260" w:right="1371"/>
        <w:jc w:val="center"/>
        <w:rPr>
          <w:rFonts w:ascii="Lucida Sans"/>
          <w:i/>
          <w:sz w:val="19"/>
        </w:rPr>
      </w:pPr>
      <w:r>
        <w:rPr>
          <w:rFonts w:ascii="Gill Sans MT"/>
          <w:b/>
          <w:color w:val="231F20"/>
          <w:spacing w:val="-1"/>
          <w:w w:val="90"/>
          <w:sz w:val="19"/>
        </w:rPr>
        <w:t>图</w:t>
      </w:r>
      <w:r>
        <w:rPr>
          <w:rFonts w:ascii="Gill Sans MT"/>
          <w:b/>
          <w:color w:val="231F20"/>
          <w:spacing w:val="-1"/>
          <w:w w:val="90"/>
          <w:sz w:val="19"/>
        </w:rPr>
        <w:t xml:space="preserve"> 3-15</w:t>
      </w:r>
      <w:r>
        <w:rPr>
          <w:rFonts w:ascii="Gill Sans MT"/>
          <w:b/>
          <w:color w:val="231F20"/>
          <w:spacing w:val="-1"/>
          <w:w w:val="90"/>
          <w:sz w:val="19"/>
        </w:rPr>
        <w:t>。</w:t>
      </w:r>
      <w:r>
        <w:rPr>
          <w:rFonts w:ascii="Gill Sans MT"/>
          <w:b/>
          <w:color w:val="231F20"/>
          <w:spacing w:val="-1"/>
          <w:w w:val="90"/>
          <w:sz w:val="19"/>
        </w:rPr>
        <w:t xml:space="preserve"> </w:t>
      </w:r>
      <w:r>
        <w:rPr>
          <w:rFonts w:ascii="Lucida Sans"/>
          <w:i/>
          <w:color w:val="231F20"/>
          <w:spacing w:val="-1"/>
          <w:w w:val="90"/>
          <w:sz w:val="19"/>
        </w:rPr>
        <w:t>演示</w:t>
      </w:r>
      <w:r>
        <w:rPr>
          <w:rFonts w:ascii="Lucida Sans"/>
          <w:i/>
          <w:color w:val="231F20"/>
          <w:spacing w:val="-1"/>
          <w:w w:val="90"/>
          <w:sz w:val="19"/>
        </w:rPr>
        <w:t xml:space="preserve"> TemperatureConversionPipeline </w:t>
      </w:r>
      <w:r>
        <w:rPr>
          <w:rFonts w:ascii="Lucida Sans"/>
          <w:i/>
          <w:color w:val="231F20"/>
          <w:spacing w:val="-1"/>
          <w:w w:val="90"/>
          <w:sz w:val="19"/>
        </w:rPr>
        <w:t>的</w:t>
      </w:r>
      <w:r>
        <w:rPr>
          <w:rFonts w:ascii="Lucida Sans"/>
          <w:i/>
          <w:color w:val="231F20"/>
          <w:spacing w:val="-1"/>
          <w:w w:val="90"/>
          <w:sz w:val="19"/>
        </w:rPr>
        <w:t xml:space="preserve"> Pipeline Tester </w:t>
      </w:r>
      <w:r>
        <w:rPr>
          <w:rFonts w:ascii="Lucida Sans"/>
          <w:i/>
          <w:color w:val="231F20"/>
          <w:spacing w:val="-1"/>
          <w:w w:val="90"/>
          <w:sz w:val="19"/>
        </w:rPr>
        <w:t>输出</w:t>
      </w:r>
    </w:p>
    <w:p w14:paraId="2D408463" w14:textId="77777777" w:rsidR="00323148" w:rsidRDefault="00323148">
      <w:pPr>
        <w:spacing w:line="215" w:lineRule="exact"/>
        <w:jc w:val="center"/>
        <w:rPr>
          <w:rFonts w:ascii="Lucida Sans"/>
          <w:sz w:val="19"/>
        </w:rPr>
        <w:sectPr w:rsidR="00323148">
          <w:pgSz w:w="10630" w:h="13150"/>
          <w:pgMar w:top="1000" w:right="0" w:bottom="280" w:left="0" w:header="667" w:footer="0" w:gutter="0"/>
          <w:cols w:space="720"/>
        </w:sectPr>
      </w:pPr>
    </w:p>
    <w:p w14:paraId="1F239FE9" w14:textId="77777777" w:rsidR="00323148" w:rsidRDefault="00323148">
      <w:pPr>
        <w:pStyle w:val="a3"/>
        <w:spacing w:before="2"/>
        <w:rPr>
          <w:rFonts w:ascii="Lucida Sans"/>
          <w:i/>
        </w:rPr>
      </w:pPr>
    </w:p>
    <w:p w14:paraId="34BA6E3C" w14:textId="77777777" w:rsidR="00323148" w:rsidRDefault="002F5E3E">
      <w:pPr>
        <w:pStyle w:val="a3"/>
        <w:ind w:left="1803"/>
        <w:rPr>
          <w:rFonts w:ascii="Lucida Sans"/>
          <w:sz w:val="20"/>
        </w:rPr>
      </w:pPr>
      <w:r>
        <w:rPr>
          <w:rFonts w:ascii="Lucida Sans"/>
          <w:noProof/>
          <w:sz w:val="20"/>
        </w:rPr>
        <w:drawing>
          <wp:inline distT="0" distB="0" distL="0" distR="0" wp14:anchorId="4C2DFE5F" wp14:editId="1B845443">
            <wp:extent cx="5058265" cy="2507456"/>
            <wp:effectExtent l="0" t="0" r="0" b="0"/>
            <wp:docPr id="3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jpeg"/>
                    <pic:cNvPicPr/>
                  </pic:nvPicPr>
                  <pic:blipFill>
                    <a:blip r:embed="rId42" cstate="print"/>
                    <a:stretch>
                      <a:fillRect/>
                    </a:stretch>
                  </pic:blipFill>
                  <pic:spPr>
                    <a:xfrm>
                      <a:off x="0" y="0"/>
                      <a:ext cx="5058265" cy="2507456"/>
                    </a:xfrm>
                    <a:prstGeom prst="rect">
                      <a:avLst/>
                    </a:prstGeom>
                  </pic:spPr>
                </pic:pic>
              </a:graphicData>
            </a:graphic>
          </wp:inline>
        </w:drawing>
      </w:r>
    </w:p>
    <w:p w14:paraId="6F23BD4D" w14:textId="77777777" w:rsidR="00323148" w:rsidRDefault="00000000">
      <w:pPr>
        <w:pStyle w:val="a3"/>
        <w:spacing w:before="8"/>
        <w:rPr>
          <w:rFonts w:ascii="Lucida Sans"/>
          <w:i/>
          <w:sz w:val="14"/>
        </w:rPr>
      </w:pPr>
      <w:r>
        <w:pict w14:anchorId="3EA14856">
          <v:shape id="_x0000_s2614" style="position:absolute;margin-left:88.2pt;margin-top:11.1pt;width:400pt;height:.1pt;z-index:-15700480;mso-wrap-distance-left:0;mso-wrap-distance-right:0;mso-position-horizontal-relative:page" coordorigin="1764,222" coordsize="8000,0" path="m1764,222r8000,e" filled="f" strokecolor="#231f20" strokeweight="1pt">
            <v:path arrowok="t"/>
            <w10:wrap type="topAndBottom" anchorx="page"/>
          </v:shape>
        </w:pict>
      </w:r>
    </w:p>
    <w:p w14:paraId="49221414" w14:textId="77777777" w:rsidR="00323148" w:rsidRDefault="002F5E3E">
      <w:pPr>
        <w:spacing w:line="215" w:lineRule="exact"/>
        <w:ind w:left="176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3-16</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将管道配置为代理的目标服务</w:t>
      </w:r>
    </w:p>
    <w:p w14:paraId="3B692CB1" w14:textId="77777777" w:rsidR="00323148" w:rsidRDefault="00323148">
      <w:pPr>
        <w:pStyle w:val="a3"/>
        <w:spacing w:before="5"/>
        <w:rPr>
          <w:rFonts w:ascii="Lucida Sans"/>
          <w:i/>
          <w:sz w:val="27"/>
          <w:lang w:eastAsia="zh-CN"/>
        </w:rPr>
      </w:pPr>
    </w:p>
    <w:p w14:paraId="4CE44B95" w14:textId="77777777" w:rsidR="00323148" w:rsidRDefault="002F5E3E">
      <w:pPr>
        <w:pStyle w:val="a3"/>
        <w:spacing w:before="96"/>
        <w:ind w:left="1763" w:right="867" w:firstLine="319"/>
        <w:rPr>
          <w:lang w:eastAsia="zh-CN"/>
        </w:rPr>
      </w:pPr>
      <w:r>
        <w:rPr>
          <w:color w:val="231F20"/>
          <w:w w:val="95"/>
          <w:lang w:eastAsia="zh-CN"/>
        </w:rPr>
        <w:t>这样就完成了 TemperatureConversionService 的实现。通过将代理链接到从输入格式（具有摄氏</w:t>
      </w:r>
      <w:r>
        <w:rPr>
          <w:rFonts w:ascii="Calibri" w:hAnsi="Calibri"/>
          <w:color w:val="231F20"/>
          <w:w w:val="95"/>
          <w:lang w:eastAsia="zh-CN"/>
        </w:rPr>
        <w:t>温度</w:t>
      </w:r>
      <w:r>
        <w:rPr>
          <w:color w:val="231F20"/>
          <w:w w:val="95"/>
          <w:lang w:eastAsia="zh-CN"/>
        </w:rPr>
        <w:t>）</w:t>
      </w:r>
      <w:r>
        <w:rPr>
          <w:rFonts w:ascii="Calibri" w:hAnsi="Calibri"/>
          <w:color w:val="231F20"/>
          <w:w w:val="95"/>
          <w:lang w:eastAsia="zh-CN"/>
        </w:rPr>
        <w:t>转换为输出格式</w:t>
      </w:r>
      <w:r>
        <w:rPr>
          <w:color w:val="231F20"/>
          <w:w w:val="95"/>
          <w:lang w:eastAsia="zh-CN"/>
        </w:rPr>
        <w:t>（具有</w:t>
      </w:r>
      <w:r>
        <w:rPr>
          <w:color w:val="231F20"/>
          <w:w w:val="95"/>
          <w:lang w:eastAsia="zh-CN"/>
        </w:rPr>
        <w:t>华氏温度</w:t>
      </w:r>
      <w:r>
        <w:rPr>
          <w:rFonts w:ascii="Calibri" w:hAnsi="Calibri"/>
          <w:color w:val="231F20"/>
          <w:w w:val="95"/>
          <w:lang w:eastAsia="zh-CN"/>
        </w:rPr>
        <w:t>）的管道，</w:t>
      </w:r>
      <w:r>
        <w:rPr>
          <w:color w:val="231F20"/>
          <w:w w:val="95"/>
          <w:lang w:eastAsia="zh-CN"/>
        </w:rPr>
        <w:t>我们获得了功能齐全的服务，</w:t>
      </w:r>
      <w:r>
        <w:rPr>
          <w:color w:val="231F20"/>
          <w:lang w:eastAsia="zh-CN"/>
        </w:rPr>
        <w:t>如图 3-17 所示。或者这就是我们将在下一节中尝试建立的内容。</w:t>
      </w:r>
    </w:p>
    <w:p w14:paraId="6D345F54" w14:textId="77777777" w:rsidR="00323148" w:rsidRDefault="002F5E3E">
      <w:pPr>
        <w:pStyle w:val="4"/>
        <w:spacing w:before="189"/>
      </w:pPr>
      <w:r>
        <w:rPr>
          <w:color w:val="231F20"/>
          <w:w w:val="90"/>
        </w:rPr>
        <w:t>运行 TemperatureConversionService</w:t>
      </w:r>
    </w:p>
    <w:p w14:paraId="0D3A0F4E" w14:textId="77777777" w:rsidR="00323148" w:rsidRDefault="002F5E3E">
      <w:pPr>
        <w:pStyle w:val="a3"/>
        <w:spacing w:before="20" w:line="247" w:lineRule="auto"/>
        <w:ind w:left="1763" w:right="872"/>
        <w:rPr>
          <w:lang w:eastAsia="zh-CN"/>
        </w:rPr>
      </w:pPr>
      <w:r>
        <w:rPr>
          <w:color w:val="231F20"/>
          <w:w w:val="95"/>
        </w:rPr>
        <w:t xml:space="preserve">可以将 TemperatureConversionService 部署到支持服务总线引擎的独立 SOA 套件运行时环境。但是，在 JDeveloper 中的集成 WebLogic Server 上运行该服务要容易得多。只需从 TemperatureConversionService 代理节点上的上下文菜单运行服务 </w:t>
      </w:r>
      <w:r>
        <w:rPr>
          <w:color w:val="231F20"/>
          <w:w w:val="90"/>
        </w:rPr>
        <w:t>即可。</w:t>
      </w:r>
      <w:r>
        <w:rPr>
          <w:color w:val="231F20"/>
          <w:w w:val="90"/>
          <w:lang w:eastAsia="zh-CN"/>
        </w:rPr>
        <w:t xml:space="preserve">如果集成服务器正在运行，则将部署项目 </w:t>
      </w:r>
      <w:r>
        <w:rPr>
          <w:color w:val="231F20"/>
          <w:w w:val="95"/>
          <w:lang w:eastAsia="zh-CN"/>
        </w:rPr>
        <w:t>并显示一个窗口，准备进行测试。如果集成服务器未运行，则将启动它，部署项目并显示一个标记为“代理服务”的窗口</w:t>
      </w:r>
    </w:p>
    <w:p w14:paraId="0769EB7F" w14:textId="77777777" w:rsidR="00323148" w:rsidRDefault="00323148">
      <w:pPr>
        <w:pStyle w:val="a3"/>
        <w:rPr>
          <w:sz w:val="20"/>
          <w:lang w:eastAsia="zh-CN"/>
        </w:rPr>
      </w:pPr>
    </w:p>
    <w:p w14:paraId="057C178B" w14:textId="77777777" w:rsidR="00323148" w:rsidRDefault="00000000">
      <w:pPr>
        <w:pStyle w:val="a3"/>
        <w:spacing w:before="10"/>
        <w:rPr>
          <w:sz w:val="18"/>
          <w:lang w:eastAsia="zh-CN"/>
        </w:rPr>
      </w:pPr>
      <w:r>
        <w:pict w14:anchorId="4C60D559">
          <v:rect id="_x0000_s2613" style="position:absolute;margin-left:88.2pt;margin-top:12.9pt;width:400pt;height:1pt;z-index:-15699968;mso-wrap-distance-left:0;mso-wrap-distance-right:0;mso-position-horizontal-relative:page" fillcolor="#231f20" stroked="f">
            <w10:wrap type="topAndBottom" anchorx="page"/>
          </v:rect>
        </w:pict>
      </w:r>
      <w:r w:rsidR="002F5E3E">
        <w:rPr>
          <w:noProof/>
        </w:rPr>
        <w:drawing>
          <wp:anchor distT="0" distB="0" distL="0" distR="0" simplePos="0" relativeHeight="57" behindDoc="0" locked="0" layoutInCell="1" allowOverlap="1" wp14:anchorId="39E58376" wp14:editId="34F10E53">
            <wp:simplePos x="0" y="0"/>
            <wp:positionH relativeFrom="page">
              <wp:posOffset>1145285</wp:posOffset>
            </wp:positionH>
            <wp:positionV relativeFrom="paragraph">
              <wp:posOffset>302409</wp:posOffset>
            </wp:positionV>
            <wp:extent cx="4993747" cy="1126998"/>
            <wp:effectExtent l="0" t="0" r="0" b="0"/>
            <wp:wrapTopAndBottom/>
            <wp:docPr id="4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jpeg"/>
                    <pic:cNvPicPr/>
                  </pic:nvPicPr>
                  <pic:blipFill>
                    <a:blip r:embed="rId43" cstate="print"/>
                    <a:stretch>
                      <a:fillRect/>
                    </a:stretch>
                  </pic:blipFill>
                  <pic:spPr>
                    <a:xfrm>
                      <a:off x="0" y="0"/>
                      <a:ext cx="4993747" cy="1126998"/>
                    </a:xfrm>
                    <a:prstGeom prst="rect">
                      <a:avLst/>
                    </a:prstGeom>
                  </pic:spPr>
                </pic:pic>
              </a:graphicData>
            </a:graphic>
          </wp:anchor>
        </w:drawing>
      </w:r>
      <w:r>
        <w:pict w14:anchorId="1EBF526F">
          <v:shape id="_x0000_s2612" style="position:absolute;margin-left:88.2pt;margin-top:123.75pt;width:400pt;height:.1pt;z-index:-15698944;mso-wrap-distance-left:0;mso-wrap-distance-right:0;mso-position-horizontal-relative:page;mso-position-vertical-relative:text" coordorigin="1764,2475" coordsize="8000,0" path="m1764,2475r8000,e" filled="f" strokecolor="#231f20" strokeweight="1pt">
            <v:path arrowok="t"/>
            <w10:wrap type="topAndBottom" anchorx="page"/>
          </v:shape>
        </w:pict>
      </w:r>
    </w:p>
    <w:p w14:paraId="049FF003" w14:textId="77777777" w:rsidR="00323148" w:rsidRDefault="00323148">
      <w:pPr>
        <w:pStyle w:val="a3"/>
        <w:spacing w:before="2"/>
        <w:rPr>
          <w:sz w:val="11"/>
          <w:lang w:eastAsia="zh-CN"/>
        </w:rPr>
      </w:pPr>
    </w:p>
    <w:p w14:paraId="06C765A1" w14:textId="77777777" w:rsidR="00323148" w:rsidRDefault="00323148">
      <w:pPr>
        <w:pStyle w:val="a3"/>
        <w:spacing w:before="7"/>
        <w:rPr>
          <w:sz w:val="12"/>
          <w:lang w:eastAsia="zh-CN"/>
        </w:rPr>
      </w:pPr>
    </w:p>
    <w:p w14:paraId="2A92905B"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3-17</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服务总线项目概述，其中代理服务连接到管道</w:t>
      </w:r>
    </w:p>
    <w:p w14:paraId="53B8B5BE" w14:textId="77777777" w:rsidR="00323148" w:rsidRDefault="00323148">
      <w:pPr>
        <w:spacing w:line="215" w:lineRule="exact"/>
        <w:rPr>
          <w:rFonts w:ascii="Lucida Sans"/>
          <w:sz w:val="19"/>
          <w:lang w:eastAsia="zh-CN"/>
        </w:rPr>
        <w:sectPr w:rsidR="00323148">
          <w:pgSz w:w="10630" w:h="13150"/>
          <w:pgMar w:top="1460" w:right="0" w:bottom="280" w:left="0" w:header="721" w:footer="0" w:gutter="0"/>
          <w:cols w:space="720"/>
        </w:sectPr>
      </w:pPr>
    </w:p>
    <w:p w14:paraId="70212D30" w14:textId="77777777" w:rsidR="00323148" w:rsidRDefault="00323148">
      <w:pPr>
        <w:pStyle w:val="a3"/>
        <w:rPr>
          <w:rFonts w:ascii="Lucida Sans"/>
          <w:i/>
          <w:sz w:val="20"/>
          <w:lang w:eastAsia="zh-CN"/>
        </w:rPr>
      </w:pPr>
    </w:p>
    <w:p w14:paraId="43CF6B3F" w14:textId="77777777" w:rsidR="00323148" w:rsidRDefault="00323148">
      <w:pPr>
        <w:pStyle w:val="a3"/>
        <w:spacing w:before="4" w:after="1"/>
        <w:rPr>
          <w:rFonts w:ascii="Lucida Sans"/>
          <w:i/>
          <w:sz w:val="17"/>
          <w:lang w:eastAsia="zh-CN"/>
        </w:rPr>
      </w:pPr>
    </w:p>
    <w:p w14:paraId="07521D71" w14:textId="77777777" w:rsidR="00323148" w:rsidRDefault="00000000">
      <w:pPr>
        <w:pStyle w:val="a3"/>
        <w:spacing w:line="20" w:lineRule="exact"/>
        <w:ind w:left="1323"/>
        <w:rPr>
          <w:rFonts w:ascii="Lucida Sans"/>
          <w:sz w:val="2"/>
        </w:rPr>
      </w:pPr>
      <w:r>
        <w:rPr>
          <w:rFonts w:ascii="Lucida Sans"/>
          <w:sz w:val="2"/>
        </w:rPr>
      </w:r>
      <w:r>
        <w:rPr>
          <w:rFonts w:ascii="Lucida Sans"/>
          <w:sz w:val="2"/>
        </w:rPr>
        <w:pict w14:anchorId="60AE9318">
          <v:group id="_x0000_s2610" style="width:400pt;height:1pt;mso-position-horizontal-relative:char;mso-position-vertical-relative:line" coordsize="8000,20">
            <v:rect id="_x0000_s2611" style="position:absolute;width:8000;height:20" fillcolor="#231f20" stroked="f"/>
            <w10:anchorlock/>
          </v:group>
        </w:pict>
      </w:r>
    </w:p>
    <w:p w14:paraId="74402B73" w14:textId="77777777" w:rsidR="00323148" w:rsidRDefault="002F5E3E">
      <w:pPr>
        <w:pStyle w:val="a3"/>
        <w:spacing w:before="4"/>
        <w:rPr>
          <w:rFonts w:ascii="Lucida Sans"/>
          <w:i/>
          <w:sz w:val="15"/>
        </w:rPr>
      </w:pPr>
      <w:r>
        <w:rPr>
          <w:noProof/>
        </w:rPr>
        <w:drawing>
          <wp:anchor distT="0" distB="0" distL="0" distR="0" simplePos="0" relativeHeight="60" behindDoc="0" locked="0" layoutInCell="1" allowOverlap="1" wp14:anchorId="244DD6DD" wp14:editId="59389947">
            <wp:simplePos x="0" y="0"/>
            <wp:positionH relativeFrom="page">
              <wp:posOffset>865885</wp:posOffset>
            </wp:positionH>
            <wp:positionV relativeFrom="paragraph">
              <wp:posOffset>139700</wp:posOffset>
            </wp:positionV>
            <wp:extent cx="5035004" cy="2170176"/>
            <wp:effectExtent l="0" t="0" r="0" b="0"/>
            <wp:wrapTopAndBottom/>
            <wp:docPr id="4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9.jpeg"/>
                    <pic:cNvPicPr/>
                  </pic:nvPicPr>
                  <pic:blipFill>
                    <a:blip r:embed="rId44" cstate="print"/>
                    <a:stretch>
                      <a:fillRect/>
                    </a:stretch>
                  </pic:blipFill>
                  <pic:spPr>
                    <a:xfrm>
                      <a:off x="0" y="0"/>
                      <a:ext cx="5035004" cy="2170176"/>
                    </a:xfrm>
                    <a:prstGeom prst="rect">
                      <a:avLst/>
                    </a:prstGeom>
                  </pic:spPr>
                </pic:pic>
              </a:graphicData>
            </a:graphic>
          </wp:anchor>
        </w:drawing>
      </w:r>
      <w:r w:rsidR="00000000">
        <w:pict w14:anchorId="6B5D0D16">
          <v:shape id="_x0000_s2609" style="position:absolute;margin-left:66.2pt;margin-top:189.25pt;width:400pt;height:.1pt;z-index:-15697408;mso-wrap-distance-left:0;mso-wrap-distance-right:0;mso-position-horizontal-relative:page;mso-position-vertical-relative:text" coordorigin="1324,3785" coordsize="8000,0" path="m1324,3785r8000,e" filled="f" strokecolor="#231f20" strokeweight="1pt">
            <v:path arrowok="t"/>
            <w10:wrap type="topAndBottom" anchorx="page"/>
          </v:shape>
        </w:pict>
      </w:r>
    </w:p>
    <w:p w14:paraId="5CCFCBD8" w14:textId="77777777" w:rsidR="00323148" w:rsidRDefault="00323148">
      <w:pPr>
        <w:pStyle w:val="a3"/>
        <w:spacing w:before="10"/>
        <w:rPr>
          <w:rFonts w:ascii="Lucida Sans"/>
          <w:i/>
          <w:sz w:val="5"/>
        </w:rPr>
      </w:pPr>
    </w:p>
    <w:p w14:paraId="2ACBFB0E" w14:textId="77777777" w:rsidR="00323148" w:rsidRDefault="002F5E3E">
      <w:pPr>
        <w:spacing w:line="215" w:lineRule="exact"/>
        <w:ind w:left="1323"/>
        <w:rPr>
          <w:rFonts w:ascii="Lucida Sans"/>
          <w:i/>
          <w:sz w:val="19"/>
        </w:rPr>
      </w:pPr>
      <w:r>
        <w:rPr>
          <w:rFonts w:ascii="Gill Sans MT"/>
          <w:b/>
          <w:color w:val="231F20"/>
          <w:spacing w:val="-1"/>
          <w:w w:val="90"/>
          <w:sz w:val="19"/>
        </w:rPr>
        <w:t>图</w:t>
      </w:r>
      <w:r>
        <w:rPr>
          <w:rFonts w:ascii="Gill Sans MT"/>
          <w:b/>
          <w:color w:val="231F20"/>
          <w:spacing w:val="-1"/>
          <w:w w:val="90"/>
          <w:sz w:val="19"/>
        </w:rPr>
        <w:t xml:space="preserve"> 3-18</w:t>
      </w:r>
      <w:r>
        <w:rPr>
          <w:rFonts w:ascii="Gill Sans MT"/>
          <w:b/>
          <w:color w:val="231F20"/>
          <w:spacing w:val="-1"/>
          <w:w w:val="90"/>
          <w:sz w:val="19"/>
        </w:rPr>
        <w:t>。</w:t>
      </w:r>
      <w:r>
        <w:rPr>
          <w:rFonts w:ascii="Gill Sans MT"/>
          <w:b/>
          <w:color w:val="231F20"/>
          <w:spacing w:val="-1"/>
          <w:w w:val="90"/>
          <w:sz w:val="19"/>
        </w:rPr>
        <w:t xml:space="preserve"> </w:t>
      </w:r>
      <w:r>
        <w:rPr>
          <w:rFonts w:ascii="Lucida Sans"/>
          <w:i/>
          <w:color w:val="231F20"/>
          <w:spacing w:val="-1"/>
          <w:w w:val="90"/>
          <w:sz w:val="19"/>
        </w:rPr>
        <w:t>测试</w:t>
      </w:r>
      <w:r>
        <w:rPr>
          <w:rFonts w:ascii="Lucida Sans"/>
          <w:i/>
          <w:color w:val="231F20"/>
          <w:spacing w:val="-1"/>
          <w:w w:val="90"/>
          <w:sz w:val="19"/>
        </w:rPr>
        <w:t xml:space="preserve"> TemperatureConversionService</w:t>
      </w:r>
    </w:p>
    <w:p w14:paraId="6E6B1CE7" w14:textId="77777777" w:rsidR="00323148" w:rsidRDefault="00323148">
      <w:pPr>
        <w:pStyle w:val="a3"/>
        <w:spacing w:before="5"/>
        <w:rPr>
          <w:rFonts w:ascii="Lucida Sans"/>
          <w:i/>
          <w:sz w:val="18"/>
        </w:rPr>
      </w:pPr>
    </w:p>
    <w:p w14:paraId="1E40BB70" w14:textId="77777777" w:rsidR="00323148" w:rsidRDefault="002F5E3E">
      <w:pPr>
        <w:pStyle w:val="a3"/>
        <w:spacing w:before="97" w:line="247" w:lineRule="auto"/>
        <w:ind w:left="1323" w:right="1331"/>
        <w:jc w:val="both"/>
      </w:pPr>
      <w:r>
        <w:rPr>
          <w:color w:val="231F20"/>
          <w:w w:val="95"/>
        </w:rPr>
        <w:t>测试将显示在 JDeveloper 中，如图 3-18 所示。使用适合温度的值完成 XML 有效负载</w:t>
      </w:r>
      <w:r>
        <w:rPr>
          <w:color w:val="231F20"/>
          <w:w w:val="90"/>
        </w:rPr>
        <w:t>，然后按 Execute（执行）。调用服务后，服务总线</w:t>
      </w:r>
      <w:r>
        <w:rPr>
          <w:color w:val="231F20"/>
        </w:rPr>
        <w:t>将生成华氏温度值。</w:t>
      </w:r>
    </w:p>
    <w:p w14:paraId="3463725B" w14:textId="77777777" w:rsidR="00323148" w:rsidRDefault="002F5E3E">
      <w:pPr>
        <w:pStyle w:val="a3"/>
        <w:spacing w:before="2" w:line="247" w:lineRule="auto"/>
        <w:ind w:left="1323" w:right="2105" w:firstLine="319"/>
      </w:pPr>
      <w:r>
        <w:rPr>
          <w:color w:val="231F20"/>
          <w:w w:val="90"/>
        </w:rPr>
        <w:t>或者，我们可以</w:t>
      </w:r>
      <w:r>
        <w:rPr>
          <w:color w:val="231F20"/>
          <w:w w:val="95"/>
        </w:rPr>
        <w:t>使用 JDeveloper 中的 Http 分析器（如图 3-19 所示）或我们将在本书中使用的流行免费软件测试工具 SoapUI 等工具，在其端点 TemperatureConversionService http://localhost:7101/utility/ 调用服务</w:t>
      </w:r>
      <w:r>
        <w:rPr>
          <w:color w:val="231F20"/>
        </w:rPr>
        <w:t>。</w:t>
      </w:r>
    </w:p>
    <w:p w14:paraId="6626EF83" w14:textId="77777777" w:rsidR="00323148" w:rsidRDefault="00000000">
      <w:pPr>
        <w:pStyle w:val="a3"/>
        <w:spacing w:before="5"/>
        <w:rPr>
          <w:sz w:val="25"/>
        </w:rPr>
      </w:pPr>
      <w:r>
        <w:pict w14:anchorId="6BCBEC17">
          <v:rect id="_x0000_s2608" style="position:absolute;margin-left:65.7pt;margin-top:16.7pt;width:400pt;height:1pt;z-index:-15696896;mso-wrap-distance-left:0;mso-wrap-distance-right:0;mso-position-horizontal-relative:page" fillcolor="#231f20" stroked="f">
            <w10:wrap type="topAndBottom" anchorx="page"/>
          </v:rect>
        </w:pict>
      </w:r>
      <w:r w:rsidR="002F5E3E">
        <w:rPr>
          <w:noProof/>
        </w:rPr>
        <w:drawing>
          <wp:anchor distT="0" distB="0" distL="0" distR="0" simplePos="0" relativeHeight="63" behindDoc="0" locked="0" layoutInCell="1" allowOverlap="1" wp14:anchorId="092D2C2A" wp14:editId="2503F9D6">
            <wp:simplePos x="0" y="0"/>
            <wp:positionH relativeFrom="page">
              <wp:posOffset>859535</wp:posOffset>
            </wp:positionH>
            <wp:positionV relativeFrom="paragraph">
              <wp:posOffset>379935</wp:posOffset>
            </wp:positionV>
            <wp:extent cx="5058537" cy="2299335"/>
            <wp:effectExtent l="0" t="0" r="0" b="0"/>
            <wp:wrapTopAndBottom/>
            <wp:docPr id="4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0.jpeg"/>
                    <pic:cNvPicPr/>
                  </pic:nvPicPr>
                  <pic:blipFill>
                    <a:blip r:embed="rId45" cstate="print"/>
                    <a:stretch>
                      <a:fillRect/>
                    </a:stretch>
                  </pic:blipFill>
                  <pic:spPr>
                    <a:xfrm>
                      <a:off x="0" y="0"/>
                      <a:ext cx="5058537" cy="2299335"/>
                    </a:xfrm>
                    <a:prstGeom prst="rect">
                      <a:avLst/>
                    </a:prstGeom>
                  </pic:spPr>
                </pic:pic>
              </a:graphicData>
            </a:graphic>
          </wp:anchor>
        </w:drawing>
      </w:r>
      <w:r>
        <w:pict w14:anchorId="24945186">
          <v:shape id="_x0000_s2607" style="position:absolute;margin-left:65.7pt;margin-top:221.4pt;width:400pt;height:.1pt;z-index:-15695872;mso-wrap-distance-left:0;mso-wrap-distance-right:0;mso-position-horizontal-relative:page;mso-position-vertical-relative:text" coordorigin="1314,4428" coordsize="8000,0" path="m1314,4428r8000,e" filled="f" strokecolor="#231f20" strokeweight="1pt">
            <v:path arrowok="t"/>
            <w10:wrap type="topAndBottom" anchorx="page"/>
          </v:shape>
        </w:pict>
      </w:r>
    </w:p>
    <w:p w14:paraId="7EBF685A" w14:textId="77777777" w:rsidR="00323148" w:rsidRDefault="00323148">
      <w:pPr>
        <w:pStyle w:val="a3"/>
        <w:spacing w:before="1"/>
        <w:rPr>
          <w:sz w:val="15"/>
        </w:rPr>
      </w:pPr>
    </w:p>
    <w:p w14:paraId="101336E4" w14:textId="77777777" w:rsidR="00323148" w:rsidRDefault="00323148">
      <w:pPr>
        <w:pStyle w:val="a3"/>
        <w:spacing w:before="2"/>
        <w:rPr>
          <w:sz w:val="11"/>
        </w:rPr>
      </w:pPr>
    </w:p>
    <w:p w14:paraId="4C2D7569" w14:textId="77777777" w:rsidR="00323148" w:rsidRDefault="002F5E3E">
      <w:pPr>
        <w:spacing w:line="215" w:lineRule="exact"/>
        <w:ind w:left="1313"/>
        <w:rPr>
          <w:rFonts w:ascii="Lucida Sans"/>
          <w:i/>
          <w:sz w:val="19"/>
        </w:rPr>
      </w:pPr>
      <w:r>
        <w:rPr>
          <w:rFonts w:ascii="Gill Sans MT"/>
          <w:b/>
          <w:color w:val="231F20"/>
          <w:w w:val="85"/>
          <w:sz w:val="19"/>
        </w:rPr>
        <w:t>图</w:t>
      </w:r>
      <w:r>
        <w:rPr>
          <w:rFonts w:ascii="Gill Sans MT"/>
          <w:b/>
          <w:color w:val="231F20"/>
          <w:w w:val="85"/>
          <w:sz w:val="19"/>
        </w:rPr>
        <w:t xml:space="preserve"> 3-19</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使用</w:t>
      </w:r>
      <w:r>
        <w:rPr>
          <w:rFonts w:ascii="Lucida Sans"/>
          <w:i/>
          <w:color w:val="231F20"/>
          <w:w w:val="85"/>
          <w:sz w:val="19"/>
        </w:rPr>
        <w:t xml:space="preserve"> Http </w:t>
      </w:r>
      <w:r>
        <w:rPr>
          <w:rFonts w:ascii="Lucida Sans"/>
          <w:i/>
          <w:color w:val="231F20"/>
          <w:w w:val="85"/>
          <w:sz w:val="19"/>
        </w:rPr>
        <w:t>分析器工具测试</w:t>
      </w:r>
      <w:r>
        <w:rPr>
          <w:rFonts w:ascii="Lucida Sans"/>
          <w:i/>
          <w:color w:val="231F20"/>
          <w:w w:val="85"/>
          <w:sz w:val="19"/>
        </w:rPr>
        <w:t xml:space="preserve"> TemperatureConversionService</w:t>
      </w:r>
      <w:r>
        <w:rPr>
          <w:rFonts w:ascii="Lucida Sans"/>
          <w:i/>
          <w:color w:val="231F20"/>
          <w:w w:val="85"/>
          <w:sz w:val="19"/>
        </w:rPr>
        <w:t>，网址为</w:t>
      </w:r>
    </w:p>
    <w:p w14:paraId="06FE19E9" w14:textId="77777777" w:rsidR="00323148" w:rsidRDefault="002F5E3E">
      <w:pPr>
        <w:ind w:left="1313"/>
        <w:rPr>
          <w:rFonts w:ascii="Lucida Sans"/>
          <w:i/>
          <w:sz w:val="19"/>
        </w:rPr>
      </w:pPr>
      <w:r>
        <w:rPr>
          <w:rFonts w:ascii="Lucida Sans"/>
          <w:i/>
          <w:color w:val="231F20"/>
          <w:sz w:val="19"/>
        </w:rPr>
        <w:t>JDeveloper</w:t>
      </w:r>
    </w:p>
    <w:p w14:paraId="5D34AE2C" w14:textId="77777777" w:rsidR="00323148" w:rsidRDefault="00323148">
      <w:pPr>
        <w:rPr>
          <w:rFonts w:ascii="Lucida Sans"/>
          <w:sz w:val="19"/>
        </w:rPr>
        <w:sectPr w:rsidR="00323148">
          <w:pgSz w:w="10630" w:h="13150"/>
          <w:pgMar w:top="1000" w:right="0" w:bottom="280" w:left="0" w:header="667" w:footer="0" w:gutter="0"/>
          <w:cols w:space="720"/>
        </w:sectPr>
      </w:pPr>
    </w:p>
    <w:p w14:paraId="490AC678" w14:textId="77777777" w:rsidR="00323148" w:rsidRDefault="00323148">
      <w:pPr>
        <w:pStyle w:val="a3"/>
        <w:spacing w:before="5"/>
        <w:rPr>
          <w:rFonts w:ascii="Lucida Sans"/>
          <w:i/>
          <w:sz w:val="21"/>
        </w:rPr>
      </w:pPr>
    </w:p>
    <w:p w14:paraId="3D6CC66E" w14:textId="77777777" w:rsidR="00323148" w:rsidRDefault="002F5E3E">
      <w:pPr>
        <w:pStyle w:val="6"/>
        <w:spacing w:before="99"/>
      </w:pPr>
      <w:r>
        <w:rPr>
          <w:noProof/>
        </w:rPr>
        <w:drawing>
          <wp:anchor distT="0" distB="0" distL="0" distR="0" simplePos="0" relativeHeight="15763456" behindDoc="0" locked="0" layoutInCell="1" allowOverlap="1" wp14:anchorId="69083FCB" wp14:editId="7C843ED6">
            <wp:simplePos x="0" y="0"/>
            <wp:positionH relativeFrom="page">
              <wp:posOffset>637285</wp:posOffset>
            </wp:positionH>
            <wp:positionV relativeFrom="paragraph">
              <wp:posOffset>88608</wp:posOffset>
            </wp:positionV>
            <wp:extent cx="607504" cy="355498"/>
            <wp:effectExtent l="0" t="0" r="0" b="0"/>
            <wp:wrapNone/>
            <wp:docPr id="4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2.png"/>
                    <pic:cNvPicPr/>
                  </pic:nvPicPr>
                  <pic:blipFill>
                    <a:blip r:embed="rId21" cstate="print"/>
                    <a:stretch>
                      <a:fillRect/>
                    </a:stretch>
                  </pic:blipFill>
                  <pic:spPr>
                    <a:xfrm>
                      <a:off x="0" y="0"/>
                      <a:ext cx="607504" cy="355498"/>
                    </a:xfrm>
                    <a:prstGeom prst="rect">
                      <a:avLst/>
                    </a:prstGeom>
                  </pic:spPr>
                </pic:pic>
              </a:graphicData>
            </a:graphic>
          </wp:anchor>
        </w:drawing>
      </w:r>
      <w:bookmarkStart w:id="4" w:name="Extending_the_Temperature_Conversion_Ser"/>
      <w:bookmarkEnd w:id="4"/>
      <w:r>
        <w:rPr>
          <w:color w:val="231F20"/>
          <w:w w:val="95"/>
        </w:rPr>
        <w:t>注意</w:t>
      </w:r>
    </w:p>
    <w:p w14:paraId="110545D4" w14:textId="77777777" w:rsidR="00323148" w:rsidRDefault="002F5E3E">
      <w:pPr>
        <w:spacing w:line="244" w:lineRule="auto"/>
        <w:ind w:left="2083" w:right="2808"/>
        <w:rPr>
          <w:rFonts w:ascii="Lucida Sans"/>
          <w:i/>
          <w:sz w:val="19"/>
        </w:rPr>
      </w:pPr>
      <w:r>
        <w:rPr>
          <w:rFonts w:ascii="Lucida Sans"/>
          <w:i/>
          <w:color w:val="231F20"/>
          <w:w w:val="90"/>
          <w:sz w:val="19"/>
        </w:rPr>
        <w:t xml:space="preserve">WSDL URL </w:t>
      </w:r>
      <w:r>
        <w:rPr>
          <w:rFonts w:ascii="Lucida Sans"/>
          <w:i/>
          <w:color w:val="231F20"/>
          <w:w w:val="90"/>
          <w:sz w:val="19"/>
        </w:rPr>
        <w:t>由字符串</w:t>
      </w:r>
      <w:r>
        <w:rPr>
          <w:rFonts w:ascii="Lucida Sans"/>
          <w:i/>
          <w:color w:val="231F20"/>
          <w:w w:val="90"/>
          <w:sz w:val="19"/>
        </w:rPr>
        <w:t xml:space="preserve"> </w:t>
      </w:r>
      <w:r>
        <w:rPr>
          <w:rFonts w:ascii="Lucida Sans"/>
          <w:i/>
          <w:color w:val="231F20"/>
          <w:w w:val="90"/>
          <w:sz w:val="19"/>
        </w:rPr>
        <w:t>？</w:t>
      </w:r>
      <w:r>
        <w:rPr>
          <w:rFonts w:ascii="Lucida Sans"/>
          <w:i/>
          <w:color w:val="231F20"/>
          <w:w w:val="90"/>
          <w:sz w:val="19"/>
        </w:rPr>
        <w:t xml:space="preserve">WSDL </w:t>
      </w:r>
      <w:r>
        <w:rPr>
          <w:rFonts w:ascii="Lucida Sans"/>
          <w:i/>
          <w:color w:val="231F20"/>
          <w:sz w:val="19"/>
        </w:rPr>
        <w:t>连接到它。</w:t>
      </w:r>
    </w:p>
    <w:p w14:paraId="12547DA8" w14:textId="77777777" w:rsidR="00323148" w:rsidRDefault="00323148">
      <w:pPr>
        <w:pStyle w:val="a3"/>
        <w:rPr>
          <w:rFonts w:ascii="Lucida Sans"/>
          <w:i/>
          <w:sz w:val="20"/>
        </w:rPr>
      </w:pPr>
    </w:p>
    <w:p w14:paraId="4E654CE1" w14:textId="77777777" w:rsidR="00323148" w:rsidRDefault="00323148">
      <w:pPr>
        <w:pStyle w:val="a3"/>
        <w:spacing w:before="5"/>
        <w:rPr>
          <w:rFonts w:ascii="Lucida Sans"/>
          <w:i/>
        </w:rPr>
      </w:pPr>
    </w:p>
    <w:p w14:paraId="1F432C15" w14:textId="77777777" w:rsidR="00323148" w:rsidRDefault="002F5E3E">
      <w:pPr>
        <w:pStyle w:val="3"/>
        <w:spacing w:before="110" w:line="230" w:lineRule="auto"/>
        <w:ind w:right="894"/>
      </w:pPr>
      <w:r>
        <w:rPr>
          <w:color w:val="231F20"/>
          <w:w w:val="90"/>
        </w:rPr>
        <w:t>通过验证、异常处理和报告扩展温度转换服务</w:t>
      </w:r>
    </w:p>
    <w:p w14:paraId="6EFEDB05" w14:textId="77777777" w:rsidR="00323148" w:rsidRDefault="002F5E3E">
      <w:pPr>
        <w:pStyle w:val="a3"/>
        <w:spacing w:before="9" w:line="247" w:lineRule="auto"/>
        <w:ind w:left="1763" w:right="945"/>
        <w:rPr>
          <w:lang w:eastAsia="zh-CN"/>
        </w:rPr>
      </w:pPr>
      <w:r>
        <w:rPr>
          <w:color w:val="231F20"/>
          <w:w w:val="90"/>
        </w:rPr>
        <w:t>TemperatureConversionService 是一项真正的服务，但它</w:t>
      </w:r>
      <w:r>
        <w:rPr>
          <w:color w:val="231F20"/>
          <w:spacing w:val="-1"/>
          <w:w w:val="95"/>
        </w:rPr>
        <w:t>在利用的服务总线的功能方面几乎没有触及表面。</w:t>
      </w:r>
      <w:r>
        <w:rPr>
          <w:color w:val="231F20"/>
          <w:spacing w:val="-1"/>
          <w:w w:val="95"/>
          <w:lang w:eastAsia="zh-CN"/>
        </w:rPr>
        <w:t>在本节中，我们将利用其中一些功能来增强服务。首先，我们将添加验证以检查传入的请求消息是否满足接口。然后，我们将向管道添加异常处理，以便适当地响应服务使用者的此类契约违约行为。最后，我们简要介绍一下如何监视 SB 中与 TemperatureConversionService 相关的活动。</w:t>
      </w:r>
    </w:p>
    <w:p w14:paraId="42255444" w14:textId="77777777" w:rsidR="00323148" w:rsidRDefault="002F5E3E">
      <w:pPr>
        <w:pStyle w:val="4"/>
        <w:spacing w:before="187"/>
        <w:rPr>
          <w:lang w:eastAsia="zh-CN"/>
        </w:rPr>
      </w:pPr>
      <w:r>
        <w:rPr>
          <w:color w:val="231F20"/>
          <w:w w:val="90"/>
          <w:lang w:eastAsia="zh-CN"/>
        </w:rPr>
        <w:t>VETRO 中的 V — 添加验证</w:t>
      </w:r>
    </w:p>
    <w:p w14:paraId="2D1E7B83" w14:textId="77777777" w:rsidR="00323148" w:rsidRDefault="002F5E3E">
      <w:pPr>
        <w:spacing w:before="15" w:line="244" w:lineRule="auto"/>
        <w:ind w:left="1763" w:right="1679"/>
        <w:rPr>
          <w:sz w:val="19"/>
          <w:lang w:eastAsia="zh-CN"/>
        </w:rPr>
      </w:pPr>
      <w:r>
        <w:rPr>
          <w:color w:val="231F20"/>
          <w:w w:val="90"/>
          <w:sz w:val="19"/>
          <w:lang w:eastAsia="zh-CN"/>
        </w:rPr>
        <w:t xml:space="preserve"> </w:t>
      </w:r>
      <w:r>
        <w:rPr>
          <w:rFonts w:ascii="Lucida Sans" w:hAnsi="Lucida Sans"/>
          <w:i/>
          <w:color w:val="231F20"/>
          <w:w w:val="90"/>
          <w:sz w:val="19"/>
          <w:lang w:eastAsia="zh-CN"/>
        </w:rPr>
        <w:t xml:space="preserve"> temperatureCelsiusToFahrenheitRequestMessage </w:t>
      </w:r>
      <w:r>
        <w:rPr>
          <w:rFonts w:ascii="Lucida Sans" w:hAnsi="Lucida Sans"/>
          <w:i/>
          <w:color w:val="231F20"/>
          <w:w w:val="90"/>
          <w:sz w:val="19"/>
          <w:lang w:eastAsia="zh-CN"/>
        </w:rPr>
        <w:t>是</w:t>
      </w:r>
      <w:r>
        <w:rPr>
          <w:rFonts w:ascii="Lucida Sans" w:hAnsi="Lucida Sans"/>
          <w:i/>
          <w:color w:val="231F20"/>
          <w:w w:val="90"/>
          <w:sz w:val="19"/>
          <w:lang w:eastAsia="zh-CN"/>
        </w:rPr>
        <w:t xml:space="preserve"> TemperatureConversionService </w:t>
      </w:r>
      <w:r>
        <w:rPr>
          <w:rFonts w:ascii="Lucida Sans" w:hAnsi="Lucida Sans"/>
          <w:i/>
          <w:color w:val="231F20"/>
          <w:w w:val="90"/>
          <w:sz w:val="19"/>
          <w:lang w:eastAsia="zh-CN"/>
        </w:rPr>
        <w:t>的</w:t>
      </w:r>
      <w:r>
        <w:rPr>
          <w:rFonts w:ascii="Lucida Sans" w:hAnsi="Lucida Sans"/>
          <w:i/>
          <w:color w:val="231F20"/>
          <w:w w:val="90"/>
          <w:sz w:val="19"/>
          <w:lang w:eastAsia="zh-CN"/>
        </w:rPr>
        <w:t xml:space="preserve"> </w:t>
      </w:r>
      <w:r>
        <w:rPr>
          <w:color w:val="231F20"/>
          <w:w w:val="90"/>
          <w:sz w:val="19"/>
          <w:lang w:eastAsia="zh-CN"/>
        </w:rPr>
        <w:t xml:space="preserve">getTemperatureCelsiusToFahrenheit </w:t>
      </w:r>
      <w:r>
        <w:rPr>
          <w:rFonts w:ascii="Lucida Sans" w:hAnsi="Lucida Sans"/>
          <w:i/>
          <w:color w:val="231F20"/>
          <w:w w:val="90"/>
          <w:sz w:val="19"/>
          <w:lang w:eastAsia="zh-CN"/>
        </w:rPr>
        <w:t>操作</w:t>
      </w:r>
      <w:r>
        <w:rPr>
          <w:color w:val="231F20"/>
          <w:w w:val="90"/>
          <w:sz w:val="19"/>
          <w:lang w:eastAsia="zh-CN"/>
        </w:rPr>
        <w:t>的输入，其中包含在 common.xsd 架构定义中定义的温度元素，如下所示</w:t>
      </w:r>
      <w:r>
        <w:rPr>
          <w:color w:val="231F20"/>
          <w:w w:val="95"/>
          <w:sz w:val="19"/>
          <w:lang w:eastAsia="zh-CN"/>
        </w:rPr>
        <w:t xml:space="preserve"> </w:t>
      </w:r>
    </w:p>
    <w:p w14:paraId="05751D05" w14:textId="77777777" w:rsidR="00323148" w:rsidRDefault="002F5E3E">
      <w:pPr>
        <w:pStyle w:val="a3"/>
        <w:spacing w:before="3"/>
        <w:ind w:left="1763"/>
        <w:rPr>
          <w:lang w:eastAsia="zh-CN"/>
        </w:rPr>
      </w:pPr>
      <w:r>
        <w:rPr>
          <w:color w:val="231F20"/>
          <w:w w:val="95"/>
          <w:lang w:eastAsia="zh-CN"/>
        </w:rPr>
        <w:t>如图 3-20 所示。</w:t>
      </w:r>
    </w:p>
    <w:p w14:paraId="78E706C7" w14:textId="77777777" w:rsidR="00323148" w:rsidRDefault="002F5E3E">
      <w:pPr>
        <w:pStyle w:val="a3"/>
        <w:spacing w:before="8" w:line="242" w:lineRule="auto"/>
        <w:ind w:left="1763" w:right="1142" w:firstLine="319"/>
        <w:rPr>
          <w:lang w:eastAsia="zh-CN"/>
        </w:rPr>
      </w:pPr>
      <w:r>
        <w:rPr>
          <w:color w:val="231F20"/>
          <w:w w:val="95"/>
          <w:lang w:eastAsia="zh-CN"/>
        </w:rPr>
        <w:t>这向任何操作调用者清楚地表明，温度元素的值应为数值（</w:t>
      </w:r>
      <w:r>
        <w:rPr>
          <w:rFonts w:ascii="Calibri" w:hAnsi="Calibri"/>
          <w:color w:val="231F20"/>
          <w:w w:val="95"/>
          <w:lang w:eastAsia="zh-CN"/>
        </w:rPr>
        <w:t>浮点数</w:t>
      </w:r>
      <w:r>
        <w:rPr>
          <w:color w:val="231F20"/>
          <w:w w:val="95"/>
          <w:lang w:eastAsia="zh-CN"/>
        </w:rPr>
        <w:t>），</w:t>
      </w:r>
      <w:r>
        <w:rPr>
          <w:rFonts w:ascii="Calibri" w:hAnsi="Calibri"/>
          <w:color w:val="231F20"/>
          <w:w w:val="95"/>
          <w:lang w:eastAsia="zh-CN"/>
        </w:rPr>
        <w:t>并且该值不应低于</w:t>
      </w:r>
      <w:r>
        <w:rPr>
          <w:rFonts w:ascii="Calibri" w:hAnsi="Calibri"/>
          <w:color w:val="231F20"/>
          <w:w w:val="95"/>
          <w:lang w:eastAsia="zh-CN"/>
        </w:rPr>
        <w:t xml:space="preserve"> </w:t>
      </w:r>
      <w:r>
        <w:rPr>
          <w:color w:val="231F20"/>
          <w:w w:val="95"/>
          <w:lang w:eastAsia="zh-CN"/>
        </w:rPr>
        <w:t>−273.15（</w:t>
      </w:r>
      <w:r>
        <w:rPr>
          <w:rFonts w:ascii="Calibri" w:hAnsi="Calibri"/>
          <w:color w:val="231F20"/>
          <w:w w:val="95"/>
          <w:lang w:eastAsia="zh-CN"/>
        </w:rPr>
        <w:t>摄氏度刻度上的绝对最低温度）。</w:t>
      </w:r>
      <w:r>
        <w:rPr>
          <w:color w:val="231F20"/>
          <w:lang w:eastAsia="zh-CN"/>
        </w:rPr>
        <w:t xml:space="preserve"> </w:t>
      </w:r>
    </w:p>
    <w:p w14:paraId="51FC08D0" w14:textId="77777777" w:rsidR="00323148" w:rsidRDefault="002F5E3E">
      <w:pPr>
        <w:pStyle w:val="a3"/>
        <w:spacing w:before="4" w:line="247" w:lineRule="auto"/>
        <w:ind w:left="1763" w:right="893" w:firstLine="319"/>
        <w:rPr>
          <w:lang w:eastAsia="zh-CN"/>
        </w:rPr>
      </w:pPr>
      <w:r>
        <w:rPr>
          <w:color w:val="231F20"/>
          <w:w w:val="95"/>
          <w:lang w:eastAsia="zh-CN"/>
        </w:rPr>
        <w:t>但是，该服务的当前实现无法阻止包含相当无效的温度值的调用。您可以通过使用非数值或低于绝对最小值的值进行测试调用来轻松验证这一点。荒谬的摄氏温度值被服务愉快地转换为同样荒谬的华氏温度。</w:t>
      </w:r>
    </w:p>
    <w:p w14:paraId="4CEAEB9A" w14:textId="77777777" w:rsidR="00323148" w:rsidRDefault="00323148">
      <w:pPr>
        <w:pStyle w:val="a3"/>
        <w:rPr>
          <w:sz w:val="20"/>
          <w:lang w:eastAsia="zh-CN"/>
        </w:rPr>
      </w:pPr>
    </w:p>
    <w:p w14:paraId="6B5D5D31" w14:textId="77777777" w:rsidR="00323148" w:rsidRDefault="00000000">
      <w:pPr>
        <w:pStyle w:val="a3"/>
        <w:spacing w:before="7"/>
        <w:rPr>
          <w:sz w:val="26"/>
          <w:lang w:eastAsia="zh-CN"/>
        </w:rPr>
      </w:pPr>
      <w:r>
        <w:pict w14:anchorId="786B8DC0">
          <v:rect id="_x0000_s2606" style="position:absolute;margin-left:88.2pt;margin-top:17.4pt;width:400pt;height:1pt;z-index:-15695360;mso-wrap-distance-left:0;mso-wrap-distance-right:0;mso-position-horizontal-relative:page" fillcolor="#231f20" stroked="f">
            <w10:wrap type="topAndBottom" anchorx="page"/>
          </v:rect>
        </w:pict>
      </w:r>
      <w:r w:rsidR="002F5E3E">
        <w:rPr>
          <w:noProof/>
        </w:rPr>
        <w:drawing>
          <wp:anchor distT="0" distB="0" distL="0" distR="0" simplePos="0" relativeHeight="66" behindDoc="0" locked="0" layoutInCell="1" allowOverlap="1" wp14:anchorId="512A0240" wp14:editId="53A522B2">
            <wp:simplePos x="0" y="0"/>
            <wp:positionH relativeFrom="page">
              <wp:posOffset>1819655</wp:posOffset>
            </wp:positionH>
            <wp:positionV relativeFrom="paragraph">
              <wp:posOffset>382329</wp:posOffset>
            </wp:positionV>
            <wp:extent cx="3680460" cy="1783080"/>
            <wp:effectExtent l="0" t="0" r="0" b="0"/>
            <wp:wrapTopAndBottom/>
            <wp:docPr id="4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1.jpeg"/>
                    <pic:cNvPicPr/>
                  </pic:nvPicPr>
                  <pic:blipFill>
                    <a:blip r:embed="rId46" cstate="print"/>
                    <a:stretch>
                      <a:fillRect/>
                    </a:stretch>
                  </pic:blipFill>
                  <pic:spPr>
                    <a:xfrm>
                      <a:off x="0" y="0"/>
                      <a:ext cx="3680460" cy="1783080"/>
                    </a:xfrm>
                    <a:prstGeom prst="rect">
                      <a:avLst/>
                    </a:prstGeom>
                  </pic:spPr>
                </pic:pic>
              </a:graphicData>
            </a:graphic>
          </wp:anchor>
        </w:drawing>
      </w:r>
      <w:r>
        <w:pict w14:anchorId="0130F184">
          <v:shape id="_x0000_s2605" style="position:absolute;margin-left:88.2pt;margin-top:182.15pt;width:400pt;height:.1pt;z-index:-15694336;mso-wrap-distance-left:0;mso-wrap-distance-right:0;mso-position-horizontal-relative:page;mso-position-vertical-relative:text" coordorigin="1764,3643" coordsize="8000,0" path="m1764,3643r8000,e" filled="f" strokecolor="#231f20" strokeweight="1pt">
            <v:path arrowok="t"/>
            <w10:wrap type="topAndBottom" anchorx="page"/>
          </v:shape>
        </w:pict>
      </w:r>
    </w:p>
    <w:p w14:paraId="77CD105E" w14:textId="77777777" w:rsidR="00323148" w:rsidRDefault="00323148">
      <w:pPr>
        <w:pStyle w:val="a3"/>
        <w:spacing w:before="3"/>
        <w:rPr>
          <w:sz w:val="14"/>
          <w:lang w:eastAsia="zh-CN"/>
        </w:rPr>
      </w:pPr>
    </w:p>
    <w:p w14:paraId="10F9D1D3" w14:textId="77777777" w:rsidR="00323148" w:rsidRDefault="00323148">
      <w:pPr>
        <w:pStyle w:val="a3"/>
        <w:spacing w:before="4"/>
        <w:rPr>
          <w:sz w:val="13"/>
          <w:lang w:eastAsia="zh-CN"/>
        </w:rPr>
      </w:pPr>
    </w:p>
    <w:p w14:paraId="5AF33FE0"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3-20</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 xml:space="preserve">baseCelsiusTemperatureType </w:t>
      </w:r>
      <w:r>
        <w:rPr>
          <w:rFonts w:ascii="Lucida Sans"/>
          <w:i/>
          <w:color w:val="231F20"/>
          <w:w w:val="90"/>
          <w:sz w:val="19"/>
          <w:lang w:eastAsia="zh-CN"/>
        </w:rPr>
        <w:t>的</w:t>
      </w:r>
      <w:r>
        <w:rPr>
          <w:rFonts w:ascii="Lucida Sans"/>
          <w:i/>
          <w:color w:val="231F20"/>
          <w:w w:val="90"/>
          <w:sz w:val="19"/>
          <w:lang w:eastAsia="zh-CN"/>
        </w:rPr>
        <w:t xml:space="preserve"> XML </w:t>
      </w:r>
      <w:r>
        <w:rPr>
          <w:rFonts w:ascii="Lucida Sans"/>
          <w:i/>
          <w:color w:val="231F20"/>
          <w:w w:val="90"/>
          <w:sz w:val="19"/>
          <w:lang w:eastAsia="zh-CN"/>
        </w:rPr>
        <w:t>架构定义</w:t>
      </w:r>
    </w:p>
    <w:p w14:paraId="40E6655E" w14:textId="77777777" w:rsidR="00323148" w:rsidRDefault="00323148">
      <w:pPr>
        <w:spacing w:line="215" w:lineRule="exact"/>
        <w:rPr>
          <w:rFonts w:ascii="Lucida Sans"/>
          <w:sz w:val="19"/>
          <w:lang w:eastAsia="zh-CN"/>
        </w:rPr>
        <w:sectPr w:rsidR="00323148">
          <w:headerReference w:type="even" r:id="rId47"/>
          <w:headerReference w:type="default" r:id="rId48"/>
          <w:pgSz w:w="10630" w:h="13150"/>
          <w:pgMar w:top="1040" w:right="0" w:bottom="280" w:left="0" w:header="721" w:footer="0" w:gutter="0"/>
          <w:pgNumType w:start="77"/>
          <w:cols w:space="720"/>
        </w:sectPr>
      </w:pPr>
    </w:p>
    <w:p w14:paraId="61CB9DB0" w14:textId="77777777" w:rsidR="00323148" w:rsidRDefault="00323148">
      <w:pPr>
        <w:pStyle w:val="a3"/>
        <w:spacing w:before="10"/>
        <w:rPr>
          <w:rFonts w:ascii="Lucida Sans"/>
          <w:i/>
          <w:sz w:val="25"/>
          <w:lang w:eastAsia="zh-CN"/>
        </w:rPr>
      </w:pPr>
    </w:p>
    <w:p w14:paraId="5B6D6145" w14:textId="77777777" w:rsidR="00323148" w:rsidRDefault="002F5E3E">
      <w:pPr>
        <w:pStyle w:val="a3"/>
        <w:spacing w:before="97" w:line="242" w:lineRule="auto"/>
        <w:ind w:left="1323" w:right="1486"/>
        <w:rPr>
          <w:lang w:eastAsia="zh-CN"/>
        </w:rPr>
      </w:pPr>
      <w:r>
        <w:rPr>
          <w:color w:val="231F20"/>
          <w:w w:val="95"/>
          <w:lang w:eastAsia="zh-CN"/>
        </w:rPr>
        <w:t>当非数字字符串值用于温度时，服务总线内置错误处理将接管以返回一个体面的 NaN（而不是数字）指示，</w:t>
      </w:r>
      <w:r>
        <w:rPr>
          <w:color w:val="231F20"/>
          <w:w w:val="95"/>
          <w:lang w:eastAsia="zh-CN"/>
        </w:rPr>
        <w:t>这基本上是失败的 XSLT 转换期间生成的堆栈跟踪的尖端。</w:t>
      </w:r>
    </w:p>
    <w:p w14:paraId="0E398955" w14:textId="77777777" w:rsidR="00323148" w:rsidRDefault="002F5E3E">
      <w:pPr>
        <w:pStyle w:val="a3"/>
        <w:spacing w:before="4" w:line="247" w:lineRule="auto"/>
        <w:ind w:left="1323" w:right="1415" w:firstLine="319"/>
        <w:rPr>
          <w:lang w:eastAsia="zh-CN"/>
        </w:rPr>
      </w:pPr>
      <w:r>
        <w:rPr>
          <w:color w:val="231F20"/>
          <w:w w:val="95"/>
          <w:lang w:eastAsia="zh-CN"/>
        </w:rPr>
        <w:t xml:space="preserve">与大多数情况一样，这里需要验证，以防止不正确的消息甚至到达腹地，并给管道活动和基础业务服务带来不必要的负载。此外，显式验证允许我们控制在请求消息不正确的情况下发生的情况， </w:t>
      </w:r>
      <w:r>
        <w:rPr>
          <w:color w:val="231F20"/>
          <w:lang w:eastAsia="zh-CN"/>
        </w:rPr>
        <w:t>而不必依赖任何服务总线机制。</w:t>
      </w:r>
    </w:p>
    <w:p w14:paraId="50563F9F" w14:textId="77777777" w:rsidR="00323148" w:rsidRDefault="002F5E3E">
      <w:pPr>
        <w:pStyle w:val="5"/>
        <w:spacing w:before="169"/>
        <w:ind w:left="1323"/>
      </w:pPr>
      <w:r>
        <w:rPr>
          <w:color w:val="231F20"/>
          <w:w w:val="90"/>
        </w:rPr>
        <w:t>将 Validate 活动添加到管道</w:t>
      </w:r>
    </w:p>
    <w:p w14:paraId="17D38404" w14:textId="77777777" w:rsidR="00323148" w:rsidRDefault="002F5E3E">
      <w:pPr>
        <w:pStyle w:val="a3"/>
        <w:spacing w:before="13" w:line="247" w:lineRule="auto"/>
        <w:ind w:left="1323" w:right="1554"/>
      </w:pPr>
      <w:r>
        <w:rPr>
          <w:color w:val="231F20"/>
          <w:w w:val="90"/>
        </w:rPr>
        <w:t>打开管道编辑器。将 Validate 活动从组件面板拖到</w:t>
      </w:r>
      <w:r>
        <w:rPr>
          <w:rFonts w:ascii="Lucida Sans"/>
          <w:i/>
          <w:color w:val="231F20"/>
          <w:w w:val="90"/>
        </w:rPr>
        <w:t>阶段</w:t>
      </w:r>
      <w:r>
        <w:rPr>
          <w:rFonts w:ascii="Lucida Sans"/>
          <w:i/>
          <w:color w:val="231F20"/>
          <w:w w:val="90"/>
        </w:rPr>
        <w:t xml:space="preserve"> 1 </w:t>
      </w:r>
      <w:r>
        <w:rPr>
          <w:color w:val="231F20"/>
          <w:w w:val="90"/>
        </w:rPr>
        <w:t xml:space="preserve"> 并将其放在 Replace 活动上方（毕竟它是 VeTro 而不是 TeVro）。</w:t>
      </w:r>
      <w:r>
        <w:rPr>
          <w:color w:val="231F20"/>
          <w:w w:val="95"/>
        </w:rPr>
        <w:t>在属性编辑器中配置“验证”活动，如图3-21所示。它应该验证</w:t>
      </w:r>
    </w:p>
    <w:p w14:paraId="287C4B58" w14:textId="77777777" w:rsidR="00323148" w:rsidRDefault="00000000">
      <w:pPr>
        <w:pStyle w:val="a3"/>
        <w:spacing w:before="11"/>
        <w:rPr>
          <w:sz w:val="21"/>
        </w:rPr>
      </w:pPr>
      <w:r>
        <w:pict w14:anchorId="4DAE092D">
          <v:rect id="_x0000_s2604" style="position:absolute;margin-left:65.7pt;margin-top:14.7pt;width:400pt;height:1pt;z-index:-15693312;mso-wrap-distance-left:0;mso-wrap-distance-right:0;mso-position-horizontal-relative:page" fillcolor="#231f20" stroked="f">
            <w10:wrap type="topAndBottom" anchorx="page"/>
          </v:rect>
        </w:pict>
      </w:r>
      <w:r w:rsidR="002F5E3E">
        <w:rPr>
          <w:noProof/>
        </w:rPr>
        <w:drawing>
          <wp:anchor distT="0" distB="0" distL="0" distR="0" simplePos="0" relativeHeight="70" behindDoc="0" locked="0" layoutInCell="1" allowOverlap="1" wp14:anchorId="28A2F458" wp14:editId="0E848F9D">
            <wp:simplePos x="0" y="0"/>
            <wp:positionH relativeFrom="page">
              <wp:posOffset>859535</wp:posOffset>
            </wp:positionH>
            <wp:positionV relativeFrom="paragraph">
              <wp:posOffset>354323</wp:posOffset>
            </wp:positionV>
            <wp:extent cx="5032640" cy="4365498"/>
            <wp:effectExtent l="0" t="0" r="0" b="0"/>
            <wp:wrapTopAndBottom/>
            <wp:docPr id="5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2.jpeg"/>
                    <pic:cNvPicPr/>
                  </pic:nvPicPr>
                  <pic:blipFill>
                    <a:blip r:embed="rId49" cstate="print"/>
                    <a:stretch>
                      <a:fillRect/>
                    </a:stretch>
                  </pic:blipFill>
                  <pic:spPr>
                    <a:xfrm>
                      <a:off x="0" y="0"/>
                      <a:ext cx="5032640" cy="4365498"/>
                    </a:xfrm>
                    <a:prstGeom prst="rect">
                      <a:avLst/>
                    </a:prstGeom>
                  </pic:spPr>
                </pic:pic>
              </a:graphicData>
            </a:graphic>
          </wp:anchor>
        </w:drawing>
      </w:r>
      <w:r>
        <w:pict w14:anchorId="0E8643FE">
          <v:shape id="_x0000_s2603" style="position:absolute;margin-left:65.7pt;margin-top:382.25pt;width:400pt;height:.1pt;z-index:-15692288;mso-wrap-distance-left:0;mso-wrap-distance-right:0;mso-position-horizontal-relative:page;mso-position-vertical-relative:text" coordorigin="1314,7645" coordsize="8000,0" path="m1314,7645r8000,e" filled="f" strokecolor="#231f20" strokeweight="1pt">
            <v:path arrowok="t"/>
            <w10:wrap type="topAndBottom" anchorx="page"/>
          </v:shape>
        </w:pict>
      </w:r>
    </w:p>
    <w:p w14:paraId="43634A28" w14:textId="77777777" w:rsidR="00323148" w:rsidRDefault="00323148">
      <w:pPr>
        <w:pStyle w:val="a3"/>
        <w:spacing w:before="1"/>
        <w:rPr>
          <w:sz w:val="15"/>
        </w:rPr>
      </w:pPr>
    </w:p>
    <w:p w14:paraId="5320BC8B" w14:textId="77777777" w:rsidR="00323148" w:rsidRDefault="00323148">
      <w:pPr>
        <w:pStyle w:val="a3"/>
        <w:spacing w:before="6"/>
        <w:rPr>
          <w:sz w:val="11"/>
        </w:rPr>
      </w:pPr>
    </w:p>
    <w:p w14:paraId="29EDFC6F" w14:textId="77777777" w:rsidR="00323148" w:rsidRDefault="002F5E3E">
      <w:pPr>
        <w:spacing w:line="215" w:lineRule="exact"/>
        <w:ind w:left="1313"/>
        <w:rPr>
          <w:rFonts w:ascii="Lucida Sans"/>
          <w:i/>
          <w:sz w:val="19"/>
        </w:rPr>
      </w:pPr>
      <w:r>
        <w:rPr>
          <w:rFonts w:ascii="Gill Sans MT"/>
          <w:b/>
          <w:color w:val="231F20"/>
          <w:w w:val="85"/>
          <w:sz w:val="19"/>
        </w:rPr>
        <w:t>图</w:t>
      </w:r>
      <w:r>
        <w:rPr>
          <w:rFonts w:ascii="Gill Sans MT"/>
          <w:b/>
          <w:color w:val="231F20"/>
          <w:w w:val="85"/>
          <w:sz w:val="19"/>
        </w:rPr>
        <w:t xml:space="preserve"> 3-21</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配置</w:t>
      </w:r>
      <w:r>
        <w:rPr>
          <w:rFonts w:ascii="Lucida Sans"/>
          <w:i/>
          <w:color w:val="231F20"/>
          <w:w w:val="85"/>
          <w:sz w:val="19"/>
        </w:rPr>
        <w:t xml:space="preserve"> Validate </w:t>
      </w:r>
      <w:r>
        <w:rPr>
          <w:rFonts w:ascii="Lucida Sans"/>
          <w:i/>
          <w:color w:val="231F20"/>
          <w:w w:val="85"/>
          <w:sz w:val="19"/>
        </w:rPr>
        <w:t>活动以</w:t>
      </w:r>
      <w:r>
        <w:rPr>
          <w:rFonts w:ascii="Lucida Sans"/>
          <w:i/>
          <w:color w:val="231F20"/>
          <w:w w:val="85"/>
          <w:sz w:val="19"/>
        </w:rPr>
        <w:t>$body</w:t>
      </w:r>
      <w:r>
        <w:rPr>
          <w:rFonts w:ascii="Lucida Sans"/>
          <w:i/>
          <w:color w:val="231F20"/>
          <w:w w:val="85"/>
          <w:sz w:val="19"/>
        </w:rPr>
        <w:t>根据</w:t>
      </w:r>
    </w:p>
    <w:p w14:paraId="29FA034B" w14:textId="77777777" w:rsidR="00323148" w:rsidRDefault="002F5E3E">
      <w:pPr>
        <w:ind w:left="1313"/>
        <w:rPr>
          <w:rFonts w:ascii="Lucida Sans"/>
          <w:i/>
          <w:sz w:val="19"/>
        </w:rPr>
      </w:pPr>
      <w:r>
        <w:rPr>
          <w:rFonts w:ascii="Lucida Sans"/>
          <w:i/>
          <w:color w:val="231F20"/>
          <w:w w:val="85"/>
          <w:sz w:val="19"/>
        </w:rPr>
        <w:t xml:space="preserve">temperatureConversionService.xsd </w:t>
      </w:r>
      <w:r>
        <w:rPr>
          <w:rFonts w:ascii="Lucida Sans"/>
          <w:i/>
          <w:color w:val="231F20"/>
          <w:w w:val="85"/>
          <w:sz w:val="19"/>
        </w:rPr>
        <w:t>文档中的</w:t>
      </w:r>
      <w:r>
        <w:rPr>
          <w:rFonts w:ascii="Lucida Sans"/>
          <w:i/>
          <w:color w:val="231F20"/>
          <w:w w:val="85"/>
          <w:sz w:val="19"/>
        </w:rPr>
        <w:t xml:space="preserve"> temperatureCelsiusToFahrenheitType</w:t>
      </w:r>
    </w:p>
    <w:p w14:paraId="775D2D55" w14:textId="77777777" w:rsidR="00323148" w:rsidRDefault="00323148">
      <w:pPr>
        <w:rPr>
          <w:rFonts w:ascii="Lucida Sans"/>
          <w:sz w:val="19"/>
        </w:rPr>
        <w:sectPr w:rsidR="00323148">
          <w:pgSz w:w="10630" w:h="13150"/>
          <w:pgMar w:top="1000" w:right="0" w:bottom="280" w:left="0" w:header="667" w:footer="0" w:gutter="0"/>
          <w:cols w:space="720"/>
        </w:sectPr>
      </w:pPr>
    </w:p>
    <w:p w14:paraId="4CA114F5" w14:textId="77777777" w:rsidR="00323148" w:rsidRDefault="00323148">
      <w:pPr>
        <w:pStyle w:val="a3"/>
        <w:spacing w:before="3"/>
        <w:rPr>
          <w:rFonts w:ascii="Lucida Sans"/>
          <w:i/>
          <w:sz w:val="21"/>
        </w:rPr>
      </w:pPr>
    </w:p>
    <w:p w14:paraId="5AADD73D" w14:textId="77777777" w:rsidR="00323148" w:rsidRDefault="002F5E3E">
      <w:pPr>
        <w:spacing w:before="105" w:line="232" w:lineRule="auto"/>
        <w:ind w:left="1763" w:right="1023"/>
        <w:rPr>
          <w:sz w:val="19"/>
        </w:rPr>
      </w:pPr>
      <w:r>
        <w:rPr>
          <w:color w:val="231F20"/>
          <w:w w:val="95"/>
          <w:sz w:val="19"/>
        </w:rPr>
        <w:t>$body变量</w:t>
      </w:r>
      <w:r>
        <w:rPr>
          <w:rFonts w:ascii="Calibri" w:hAnsi="Calibri"/>
          <w:color w:val="231F20"/>
          <w:w w:val="95"/>
          <w:sz w:val="19"/>
        </w:rPr>
        <w:t>（</w:t>
      </w:r>
      <w:r>
        <w:rPr>
          <w:color w:val="231F20"/>
          <w:w w:val="95"/>
          <w:sz w:val="19"/>
        </w:rPr>
        <w:t>此时包含传入的请求消息</w:t>
      </w:r>
      <w:r>
        <w:rPr>
          <w:rFonts w:ascii="Calibri" w:hAnsi="Calibri"/>
          <w:color w:val="231F20"/>
          <w:w w:val="95"/>
          <w:sz w:val="19"/>
        </w:rPr>
        <w:t>）</w:t>
      </w:r>
      <w:r>
        <w:rPr>
          <w:color w:val="231F20"/>
          <w:w w:val="95"/>
          <w:sz w:val="19"/>
        </w:rPr>
        <w:t xml:space="preserve">确实正确地 </w:t>
      </w:r>
      <w:r>
        <w:rPr>
          <w:color w:val="231F20"/>
          <w:w w:val="90"/>
          <w:sz w:val="19"/>
        </w:rPr>
        <w:t xml:space="preserve">基于 </w:t>
      </w:r>
      <w:r>
        <w:rPr>
          <w:rFonts w:ascii="Lucida Sans" w:hAnsi="Lucida Sans"/>
          <w:i/>
          <w:color w:val="231F20"/>
          <w:w w:val="90"/>
          <w:sz w:val="19"/>
        </w:rPr>
        <w:t xml:space="preserve">temperatureCelsiusToFahrenheitRequestMessage </w:t>
      </w:r>
      <w:r>
        <w:rPr>
          <w:color w:val="231F20"/>
          <w:w w:val="90"/>
          <w:sz w:val="19"/>
        </w:rPr>
        <w:t>XSD 元素。</w:t>
      </w:r>
    </w:p>
    <w:p w14:paraId="5A273000" w14:textId="77777777" w:rsidR="00323148" w:rsidRDefault="002F5E3E">
      <w:pPr>
        <w:pStyle w:val="a3"/>
        <w:spacing w:before="4" w:line="244" w:lineRule="auto"/>
        <w:ind w:left="1763" w:right="934" w:firstLine="319"/>
      </w:pPr>
      <w:r>
        <w:rPr>
          <w:color w:val="231F20"/>
          <w:w w:val="90"/>
        </w:rPr>
        <w:t xml:space="preserve">将 </w:t>
      </w:r>
      <w:r>
        <w:rPr>
          <w:rFonts w:ascii="Lucida Sans" w:hAnsi="Lucida Sans"/>
          <w:i/>
          <w:color w:val="231F20"/>
          <w:w w:val="90"/>
        </w:rPr>
        <w:t xml:space="preserve">Location </w:t>
      </w:r>
      <w:r>
        <w:rPr>
          <w:color w:val="231F20"/>
          <w:w w:val="90"/>
        </w:rPr>
        <w:t>属性设置为 body</w:t>
      </w:r>
      <w:r>
        <w:rPr>
          <w:rFonts w:ascii="Calibri" w:hAnsi="Calibri"/>
          <w:color w:val="231F20"/>
          <w:w w:val="90"/>
        </w:rPr>
        <w:t>，</w:t>
      </w:r>
      <w:r>
        <w:rPr>
          <w:color w:val="231F20"/>
          <w:w w:val="90"/>
        </w:rPr>
        <w:t xml:space="preserve">因为要验证 $body 变量的内容。 </w:t>
      </w:r>
      <w:r>
        <w:rPr>
          <w:color w:val="231F20"/>
          <w:w w:val="95"/>
        </w:rPr>
        <w:t xml:space="preserve">使用 XPath 表达式编辑器将 XPath 表达式设置为 ./con：temperatureCelsiusToFahrenheitRequestMessage。这表示验证涉及变量内容中的 con：temperatureCelsiusToFahren </w:t>
      </w:r>
      <w:r>
        <w:rPr>
          <w:color w:val="231F20"/>
        </w:rPr>
        <w:t>heitRequestMessage 子元素。</w:t>
      </w:r>
    </w:p>
    <w:p w14:paraId="2C695EF8" w14:textId="77777777" w:rsidR="00323148" w:rsidRDefault="002F5E3E">
      <w:pPr>
        <w:pStyle w:val="a3"/>
        <w:spacing w:line="244" w:lineRule="auto"/>
        <w:ind w:left="1763" w:right="1324" w:firstLine="319"/>
        <w:rPr>
          <w:lang w:eastAsia="zh-CN"/>
        </w:rPr>
      </w:pPr>
      <w:r>
        <w:rPr>
          <w:color w:val="231F20"/>
          <w:spacing w:val="-1"/>
          <w:w w:val="95"/>
          <w:lang w:eastAsia="zh-CN"/>
        </w:rPr>
        <w:t>选择“</w:t>
      </w:r>
      <w:r>
        <w:rPr>
          <w:rFonts w:ascii="Lucida Sans"/>
          <w:i/>
          <w:color w:val="231F20"/>
          <w:spacing w:val="-1"/>
          <w:w w:val="95"/>
          <w:lang w:eastAsia="zh-CN"/>
        </w:rPr>
        <w:t>架构”属性的“</w:t>
      </w:r>
      <w:r>
        <w:rPr>
          <w:color w:val="231F20"/>
          <w:spacing w:val="-1"/>
          <w:w w:val="95"/>
          <w:lang w:eastAsia="zh-CN"/>
        </w:rPr>
        <w:t>静态”</w:t>
      </w:r>
      <w:r>
        <w:rPr>
          <w:rFonts w:ascii="Lucida Sans"/>
          <w:i/>
          <w:color w:val="231F20"/>
          <w:spacing w:val="-1"/>
          <w:w w:val="95"/>
          <w:lang w:eastAsia="zh-CN"/>
        </w:rPr>
        <w:t>单选按钮</w:t>
      </w:r>
      <w:r>
        <w:rPr>
          <w:color w:val="231F20"/>
          <w:spacing w:val="-1"/>
          <w:w w:val="95"/>
          <w:lang w:eastAsia="zh-CN"/>
        </w:rPr>
        <w:t>，因为此验证始终基于相同的 XSD 元素。使用</w:t>
      </w:r>
      <w:r>
        <w:rPr>
          <w:rFonts w:ascii="Lucida Sans"/>
          <w:i/>
          <w:color w:val="231F20"/>
          <w:w w:val="95"/>
          <w:lang w:eastAsia="zh-CN"/>
        </w:rPr>
        <w:t>“动态</w:t>
      </w:r>
      <w:r>
        <w:rPr>
          <w:color w:val="231F20"/>
          <w:w w:val="95"/>
          <w:lang w:eastAsia="zh-CN"/>
        </w:rPr>
        <w:t>”选项，我们可以配置如何在运行时确定要验证的所需 XSD 元素。选择</w:t>
      </w:r>
    </w:p>
    <w:p w14:paraId="616D2A4E" w14:textId="77777777" w:rsidR="00323148" w:rsidRDefault="002F5E3E">
      <w:pPr>
        <w:spacing w:line="224" w:lineRule="exact"/>
        <w:ind w:left="1763"/>
        <w:rPr>
          <w:sz w:val="19"/>
          <w:lang w:eastAsia="zh-CN"/>
        </w:rPr>
      </w:pPr>
      <w:r>
        <w:rPr>
          <w:rFonts w:ascii="Lucida Sans"/>
          <w:i/>
          <w:color w:val="231F20"/>
          <w:w w:val="90"/>
          <w:sz w:val="19"/>
          <w:lang w:eastAsia="zh-CN"/>
        </w:rPr>
        <w:t xml:space="preserve">temperatureCelsiusToFahrenheitRequestMessage </w:t>
      </w:r>
      <w:r>
        <w:rPr>
          <w:color w:val="231F20"/>
          <w:w w:val="90"/>
          <w:sz w:val="19"/>
          <w:lang w:eastAsia="zh-CN"/>
        </w:rPr>
        <w:t>元素在 TemperatureConversionService 中</w:t>
      </w:r>
    </w:p>
    <w:p w14:paraId="33FCE6DA" w14:textId="77777777" w:rsidR="00323148" w:rsidRDefault="002F5E3E">
      <w:pPr>
        <w:spacing w:before="6" w:line="235" w:lineRule="auto"/>
        <w:ind w:left="1763" w:right="1554"/>
        <w:rPr>
          <w:sz w:val="19"/>
          <w:lang w:eastAsia="zh-CN"/>
        </w:rPr>
      </w:pPr>
      <w:r>
        <w:rPr>
          <w:color w:val="231F20"/>
          <w:sz w:val="19"/>
          <w:lang w:eastAsia="zh-CN"/>
        </w:rPr>
        <w:t>.xsd 架构定义作为验证 Location</w:t>
      </w:r>
      <w:r>
        <w:rPr>
          <w:rFonts w:ascii="Calibri" w:hAnsi="Calibri"/>
          <w:color w:val="231F20"/>
          <w:sz w:val="19"/>
          <w:lang w:eastAsia="zh-CN"/>
        </w:rPr>
        <w:t>（</w:t>
      </w:r>
      <w:r>
        <w:rPr>
          <w:rFonts w:ascii="Lucida Sans" w:hAnsi="Lucida Sans"/>
          <w:i/>
          <w:color w:val="231F20"/>
          <w:w w:val="90"/>
          <w:sz w:val="19"/>
          <w:lang w:eastAsia="zh-CN"/>
        </w:rPr>
        <w:t>$body</w:t>
      </w:r>
      <w:r>
        <w:rPr>
          <w:rFonts w:ascii="Lucida Sans" w:hAnsi="Lucida Sans"/>
          <w:i/>
          <w:color w:val="231F20"/>
          <w:w w:val="90"/>
          <w:sz w:val="19"/>
          <w:lang w:eastAsia="zh-CN"/>
        </w:rPr>
        <w:t>变量中的</w:t>
      </w:r>
      <w:r>
        <w:rPr>
          <w:color w:val="231F20"/>
          <w:w w:val="90"/>
          <w:sz w:val="19"/>
          <w:lang w:eastAsia="zh-CN"/>
        </w:rPr>
        <w:t xml:space="preserve"> </w:t>
      </w:r>
      <w:r>
        <w:rPr>
          <w:rFonts w:ascii="Calibri" w:hAnsi="Calibri"/>
          <w:color w:val="231F20"/>
          <w:w w:val="90"/>
          <w:sz w:val="19"/>
          <w:lang w:eastAsia="zh-CN"/>
        </w:rPr>
        <w:t xml:space="preserve">temperatureCelsiusToFahrenheitRequestMessage </w:t>
      </w:r>
      <w:r>
        <w:rPr>
          <w:color w:val="231F20"/>
          <w:sz w:val="19"/>
          <w:lang w:eastAsia="zh-CN"/>
        </w:rPr>
        <w:t xml:space="preserve"> 子元素）的定义。</w:t>
      </w:r>
    </w:p>
    <w:p w14:paraId="0830FDFC" w14:textId="77777777" w:rsidR="00323148" w:rsidRDefault="002F5E3E">
      <w:pPr>
        <w:pStyle w:val="a3"/>
        <w:spacing w:before="4" w:line="242" w:lineRule="auto"/>
        <w:ind w:left="1763" w:right="985" w:firstLine="319"/>
        <w:rPr>
          <w:lang w:eastAsia="zh-CN"/>
        </w:rPr>
      </w:pPr>
      <w:r>
        <w:rPr>
          <w:color w:val="231F20"/>
          <w:spacing w:val="-1"/>
          <w:w w:val="95"/>
          <w:lang w:eastAsia="zh-CN"/>
        </w:rPr>
        <w:t xml:space="preserve"> </w:t>
      </w:r>
      <w:r>
        <w:rPr>
          <w:rFonts w:ascii="Lucida Sans" w:hAnsi="Lucida Sans"/>
          <w:i/>
          <w:color w:val="231F20"/>
          <w:spacing w:val="-1"/>
          <w:w w:val="95"/>
          <w:lang w:eastAsia="zh-CN"/>
        </w:rPr>
        <w:t xml:space="preserve">Action </w:t>
      </w:r>
      <w:r>
        <w:rPr>
          <w:color w:val="231F20"/>
          <w:w w:val="95"/>
          <w:lang w:eastAsia="zh-CN"/>
        </w:rPr>
        <w:t>属性用于指定在验证失败时应发生的情况。选项是将验证结果</w:t>
      </w:r>
      <w:r>
        <w:rPr>
          <w:rFonts w:ascii="Calibri" w:hAnsi="Calibri"/>
          <w:color w:val="231F20"/>
          <w:w w:val="95"/>
          <w:lang w:eastAsia="zh-CN"/>
        </w:rPr>
        <w:t>（</w:t>
      </w:r>
      <w:r>
        <w:rPr>
          <w:color w:val="231F20"/>
          <w:w w:val="95"/>
          <w:lang w:eastAsia="zh-CN"/>
        </w:rPr>
        <w:t>布尔结果</w:t>
      </w:r>
      <w:r>
        <w:rPr>
          <w:color w:val="231F20"/>
          <w:w w:val="95"/>
          <w:lang w:eastAsia="zh-CN"/>
        </w:rPr>
        <w:t>）保存在自定义变量中，或者在验证失败时引发错误。选择当前管道的“引发错误”单选按钮。</w:t>
      </w:r>
    </w:p>
    <w:p w14:paraId="5A8C5648" w14:textId="77777777" w:rsidR="00323148" w:rsidRDefault="002F5E3E">
      <w:pPr>
        <w:pStyle w:val="5"/>
        <w:spacing w:before="170"/>
      </w:pPr>
      <w:r>
        <w:rPr>
          <w:color w:val="231F20"/>
          <w:w w:val="90"/>
        </w:rPr>
        <w:t>使用验证测试 TemperatureConversionService</w:t>
      </w:r>
    </w:p>
    <w:p w14:paraId="54D6E8AA" w14:textId="77777777" w:rsidR="00323148" w:rsidRDefault="002F5E3E">
      <w:pPr>
        <w:pStyle w:val="a3"/>
        <w:spacing w:before="19" w:line="242" w:lineRule="auto"/>
        <w:ind w:left="1763" w:right="983"/>
        <w:rPr>
          <w:lang w:eastAsia="zh-CN"/>
        </w:rPr>
      </w:pPr>
      <w:r>
        <w:rPr>
          <w:color w:val="231F20"/>
          <w:w w:val="90"/>
        </w:rPr>
        <w:t xml:space="preserve">很容易看出验证活动的效果。只需再次运行代理，即可使用 TemperatureConversionService 重新部署服务总线项目。服务测试器将在 </w:t>
      </w:r>
      <w:r>
        <w:rPr>
          <w:color w:val="231F20"/>
          <w:w w:val="95"/>
        </w:rPr>
        <w:t>JDeveloper 中打开。现在，故意为温度元素提供不正确的值</w:t>
      </w:r>
      <w:r>
        <w:rPr>
          <w:rFonts w:ascii="Calibri" w:hAnsi="Calibri"/>
          <w:color w:val="231F20"/>
          <w:w w:val="95"/>
        </w:rPr>
        <w:t>（</w:t>
      </w:r>
      <w:r>
        <w:rPr>
          <w:color w:val="231F20"/>
          <w:w w:val="95"/>
        </w:rPr>
        <w:t xml:space="preserve">例如，小于 </w:t>
      </w:r>
      <w:r>
        <w:rPr>
          <w:rFonts w:ascii="Calibri" w:hAnsi="Calibri"/>
          <w:color w:val="231F20"/>
          <w:w w:val="95"/>
        </w:rPr>
        <w:t xml:space="preserve">−273.15 </w:t>
      </w:r>
      <w:r>
        <w:rPr>
          <w:color w:val="231F20"/>
          <w:w w:val="95"/>
        </w:rPr>
        <w:t xml:space="preserve"> 的数值或非数值</w:t>
      </w:r>
      <w:r>
        <w:rPr>
          <w:rFonts w:ascii="Calibri" w:hAnsi="Calibri"/>
          <w:color w:val="231F20"/>
          <w:w w:val="95"/>
        </w:rPr>
        <w:t>）</w:t>
      </w:r>
      <w:r>
        <w:rPr>
          <w:color w:val="231F20"/>
          <w:w w:val="95"/>
        </w:rPr>
        <w:t>并调用</w:t>
      </w:r>
      <w:r>
        <w:rPr>
          <w:color w:val="231F20"/>
          <w:w w:val="90"/>
        </w:rPr>
        <w:t>服务。</w:t>
      </w:r>
      <w:r>
        <w:rPr>
          <w:color w:val="231F20"/>
          <w:w w:val="90"/>
          <w:lang w:eastAsia="zh-CN"/>
        </w:rPr>
        <w:t>这次来自服务的响应将是</w:t>
      </w:r>
      <w:r>
        <w:rPr>
          <w:color w:val="231F20"/>
          <w:w w:val="95"/>
          <w:lang w:eastAsia="zh-CN"/>
        </w:rPr>
        <w:t xml:space="preserve">服务总线在发生未经处理的异常时生成的标准 SOAP 错误消息。此错误消息包含一个名为 </w:t>
      </w:r>
      <w:r>
        <w:rPr>
          <w:color w:val="231F20"/>
          <w:w w:val="90"/>
          <w:lang w:eastAsia="zh-CN"/>
        </w:rPr>
        <w:t>ValidationFailureDetail 的子元素，该子元素准确指示验证失败的原因。在</w:t>
      </w:r>
      <w:r>
        <w:rPr>
          <w:color w:val="231F20"/>
          <w:w w:val="95"/>
          <w:lang w:eastAsia="zh-CN"/>
        </w:rPr>
        <w:t xml:space="preserve">图 3-22 中，发现温度元素的值 </w:t>
      </w:r>
      <w:r>
        <w:rPr>
          <w:rFonts w:ascii="Calibri" w:hAnsi="Calibri"/>
          <w:color w:val="231F20"/>
          <w:w w:val="95"/>
          <w:lang w:eastAsia="zh-CN"/>
        </w:rPr>
        <w:t xml:space="preserve"> −900 </w:t>
      </w:r>
      <w:r>
        <w:rPr>
          <w:rFonts w:ascii="Calibri" w:hAnsi="Calibri"/>
          <w:color w:val="231F20"/>
          <w:w w:val="95"/>
          <w:lang w:eastAsia="zh-CN"/>
        </w:rPr>
        <w:t>小于</w:t>
      </w:r>
      <w:r>
        <w:rPr>
          <w:rFonts w:ascii="Calibri" w:hAnsi="Calibri"/>
          <w:color w:val="231F20"/>
          <w:w w:val="95"/>
          <w:lang w:eastAsia="zh-CN"/>
        </w:rPr>
        <w:t xml:space="preserve"> </w:t>
      </w:r>
      <w:r>
        <w:rPr>
          <w:color w:val="231F20"/>
          <w:lang w:eastAsia="zh-CN"/>
        </w:rPr>
        <w:t>baseCelsiusTemperatureType 类型元素允许</w:t>
      </w:r>
      <w:r>
        <w:rPr>
          <w:rFonts w:ascii="Calibri" w:hAnsi="Calibri"/>
          <w:color w:val="231F20"/>
          <w:lang w:eastAsia="zh-CN"/>
        </w:rPr>
        <w:t>的最小值</w:t>
      </w:r>
      <w:r>
        <w:rPr>
          <w:rFonts w:ascii="Calibri" w:hAnsi="Calibri"/>
          <w:color w:val="231F20"/>
          <w:lang w:eastAsia="zh-CN"/>
        </w:rPr>
        <w:t xml:space="preserve"> </w:t>
      </w:r>
      <w:r>
        <w:rPr>
          <w:rFonts w:ascii="Calibri" w:hAnsi="Calibri"/>
          <w:color w:val="231F20"/>
          <w:lang w:eastAsia="zh-CN"/>
        </w:rPr>
        <w:t>（</w:t>
      </w:r>
      <w:r>
        <w:rPr>
          <w:color w:val="231F20"/>
          <w:lang w:eastAsia="zh-CN"/>
        </w:rPr>
        <w:t xml:space="preserve">−273.15）。 </w:t>
      </w:r>
    </w:p>
    <w:p w14:paraId="53A899CC" w14:textId="77777777" w:rsidR="00323148" w:rsidRDefault="002F5E3E">
      <w:pPr>
        <w:pStyle w:val="a3"/>
        <w:spacing w:before="1" w:line="247" w:lineRule="auto"/>
        <w:ind w:left="1763" w:right="1149" w:firstLine="319"/>
        <w:rPr>
          <w:lang w:eastAsia="zh-CN"/>
        </w:rPr>
      </w:pPr>
      <w:r>
        <w:rPr>
          <w:color w:val="231F20"/>
          <w:lang w:eastAsia="zh-CN"/>
        </w:rPr>
        <w:t xml:space="preserve">服务接口不包含 </w:t>
      </w:r>
      <w:r>
        <w:rPr>
          <w:rFonts w:ascii="Lucida Sans"/>
          <w:i/>
          <w:color w:val="231F20"/>
          <w:w w:val="90"/>
          <w:lang w:eastAsia="zh-CN"/>
        </w:rPr>
        <w:t xml:space="preserve">getTemperatureCelsiusToFahrenheit </w:t>
      </w:r>
      <w:r>
        <w:rPr>
          <w:color w:val="231F20"/>
          <w:w w:val="90"/>
          <w:lang w:eastAsia="zh-CN"/>
        </w:rPr>
        <w:t xml:space="preserve"> 操作的错误消息，因此服务使用者可能不希望返回错误消息</w:t>
      </w:r>
      <w:r>
        <w:rPr>
          <w:color w:val="231F20"/>
          <w:w w:val="95"/>
          <w:lang w:eastAsia="zh-CN"/>
        </w:rPr>
        <w:t>。我们可以通过修改服务接口中操作的定义或向管道添加异常处理程序并以</w:t>
      </w:r>
      <w:r>
        <w:rPr>
          <w:color w:val="231F20"/>
          <w:lang w:eastAsia="zh-CN"/>
        </w:rPr>
        <w:t>其他方式处理验证失败来解决这种不一致。</w:t>
      </w:r>
    </w:p>
    <w:p w14:paraId="0621115D" w14:textId="77777777" w:rsidR="00323148" w:rsidRDefault="00323148">
      <w:pPr>
        <w:pStyle w:val="a3"/>
        <w:rPr>
          <w:sz w:val="22"/>
          <w:lang w:eastAsia="zh-CN"/>
        </w:rPr>
      </w:pPr>
    </w:p>
    <w:p w14:paraId="3DA3BFA1" w14:textId="77777777" w:rsidR="00323148" w:rsidRDefault="002F5E3E">
      <w:pPr>
        <w:pStyle w:val="6"/>
        <w:spacing w:before="1"/>
        <w:rPr>
          <w:lang w:eastAsia="zh-CN"/>
        </w:rPr>
      </w:pPr>
      <w:r>
        <w:rPr>
          <w:noProof/>
        </w:rPr>
        <w:drawing>
          <wp:anchor distT="0" distB="0" distL="0" distR="0" simplePos="0" relativeHeight="15765504" behindDoc="0" locked="0" layoutInCell="1" allowOverlap="1" wp14:anchorId="4FEB2577" wp14:editId="0B0916EF">
            <wp:simplePos x="0" y="0"/>
            <wp:positionH relativeFrom="page">
              <wp:posOffset>637285</wp:posOffset>
            </wp:positionH>
            <wp:positionV relativeFrom="paragraph">
              <wp:posOffset>26427</wp:posOffset>
            </wp:positionV>
            <wp:extent cx="607504" cy="355498"/>
            <wp:effectExtent l="0" t="0" r="0" b="0"/>
            <wp:wrapNone/>
            <wp:docPr id="5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2.png"/>
                    <pic:cNvPicPr/>
                  </pic:nvPicPr>
                  <pic:blipFill>
                    <a:blip r:embed="rId21" cstate="print"/>
                    <a:stretch>
                      <a:fillRect/>
                    </a:stretch>
                  </pic:blipFill>
                  <pic:spPr>
                    <a:xfrm>
                      <a:off x="0" y="0"/>
                      <a:ext cx="607504" cy="355498"/>
                    </a:xfrm>
                    <a:prstGeom prst="rect">
                      <a:avLst/>
                    </a:prstGeom>
                  </pic:spPr>
                </pic:pic>
              </a:graphicData>
            </a:graphic>
          </wp:anchor>
        </w:drawing>
      </w:r>
      <w:r>
        <w:rPr>
          <w:color w:val="231F20"/>
          <w:w w:val="95"/>
          <w:lang w:eastAsia="zh-CN"/>
        </w:rPr>
        <w:t>注意</w:t>
      </w:r>
    </w:p>
    <w:p w14:paraId="4DFB48B9" w14:textId="77777777" w:rsidR="00323148" w:rsidRDefault="002F5E3E">
      <w:pPr>
        <w:spacing w:line="244" w:lineRule="auto"/>
        <w:ind w:left="2083" w:right="2856"/>
        <w:rPr>
          <w:rFonts w:ascii="Lucida Sans"/>
          <w:i/>
          <w:sz w:val="19"/>
          <w:lang w:eastAsia="zh-CN"/>
        </w:rPr>
      </w:pPr>
      <w:r>
        <w:rPr>
          <w:rFonts w:ascii="Lucida Sans"/>
          <w:i/>
          <w:color w:val="231F20"/>
          <w:w w:val="90"/>
          <w:sz w:val="19"/>
          <w:lang w:eastAsia="zh-CN"/>
        </w:rPr>
        <w:t>可以区分功能故障和技术</w:t>
      </w:r>
      <w:r>
        <w:rPr>
          <w:rFonts w:ascii="Lucida Sans"/>
          <w:i/>
          <w:color w:val="231F20"/>
          <w:w w:val="90"/>
          <w:sz w:val="19"/>
          <w:lang w:eastAsia="zh-CN"/>
        </w:rPr>
        <w:t xml:space="preserve"> </w:t>
      </w:r>
      <w:r>
        <w:rPr>
          <w:rFonts w:ascii="Lucida Sans"/>
          <w:i/>
          <w:color w:val="231F20"/>
          <w:w w:val="85"/>
          <w:sz w:val="19"/>
          <w:lang w:eastAsia="zh-CN"/>
        </w:rPr>
        <w:t>故障。功能故障表示在我们的功能分析中已确定的情况。在这些情况下，由于业务环境，甚至是请求消息中不合逻辑的数据组合，操作无法按预期执行其任务。此类故障在服务接口中显式定义为操作的故障。</w:t>
      </w:r>
      <w:r>
        <w:rPr>
          <w:rFonts w:ascii="Lucida Sans"/>
          <w:i/>
          <w:color w:val="231F20"/>
          <w:w w:val="85"/>
          <w:sz w:val="19"/>
          <w:lang w:eastAsia="zh-CN"/>
        </w:rPr>
        <w:t xml:space="preserve"> </w:t>
      </w:r>
      <w:r>
        <w:rPr>
          <w:rFonts w:ascii="Lucida Sans"/>
          <w:i/>
          <w:color w:val="231F20"/>
          <w:w w:val="90"/>
          <w:sz w:val="19"/>
          <w:lang w:eastAsia="zh-CN"/>
        </w:rPr>
        <w:t>服务使用者应实现逻辑来处理这些错误。</w:t>
      </w:r>
    </w:p>
    <w:p w14:paraId="3C21B4C1" w14:textId="77777777" w:rsidR="00323148" w:rsidRDefault="002F5E3E">
      <w:pPr>
        <w:spacing w:line="244" w:lineRule="auto"/>
        <w:ind w:left="2083" w:right="3136" w:firstLine="187"/>
        <w:rPr>
          <w:rFonts w:ascii="Lucida Sans" w:hAnsi="Lucida Sans"/>
          <w:i/>
          <w:sz w:val="19"/>
          <w:lang w:eastAsia="zh-CN"/>
        </w:rPr>
      </w:pPr>
      <w:r>
        <w:rPr>
          <w:rFonts w:ascii="Lucida Sans" w:hAnsi="Lucida Sans"/>
          <w:i/>
          <w:color w:val="231F20"/>
          <w:w w:val="85"/>
          <w:sz w:val="19"/>
          <w:lang w:eastAsia="zh-CN"/>
        </w:rPr>
        <w:t>技术故障是由某种形式的（临时）系统故障引起的。这些表明</w:t>
      </w:r>
      <w:r>
        <w:rPr>
          <w:rFonts w:ascii="Lucida Sans" w:hAnsi="Lucida Sans"/>
          <w:i/>
          <w:color w:val="231F20"/>
          <w:w w:val="85"/>
          <w:sz w:val="19"/>
          <w:lang w:eastAsia="zh-CN"/>
        </w:rPr>
        <w:t>“</w:t>
      </w:r>
      <w:r>
        <w:rPr>
          <w:rFonts w:ascii="Lucida Sans" w:hAnsi="Lucida Sans"/>
          <w:i/>
          <w:color w:val="231F20"/>
          <w:w w:val="85"/>
          <w:sz w:val="19"/>
          <w:lang w:eastAsia="zh-CN"/>
        </w:rPr>
        <w:t>目前，服务无法满足请求，但它不是由消费者的请求引起的。通常，可以在一段时间后重试请求。</w:t>
      </w:r>
    </w:p>
    <w:p w14:paraId="742017E4" w14:textId="77777777" w:rsidR="00323148" w:rsidRDefault="002F5E3E">
      <w:pPr>
        <w:spacing w:line="244" w:lineRule="auto"/>
        <w:ind w:left="2083" w:right="3340"/>
        <w:rPr>
          <w:rFonts w:ascii="Lucida Sans"/>
          <w:i/>
          <w:sz w:val="19"/>
          <w:lang w:eastAsia="zh-CN"/>
        </w:rPr>
      </w:pPr>
      <w:r>
        <w:rPr>
          <w:rFonts w:ascii="Lucida Sans"/>
          <w:i/>
          <w:color w:val="231F20"/>
          <w:w w:val="85"/>
          <w:sz w:val="19"/>
          <w:lang w:eastAsia="zh-CN"/>
        </w:rPr>
        <w:t>技术故障也作为</w:t>
      </w:r>
      <w:r>
        <w:rPr>
          <w:rFonts w:ascii="Lucida Sans"/>
          <w:i/>
          <w:color w:val="231F20"/>
          <w:w w:val="85"/>
          <w:sz w:val="19"/>
          <w:lang w:eastAsia="zh-CN"/>
        </w:rPr>
        <w:t xml:space="preserve"> SOAP </w:t>
      </w:r>
      <w:r>
        <w:rPr>
          <w:rFonts w:ascii="Lucida Sans"/>
          <w:i/>
          <w:color w:val="231F20"/>
          <w:w w:val="85"/>
          <w:sz w:val="19"/>
          <w:lang w:eastAsia="zh-CN"/>
        </w:rPr>
        <w:t>故障抛出，但未</w:t>
      </w:r>
      <w:r>
        <w:rPr>
          <w:rFonts w:ascii="Lucida Sans"/>
          <w:i/>
          <w:color w:val="231F20"/>
          <w:w w:val="95"/>
          <w:sz w:val="19"/>
          <w:lang w:eastAsia="zh-CN"/>
        </w:rPr>
        <w:t>在接口中显式定义。</w:t>
      </w:r>
    </w:p>
    <w:p w14:paraId="0E41867C" w14:textId="77777777" w:rsidR="00323148" w:rsidRDefault="00323148">
      <w:pPr>
        <w:spacing w:line="244" w:lineRule="auto"/>
        <w:rPr>
          <w:rFonts w:ascii="Lucida Sans"/>
          <w:sz w:val="19"/>
          <w:lang w:eastAsia="zh-CN"/>
        </w:rPr>
        <w:sectPr w:rsidR="00323148">
          <w:pgSz w:w="10630" w:h="13150"/>
          <w:pgMar w:top="1040" w:right="0" w:bottom="280" w:left="0" w:header="721" w:footer="0" w:gutter="0"/>
          <w:cols w:space="720"/>
        </w:sectPr>
      </w:pPr>
    </w:p>
    <w:p w14:paraId="02D0F1E2" w14:textId="77777777" w:rsidR="00323148" w:rsidRDefault="00323148">
      <w:pPr>
        <w:pStyle w:val="a3"/>
        <w:spacing w:before="8"/>
        <w:rPr>
          <w:rFonts w:ascii="Lucida Sans"/>
          <w:i/>
          <w:sz w:val="18"/>
          <w:lang w:eastAsia="zh-CN"/>
        </w:rPr>
      </w:pPr>
    </w:p>
    <w:p w14:paraId="24DC0C5F" w14:textId="77777777" w:rsidR="00323148" w:rsidRDefault="002F5E3E">
      <w:pPr>
        <w:pStyle w:val="a3"/>
        <w:ind w:left="1363"/>
        <w:rPr>
          <w:rFonts w:ascii="Lucida Sans"/>
          <w:sz w:val="20"/>
        </w:rPr>
      </w:pPr>
      <w:r>
        <w:rPr>
          <w:rFonts w:ascii="Lucida Sans"/>
          <w:noProof/>
          <w:sz w:val="20"/>
        </w:rPr>
        <w:drawing>
          <wp:inline distT="0" distB="0" distL="0" distR="0" wp14:anchorId="76C173FC" wp14:editId="768B8E58">
            <wp:extent cx="5027014" cy="2804160"/>
            <wp:effectExtent l="0" t="0" r="0" b="0"/>
            <wp:docPr id="5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jpeg"/>
                    <pic:cNvPicPr/>
                  </pic:nvPicPr>
                  <pic:blipFill>
                    <a:blip r:embed="rId50" cstate="print"/>
                    <a:stretch>
                      <a:fillRect/>
                    </a:stretch>
                  </pic:blipFill>
                  <pic:spPr>
                    <a:xfrm>
                      <a:off x="0" y="0"/>
                      <a:ext cx="5027014" cy="2804160"/>
                    </a:xfrm>
                    <a:prstGeom prst="rect">
                      <a:avLst/>
                    </a:prstGeom>
                  </pic:spPr>
                </pic:pic>
              </a:graphicData>
            </a:graphic>
          </wp:inline>
        </w:drawing>
      </w:r>
    </w:p>
    <w:p w14:paraId="28D364DE" w14:textId="77777777" w:rsidR="00323148" w:rsidRDefault="00000000">
      <w:pPr>
        <w:pStyle w:val="a3"/>
        <w:spacing w:before="5"/>
        <w:rPr>
          <w:rFonts w:ascii="Lucida Sans"/>
          <w:i/>
          <w:sz w:val="13"/>
        </w:rPr>
      </w:pPr>
      <w:r>
        <w:pict w14:anchorId="62E0B34A">
          <v:shape id="_x0000_s2602" style="position:absolute;margin-left:66.2pt;margin-top:10.35pt;width:400pt;height:.1pt;z-index:-15691264;mso-wrap-distance-left:0;mso-wrap-distance-right:0;mso-position-horizontal-relative:page" coordorigin="1324,207" coordsize="8000,0" path="m1324,207r8000,e" filled="f" strokecolor="#231f20" strokeweight="1pt">
            <v:path arrowok="t"/>
            <w10:wrap type="topAndBottom" anchorx="page"/>
          </v:shape>
        </w:pict>
      </w:r>
    </w:p>
    <w:p w14:paraId="50D166A6" w14:textId="77777777" w:rsidR="00323148" w:rsidRDefault="002F5E3E">
      <w:pPr>
        <w:spacing w:line="215" w:lineRule="exact"/>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3-22</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服务总线报告的验证失败示例</w:t>
      </w:r>
    </w:p>
    <w:p w14:paraId="0C5BCB85" w14:textId="77777777" w:rsidR="00323148" w:rsidRDefault="00323148">
      <w:pPr>
        <w:pStyle w:val="a3"/>
        <w:rPr>
          <w:rFonts w:ascii="Lucida Sans"/>
          <w:i/>
          <w:sz w:val="20"/>
          <w:lang w:eastAsia="zh-CN"/>
        </w:rPr>
      </w:pPr>
    </w:p>
    <w:p w14:paraId="389B5F4B" w14:textId="77777777" w:rsidR="00323148" w:rsidRDefault="00323148">
      <w:pPr>
        <w:pStyle w:val="a3"/>
        <w:spacing w:before="8"/>
        <w:rPr>
          <w:rFonts w:ascii="Lucida Sans"/>
          <w:i/>
          <w:sz w:val="16"/>
          <w:lang w:eastAsia="zh-CN"/>
        </w:rPr>
      </w:pPr>
    </w:p>
    <w:p w14:paraId="3BA3A001" w14:textId="77777777" w:rsidR="00323148" w:rsidRDefault="002F5E3E">
      <w:pPr>
        <w:pStyle w:val="4"/>
        <w:ind w:left="1323"/>
        <w:rPr>
          <w:lang w:eastAsia="zh-CN"/>
        </w:rPr>
      </w:pPr>
      <w:r>
        <w:rPr>
          <w:color w:val="231F20"/>
          <w:w w:val="95"/>
          <w:lang w:eastAsia="zh-CN"/>
        </w:rPr>
        <w:t>管道中的异常处理</w:t>
      </w:r>
    </w:p>
    <w:p w14:paraId="0F3E2573" w14:textId="77777777" w:rsidR="00323148" w:rsidRDefault="002F5E3E">
      <w:pPr>
        <w:pStyle w:val="a3"/>
        <w:spacing w:before="20" w:line="244" w:lineRule="auto"/>
        <w:ind w:left="1323" w:right="1328"/>
        <w:rPr>
          <w:lang w:eastAsia="zh-CN"/>
        </w:rPr>
      </w:pPr>
      <w:r>
        <w:rPr>
          <w:color w:val="231F20"/>
          <w:w w:val="95"/>
          <w:lang w:eastAsia="zh-CN"/>
        </w:rPr>
        <w:t>几乎所有的编程语言都提供了一种捕获异常并处理异常的机制。这也适用于服务总线项目。可以在以下每个级别配置错误处理程序：消息流（全局）、管道、路由节点和阶段。错误在尽可能低的级别进行处理。如果在阶段中发生或显式引发异常，则会调用阶段级别的错误处理程序来处理错误。如果不存在阶段级错误处理程序，或者它无法明确处理给定类型的错误，则调用管道级别的下一级错误处理程序</w:t>
      </w:r>
      <w:r>
        <w:rPr>
          <w:color w:val="231F20"/>
          <w:w w:val="95"/>
          <w:lang w:eastAsia="zh-CN"/>
        </w:rPr>
        <w:t>。如果管道级错误处理程序不存在或也无法处理错误，则调用服务级错误处理程序。如果服务级别错误处理程序也失败，则错误由系统（服务总线运行时框架）处理。如果错误以恢复（继续，好像什么都没发生）或回复活动（</w:t>
      </w:r>
      <w:r>
        <w:rPr>
          <w:color w:val="231F20"/>
          <w:lang w:eastAsia="zh-CN"/>
        </w:rPr>
        <w:t>发送响应并立即完全结束管道处理）结束，则错误处理程序会缩短错误的工作时间。</w:t>
      </w:r>
    </w:p>
    <w:p w14:paraId="5E2F7382" w14:textId="77777777" w:rsidR="00323148" w:rsidRDefault="002F5E3E">
      <w:pPr>
        <w:pStyle w:val="a3"/>
        <w:spacing w:before="7" w:line="244" w:lineRule="auto"/>
        <w:ind w:left="1323" w:right="1344" w:firstLine="320"/>
        <w:rPr>
          <w:lang w:eastAsia="zh-CN"/>
        </w:rPr>
      </w:pPr>
      <w:r>
        <w:rPr>
          <w:color w:val="231F20"/>
          <w:spacing w:val="-2"/>
          <w:w w:val="95"/>
          <w:lang w:eastAsia="zh-CN"/>
        </w:rPr>
        <w:t>预定义的上下文变量</w:t>
      </w:r>
      <w:r>
        <w:rPr>
          <w:rFonts w:ascii="Calibri" w:hAnsi="Calibri"/>
          <w:color w:val="231F20"/>
          <w:spacing w:val="-2"/>
          <w:w w:val="95"/>
          <w:lang w:eastAsia="zh-CN"/>
        </w:rPr>
        <w:t>（</w:t>
      </w:r>
      <w:r>
        <w:rPr>
          <w:color w:val="231F20"/>
          <w:spacing w:val="-2"/>
          <w:w w:val="95"/>
          <w:lang w:eastAsia="zh-CN"/>
        </w:rPr>
        <w:t>称为 $fault</w:t>
      </w:r>
      <w:r>
        <w:rPr>
          <w:rFonts w:ascii="Calibri" w:hAnsi="Calibri"/>
          <w:color w:val="231F20"/>
          <w:spacing w:val="-2"/>
          <w:w w:val="95"/>
          <w:lang w:eastAsia="zh-CN"/>
        </w:rPr>
        <w:t>）</w:t>
      </w:r>
      <w:r>
        <w:rPr>
          <w:color w:val="231F20"/>
          <w:spacing w:val="-2"/>
          <w:w w:val="95"/>
          <w:lang w:eastAsia="zh-CN"/>
        </w:rPr>
        <w:t xml:space="preserve">填充了有关 </w:t>
      </w:r>
      <w:r>
        <w:rPr>
          <w:color w:val="231F20"/>
          <w:w w:val="90"/>
          <w:lang w:eastAsia="zh-CN"/>
        </w:rPr>
        <w:t xml:space="preserve">触发错误处理程序执行的错误的信息。此变量内容的 XML 结构取决于 </w:t>
      </w:r>
      <w:r>
        <w:rPr>
          <w:color w:val="231F20"/>
          <w:spacing w:val="-3"/>
          <w:w w:val="95"/>
          <w:lang w:eastAsia="zh-CN"/>
        </w:rPr>
        <w:t>发生的错误类型。错误变量仅在错误处理程序管道中定义。我们可以根据 fault 变量的内容在错误处理程序中构建业务逻辑。</w:t>
      </w:r>
    </w:p>
    <w:p w14:paraId="5D6F2E0C" w14:textId="77777777" w:rsidR="00323148" w:rsidRDefault="002F5E3E">
      <w:pPr>
        <w:pStyle w:val="a3"/>
        <w:spacing w:before="3" w:line="247" w:lineRule="auto"/>
        <w:ind w:left="1323" w:right="1756" w:firstLine="319"/>
        <w:rPr>
          <w:lang w:eastAsia="zh-CN"/>
        </w:rPr>
      </w:pPr>
      <w:r>
        <w:rPr>
          <w:color w:val="231F20"/>
          <w:w w:val="95"/>
          <w:lang w:eastAsia="zh-CN"/>
        </w:rPr>
        <w:t xml:space="preserve">错误处理程序是一个管道，因此其配置方式与任何其他管道相同。例如，可以使用“发布”操作向其他服务发送错误通知，使用“分配”操作修改上下文变量，报告困扰服务的任何内容，或 </w:t>
      </w:r>
      <w:r>
        <w:rPr>
          <w:color w:val="231F20"/>
          <w:lang w:eastAsia="zh-CN"/>
        </w:rPr>
        <w:t>执行其他常见管道操作。</w:t>
      </w:r>
    </w:p>
    <w:p w14:paraId="0D466AD0" w14:textId="77777777" w:rsidR="00323148" w:rsidRDefault="002F5E3E">
      <w:pPr>
        <w:pStyle w:val="a3"/>
        <w:spacing w:line="247" w:lineRule="auto"/>
        <w:ind w:left="1323" w:right="1252" w:firstLine="319"/>
        <w:rPr>
          <w:lang w:eastAsia="zh-CN"/>
        </w:rPr>
      </w:pPr>
      <w:r>
        <w:rPr>
          <w:color w:val="231F20"/>
          <w:w w:val="90"/>
          <w:lang w:eastAsia="zh-CN"/>
        </w:rPr>
        <w:t>三个常用的错误操作是“</w:t>
      </w:r>
      <w:r>
        <w:rPr>
          <w:rFonts w:ascii="Lucida Sans"/>
          <w:i/>
          <w:color w:val="231F20"/>
          <w:w w:val="90"/>
          <w:lang w:eastAsia="zh-CN"/>
        </w:rPr>
        <w:t>引发错误</w:t>
      </w:r>
      <w:r>
        <w:rPr>
          <w:color w:val="231F20"/>
          <w:w w:val="90"/>
          <w:lang w:eastAsia="zh-CN"/>
        </w:rPr>
        <w:t>”、“</w:t>
      </w:r>
      <w:r>
        <w:rPr>
          <w:rFonts w:ascii="Lucida Sans"/>
          <w:i/>
          <w:color w:val="231F20"/>
          <w:w w:val="90"/>
          <w:lang w:eastAsia="zh-CN"/>
        </w:rPr>
        <w:t>回复</w:t>
      </w:r>
      <w:r>
        <w:rPr>
          <w:color w:val="231F20"/>
          <w:w w:val="90"/>
          <w:lang w:eastAsia="zh-CN"/>
        </w:rPr>
        <w:t>”和</w:t>
      </w:r>
      <w:r>
        <w:rPr>
          <w:rFonts w:ascii="Lucida Sans"/>
          <w:i/>
          <w:color w:val="231F20"/>
          <w:w w:val="90"/>
          <w:lang w:eastAsia="zh-CN"/>
        </w:rPr>
        <w:t>“恢复</w:t>
      </w:r>
      <w:r>
        <w:rPr>
          <w:color w:val="231F20"/>
          <w:w w:val="90"/>
          <w:lang w:eastAsia="zh-CN"/>
        </w:rPr>
        <w:t>”。这些操作应该是</w:t>
      </w:r>
      <w:r>
        <w:rPr>
          <w:color w:val="231F20"/>
          <w:w w:val="95"/>
          <w:lang w:eastAsia="zh-CN"/>
        </w:rPr>
        <w:t>错误处理程序中的最后一个操作。如果错误处理程序不包含“答复”、“恢复”或“引发”</w:t>
      </w:r>
    </w:p>
    <w:p w14:paraId="617C68FB" w14:textId="77777777" w:rsidR="00323148" w:rsidRDefault="00323148">
      <w:pPr>
        <w:spacing w:line="247" w:lineRule="auto"/>
        <w:rPr>
          <w:lang w:eastAsia="zh-CN"/>
        </w:rPr>
        <w:sectPr w:rsidR="00323148">
          <w:headerReference w:type="even" r:id="rId51"/>
          <w:headerReference w:type="default" r:id="rId52"/>
          <w:pgSz w:w="10630" w:h="13150"/>
          <w:pgMar w:top="1460" w:right="0" w:bottom="280" w:left="0" w:header="667" w:footer="0" w:gutter="0"/>
          <w:pgNumType w:start="80"/>
          <w:cols w:space="720"/>
        </w:sectPr>
      </w:pPr>
    </w:p>
    <w:p w14:paraId="7CD44098" w14:textId="77777777" w:rsidR="00323148" w:rsidRDefault="00323148">
      <w:pPr>
        <w:pStyle w:val="a3"/>
        <w:spacing w:before="3"/>
        <w:rPr>
          <w:sz w:val="21"/>
          <w:lang w:eastAsia="zh-CN"/>
        </w:rPr>
      </w:pPr>
    </w:p>
    <w:p w14:paraId="75BEF822" w14:textId="77777777" w:rsidR="00323148" w:rsidRDefault="002F5E3E">
      <w:pPr>
        <w:pStyle w:val="a3"/>
        <w:spacing w:before="100"/>
        <w:ind w:left="1763" w:right="1252"/>
        <w:rPr>
          <w:lang w:eastAsia="zh-CN"/>
        </w:rPr>
      </w:pPr>
      <w:r>
        <w:rPr>
          <w:color w:val="231F20"/>
          <w:w w:val="90"/>
          <w:lang w:eastAsia="zh-CN"/>
        </w:rPr>
        <w:t>错误活动时，将被视为重新引发触发其执行的错误，</w:t>
      </w:r>
      <w:r>
        <w:rPr>
          <w:color w:val="231F20"/>
          <w:w w:val="90"/>
          <w:lang w:eastAsia="zh-CN"/>
        </w:rPr>
        <w:t>这</w:t>
      </w:r>
      <w:r>
        <w:rPr>
          <w:color w:val="231F20"/>
          <w:lang w:eastAsia="zh-CN"/>
        </w:rPr>
        <w:t>隐式等同于 Raise Error。</w:t>
      </w:r>
    </w:p>
    <w:p w14:paraId="3A42265D" w14:textId="77777777" w:rsidR="00323148" w:rsidRDefault="002F5E3E">
      <w:pPr>
        <w:pStyle w:val="a3"/>
        <w:spacing w:before="6"/>
        <w:ind w:left="2083"/>
        <w:rPr>
          <w:lang w:eastAsia="zh-CN"/>
        </w:rPr>
      </w:pPr>
      <w:r>
        <w:rPr>
          <w:color w:val="231F20"/>
          <w:w w:val="95"/>
          <w:lang w:eastAsia="zh-CN"/>
        </w:rPr>
        <w:t>Raise Error 用于引发具有指定错误代码和说明的选定异常。</w:t>
      </w:r>
    </w:p>
    <w:p w14:paraId="16C69AED" w14:textId="77777777" w:rsidR="00323148" w:rsidRDefault="002F5E3E">
      <w:pPr>
        <w:pStyle w:val="a3"/>
        <w:spacing w:before="7"/>
        <w:ind w:left="1763"/>
        <w:rPr>
          <w:lang w:eastAsia="zh-CN"/>
        </w:rPr>
      </w:pPr>
      <w:r>
        <w:rPr>
          <w:color w:val="231F20"/>
          <w:w w:val="95"/>
          <w:lang w:eastAsia="zh-CN"/>
        </w:rPr>
        <w:t>这可以是全局错误处理程序启动之前的一种预处理形式。</w:t>
      </w:r>
    </w:p>
    <w:p w14:paraId="5C32211B" w14:textId="77777777" w:rsidR="00323148" w:rsidRDefault="002F5E3E">
      <w:pPr>
        <w:pStyle w:val="a3"/>
        <w:spacing w:before="8" w:line="247" w:lineRule="auto"/>
        <w:ind w:left="1763" w:right="1010" w:firstLine="319"/>
        <w:rPr>
          <w:lang w:eastAsia="zh-CN"/>
        </w:rPr>
      </w:pPr>
      <w:r>
        <w:rPr>
          <w:color w:val="231F20"/>
          <w:w w:val="95"/>
          <w:lang w:eastAsia="zh-CN"/>
        </w:rPr>
        <w:t>Reply 用于停止进一步处理并返回响应。响应是使用 $body、$header 和 $attachments 变量的内容编写的，因为它们在</w:t>
      </w:r>
      <w:r>
        <w:rPr>
          <w:color w:val="231F20"/>
          <w:w w:val="90"/>
          <w:lang w:eastAsia="zh-CN"/>
        </w:rPr>
        <w:t>执行 Reply 操作时处于状态。这意味着，例如，通过</w:t>
      </w:r>
      <w:r>
        <w:rPr>
          <w:color w:val="231F20"/>
          <w:w w:val="95"/>
          <w:lang w:eastAsia="zh-CN"/>
        </w:rPr>
        <w:t>在 Reply 活动之前将 body 变量的内容替换为 SOAP Fault 元素，我们可以确保管道返回的错误具有我们希望它具有的确切结构和内容。</w:t>
      </w:r>
    </w:p>
    <w:p w14:paraId="0A2CECB1" w14:textId="77777777" w:rsidR="00323148" w:rsidRDefault="002F5E3E">
      <w:pPr>
        <w:pStyle w:val="a3"/>
        <w:spacing w:before="4" w:line="247" w:lineRule="auto"/>
        <w:ind w:left="1763" w:right="863" w:firstLine="319"/>
        <w:rPr>
          <w:lang w:eastAsia="zh-CN"/>
        </w:rPr>
      </w:pPr>
      <w:r>
        <w:rPr>
          <w:color w:val="231F20"/>
          <w:w w:val="95"/>
          <w:lang w:eastAsia="zh-CN"/>
        </w:rPr>
        <w:t>“答复”活动配置了以下两个选项之一：“成功”或“失败”。根据此设置，从管道返回的传输标头中的结果代码分别设置为 0 或 1。具有 HTTP 传输的代理将从该值派生 HTTP 200 或 500 响应代码。请注意，成功或失败完全不会影响返回消息的内容。例如，选择“</w:t>
      </w:r>
      <w:r>
        <w:rPr>
          <w:rFonts w:ascii="Lucida Sans"/>
          <w:i/>
          <w:color w:val="231F20"/>
          <w:w w:val="95"/>
          <w:lang w:eastAsia="zh-CN"/>
        </w:rPr>
        <w:t>失败</w:t>
      </w:r>
      <w:r>
        <w:rPr>
          <w:color w:val="231F20"/>
          <w:w w:val="95"/>
          <w:lang w:eastAsia="zh-CN"/>
        </w:rPr>
        <w:t>”选项不会使“答复”返回 SOAP 错误消息。为此，必须在回复之前将 SOAP 消息分配给 $body。如果$body包含错误消息，则始终使用失败的回复通常被认为是一种良好做法。否则，对于使用者来说，服务提供者返回的错误就不那么清楚了，如果正文中发生错误触发</w:t>
      </w:r>
      <w:r>
        <w:rPr>
          <w:color w:val="231F20"/>
          <w:w w:val="90"/>
          <w:lang w:eastAsia="zh-CN"/>
        </w:rPr>
        <w:t>了其错误处理，这将取决于客户端实现。Web Service 的互操作性标准 （WS-I） 还指出</w:t>
      </w:r>
      <w:r>
        <w:rPr>
          <w:color w:val="231F20"/>
          <w:lang w:eastAsia="zh-CN"/>
        </w:rPr>
        <w:t>，SOAP 错误应由 HTTP 状态 500 响应发出信号。</w:t>
      </w:r>
    </w:p>
    <w:p w14:paraId="7880FAA5" w14:textId="77777777" w:rsidR="00323148" w:rsidRDefault="002F5E3E">
      <w:pPr>
        <w:pStyle w:val="a3"/>
        <w:spacing w:line="242" w:lineRule="auto"/>
        <w:ind w:left="1763" w:right="891" w:firstLine="319"/>
        <w:rPr>
          <w:lang w:eastAsia="zh-CN"/>
        </w:rPr>
      </w:pPr>
      <w:r>
        <w:rPr>
          <w:color w:val="231F20"/>
          <w:w w:val="95"/>
          <w:lang w:eastAsia="zh-CN"/>
        </w:rPr>
        <w:t>恢复是结束错误处理程序的第三种方法</w:t>
      </w:r>
      <w:r>
        <w:rPr>
          <w:color w:val="231F20"/>
          <w:w w:val="95"/>
          <w:lang w:eastAsia="zh-CN"/>
        </w:rPr>
        <w:t>，但仅限于阶段或管道级别，而不是服务级别。它指示服务总线继续</w:t>
      </w:r>
      <w:r>
        <w:rPr>
          <w:color w:val="231F20"/>
          <w:w w:val="90"/>
          <w:lang w:eastAsia="zh-CN"/>
        </w:rPr>
        <w:t>处理与错误处理程序的当前容器（阶段或管道）相同的级别上的下一个容器。执行恢复后，发生错误不会产生持久影响。请注意，</w:t>
      </w:r>
      <w:r>
        <w:rPr>
          <w:color w:val="231F20"/>
          <w:w w:val="95"/>
          <w:lang w:eastAsia="zh-CN"/>
        </w:rPr>
        <w:t>同一容器中失败的活动（</w:t>
      </w:r>
      <w:r>
        <w:rPr>
          <w:color w:val="231F20"/>
          <w:w w:val="95"/>
          <w:lang w:eastAsia="zh-CN"/>
        </w:rPr>
        <w:t>被</w:t>
      </w:r>
      <w:r>
        <w:rPr>
          <w:color w:val="231F20"/>
          <w:lang w:eastAsia="zh-CN"/>
        </w:rPr>
        <w:t>错误</w:t>
      </w:r>
      <w:r>
        <w:rPr>
          <w:color w:val="231F20"/>
          <w:lang w:eastAsia="zh-CN"/>
        </w:rPr>
        <w:t>中断的活动）之后的活动不会执行。</w:t>
      </w:r>
    </w:p>
    <w:p w14:paraId="071C7C90" w14:textId="77777777" w:rsidR="00323148" w:rsidRDefault="002F5E3E">
      <w:pPr>
        <w:pStyle w:val="a3"/>
        <w:spacing w:line="247" w:lineRule="auto"/>
        <w:ind w:left="1763" w:right="872" w:firstLine="319"/>
        <w:rPr>
          <w:lang w:eastAsia="zh-CN"/>
        </w:rPr>
      </w:pPr>
      <w:r>
        <w:rPr>
          <w:color w:val="231F20"/>
          <w:w w:val="90"/>
          <w:lang w:eastAsia="zh-CN"/>
        </w:rPr>
        <w:t xml:space="preserve">在 TemperatureConversionPipeline </w:t>
      </w:r>
      <w:r>
        <w:rPr>
          <w:rFonts w:ascii="Lucida Sans"/>
          <w:i/>
          <w:color w:val="231F20"/>
          <w:w w:val="90"/>
          <w:lang w:eastAsia="zh-CN"/>
        </w:rPr>
        <w:t>中，</w:t>
      </w:r>
      <w:r>
        <w:rPr>
          <w:color w:val="231F20"/>
          <w:w w:val="90"/>
          <w:lang w:eastAsia="zh-CN"/>
        </w:rPr>
        <w:t>我们将添加一个错误处理程序来处理任何验证错误。我们将采用一种不太复杂的针锋相对的方法，即返回一个</w:t>
      </w:r>
      <w:r>
        <w:rPr>
          <w:color w:val="231F20"/>
          <w:w w:val="95"/>
          <w:lang w:eastAsia="zh-CN"/>
        </w:rPr>
        <w:t>尚未在服务接口中宣布的 SOAP 错误，以通知调用者请求</w:t>
      </w:r>
      <w:r>
        <w:rPr>
          <w:color w:val="231F20"/>
          <w:lang w:eastAsia="zh-CN"/>
        </w:rPr>
        <w:t>消息不符合服务接口。</w:t>
      </w:r>
    </w:p>
    <w:p w14:paraId="6AE35416" w14:textId="77777777" w:rsidR="00323148" w:rsidRDefault="002F5E3E">
      <w:pPr>
        <w:pStyle w:val="a3"/>
        <w:spacing w:line="244" w:lineRule="auto"/>
        <w:ind w:left="1763" w:right="872" w:firstLine="319"/>
        <w:rPr>
          <w:lang w:eastAsia="zh-CN"/>
        </w:rPr>
      </w:pPr>
      <w:r>
        <w:rPr>
          <w:color w:val="231F20"/>
          <w:w w:val="95"/>
          <w:lang w:eastAsia="zh-CN"/>
        </w:rPr>
        <w:t>将</w:t>
      </w:r>
      <w:r>
        <w:rPr>
          <w:rFonts w:ascii="Lucida Sans"/>
          <w:i/>
          <w:color w:val="231F20"/>
          <w:w w:val="95"/>
          <w:lang w:eastAsia="zh-CN"/>
        </w:rPr>
        <w:t>“错误处理程序</w:t>
      </w:r>
      <w:r>
        <w:rPr>
          <w:color w:val="231F20"/>
          <w:w w:val="95"/>
          <w:lang w:eastAsia="zh-CN"/>
        </w:rPr>
        <w:t xml:space="preserve">”从组件面板拖到管道编辑器中，并将其拖放到请求管道的 </w:t>
      </w:r>
      <w:r>
        <w:rPr>
          <w:rFonts w:ascii="Lucida Sans"/>
          <w:i/>
          <w:color w:val="231F20"/>
          <w:w w:val="90"/>
          <w:lang w:eastAsia="zh-CN"/>
        </w:rPr>
        <w:t xml:space="preserve">stage1 </w:t>
      </w:r>
      <w:r>
        <w:rPr>
          <w:color w:val="231F20"/>
          <w:w w:val="90"/>
          <w:lang w:eastAsia="zh-CN"/>
        </w:rPr>
        <w:t xml:space="preserve"> 上。这将创建阶段级错误处理程序。接下来，将</w:t>
      </w:r>
      <w:r>
        <w:rPr>
          <w:rFonts w:ascii="Lucida Sans"/>
          <w:i/>
          <w:color w:val="231F20"/>
          <w:w w:val="90"/>
          <w:lang w:eastAsia="zh-CN"/>
        </w:rPr>
        <w:t>“引发错误</w:t>
      </w:r>
      <w:r>
        <w:rPr>
          <w:color w:val="231F20"/>
          <w:w w:val="90"/>
          <w:lang w:eastAsia="zh-CN"/>
        </w:rPr>
        <w:t>”活动从组件面板拖放到刚刚为 stage1 创建的错误处理程序中</w:t>
      </w:r>
      <w:r>
        <w:rPr>
          <w:color w:val="231F20"/>
          <w:w w:val="95"/>
          <w:lang w:eastAsia="zh-CN"/>
        </w:rPr>
        <w:t>。指定此活动应报告的错误代码，例如 SAIBOT-001，也可能指定消息。管道现在应如图 3-23 所示。</w:t>
      </w:r>
    </w:p>
    <w:p w14:paraId="2E1DBD8A" w14:textId="77777777" w:rsidR="00323148" w:rsidRDefault="00323148">
      <w:pPr>
        <w:pStyle w:val="a3"/>
        <w:spacing w:before="4"/>
        <w:rPr>
          <w:sz w:val="21"/>
          <w:lang w:eastAsia="zh-CN"/>
        </w:rPr>
      </w:pPr>
    </w:p>
    <w:p w14:paraId="45FD2030" w14:textId="77777777" w:rsidR="00323148" w:rsidRDefault="002F5E3E">
      <w:pPr>
        <w:pStyle w:val="6"/>
        <w:spacing w:before="1"/>
        <w:rPr>
          <w:lang w:eastAsia="zh-CN"/>
        </w:rPr>
      </w:pPr>
      <w:r>
        <w:rPr>
          <w:noProof/>
        </w:rPr>
        <w:drawing>
          <wp:anchor distT="0" distB="0" distL="0" distR="0" simplePos="0" relativeHeight="15766528" behindDoc="0" locked="0" layoutInCell="1" allowOverlap="1" wp14:anchorId="614AF852" wp14:editId="142544D9">
            <wp:simplePos x="0" y="0"/>
            <wp:positionH relativeFrom="page">
              <wp:posOffset>637285</wp:posOffset>
            </wp:positionH>
            <wp:positionV relativeFrom="paragraph">
              <wp:posOffset>26422</wp:posOffset>
            </wp:positionV>
            <wp:extent cx="607504" cy="355511"/>
            <wp:effectExtent l="0" t="0" r="0" b="0"/>
            <wp:wrapNone/>
            <wp:docPr id="5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2.png"/>
                    <pic:cNvPicPr/>
                  </pic:nvPicPr>
                  <pic:blipFill>
                    <a:blip r:embed="rId21" cstate="print"/>
                    <a:stretch>
                      <a:fillRect/>
                    </a:stretch>
                  </pic:blipFill>
                  <pic:spPr>
                    <a:xfrm>
                      <a:off x="0" y="0"/>
                      <a:ext cx="607504" cy="355511"/>
                    </a:xfrm>
                    <a:prstGeom prst="rect">
                      <a:avLst/>
                    </a:prstGeom>
                  </pic:spPr>
                </pic:pic>
              </a:graphicData>
            </a:graphic>
          </wp:anchor>
        </w:drawing>
      </w:r>
      <w:r>
        <w:rPr>
          <w:color w:val="231F20"/>
          <w:w w:val="95"/>
          <w:lang w:eastAsia="zh-CN"/>
        </w:rPr>
        <w:t>注意</w:t>
      </w:r>
    </w:p>
    <w:p w14:paraId="1AC8AF1A" w14:textId="77777777" w:rsidR="00323148" w:rsidRDefault="002F5E3E">
      <w:pPr>
        <w:spacing w:line="244" w:lineRule="auto"/>
        <w:ind w:left="2083" w:right="2932"/>
        <w:rPr>
          <w:rFonts w:ascii="Lucida Sans"/>
          <w:i/>
          <w:sz w:val="19"/>
          <w:lang w:eastAsia="zh-CN"/>
        </w:rPr>
      </w:pPr>
      <w:r>
        <w:rPr>
          <w:color w:val="231F20"/>
          <w:w w:val="85"/>
          <w:sz w:val="19"/>
          <w:lang w:eastAsia="zh-CN"/>
        </w:rPr>
        <w:t xml:space="preserve">stage1 </w:t>
      </w:r>
      <w:r>
        <w:rPr>
          <w:rFonts w:ascii="Lucida Sans"/>
          <w:i/>
          <w:color w:val="231F20"/>
          <w:w w:val="85"/>
          <w:sz w:val="19"/>
          <w:lang w:eastAsia="zh-CN"/>
        </w:rPr>
        <w:t>同时包含</w:t>
      </w:r>
      <w:r>
        <w:rPr>
          <w:rFonts w:ascii="Lucida Sans"/>
          <w:i/>
          <w:color w:val="231F20"/>
          <w:w w:val="85"/>
          <w:sz w:val="19"/>
          <w:lang w:eastAsia="zh-CN"/>
        </w:rPr>
        <w:t xml:space="preserve"> Validate </w:t>
      </w:r>
      <w:r>
        <w:rPr>
          <w:rFonts w:ascii="Lucida Sans"/>
          <w:i/>
          <w:color w:val="231F20"/>
          <w:w w:val="85"/>
          <w:sz w:val="19"/>
          <w:lang w:eastAsia="zh-CN"/>
        </w:rPr>
        <w:t>和</w:t>
      </w:r>
      <w:r>
        <w:rPr>
          <w:rFonts w:ascii="Lucida Sans"/>
          <w:i/>
          <w:color w:val="231F20"/>
          <w:w w:val="85"/>
          <w:sz w:val="19"/>
          <w:lang w:eastAsia="zh-CN"/>
        </w:rPr>
        <w:t xml:space="preserve"> Replace </w:t>
      </w:r>
      <w:r>
        <w:rPr>
          <w:rFonts w:ascii="Lucida Sans"/>
          <w:i/>
          <w:color w:val="231F20"/>
          <w:w w:val="85"/>
          <w:sz w:val="19"/>
          <w:lang w:eastAsia="zh-CN"/>
        </w:rPr>
        <w:t>活动，因此</w:t>
      </w:r>
      <w:r>
        <w:rPr>
          <w:rFonts w:ascii="Lucida Sans"/>
          <w:i/>
          <w:color w:val="231F20"/>
          <w:w w:val="85"/>
          <w:sz w:val="19"/>
          <w:lang w:eastAsia="zh-CN"/>
        </w:rPr>
        <w:t xml:space="preserve"> Replace </w:t>
      </w:r>
      <w:r>
        <w:rPr>
          <w:rFonts w:ascii="Lucida Sans"/>
          <w:i/>
          <w:color w:val="231F20"/>
          <w:w w:val="85"/>
          <w:sz w:val="19"/>
          <w:lang w:eastAsia="zh-CN"/>
        </w:rPr>
        <w:t>和</w:t>
      </w:r>
      <w:r>
        <w:rPr>
          <w:rFonts w:ascii="Lucida Sans"/>
          <w:i/>
          <w:color w:val="231F20"/>
          <w:w w:val="85"/>
          <w:sz w:val="19"/>
          <w:lang w:eastAsia="zh-CN"/>
        </w:rPr>
        <w:t xml:space="preserve"> </w:t>
      </w:r>
      <w:r>
        <w:rPr>
          <w:rFonts w:ascii="Lucida Sans"/>
          <w:i/>
          <w:color w:val="231F20"/>
          <w:w w:val="90"/>
          <w:sz w:val="19"/>
          <w:lang w:eastAsia="zh-CN"/>
        </w:rPr>
        <w:t xml:space="preserve">XSLT </w:t>
      </w:r>
      <w:r>
        <w:rPr>
          <w:rFonts w:ascii="Lucida Sans"/>
          <w:i/>
          <w:color w:val="231F20"/>
          <w:w w:val="90"/>
          <w:sz w:val="19"/>
          <w:lang w:eastAsia="zh-CN"/>
        </w:rPr>
        <w:t>执行中的错误也将由</w:t>
      </w:r>
      <w:r>
        <w:rPr>
          <w:rFonts w:ascii="Lucida Sans"/>
          <w:i/>
          <w:color w:val="231F20"/>
          <w:w w:val="90"/>
          <w:sz w:val="19"/>
          <w:lang w:eastAsia="zh-CN"/>
        </w:rPr>
        <w:t xml:space="preserve"> </w:t>
      </w:r>
      <w:r>
        <w:rPr>
          <w:rFonts w:ascii="Lucida Sans"/>
          <w:i/>
          <w:color w:val="231F20"/>
          <w:w w:val="85"/>
          <w:sz w:val="19"/>
          <w:lang w:eastAsia="zh-CN"/>
        </w:rPr>
        <w:t>此错误处理程序处理。在此示例中，这可能没问题，但在现实生活中，验证通常应该有自己的阶段，因此它可以有一个特殊的错误处理程序，该处理程序仅在发生验证错误时触发。</w:t>
      </w:r>
    </w:p>
    <w:p w14:paraId="1FF22DDF" w14:textId="77777777" w:rsidR="00323148" w:rsidRDefault="00323148">
      <w:pPr>
        <w:pStyle w:val="a3"/>
        <w:spacing w:before="3"/>
        <w:rPr>
          <w:rFonts w:ascii="Lucida Sans"/>
          <w:i/>
          <w:sz w:val="22"/>
          <w:lang w:eastAsia="zh-CN"/>
        </w:rPr>
      </w:pPr>
    </w:p>
    <w:p w14:paraId="28D68B0C" w14:textId="77777777" w:rsidR="00323148" w:rsidRDefault="002F5E3E">
      <w:pPr>
        <w:pStyle w:val="a3"/>
        <w:spacing w:line="244" w:lineRule="auto"/>
        <w:ind w:left="1763" w:right="971" w:firstLine="319"/>
        <w:rPr>
          <w:lang w:eastAsia="zh-CN"/>
        </w:rPr>
      </w:pPr>
      <w:r>
        <w:rPr>
          <w:color w:val="231F20"/>
          <w:w w:val="90"/>
          <w:lang w:eastAsia="zh-CN"/>
        </w:rPr>
        <w:t xml:space="preserve">很容易看出错误处理程序在运行中的效果。只需运行代理服务，即可 </w:t>
      </w:r>
      <w:r>
        <w:rPr>
          <w:color w:val="231F20"/>
          <w:w w:val="95"/>
          <w:lang w:eastAsia="zh-CN"/>
        </w:rPr>
        <w:t xml:space="preserve">部署具有修改管道的服务并打开测试器。调用温度值小于 </w:t>
      </w:r>
      <w:r>
        <w:rPr>
          <w:rFonts w:ascii="Calibri" w:hAnsi="Calibri"/>
          <w:color w:val="231F20"/>
          <w:w w:val="95"/>
          <w:lang w:eastAsia="zh-CN"/>
        </w:rPr>
        <w:t xml:space="preserve">−273.15 </w:t>
      </w:r>
      <w:r>
        <w:rPr>
          <w:rFonts w:ascii="Calibri" w:hAnsi="Calibri"/>
          <w:color w:val="231F20"/>
          <w:w w:val="95"/>
          <w:lang w:eastAsia="zh-CN"/>
        </w:rPr>
        <w:t>的服务。结果应为包含</w:t>
      </w:r>
      <w:r>
        <w:rPr>
          <w:rFonts w:ascii="Calibri" w:hAnsi="Calibri"/>
          <w:color w:val="231F20"/>
          <w:w w:val="95"/>
          <w:lang w:eastAsia="zh-CN"/>
        </w:rPr>
        <w:t xml:space="preserve"> </w:t>
      </w:r>
      <w:r>
        <w:rPr>
          <w:color w:val="231F20"/>
          <w:lang w:eastAsia="zh-CN"/>
        </w:rPr>
        <w:t>SAIBOT-001 代码值的 SOAP 错误，请参见图 3-24。</w:t>
      </w:r>
    </w:p>
    <w:p w14:paraId="49A10654" w14:textId="77777777" w:rsidR="00323148" w:rsidRDefault="00323148">
      <w:pPr>
        <w:spacing w:line="244" w:lineRule="auto"/>
        <w:rPr>
          <w:lang w:eastAsia="zh-CN"/>
        </w:rPr>
        <w:sectPr w:rsidR="00323148">
          <w:pgSz w:w="10630" w:h="13150"/>
          <w:pgMar w:top="1040" w:right="0" w:bottom="280" w:left="0" w:header="721" w:footer="0" w:gutter="0"/>
          <w:cols w:space="720"/>
        </w:sectPr>
      </w:pPr>
    </w:p>
    <w:p w14:paraId="417C9C7B" w14:textId="77777777" w:rsidR="00323148" w:rsidRDefault="00323148">
      <w:pPr>
        <w:pStyle w:val="a3"/>
        <w:spacing w:before="11"/>
        <w:rPr>
          <w:sz w:val="18"/>
          <w:lang w:eastAsia="zh-CN"/>
        </w:rPr>
      </w:pPr>
    </w:p>
    <w:p w14:paraId="648BFDF6" w14:textId="77777777" w:rsidR="00323148" w:rsidRDefault="002F5E3E">
      <w:pPr>
        <w:pStyle w:val="a3"/>
        <w:ind w:left="1713"/>
        <w:rPr>
          <w:sz w:val="20"/>
        </w:rPr>
      </w:pPr>
      <w:r>
        <w:rPr>
          <w:noProof/>
          <w:sz w:val="20"/>
        </w:rPr>
        <w:drawing>
          <wp:inline distT="0" distB="0" distL="0" distR="0" wp14:anchorId="74CEF140" wp14:editId="420A1BD6">
            <wp:extent cx="4587997" cy="4217670"/>
            <wp:effectExtent l="0" t="0" r="0" b="0"/>
            <wp:docPr id="5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4.jpeg"/>
                    <pic:cNvPicPr/>
                  </pic:nvPicPr>
                  <pic:blipFill>
                    <a:blip r:embed="rId53" cstate="print"/>
                    <a:stretch>
                      <a:fillRect/>
                    </a:stretch>
                  </pic:blipFill>
                  <pic:spPr>
                    <a:xfrm>
                      <a:off x="0" y="0"/>
                      <a:ext cx="4587997" cy="4217670"/>
                    </a:xfrm>
                    <a:prstGeom prst="rect">
                      <a:avLst/>
                    </a:prstGeom>
                  </pic:spPr>
                </pic:pic>
              </a:graphicData>
            </a:graphic>
          </wp:inline>
        </w:drawing>
      </w:r>
    </w:p>
    <w:p w14:paraId="699ABA0E" w14:textId="77777777" w:rsidR="00323148" w:rsidRDefault="00000000">
      <w:pPr>
        <w:pStyle w:val="a3"/>
        <w:spacing w:before="4"/>
        <w:rPr>
          <w:sz w:val="11"/>
        </w:rPr>
      </w:pPr>
      <w:r>
        <w:pict w14:anchorId="18DAB6B0">
          <v:shape id="_x0000_s2601" style="position:absolute;margin-left:65.7pt;margin-top:9.05pt;width:400pt;height:.1pt;z-index:-15690240;mso-wrap-distance-left:0;mso-wrap-distance-right:0;mso-position-horizontal-relative:page" coordorigin="1314,181" coordsize="8000,0" path="m1314,181r8000,e" filled="f" strokecolor="#231f20" strokeweight="1pt">
            <v:path arrowok="t"/>
            <w10:wrap type="topAndBottom" anchorx="page"/>
          </v:shape>
        </w:pict>
      </w:r>
    </w:p>
    <w:p w14:paraId="6FE0964E" w14:textId="77777777" w:rsidR="00323148" w:rsidRDefault="002F5E3E">
      <w:pPr>
        <w:spacing w:line="215" w:lineRule="exact"/>
        <w:ind w:left="131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3-23</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阶段级别的错误处理程序将在发生异常时引发一般错误</w:t>
      </w:r>
    </w:p>
    <w:p w14:paraId="15F32BC5" w14:textId="77777777" w:rsidR="00323148" w:rsidRDefault="002F5E3E">
      <w:pPr>
        <w:ind w:left="1313"/>
        <w:rPr>
          <w:rFonts w:ascii="Lucida Sans"/>
          <w:i/>
          <w:sz w:val="19"/>
          <w:lang w:eastAsia="zh-CN"/>
        </w:rPr>
      </w:pPr>
      <w:r>
        <w:rPr>
          <w:rFonts w:ascii="Lucida Sans"/>
          <w:i/>
          <w:color w:val="231F20"/>
          <w:w w:val="85"/>
          <w:sz w:val="19"/>
          <w:lang w:eastAsia="zh-CN"/>
        </w:rPr>
        <w:t>在舞台上</w:t>
      </w:r>
    </w:p>
    <w:p w14:paraId="2CE2DABE" w14:textId="77777777" w:rsidR="00323148" w:rsidRDefault="00323148">
      <w:pPr>
        <w:pStyle w:val="a3"/>
        <w:spacing w:before="2"/>
        <w:rPr>
          <w:rFonts w:ascii="Lucida Sans"/>
          <w:i/>
          <w:lang w:eastAsia="zh-CN"/>
        </w:rPr>
      </w:pPr>
    </w:p>
    <w:p w14:paraId="15EE6B04" w14:textId="77777777" w:rsidR="00323148" w:rsidRDefault="002F5E3E">
      <w:pPr>
        <w:pStyle w:val="a3"/>
        <w:spacing w:line="247" w:lineRule="auto"/>
        <w:ind w:left="1323" w:right="1302" w:firstLine="319"/>
        <w:rPr>
          <w:lang w:eastAsia="zh-CN"/>
        </w:rPr>
      </w:pPr>
      <w:r>
        <w:rPr>
          <w:color w:val="231F20"/>
          <w:w w:val="95"/>
          <w:lang w:eastAsia="zh-CN"/>
        </w:rPr>
        <w:t xml:space="preserve">为了更好地了解管道内部到底发生了什么，还可以运行 </w:t>
      </w:r>
      <w:r>
        <w:rPr>
          <w:color w:val="231F20"/>
          <w:w w:val="90"/>
          <w:lang w:eastAsia="zh-CN"/>
        </w:rPr>
        <w:t xml:space="preserve">管道本身。这不仅为我们提供了来自管道的 SOAP Fault 响应：它还 </w:t>
      </w:r>
      <w:r>
        <w:rPr>
          <w:color w:val="231F20"/>
          <w:lang w:eastAsia="zh-CN"/>
        </w:rPr>
        <w:t>生成了管道内活动的跟踪，如图 3-25 所示。</w:t>
      </w:r>
    </w:p>
    <w:p w14:paraId="768C3092" w14:textId="77777777" w:rsidR="00323148" w:rsidRDefault="002F5E3E">
      <w:pPr>
        <w:pStyle w:val="a3"/>
        <w:spacing w:before="2" w:line="237" w:lineRule="auto"/>
        <w:ind w:left="1323" w:right="1330" w:firstLine="319"/>
        <w:rPr>
          <w:lang w:eastAsia="zh-CN"/>
        </w:rPr>
      </w:pPr>
      <w:r>
        <w:rPr>
          <w:color w:val="231F20"/>
          <w:w w:val="95"/>
          <w:lang w:eastAsia="zh-CN"/>
        </w:rPr>
        <w:t>在这种情况下，跟踪非常简单，因为它仅包含第 1 阶段</w:t>
      </w:r>
      <w:r>
        <w:rPr>
          <w:rFonts w:ascii="Calibri" w:hAnsi="Calibri"/>
          <w:color w:val="231F20"/>
          <w:w w:val="95"/>
          <w:lang w:eastAsia="zh-CN"/>
        </w:rPr>
        <w:t>（</w:t>
      </w:r>
      <w:r>
        <w:rPr>
          <w:color w:val="231F20"/>
          <w:w w:val="95"/>
          <w:lang w:eastAsia="zh-CN"/>
        </w:rPr>
        <w:t>进行验证）</w:t>
      </w:r>
      <w:r>
        <w:rPr>
          <w:color w:val="231F20"/>
          <w:w w:val="95"/>
          <w:lang w:eastAsia="zh-CN"/>
        </w:rPr>
        <w:t>和处理验证异常的阶段级错误处理程序。对于更</w:t>
      </w:r>
      <w:r>
        <w:rPr>
          <w:color w:val="231F20"/>
          <w:lang w:eastAsia="zh-CN"/>
        </w:rPr>
        <w:t>复杂的管道，此执行跟踪非常有价值。</w:t>
      </w:r>
    </w:p>
    <w:p w14:paraId="7B30531C" w14:textId="77777777" w:rsidR="00323148" w:rsidRDefault="002F5E3E">
      <w:pPr>
        <w:pStyle w:val="4"/>
        <w:spacing w:before="188"/>
        <w:ind w:left="1323"/>
        <w:rPr>
          <w:lang w:eastAsia="zh-CN"/>
        </w:rPr>
      </w:pPr>
      <w:r>
        <w:rPr>
          <w:color w:val="231F20"/>
          <w:w w:val="90"/>
          <w:lang w:eastAsia="zh-CN"/>
        </w:rPr>
        <w:t>监视服务总线活动</w:t>
      </w:r>
    </w:p>
    <w:p w14:paraId="07F165F7" w14:textId="77777777" w:rsidR="00323148" w:rsidRDefault="002F5E3E">
      <w:pPr>
        <w:pStyle w:val="a3"/>
        <w:spacing w:before="21" w:line="247" w:lineRule="auto"/>
        <w:ind w:left="1323" w:right="1570"/>
        <w:rPr>
          <w:lang w:eastAsia="zh-CN"/>
        </w:rPr>
      </w:pPr>
      <w:r>
        <w:rPr>
          <w:color w:val="231F20"/>
          <w:w w:val="95"/>
          <w:lang w:eastAsia="zh-CN"/>
        </w:rPr>
        <w:t>服务总线不是为了舒适而构建的，而是为了速度。快速、无状态地处理消息，尽可能快地将这些消息从接收到出站路由（如果适用）并返回到响应，这是它以高度优化的方式执行的操作。所有开销都已从该流程中剥离，包括有关消息处理的所有形式的默认报告。</w:t>
      </w:r>
    </w:p>
    <w:p w14:paraId="52E173E5" w14:textId="77777777" w:rsidR="00323148" w:rsidRDefault="00323148">
      <w:pPr>
        <w:spacing w:line="247" w:lineRule="auto"/>
        <w:rPr>
          <w:lang w:eastAsia="zh-CN"/>
        </w:rPr>
        <w:sectPr w:rsidR="00323148">
          <w:pgSz w:w="10630" w:h="13150"/>
          <w:pgMar w:top="1460" w:right="0" w:bottom="280" w:left="0" w:header="667" w:footer="0" w:gutter="0"/>
          <w:cols w:space="720"/>
        </w:sectPr>
      </w:pPr>
    </w:p>
    <w:p w14:paraId="2E27F6C1" w14:textId="77777777" w:rsidR="00323148" w:rsidRDefault="00323148">
      <w:pPr>
        <w:pStyle w:val="a3"/>
        <w:spacing w:before="6"/>
        <w:rPr>
          <w:sz w:val="17"/>
          <w:lang w:eastAsia="zh-CN"/>
        </w:rPr>
      </w:pPr>
    </w:p>
    <w:p w14:paraId="4E32066E" w14:textId="77777777" w:rsidR="00323148" w:rsidRDefault="002F5E3E">
      <w:pPr>
        <w:pStyle w:val="a3"/>
        <w:ind w:left="2643"/>
        <w:rPr>
          <w:sz w:val="20"/>
        </w:rPr>
      </w:pPr>
      <w:r>
        <w:rPr>
          <w:noProof/>
          <w:sz w:val="20"/>
        </w:rPr>
        <w:drawing>
          <wp:inline distT="0" distB="0" distL="0" distR="0" wp14:anchorId="199F3E87" wp14:editId="0D2E8A8D">
            <wp:extent cx="3973114" cy="2401824"/>
            <wp:effectExtent l="0" t="0" r="0" b="0"/>
            <wp:docPr id="6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5.jpeg"/>
                    <pic:cNvPicPr/>
                  </pic:nvPicPr>
                  <pic:blipFill>
                    <a:blip r:embed="rId54" cstate="print"/>
                    <a:stretch>
                      <a:fillRect/>
                    </a:stretch>
                  </pic:blipFill>
                  <pic:spPr>
                    <a:xfrm>
                      <a:off x="0" y="0"/>
                      <a:ext cx="3973114" cy="2401824"/>
                    </a:xfrm>
                    <a:prstGeom prst="rect">
                      <a:avLst/>
                    </a:prstGeom>
                  </pic:spPr>
                </pic:pic>
              </a:graphicData>
            </a:graphic>
          </wp:inline>
        </w:drawing>
      </w:r>
    </w:p>
    <w:p w14:paraId="702D8C44" w14:textId="77777777" w:rsidR="00323148" w:rsidRDefault="00000000">
      <w:pPr>
        <w:pStyle w:val="a3"/>
        <w:spacing w:before="7"/>
        <w:rPr>
          <w:sz w:val="12"/>
        </w:rPr>
      </w:pPr>
      <w:r>
        <w:pict w14:anchorId="4D85FDF7">
          <v:shape id="_x0000_s2600" style="position:absolute;margin-left:88.2pt;margin-top:9.8pt;width:400pt;height:.1pt;z-index:-15689728;mso-wrap-distance-left:0;mso-wrap-distance-right:0;mso-position-horizontal-relative:page" coordorigin="1764,196" coordsize="8000,0" path="m1764,196r8000,e" filled="f" strokecolor="#231f20" strokeweight="1pt">
            <v:path arrowok="t"/>
            <w10:wrap type="topAndBottom" anchorx="page"/>
          </v:shape>
        </w:pict>
      </w:r>
    </w:p>
    <w:p w14:paraId="1E6AF288" w14:textId="77777777" w:rsidR="00323148" w:rsidRDefault="002F5E3E">
      <w:pPr>
        <w:spacing w:line="215" w:lineRule="exact"/>
        <w:ind w:left="176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3-24</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错误处理程序中“引发错误”活动的响应</w:t>
      </w:r>
    </w:p>
    <w:p w14:paraId="07E71F8E" w14:textId="77777777" w:rsidR="00323148" w:rsidRDefault="00323148">
      <w:pPr>
        <w:pStyle w:val="a3"/>
        <w:rPr>
          <w:rFonts w:ascii="Lucida Sans"/>
          <w:i/>
          <w:sz w:val="20"/>
          <w:lang w:eastAsia="zh-CN"/>
        </w:rPr>
      </w:pPr>
    </w:p>
    <w:p w14:paraId="48B23D63" w14:textId="77777777" w:rsidR="00323148" w:rsidRDefault="00323148">
      <w:pPr>
        <w:pStyle w:val="a3"/>
        <w:rPr>
          <w:rFonts w:ascii="Lucida Sans"/>
          <w:i/>
          <w:sz w:val="20"/>
          <w:lang w:eastAsia="zh-CN"/>
        </w:rPr>
      </w:pPr>
    </w:p>
    <w:p w14:paraId="78E9DEA5" w14:textId="77777777" w:rsidR="00323148" w:rsidRDefault="00000000">
      <w:pPr>
        <w:pStyle w:val="a3"/>
        <w:spacing w:before="8"/>
        <w:rPr>
          <w:rFonts w:ascii="Lucida Sans"/>
          <w:i/>
          <w:lang w:eastAsia="zh-CN"/>
        </w:rPr>
      </w:pPr>
      <w:r>
        <w:pict w14:anchorId="286CD628">
          <v:rect id="_x0000_s2599" style="position:absolute;margin-left:88.2pt;margin-top:13.55pt;width:400pt;height:1pt;z-index:-15689216;mso-wrap-distance-left:0;mso-wrap-distance-right:0;mso-position-horizontal-relative:page" fillcolor="#231f20" stroked="f">
            <w10:wrap type="topAndBottom" anchorx="page"/>
          </v:rect>
        </w:pict>
      </w:r>
      <w:r w:rsidR="002F5E3E">
        <w:rPr>
          <w:noProof/>
        </w:rPr>
        <w:drawing>
          <wp:anchor distT="0" distB="0" distL="0" distR="0" simplePos="0" relativeHeight="78" behindDoc="0" locked="0" layoutInCell="1" allowOverlap="1" wp14:anchorId="726085CF" wp14:editId="7BFA48C3">
            <wp:simplePos x="0" y="0"/>
            <wp:positionH relativeFrom="page">
              <wp:posOffset>1145285</wp:posOffset>
            </wp:positionH>
            <wp:positionV relativeFrom="paragraph">
              <wp:posOffset>318044</wp:posOffset>
            </wp:positionV>
            <wp:extent cx="5025909" cy="2773680"/>
            <wp:effectExtent l="0" t="0" r="0" b="0"/>
            <wp:wrapTopAndBottom/>
            <wp:docPr id="6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6.jpeg"/>
                    <pic:cNvPicPr/>
                  </pic:nvPicPr>
                  <pic:blipFill>
                    <a:blip r:embed="rId55" cstate="print"/>
                    <a:stretch>
                      <a:fillRect/>
                    </a:stretch>
                  </pic:blipFill>
                  <pic:spPr>
                    <a:xfrm>
                      <a:off x="0" y="0"/>
                      <a:ext cx="5025909" cy="2773680"/>
                    </a:xfrm>
                    <a:prstGeom prst="rect">
                      <a:avLst/>
                    </a:prstGeom>
                  </pic:spPr>
                </pic:pic>
              </a:graphicData>
            </a:graphic>
          </wp:anchor>
        </w:drawing>
      </w:r>
      <w:r>
        <w:pict w14:anchorId="4BC656B4">
          <v:shape id="_x0000_s2598" style="position:absolute;margin-left:88.2pt;margin-top:253.4pt;width:400pt;height:.1pt;z-index:-15688192;mso-wrap-distance-left:0;mso-wrap-distance-right:0;mso-position-horizontal-relative:page;mso-position-vertical-relative:text" coordorigin="1764,5068" coordsize="8000,0" path="m1764,5068r8000,e" filled="f" strokecolor="#231f20" strokeweight="1pt">
            <v:path arrowok="t"/>
            <w10:wrap type="topAndBottom" anchorx="page"/>
          </v:shape>
        </w:pict>
      </w:r>
    </w:p>
    <w:p w14:paraId="3F0F5E6C" w14:textId="77777777" w:rsidR="00323148" w:rsidRDefault="00323148">
      <w:pPr>
        <w:pStyle w:val="a3"/>
        <w:rPr>
          <w:rFonts w:ascii="Lucida Sans"/>
          <w:i/>
          <w:sz w:val="12"/>
          <w:lang w:eastAsia="zh-CN"/>
        </w:rPr>
      </w:pPr>
    </w:p>
    <w:p w14:paraId="4BA62016" w14:textId="77777777" w:rsidR="00323148" w:rsidRDefault="00323148">
      <w:pPr>
        <w:pStyle w:val="a3"/>
        <w:spacing w:before="3"/>
        <w:rPr>
          <w:rFonts w:ascii="Lucida Sans"/>
          <w:i/>
          <w:sz w:val="10"/>
          <w:lang w:eastAsia="zh-CN"/>
        </w:rPr>
      </w:pPr>
    </w:p>
    <w:p w14:paraId="3F29D771" w14:textId="77777777" w:rsidR="00323148" w:rsidRDefault="002F5E3E">
      <w:pPr>
        <w:spacing w:line="215" w:lineRule="exact"/>
        <w:ind w:left="1763"/>
        <w:rPr>
          <w:rFonts w:ascii="Lucida Sans"/>
          <w:i/>
          <w:sz w:val="19"/>
        </w:rPr>
      </w:pPr>
      <w:r>
        <w:rPr>
          <w:rFonts w:ascii="Gill Sans MT"/>
          <w:b/>
          <w:color w:val="231F20"/>
          <w:spacing w:val="-1"/>
          <w:w w:val="90"/>
          <w:sz w:val="19"/>
        </w:rPr>
        <w:t>图</w:t>
      </w:r>
      <w:r>
        <w:rPr>
          <w:rFonts w:ascii="Gill Sans MT"/>
          <w:b/>
          <w:color w:val="231F20"/>
          <w:spacing w:val="-1"/>
          <w:w w:val="90"/>
          <w:sz w:val="19"/>
        </w:rPr>
        <w:t xml:space="preserve"> 3-25</w:t>
      </w:r>
      <w:r>
        <w:rPr>
          <w:rFonts w:ascii="Gill Sans MT"/>
          <w:b/>
          <w:color w:val="231F20"/>
          <w:spacing w:val="-1"/>
          <w:w w:val="90"/>
          <w:sz w:val="19"/>
        </w:rPr>
        <w:t>。</w:t>
      </w:r>
      <w:r>
        <w:rPr>
          <w:rFonts w:ascii="Gill Sans MT"/>
          <w:b/>
          <w:color w:val="231F20"/>
          <w:spacing w:val="-1"/>
          <w:w w:val="90"/>
          <w:sz w:val="19"/>
        </w:rPr>
        <w:t xml:space="preserve"> </w:t>
      </w:r>
      <w:r>
        <w:rPr>
          <w:rFonts w:ascii="Lucida Sans"/>
          <w:i/>
          <w:color w:val="231F20"/>
          <w:spacing w:val="-1"/>
          <w:w w:val="90"/>
          <w:sz w:val="19"/>
        </w:rPr>
        <w:t xml:space="preserve">TemperatureConversionPipeline </w:t>
      </w:r>
      <w:r>
        <w:rPr>
          <w:rFonts w:ascii="Lucida Sans"/>
          <w:i/>
          <w:color w:val="231F20"/>
          <w:spacing w:val="-1"/>
          <w:w w:val="90"/>
          <w:sz w:val="19"/>
        </w:rPr>
        <w:t>的执行跟踪，如果</w:t>
      </w:r>
    </w:p>
    <w:p w14:paraId="433ACFA9" w14:textId="77777777" w:rsidR="00323148" w:rsidRDefault="002F5E3E">
      <w:pPr>
        <w:ind w:left="1763"/>
        <w:rPr>
          <w:rFonts w:ascii="Lucida Sans"/>
          <w:i/>
          <w:sz w:val="19"/>
        </w:rPr>
      </w:pPr>
      <w:r>
        <w:rPr>
          <w:rFonts w:ascii="Lucida Sans"/>
          <w:i/>
          <w:color w:val="231F20"/>
          <w:w w:val="85"/>
          <w:sz w:val="19"/>
        </w:rPr>
        <w:t>验证错误</w:t>
      </w:r>
    </w:p>
    <w:p w14:paraId="423D566B" w14:textId="77777777" w:rsidR="00323148" w:rsidRDefault="00323148">
      <w:pPr>
        <w:rPr>
          <w:rFonts w:ascii="Lucida Sans"/>
          <w:sz w:val="19"/>
        </w:rPr>
        <w:sectPr w:rsidR="00323148">
          <w:headerReference w:type="even" r:id="rId56"/>
          <w:headerReference w:type="default" r:id="rId57"/>
          <w:pgSz w:w="10630" w:h="13150"/>
          <w:pgMar w:top="1460" w:right="0" w:bottom="280" w:left="0" w:header="721" w:footer="0" w:gutter="0"/>
          <w:pgNumType w:start="83"/>
          <w:cols w:space="720"/>
        </w:sectPr>
      </w:pPr>
    </w:p>
    <w:p w14:paraId="46292069" w14:textId="77777777" w:rsidR="00323148" w:rsidRDefault="00323148">
      <w:pPr>
        <w:pStyle w:val="a3"/>
        <w:spacing w:before="10"/>
        <w:rPr>
          <w:rFonts w:ascii="Lucida Sans"/>
          <w:i/>
          <w:sz w:val="25"/>
        </w:rPr>
      </w:pPr>
    </w:p>
    <w:p w14:paraId="32CD384F" w14:textId="77777777" w:rsidR="00323148" w:rsidRDefault="002F5E3E">
      <w:pPr>
        <w:pStyle w:val="a3"/>
        <w:spacing w:before="97" w:line="247" w:lineRule="auto"/>
        <w:ind w:left="1323" w:right="1252"/>
      </w:pPr>
      <w:r>
        <w:rPr>
          <w:color w:val="231F20"/>
          <w:w w:val="95"/>
        </w:rPr>
        <w:t xml:space="preserve">但是，如果需要，我们可以使服务总线报告其功能，以帮助我们更深入 </w:t>
      </w:r>
      <w:r>
        <w:rPr>
          <w:color w:val="231F20"/>
        </w:rPr>
        <w:t>地了解数量、性能指标和异常。</w:t>
      </w:r>
    </w:p>
    <w:p w14:paraId="05F5F237" w14:textId="77777777" w:rsidR="00323148" w:rsidRDefault="002F5E3E">
      <w:pPr>
        <w:pStyle w:val="a3"/>
        <w:spacing w:before="1" w:line="247" w:lineRule="auto"/>
        <w:ind w:left="1323" w:right="1398" w:firstLine="319"/>
        <w:rPr>
          <w:lang w:eastAsia="zh-CN"/>
        </w:rPr>
      </w:pPr>
      <w:r>
        <w:rPr>
          <w:color w:val="231F20"/>
          <w:w w:val="95"/>
        </w:rPr>
        <w:t>在 http://localhost:7101/em 中打开集成 WebLogic Server 的 Enterprise Manager Fusion Middleware 控件。</w:t>
      </w:r>
      <w:r>
        <w:rPr>
          <w:color w:val="231F20"/>
          <w:w w:val="95"/>
          <w:lang w:eastAsia="zh-CN"/>
        </w:rPr>
        <w:t xml:space="preserve">所有 SOA 套件组件（包括服务总线）都可以 </w:t>
      </w:r>
      <w:r>
        <w:rPr>
          <w:color w:val="231F20"/>
          <w:lang w:eastAsia="zh-CN"/>
        </w:rPr>
        <w:t>由管理员从这个统一的控制台进行管理。</w:t>
      </w:r>
    </w:p>
    <w:p w14:paraId="4759CE58" w14:textId="77777777" w:rsidR="00323148" w:rsidRDefault="002F5E3E">
      <w:pPr>
        <w:pStyle w:val="a3"/>
        <w:spacing w:line="244" w:lineRule="auto"/>
        <w:ind w:left="1323" w:right="1391" w:firstLine="319"/>
        <w:rPr>
          <w:lang w:eastAsia="zh-CN"/>
        </w:rPr>
      </w:pPr>
      <w:r>
        <w:rPr>
          <w:color w:val="231F20"/>
          <w:w w:val="95"/>
          <w:lang w:eastAsia="zh-CN"/>
        </w:rPr>
        <w:t xml:space="preserve">使用 </w:t>
      </w:r>
      <w:r>
        <w:rPr>
          <w:rFonts w:ascii="Lucida Sans" w:hAnsi="Lucida Sans"/>
          <w:i/>
          <w:color w:val="231F20"/>
          <w:w w:val="95"/>
          <w:lang w:eastAsia="zh-CN"/>
        </w:rPr>
        <w:t xml:space="preserve">weblogic </w:t>
      </w:r>
      <w:r>
        <w:rPr>
          <w:color w:val="231F20"/>
          <w:w w:val="95"/>
          <w:lang w:eastAsia="zh-CN"/>
        </w:rPr>
        <w:t>管理员帐户和首次创建集成 WLS 时设置的密码登录。单击 SOA |“目标导航树”中的“service-bus”节点。在右侧，单击“操作”选项卡。按“搜索”按钮，以显示所有操作</w:t>
      </w:r>
      <w:r>
        <w:rPr>
          <w:rFonts w:ascii="Calibri" w:hAnsi="Calibri"/>
          <w:color w:val="231F20"/>
          <w:w w:val="95"/>
          <w:lang w:eastAsia="zh-CN"/>
        </w:rPr>
        <w:t>（</w:t>
      </w:r>
      <w:r>
        <w:rPr>
          <w:color w:val="231F20"/>
          <w:w w:val="95"/>
          <w:lang w:eastAsia="zh-CN"/>
        </w:rPr>
        <w:t xml:space="preserve">管道、业务服务和代理）的列表。该列表包含代理 </w:t>
      </w:r>
      <w:r>
        <w:rPr>
          <w:rFonts w:ascii="Lucida Sans" w:hAnsi="Lucida Sans"/>
          <w:i/>
          <w:color w:val="231F20"/>
          <w:w w:val="90"/>
          <w:lang w:eastAsia="zh-CN"/>
        </w:rPr>
        <w:t xml:space="preserve">TemperatureConversionService </w:t>
      </w:r>
      <w:r>
        <w:rPr>
          <w:color w:val="231F20"/>
          <w:w w:val="90"/>
          <w:lang w:eastAsia="zh-CN"/>
        </w:rPr>
        <w:t xml:space="preserve">和管道 </w:t>
      </w:r>
      <w:r>
        <w:rPr>
          <w:rFonts w:ascii="Lucida Sans" w:hAnsi="Lucida Sans"/>
          <w:i/>
          <w:color w:val="231F20"/>
          <w:w w:val="90"/>
          <w:lang w:eastAsia="zh-CN"/>
        </w:rPr>
        <w:t>TemperatureConversionPipeline</w:t>
      </w:r>
      <w:r>
        <w:rPr>
          <w:color w:val="231F20"/>
          <w:w w:val="90"/>
          <w:lang w:eastAsia="zh-CN"/>
        </w:rPr>
        <w:t>。单击</w:t>
      </w:r>
      <w:r>
        <w:rPr>
          <w:color w:val="231F20"/>
          <w:w w:val="95"/>
          <w:lang w:eastAsia="zh-CN"/>
        </w:rPr>
        <w:t>“监视”列标题中的复选框，以启用对列出的所有（两个）操作的监视。同时启用消息跟踪、管道警报、日志记录、报告和 Exe 跟踪。按应用。</w:t>
      </w:r>
    </w:p>
    <w:p w14:paraId="5B4DDFCE" w14:textId="77777777" w:rsidR="00323148" w:rsidRDefault="002F5E3E">
      <w:pPr>
        <w:pStyle w:val="a3"/>
        <w:spacing w:before="1"/>
        <w:ind w:left="1323"/>
        <w:rPr>
          <w:lang w:eastAsia="zh-CN"/>
        </w:rPr>
      </w:pPr>
      <w:r>
        <w:rPr>
          <w:color w:val="231F20"/>
          <w:w w:val="95"/>
          <w:lang w:eastAsia="zh-CN"/>
        </w:rPr>
        <w:t>图 3-26 显示了页面的外观。</w:t>
      </w:r>
    </w:p>
    <w:p w14:paraId="558FD9DF" w14:textId="77777777" w:rsidR="00323148" w:rsidRDefault="002F5E3E">
      <w:pPr>
        <w:pStyle w:val="a3"/>
        <w:spacing w:before="2" w:line="247" w:lineRule="auto"/>
        <w:ind w:left="1323" w:right="1382" w:firstLine="319"/>
        <w:rPr>
          <w:lang w:eastAsia="zh-CN"/>
        </w:rPr>
      </w:pPr>
      <w:r>
        <w:rPr>
          <w:color w:val="231F20"/>
          <w:w w:val="90"/>
          <w:lang w:eastAsia="zh-CN"/>
        </w:rPr>
        <w:t xml:space="preserve">如果现在单击链接 </w:t>
      </w:r>
      <w:r>
        <w:rPr>
          <w:rFonts w:ascii="Lucida Sans"/>
          <w:i/>
          <w:color w:val="231F20"/>
          <w:w w:val="90"/>
          <w:lang w:eastAsia="zh-CN"/>
        </w:rPr>
        <w:t>TemperatureConversionService</w:t>
      </w:r>
      <w:r>
        <w:rPr>
          <w:color w:val="231F20"/>
          <w:w w:val="90"/>
          <w:lang w:eastAsia="zh-CN"/>
        </w:rPr>
        <w:t xml:space="preserve">， </w:t>
      </w:r>
      <w:r>
        <w:rPr>
          <w:color w:val="231F20"/>
          <w:w w:val="95"/>
          <w:lang w:eastAsia="zh-CN"/>
        </w:rPr>
        <w:t>则会显示包含此代理服务指标的仪表板。由于自启用所有监视、跟踪和报告设置以来未对代理进行任何调用，因此此时不会显示任何有意义的指标。</w:t>
      </w:r>
    </w:p>
    <w:p w14:paraId="0AA61968" w14:textId="77777777" w:rsidR="00323148" w:rsidRDefault="002F5E3E">
      <w:pPr>
        <w:pStyle w:val="a3"/>
        <w:spacing w:line="247" w:lineRule="auto"/>
        <w:ind w:left="1323" w:right="1302" w:firstLine="319"/>
        <w:rPr>
          <w:lang w:eastAsia="zh-CN"/>
        </w:rPr>
      </w:pPr>
      <w:r>
        <w:rPr>
          <w:color w:val="231F20"/>
          <w:w w:val="95"/>
          <w:lang w:eastAsia="zh-CN"/>
        </w:rPr>
        <w:t>对 TemperatureConversionService</w:t>
      </w:r>
      <w:r>
        <w:rPr>
          <w:rFonts w:ascii="Lucida Sans" w:hAnsi="Lucida Sans"/>
          <w:i/>
          <w:color w:val="231F20"/>
          <w:w w:val="95"/>
          <w:lang w:eastAsia="zh-CN"/>
        </w:rPr>
        <w:t xml:space="preserve"> </w:t>
      </w:r>
      <w:r>
        <w:rPr>
          <w:rFonts w:ascii="Lucida Sans" w:hAnsi="Lucida Sans"/>
          <w:i/>
          <w:color w:val="231F20"/>
          <w:w w:val="95"/>
          <w:lang w:eastAsia="zh-CN"/>
        </w:rPr>
        <w:t>进行多次</w:t>
      </w:r>
      <w:r>
        <w:rPr>
          <w:color w:val="231F20"/>
          <w:w w:val="95"/>
          <w:lang w:eastAsia="zh-CN"/>
        </w:rPr>
        <w:t>调用，包括一些</w:t>
      </w:r>
      <w:r>
        <w:rPr>
          <w:color w:val="231F20"/>
          <w:w w:val="90"/>
          <w:lang w:eastAsia="zh-CN"/>
        </w:rPr>
        <w:t xml:space="preserve">温度值无效的调用。然后，使用代理指标刷新仪表板页面，查看报告的一些指标  - </w:t>
      </w:r>
      <w:r>
        <w:rPr>
          <w:color w:val="231F20"/>
          <w:lang w:eastAsia="zh-CN"/>
        </w:rPr>
        <w:t>请参见图 3-27。</w:t>
      </w:r>
    </w:p>
    <w:p w14:paraId="212952A5" w14:textId="77777777" w:rsidR="00323148" w:rsidRDefault="002F5E3E">
      <w:pPr>
        <w:pStyle w:val="a3"/>
        <w:spacing w:line="247" w:lineRule="auto"/>
        <w:ind w:left="1323" w:right="1340" w:firstLine="319"/>
        <w:rPr>
          <w:lang w:eastAsia="zh-CN"/>
        </w:rPr>
      </w:pPr>
      <w:r>
        <w:rPr>
          <w:color w:val="231F20"/>
          <w:w w:val="95"/>
          <w:lang w:eastAsia="zh-CN"/>
        </w:rPr>
        <w:t>通过监视，我们可以获得服务总线中每个服务或管道活动的汇总印象。但是，我们无法看到有关单个服务调用的信息。</w:t>
      </w:r>
    </w:p>
    <w:p w14:paraId="49544FB2" w14:textId="77777777" w:rsidR="00323148" w:rsidRDefault="002F5E3E">
      <w:pPr>
        <w:pStyle w:val="a3"/>
        <w:ind w:left="1323" w:right="1357"/>
        <w:rPr>
          <w:lang w:eastAsia="zh-CN"/>
        </w:rPr>
      </w:pPr>
      <w:r>
        <w:rPr>
          <w:color w:val="231F20"/>
          <w:w w:val="95"/>
          <w:lang w:eastAsia="zh-CN"/>
        </w:rPr>
        <w:t>有几个报告活动（</w:t>
      </w:r>
      <w:r>
        <w:rPr>
          <w:rFonts w:ascii="Calibri" w:hAnsi="Calibri"/>
          <w:color w:val="231F20"/>
          <w:w w:val="95"/>
          <w:lang w:eastAsia="zh-CN"/>
        </w:rPr>
        <w:t>警报、日志、报告</w:t>
      </w:r>
      <w:r>
        <w:rPr>
          <w:color w:val="231F20"/>
          <w:w w:val="95"/>
          <w:lang w:eastAsia="zh-CN"/>
        </w:rPr>
        <w:t>），</w:t>
      </w:r>
      <w:r>
        <w:rPr>
          <w:rFonts w:ascii="Calibri" w:hAnsi="Calibri"/>
          <w:color w:val="231F20"/>
          <w:w w:val="95"/>
          <w:lang w:eastAsia="zh-CN"/>
        </w:rPr>
        <w:t>我们可以在管道中使用这些</w:t>
      </w:r>
      <w:r>
        <w:rPr>
          <w:color w:val="231F20"/>
          <w:w w:val="95"/>
          <w:lang w:eastAsia="zh-CN"/>
        </w:rPr>
        <w:t>活动</w:t>
      </w:r>
      <w:r>
        <w:rPr>
          <w:color w:val="231F20"/>
          <w:lang w:eastAsia="zh-CN"/>
        </w:rPr>
        <w:t>从内部生成一些操作信息。</w:t>
      </w:r>
    </w:p>
    <w:p w14:paraId="42822BA4" w14:textId="77777777" w:rsidR="00323148" w:rsidRDefault="002F5E3E">
      <w:pPr>
        <w:pStyle w:val="a3"/>
        <w:spacing w:line="247" w:lineRule="auto"/>
        <w:ind w:left="1323" w:right="1450" w:firstLine="319"/>
        <w:rPr>
          <w:lang w:eastAsia="zh-CN"/>
        </w:rPr>
      </w:pPr>
      <w:r>
        <w:rPr>
          <w:color w:val="231F20"/>
          <w:w w:val="95"/>
          <w:lang w:eastAsia="zh-CN"/>
        </w:rPr>
        <w:t xml:space="preserve"> </w:t>
      </w:r>
      <w:r>
        <w:rPr>
          <w:rFonts w:ascii="Lucida Sans"/>
          <w:i/>
          <w:color w:val="231F20"/>
          <w:w w:val="95"/>
          <w:lang w:eastAsia="zh-CN"/>
        </w:rPr>
        <w:t xml:space="preserve">Log </w:t>
      </w:r>
      <w:r>
        <w:rPr>
          <w:color w:val="231F20"/>
          <w:w w:val="95"/>
          <w:lang w:eastAsia="zh-CN"/>
        </w:rPr>
        <w:t xml:space="preserve">活动用于将信息写入服务总线通过 </w:t>
      </w:r>
      <w:r>
        <w:rPr>
          <w:color w:val="231F20"/>
          <w:lang w:eastAsia="zh-CN"/>
        </w:rPr>
        <w:t>Web 逻辑日志记录框架生成的日志文件。</w:t>
      </w:r>
    </w:p>
    <w:p w14:paraId="16D11377" w14:textId="77777777" w:rsidR="00323148" w:rsidRDefault="002F5E3E">
      <w:pPr>
        <w:pStyle w:val="a3"/>
        <w:spacing w:line="247" w:lineRule="auto"/>
        <w:ind w:left="1323" w:right="1402" w:firstLine="319"/>
        <w:rPr>
          <w:lang w:eastAsia="zh-CN"/>
        </w:rPr>
      </w:pPr>
      <w:r>
        <w:rPr>
          <w:rFonts w:ascii="Lucida Sans"/>
          <w:i/>
          <w:color w:val="231F20"/>
          <w:w w:val="90"/>
          <w:lang w:eastAsia="zh-CN"/>
        </w:rPr>
        <w:t xml:space="preserve"> </w:t>
      </w:r>
      <w:r>
        <w:rPr>
          <w:color w:val="231F20"/>
          <w:w w:val="90"/>
          <w:lang w:eastAsia="zh-CN"/>
        </w:rPr>
        <w:t>报表将信息发布到内置的报表框架。该信息</w:t>
      </w:r>
      <w:r>
        <w:rPr>
          <w:color w:val="231F20"/>
          <w:w w:val="95"/>
          <w:lang w:eastAsia="zh-CN"/>
        </w:rPr>
        <w:t>使用一个或多个搜索键进行标记，这些搜索键有助于筛选和搜索特定邮件。服务总线具有一个内部报表处理程序，用于将消息存储在数据库中（异步存储，以免增加请求处理的开销），并通过 EM FMW 控制台公开消息。</w:t>
      </w:r>
    </w:p>
    <w:p w14:paraId="6DE46A62" w14:textId="77777777" w:rsidR="00323148" w:rsidRDefault="002F5E3E">
      <w:pPr>
        <w:pStyle w:val="a3"/>
        <w:ind w:left="1323"/>
        <w:rPr>
          <w:lang w:eastAsia="zh-CN"/>
        </w:rPr>
      </w:pPr>
      <w:r>
        <w:rPr>
          <w:color w:val="231F20"/>
          <w:w w:val="95"/>
          <w:lang w:eastAsia="zh-CN"/>
        </w:rPr>
        <w:t>也可以插入自定义报告处理程序。</w:t>
      </w:r>
    </w:p>
    <w:p w14:paraId="6ED22D9B" w14:textId="77777777" w:rsidR="00323148" w:rsidRDefault="00323148">
      <w:pPr>
        <w:pStyle w:val="a3"/>
        <w:rPr>
          <w:sz w:val="20"/>
          <w:lang w:eastAsia="zh-CN"/>
        </w:rPr>
      </w:pPr>
    </w:p>
    <w:p w14:paraId="102C84D4" w14:textId="77777777" w:rsidR="00323148" w:rsidRDefault="00000000">
      <w:pPr>
        <w:pStyle w:val="a3"/>
        <w:spacing w:before="3"/>
        <w:rPr>
          <w:sz w:val="10"/>
          <w:lang w:eastAsia="zh-CN"/>
        </w:rPr>
      </w:pPr>
      <w:r>
        <w:pict w14:anchorId="12F90698">
          <v:rect id="_x0000_s2597" style="position:absolute;margin-left:66.2pt;margin-top:7.95pt;width:400pt;height:1pt;z-index:-15687680;mso-wrap-distance-left:0;mso-wrap-distance-right:0;mso-position-horizontal-relative:page" fillcolor="#231f20" stroked="f">
            <w10:wrap type="topAndBottom" anchorx="page"/>
          </v:rect>
        </w:pict>
      </w:r>
      <w:r w:rsidR="002F5E3E">
        <w:rPr>
          <w:noProof/>
        </w:rPr>
        <w:drawing>
          <wp:anchor distT="0" distB="0" distL="0" distR="0" simplePos="0" relativeHeight="81" behindDoc="0" locked="0" layoutInCell="1" allowOverlap="1" wp14:anchorId="767EA877" wp14:editId="7411E6B9">
            <wp:simplePos x="0" y="0"/>
            <wp:positionH relativeFrom="page">
              <wp:posOffset>865885</wp:posOffset>
            </wp:positionH>
            <wp:positionV relativeFrom="paragraph">
              <wp:posOffset>253627</wp:posOffset>
            </wp:positionV>
            <wp:extent cx="5032582" cy="1700783"/>
            <wp:effectExtent l="0" t="0" r="0" b="0"/>
            <wp:wrapTopAndBottom/>
            <wp:docPr id="6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jpeg"/>
                    <pic:cNvPicPr/>
                  </pic:nvPicPr>
                  <pic:blipFill>
                    <a:blip r:embed="rId58" cstate="print"/>
                    <a:stretch>
                      <a:fillRect/>
                    </a:stretch>
                  </pic:blipFill>
                  <pic:spPr>
                    <a:xfrm>
                      <a:off x="0" y="0"/>
                      <a:ext cx="5032582" cy="1700783"/>
                    </a:xfrm>
                    <a:prstGeom prst="rect">
                      <a:avLst/>
                    </a:prstGeom>
                  </pic:spPr>
                </pic:pic>
              </a:graphicData>
            </a:graphic>
          </wp:anchor>
        </w:drawing>
      </w:r>
      <w:r>
        <w:pict w14:anchorId="6DCD2D08">
          <v:shape id="_x0000_s2596" style="position:absolute;margin-left:66.2pt;margin-top:163.8pt;width:400pt;height:.1pt;z-index:-15686656;mso-wrap-distance-left:0;mso-wrap-distance-right:0;mso-position-horizontal-relative:page;mso-position-vertical-relative:text" coordorigin="1324,3276" coordsize="8000,0" path="m1324,3276r8000,e" filled="f" strokecolor="#231f20" strokeweight="1pt">
            <v:path arrowok="t"/>
            <w10:wrap type="topAndBottom" anchorx="page"/>
          </v:shape>
        </w:pict>
      </w:r>
    </w:p>
    <w:p w14:paraId="16F073B0" w14:textId="77777777" w:rsidR="00323148" w:rsidRDefault="00323148">
      <w:pPr>
        <w:pStyle w:val="a3"/>
        <w:spacing w:before="1"/>
        <w:rPr>
          <w:sz w:val="13"/>
          <w:lang w:eastAsia="zh-CN"/>
        </w:rPr>
      </w:pPr>
    </w:p>
    <w:p w14:paraId="2192E308" w14:textId="77777777" w:rsidR="00323148" w:rsidRDefault="00323148">
      <w:pPr>
        <w:pStyle w:val="a3"/>
        <w:spacing w:before="4"/>
        <w:rPr>
          <w:sz w:val="10"/>
          <w:lang w:eastAsia="zh-CN"/>
        </w:rPr>
      </w:pPr>
    </w:p>
    <w:p w14:paraId="1B1C774F" w14:textId="77777777" w:rsidR="00323148" w:rsidRDefault="002F5E3E">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3-26</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Enterprise Manager Fusion Middleware </w:t>
      </w:r>
      <w:r>
        <w:rPr>
          <w:rFonts w:ascii="Lucida Sans"/>
          <w:i/>
          <w:color w:val="231F20"/>
          <w:w w:val="90"/>
          <w:sz w:val="19"/>
        </w:rPr>
        <w:t>中的“服务总线操作”选项卡</w:t>
      </w:r>
    </w:p>
    <w:p w14:paraId="2E19DD87" w14:textId="77777777" w:rsidR="00323148" w:rsidRDefault="002F5E3E">
      <w:pPr>
        <w:ind w:left="1323"/>
        <w:rPr>
          <w:rFonts w:ascii="Lucida Sans"/>
          <w:i/>
          <w:sz w:val="19"/>
        </w:rPr>
      </w:pPr>
      <w:r>
        <w:rPr>
          <w:rFonts w:ascii="Lucida Sans"/>
          <w:i/>
          <w:color w:val="231F20"/>
          <w:w w:val="90"/>
          <w:sz w:val="19"/>
        </w:rPr>
        <w:t xml:space="preserve">Control 12c </w:t>
      </w:r>
      <w:r>
        <w:rPr>
          <w:rFonts w:ascii="Lucida Sans"/>
          <w:i/>
          <w:color w:val="231F20"/>
          <w:w w:val="90"/>
          <w:sz w:val="19"/>
        </w:rPr>
        <w:t>控制台</w:t>
      </w:r>
    </w:p>
    <w:p w14:paraId="315456FD" w14:textId="77777777" w:rsidR="00323148" w:rsidRDefault="00323148">
      <w:pPr>
        <w:rPr>
          <w:rFonts w:ascii="Lucida Sans"/>
          <w:sz w:val="19"/>
        </w:rPr>
        <w:sectPr w:rsidR="00323148">
          <w:pgSz w:w="10630" w:h="13150"/>
          <w:pgMar w:top="1000" w:right="0" w:bottom="280" w:left="0" w:header="667" w:footer="0" w:gutter="0"/>
          <w:cols w:space="720"/>
        </w:sectPr>
      </w:pPr>
    </w:p>
    <w:p w14:paraId="0B9A04AD" w14:textId="77777777" w:rsidR="00323148" w:rsidRDefault="00323148">
      <w:pPr>
        <w:pStyle w:val="a3"/>
        <w:spacing w:before="9"/>
        <w:rPr>
          <w:rFonts w:ascii="Lucida Sans"/>
          <w:i/>
          <w:sz w:val="17"/>
        </w:rPr>
      </w:pPr>
    </w:p>
    <w:p w14:paraId="2EB20F61" w14:textId="77777777" w:rsidR="00323148" w:rsidRDefault="002F5E3E">
      <w:pPr>
        <w:pStyle w:val="a3"/>
        <w:ind w:left="1803"/>
        <w:rPr>
          <w:rFonts w:ascii="Lucida Sans"/>
          <w:sz w:val="20"/>
        </w:rPr>
      </w:pPr>
      <w:r>
        <w:rPr>
          <w:rFonts w:ascii="Lucida Sans"/>
          <w:noProof/>
          <w:sz w:val="20"/>
        </w:rPr>
        <w:drawing>
          <wp:inline distT="0" distB="0" distL="0" distR="0" wp14:anchorId="73458669" wp14:editId="4D4269BF">
            <wp:extent cx="5050349" cy="2913888"/>
            <wp:effectExtent l="0" t="0" r="0" b="0"/>
            <wp:docPr id="6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jpeg"/>
                    <pic:cNvPicPr/>
                  </pic:nvPicPr>
                  <pic:blipFill>
                    <a:blip r:embed="rId59" cstate="print"/>
                    <a:stretch>
                      <a:fillRect/>
                    </a:stretch>
                  </pic:blipFill>
                  <pic:spPr>
                    <a:xfrm>
                      <a:off x="0" y="0"/>
                      <a:ext cx="5050349" cy="2913888"/>
                    </a:xfrm>
                    <a:prstGeom prst="rect">
                      <a:avLst/>
                    </a:prstGeom>
                  </pic:spPr>
                </pic:pic>
              </a:graphicData>
            </a:graphic>
          </wp:inline>
        </w:drawing>
      </w:r>
    </w:p>
    <w:p w14:paraId="0004CE5D" w14:textId="77777777" w:rsidR="00323148" w:rsidRDefault="00000000">
      <w:pPr>
        <w:pStyle w:val="a3"/>
        <w:spacing w:before="5"/>
        <w:rPr>
          <w:rFonts w:ascii="Lucida Sans"/>
          <w:i/>
          <w:sz w:val="11"/>
        </w:rPr>
      </w:pPr>
      <w:r>
        <w:pict w14:anchorId="07DFAB1E">
          <v:shape id="_x0000_s2595" style="position:absolute;margin-left:88.2pt;margin-top:9.2pt;width:400pt;height:.1pt;z-index:-15686144;mso-wrap-distance-left:0;mso-wrap-distance-right:0;mso-position-horizontal-relative:page" coordorigin="1764,184" coordsize="8000,0" path="m1764,184r8000,e" filled="f" strokecolor="#231f20" strokeweight="1pt">
            <v:path arrowok="t"/>
            <w10:wrap type="topAndBottom" anchorx="page"/>
          </v:shape>
        </w:pict>
      </w:r>
    </w:p>
    <w:p w14:paraId="536D7C42"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3-27</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 xml:space="preserve">EM </w:t>
      </w:r>
      <w:r>
        <w:rPr>
          <w:rFonts w:ascii="Lucida Sans"/>
          <w:i/>
          <w:color w:val="231F20"/>
          <w:w w:val="90"/>
          <w:sz w:val="19"/>
          <w:lang w:eastAsia="zh-CN"/>
        </w:rPr>
        <w:t>中代理服务</w:t>
      </w:r>
      <w:r>
        <w:rPr>
          <w:rFonts w:ascii="Lucida Sans"/>
          <w:i/>
          <w:color w:val="231F20"/>
          <w:w w:val="90"/>
          <w:sz w:val="19"/>
          <w:lang w:eastAsia="zh-CN"/>
        </w:rPr>
        <w:t xml:space="preserve"> TemperatureConversionService </w:t>
      </w:r>
      <w:r>
        <w:rPr>
          <w:rFonts w:ascii="Lucida Sans"/>
          <w:i/>
          <w:color w:val="231F20"/>
          <w:w w:val="90"/>
          <w:sz w:val="19"/>
          <w:lang w:eastAsia="zh-CN"/>
        </w:rPr>
        <w:t>的仪表板</w:t>
      </w:r>
    </w:p>
    <w:p w14:paraId="2A44CBD7" w14:textId="77777777" w:rsidR="00323148" w:rsidRDefault="002F5E3E">
      <w:pPr>
        <w:ind w:left="1763"/>
        <w:rPr>
          <w:rFonts w:ascii="Lucida Sans"/>
          <w:i/>
          <w:sz w:val="19"/>
          <w:lang w:eastAsia="zh-CN"/>
        </w:rPr>
      </w:pPr>
      <w:r>
        <w:rPr>
          <w:rFonts w:ascii="Lucida Sans"/>
          <w:i/>
          <w:color w:val="231F20"/>
          <w:w w:val="95"/>
          <w:sz w:val="19"/>
          <w:lang w:eastAsia="zh-CN"/>
        </w:rPr>
        <w:t>FMW</w:t>
      </w:r>
      <w:r>
        <w:rPr>
          <w:rFonts w:ascii="Lucida Sans"/>
          <w:i/>
          <w:color w:val="231F20"/>
          <w:w w:val="95"/>
          <w:sz w:val="19"/>
          <w:lang w:eastAsia="zh-CN"/>
        </w:rPr>
        <w:t>控制</w:t>
      </w:r>
    </w:p>
    <w:p w14:paraId="2C4CD2F8" w14:textId="77777777" w:rsidR="00323148" w:rsidRDefault="00323148">
      <w:pPr>
        <w:pStyle w:val="a3"/>
        <w:spacing w:before="6"/>
        <w:rPr>
          <w:rFonts w:ascii="Lucida Sans"/>
          <w:i/>
          <w:sz w:val="15"/>
          <w:lang w:eastAsia="zh-CN"/>
        </w:rPr>
      </w:pPr>
    </w:p>
    <w:p w14:paraId="1A464219" w14:textId="77777777" w:rsidR="00323148" w:rsidRDefault="002F5E3E">
      <w:pPr>
        <w:pStyle w:val="a3"/>
        <w:spacing w:before="97" w:line="244" w:lineRule="auto"/>
        <w:ind w:left="1763" w:right="872" w:firstLine="319"/>
        <w:rPr>
          <w:lang w:eastAsia="zh-CN"/>
        </w:rPr>
      </w:pPr>
      <w:r>
        <w:rPr>
          <w:rFonts w:ascii="Lucida Sans" w:hAnsi="Lucida Sans"/>
          <w:i/>
          <w:color w:val="231F20"/>
          <w:w w:val="95"/>
          <w:lang w:eastAsia="zh-CN"/>
        </w:rPr>
        <w:t>警报用于将与特定严重性级别</w:t>
      </w:r>
      <w:r>
        <w:rPr>
          <w:color w:val="231F20"/>
          <w:w w:val="95"/>
          <w:lang w:eastAsia="zh-CN"/>
        </w:rPr>
        <w:t>（</w:t>
      </w:r>
      <w:r>
        <w:rPr>
          <w:rFonts w:ascii="Calibri" w:hAnsi="Calibri"/>
          <w:color w:val="231F20"/>
          <w:w w:val="95"/>
          <w:lang w:eastAsia="zh-CN"/>
        </w:rPr>
        <w:t>从</w:t>
      </w:r>
      <w:r>
        <w:rPr>
          <w:color w:val="231F20"/>
          <w:w w:val="95"/>
          <w:lang w:eastAsia="zh-CN"/>
        </w:rPr>
        <w:t>信息到</w:t>
      </w:r>
      <w:r>
        <w:rPr>
          <w:rFonts w:ascii="Lucida Sans" w:hAnsi="Lucida Sans"/>
          <w:i/>
          <w:color w:val="231F20"/>
          <w:w w:val="90"/>
          <w:lang w:eastAsia="zh-CN"/>
        </w:rPr>
        <w:t>致命级别）关联的消息发布</w:t>
      </w:r>
      <w:r>
        <w:rPr>
          <w:color w:val="231F20"/>
          <w:w w:val="90"/>
          <w:lang w:eastAsia="zh-CN"/>
        </w:rPr>
        <w:t>到</w:t>
      </w:r>
      <w:r>
        <w:rPr>
          <w:rFonts w:ascii="Lucida Sans" w:hAnsi="Lucida Sans"/>
          <w:i/>
          <w:color w:val="231F20"/>
          <w:w w:val="90"/>
          <w:lang w:eastAsia="zh-CN"/>
        </w:rPr>
        <w:t>警报</w:t>
      </w:r>
      <w:r>
        <w:rPr>
          <w:color w:val="231F20"/>
          <w:w w:val="90"/>
          <w:lang w:eastAsia="zh-CN"/>
        </w:rPr>
        <w:t>目标。警报目标捕获</w:t>
      </w:r>
      <w:r>
        <w:rPr>
          <w:color w:val="231F20"/>
          <w:w w:val="95"/>
          <w:lang w:eastAsia="zh-CN"/>
        </w:rPr>
        <w:t>可以从服务总线接收警报通知的收件人列表。警报目标可以包括以下一种或多种类型的目标：警报日志记录（即 EM FMW 控制）、报告、SNMP 陷阱、一个或多个电子邮件地址、一个或多个 JMS 队列或主题。如果指定“报告”，则警报将发送到服务总线报告模块，并可以使用可使用报告 API 开发的自定义报告提供程序进行捕获。请注意，即使在运行时，也可以独立于管道中使用的警报活动来配置警报目标。</w:t>
      </w:r>
    </w:p>
    <w:p w14:paraId="14626FEF" w14:textId="77777777" w:rsidR="00323148" w:rsidRDefault="002F5E3E">
      <w:pPr>
        <w:pStyle w:val="5"/>
        <w:spacing w:before="175"/>
        <w:rPr>
          <w:lang w:eastAsia="zh-CN"/>
        </w:rPr>
      </w:pPr>
      <w:r>
        <w:rPr>
          <w:color w:val="231F20"/>
          <w:w w:val="90"/>
          <w:lang w:eastAsia="zh-CN"/>
        </w:rPr>
        <w:t>使用警报提供有关验证错误的详细信息</w:t>
      </w:r>
    </w:p>
    <w:p w14:paraId="1F6CD5CE" w14:textId="77777777" w:rsidR="00323148" w:rsidRDefault="002F5E3E">
      <w:pPr>
        <w:pStyle w:val="a3"/>
        <w:spacing w:before="19" w:line="242" w:lineRule="auto"/>
        <w:ind w:left="1763" w:right="872"/>
      </w:pPr>
      <w:r>
        <w:rPr>
          <w:color w:val="231F20"/>
          <w:w w:val="95"/>
        </w:rPr>
        <w:t xml:space="preserve">现在，我们将利用警报在管理控制台中提供有关 </w:t>
      </w:r>
      <w:r>
        <w:rPr>
          <w:rFonts w:ascii="Lucida Sans"/>
          <w:i/>
          <w:color w:val="231F20"/>
          <w:w w:val="95"/>
        </w:rPr>
        <w:t xml:space="preserve">TemperatureConversionPipeline </w:t>
      </w:r>
      <w:r>
        <w:rPr>
          <w:rFonts w:ascii="Lucida Sans"/>
          <w:i/>
          <w:color w:val="231F20"/>
          <w:w w:val="95"/>
        </w:rPr>
        <w:t>中错误处理程序处理的任何错误的更多详细信息</w:t>
      </w:r>
      <w:r>
        <w:rPr>
          <w:color w:val="231F20"/>
          <w:w w:val="95"/>
        </w:rPr>
        <w:t>。</w:t>
      </w:r>
    </w:p>
    <w:p w14:paraId="2D52F93C" w14:textId="77777777" w:rsidR="00323148" w:rsidRDefault="002F5E3E">
      <w:pPr>
        <w:pStyle w:val="a3"/>
        <w:spacing w:line="247" w:lineRule="auto"/>
        <w:ind w:left="1763" w:right="872" w:firstLine="319"/>
        <w:rPr>
          <w:lang w:eastAsia="zh-CN"/>
        </w:rPr>
      </w:pPr>
      <w:r>
        <w:rPr>
          <w:color w:val="231F20"/>
          <w:w w:val="90"/>
        </w:rPr>
        <w:t>第一步，创建一个名为 Alerts 的新文件夹</w:t>
      </w:r>
      <w:r>
        <w:rPr>
          <w:color w:val="231F20"/>
          <w:w w:val="90"/>
        </w:rPr>
        <w:t>。从此文件夹的上下文菜单中，选择</w:t>
      </w:r>
      <w:r>
        <w:rPr>
          <w:color w:val="231F20"/>
          <w:w w:val="95"/>
        </w:rPr>
        <w:t>“新建”|”警报目标。</w:t>
      </w:r>
      <w:r>
        <w:rPr>
          <w:color w:val="231F20"/>
          <w:w w:val="95"/>
          <w:lang w:eastAsia="zh-CN"/>
        </w:rPr>
        <w:t>此时将显示一个窗口，您可以在其中输入新</w:t>
      </w:r>
      <w:r>
        <w:rPr>
          <w:color w:val="231F20"/>
          <w:w w:val="90"/>
          <w:lang w:eastAsia="zh-CN"/>
        </w:rPr>
        <w:t xml:space="preserve">警报目标的名称，例如 </w:t>
      </w:r>
      <w:r>
        <w:rPr>
          <w:rFonts w:ascii="Lucida Sans" w:hAnsi="Lucida Sans"/>
          <w:i/>
          <w:color w:val="231F20"/>
          <w:w w:val="90"/>
          <w:lang w:eastAsia="zh-CN"/>
        </w:rPr>
        <w:t>PipelineAlertDestination</w:t>
      </w:r>
      <w:r>
        <w:rPr>
          <w:color w:val="231F20"/>
          <w:w w:val="90"/>
          <w:lang w:eastAsia="zh-CN"/>
        </w:rPr>
        <w:t xml:space="preserve">。按“完成”（Finish） 时，将创建警报目标，并显示编辑器以允许进一步编辑目标的属性。默认设置很好，因为设置了警报日志记录。这意味着我们将能够在 </w:t>
      </w:r>
      <w:r>
        <w:rPr>
          <w:color w:val="231F20"/>
          <w:lang w:eastAsia="zh-CN"/>
        </w:rPr>
        <w:t>EM FMW 控件中监控发布到此目标的消息。</w:t>
      </w:r>
    </w:p>
    <w:p w14:paraId="63302B84" w14:textId="77777777" w:rsidR="00323148" w:rsidRDefault="002F5E3E">
      <w:pPr>
        <w:pStyle w:val="a3"/>
        <w:spacing w:line="247" w:lineRule="auto"/>
        <w:ind w:left="1763" w:right="1252" w:firstLine="319"/>
      </w:pPr>
      <w:r>
        <w:rPr>
          <w:color w:val="231F20"/>
          <w:w w:val="90"/>
        </w:rPr>
        <w:t>返回到 TemperatureConversionPipeline</w:t>
      </w:r>
      <w:r>
        <w:rPr>
          <w:rFonts w:ascii="Lucida Sans"/>
          <w:i/>
          <w:color w:val="231F20"/>
          <w:w w:val="90"/>
        </w:rPr>
        <w:t xml:space="preserve"> </w:t>
      </w:r>
      <w:r>
        <w:rPr>
          <w:rFonts w:ascii="Lucida Sans"/>
          <w:i/>
          <w:color w:val="231F20"/>
          <w:w w:val="90"/>
        </w:rPr>
        <w:t>的管道编辑器</w:t>
      </w:r>
      <w:r>
        <w:rPr>
          <w:color w:val="231F20"/>
          <w:w w:val="90"/>
        </w:rPr>
        <w:t>。将</w:t>
      </w:r>
      <w:r>
        <w:rPr>
          <w:color w:val="231F20"/>
          <w:w w:val="95"/>
        </w:rPr>
        <w:t>组件面板中的“警报”活动添加到“错误处理程序”中，并将其放在“引发错误”活动上方。</w:t>
      </w:r>
    </w:p>
    <w:p w14:paraId="4A02540C" w14:textId="77777777" w:rsidR="00323148" w:rsidRDefault="002F5E3E">
      <w:pPr>
        <w:pStyle w:val="a3"/>
        <w:ind w:left="1763"/>
      </w:pPr>
      <w:r>
        <w:rPr>
          <w:color w:val="231F20"/>
          <w:w w:val="95"/>
        </w:rPr>
        <w:t>在属性编辑器中配置活动以报告一些故障详细信息。打开表达式</w:t>
      </w:r>
    </w:p>
    <w:p w14:paraId="565F3C2E" w14:textId="77777777" w:rsidR="00323148" w:rsidRDefault="00323148">
      <w:pPr>
        <w:sectPr w:rsidR="00323148">
          <w:pgSz w:w="10630" w:h="13150"/>
          <w:pgMar w:top="1460" w:right="0" w:bottom="280" w:left="0" w:header="721" w:footer="0" w:gutter="0"/>
          <w:cols w:space="720"/>
        </w:sectPr>
      </w:pPr>
    </w:p>
    <w:p w14:paraId="1E94992A" w14:textId="77777777" w:rsidR="00323148" w:rsidRDefault="00323148">
      <w:pPr>
        <w:pStyle w:val="a3"/>
        <w:spacing w:before="2"/>
        <w:rPr>
          <w:sz w:val="26"/>
        </w:rPr>
      </w:pPr>
    </w:p>
    <w:p w14:paraId="45C49BAD" w14:textId="77777777" w:rsidR="00323148" w:rsidRDefault="002F5E3E">
      <w:pPr>
        <w:pStyle w:val="a3"/>
        <w:spacing w:before="92" w:line="247" w:lineRule="auto"/>
        <w:ind w:left="1323" w:right="1411"/>
      </w:pPr>
      <w:r>
        <w:rPr>
          <w:color w:val="231F20"/>
          <w:w w:val="90"/>
        </w:rPr>
        <w:t xml:space="preserve">Content 属性的编辑器 </w:t>
      </w:r>
      <w:r>
        <w:rPr>
          <w:rFonts w:ascii="Lucida Sans"/>
          <w:i/>
          <w:color w:val="231F20"/>
          <w:w w:val="90"/>
        </w:rPr>
        <w:t xml:space="preserve"> </w:t>
      </w:r>
      <w:r>
        <w:rPr>
          <w:color w:val="231F20"/>
          <w:w w:val="90"/>
        </w:rPr>
        <w:t xml:space="preserve">。将 $fault 变量中的 errorCode 和 details 元素插入 </w:t>
      </w:r>
      <w:r>
        <w:rPr>
          <w:color w:val="231F20"/>
        </w:rPr>
        <w:t>到表达式中，并使用 concat 函数将它们组合在一起，如下所示：</w:t>
      </w:r>
    </w:p>
    <w:p w14:paraId="22951743" w14:textId="77777777" w:rsidR="00323148" w:rsidRDefault="002F5E3E">
      <w:pPr>
        <w:spacing w:before="194"/>
        <w:ind w:left="663"/>
        <w:rPr>
          <w:rFonts w:ascii="Courier New"/>
          <w:sz w:val="17"/>
        </w:rPr>
      </w:pPr>
      <w:r>
        <w:rPr>
          <w:noProof/>
          <w:position w:val="-5"/>
        </w:rPr>
        <w:drawing>
          <wp:inline distT="0" distB="0" distL="0" distR="0" wp14:anchorId="2AB45280" wp14:editId="62CDBF9B">
            <wp:extent cx="368300" cy="104952"/>
            <wp:effectExtent l="0" t="0" r="0" b="0"/>
            <wp:docPr id="6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2.png"/>
                    <pic:cNvPicPr/>
                  </pic:nvPicPr>
                  <pic:blipFill>
                    <a:blip r:embed="rId35"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concat</w:t>
      </w:r>
      <w:r>
        <w:rPr>
          <w:rFonts w:ascii="Courier New"/>
          <w:color w:val="231F20"/>
          <w:sz w:val="17"/>
        </w:rPr>
        <w:t>（</w:t>
      </w:r>
      <w:r>
        <w:rPr>
          <w:rFonts w:ascii="Courier New"/>
          <w:color w:val="231F20"/>
          <w:sz w:val="17"/>
        </w:rPr>
        <w:t>$fault/ctx</w:t>
      </w:r>
      <w:r>
        <w:rPr>
          <w:rFonts w:ascii="Courier New"/>
          <w:color w:val="231F20"/>
          <w:sz w:val="17"/>
        </w:rPr>
        <w:t>：</w:t>
      </w:r>
      <w:r>
        <w:rPr>
          <w:rFonts w:ascii="Courier New"/>
          <w:color w:val="231F20"/>
          <w:sz w:val="17"/>
        </w:rPr>
        <w:t>errorCode</w:t>
      </w:r>
      <w:r>
        <w:rPr>
          <w:rFonts w:ascii="Courier New"/>
          <w:color w:val="231F20"/>
          <w:sz w:val="17"/>
        </w:rPr>
        <w:t>，</w:t>
      </w:r>
      <w:r>
        <w:rPr>
          <w:rFonts w:ascii="Courier New"/>
          <w:color w:val="231F20"/>
          <w:sz w:val="17"/>
        </w:rPr>
        <w:t xml:space="preserve"> ' '</w:t>
      </w:r>
      <w:r>
        <w:rPr>
          <w:rFonts w:ascii="Courier New"/>
          <w:color w:val="231F20"/>
          <w:sz w:val="17"/>
        </w:rPr>
        <w:t>，</w:t>
      </w:r>
      <w:r>
        <w:rPr>
          <w:rFonts w:ascii="Courier New"/>
          <w:color w:val="231F20"/>
          <w:sz w:val="17"/>
        </w:rPr>
        <w:t xml:space="preserve"> $fault/ctx</w:t>
      </w:r>
      <w:r>
        <w:rPr>
          <w:rFonts w:ascii="Courier New"/>
          <w:color w:val="231F20"/>
          <w:sz w:val="17"/>
        </w:rPr>
        <w:t>：</w:t>
      </w:r>
      <w:r>
        <w:rPr>
          <w:rFonts w:ascii="Courier New"/>
          <w:color w:val="231F20"/>
          <w:sz w:val="17"/>
        </w:rPr>
        <w:t>details</w:t>
      </w:r>
      <w:r>
        <w:rPr>
          <w:rFonts w:ascii="Courier New"/>
          <w:color w:val="231F20"/>
          <w:sz w:val="17"/>
        </w:rPr>
        <w:t>）</w:t>
      </w:r>
    </w:p>
    <w:p w14:paraId="4CAA2FE5" w14:textId="77777777" w:rsidR="00323148" w:rsidRDefault="002F5E3E">
      <w:pPr>
        <w:pStyle w:val="a3"/>
        <w:spacing w:before="149" w:line="247" w:lineRule="auto"/>
        <w:ind w:left="1323" w:right="1494" w:firstLine="319"/>
        <w:rPr>
          <w:lang w:eastAsia="zh-CN"/>
        </w:rPr>
      </w:pPr>
      <w:r>
        <w:rPr>
          <w:color w:val="231F20"/>
          <w:w w:val="90"/>
          <w:lang w:eastAsia="zh-CN"/>
        </w:rPr>
        <w:t>关闭表达式编辑器。将“摘要”设置为“</w:t>
      </w:r>
      <w:r>
        <w:rPr>
          <w:rFonts w:ascii="Lucida Sans"/>
          <w:i/>
          <w:color w:val="231F20"/>
          <w:w w:val="90"/>
          <w:lang w:eastAsia="zh-CN"/>
        </w:rPr>
        <w:t>验证错误</w:t>
      </w:r>
      <w:r>
        <w:rPr>
          <w:color w:val="231F20"/>
          <w:w w:val="90"/>
          <w:lang w:eastAsia="zh-CN"/>
        </w:rPr>
        <w:t>”。在这种情况下，“严重性</w:t>
      </w:r>
      <w:r>
        <w:rPr>
          <w:color w:val="231F20"/>
          <w:w w:val="95"/>
          <w:lang w:eastAsia="zh-CN"/>
        </w:rPr>
        <w:t xml:space="preserve">级别”设置为“警告”，以将警报略微提升到最低严重性级别（信息）以上。选择您不久前创建的警报目标作为目标。图 3-28 </w:t>
      </w:r>
      <w:r>
        <w:rPr>
          <w:color w:val="231F20"/>
          <w:lang w:eastAsia="zh-CN"/>
        </w:rPr>
        <w:t>显示了具有已配置警报活动的管道现在应如下所示。</w:t>
      </w:r>
    </w:p>
    <w:p w14:paraId="37FC33C4" w14:textId="77777777" w:rsidR="00323148" w:rsidRDefault="00000000">
      <w:pPr>
        <w:pStyle w:val="a3"/>
        <w:spacing w:before="10"/>
        <w:rPr>
          <w:sz w:val="13"/>
          <w:lang w:eastAsia="zh-CN"/>
        </w:rPr>
      </w:pPr>
      <w:r>
        <w:pict w14:anchorId="0A3C859D">
          <v:rect id="_x0000_s2594" style="position:absolute;margin-left:66.2pt;margin-top:10.05pt;width:400pt;height:1pt;z-index:-15685632;mso-wrap-distance-left:0;mso-wrap-distance-right:0;mso-position-horizontal-relative:page" fillcolor="#231f20" stroked="f">
            <w10:wrap type="topAndBottom" anchorx="page"/>
          </v:rect>
        </w:pict>
      </w:r>
      <w:r w:rsidR="002F5E3E">
        <w:rPr>
          <w:noProof/>
        </w:rPr>
        <w:drawing>
          <wp:anchor distT="0" distB="0" distL="0" distR="0" simplePos="0" relativeHeight="85" behindDoc="0" locked="0" layoutInCell="1" allowOverlap="1" wp14:anchorId="4EDE8584" wp14:editId="49B4FC9C">
            <wp:simplePos x="0" y="0"/>
            <wp:positionH relativeFrom="page">
              <wp:posOffset>865885</wp:posOffset>
            </wp:positionH>
            <wp:positionV relativeFrom="paragraph">
              <wp:posOffset>279840</wp:posOffset>
            </wp:positionV>
            <wp:extent cx="5060064" cy="5146929"/>
            <wp:effectExtent l="0" t="0" r="0" b="0"/>
            <wp:wrapTopAndBottom/>
            <wp:docPr id="7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9.jpeg"/>
                    <pic:cNvPicPr/>
                  </pic:nvPicPr>
                  <pic:blipFill>
                    <a:blip r:embed="rId60" cstate="print"/>
                    <a:stretch>
                      <a:fillRect/>
                    </a:stretch>
                  </pic:blipFill>
                  <pic:spPr>
                    <a:xfrm>
                      <a:off x="0" y="0"/>
                      <a:ext cx="5060064" cy="5146929"/>
                    </a:xfrm>
                    <a:prstGeom prst="rect">
                      <a:avLst/>
                    </a:prstGeom>
                  </pic:spPr>
                </pic:pic>
              </a:graphicData>
            </a:graphic>
          </wp:anchor>
        </w:drawing>
      </w:r>
      <w:r>
        <w:pict w14:anchorId="3F4BB67A">
          <v:shape id="_x0000_s2593" style="position:absolute;margin-left:66.2pt;margin-top:436.8pt;width:400pt;height:.1pt;z-index:-15684608;mso-wrap-distance-left:0;mso-wrap-distance-right:0;mso-position-horizontal-relative:page;mso-position-vertical-relative:text" coordorigin="1324,8736" coordsize="8000,0" path="m1324,8736r8000,e" filled="f" strokecolor="#231f20" strokeweight="1pt">
            <v:path arrowok="t"/>
            <w10:wrap type="topAndBottom" anchorx="page"/>
          </v:shape>
        </w:pict>
      </w:r>
    </w:p>
    <w:p w14:paraId="615ABC4B" w14:textId="77777777" w:rsidR="00323148" w:rsidRDefault="00323148">
      <w:pPr>
        <w:pStyle w:val="a3"/>
        <w:spacing w:before="1"/>
        <w:rPr>
          <w:sz w:val="13"/>
          <w:lang w:eastAsia="zh-CN"/>
        </w:rPr>
      </w:pPr>
    </w:p>
    <w:p w14:paraId="70F67E22" w14:textId="77777777" w:rsidR="00323148" w:rsidRDefault="00323148">
      <w:pPr>
        <w:pStyle w:val="a3"/>
        <w:spacing w:before="7"/>
        <w:rPr>
          <w:sz w:val="9"/>
          <w:lang w:eastAsia="zh-CN"/>
        </w:rPr>
      </w:pPr>
    </w:p>
    <w:p w14:paraId="3B51C5FA" w14:textId="77777777" w:rsidR="00323148" w:rsidRDefault="002F5E3E">
      <w:pPr>
        <w:spacing w:line="215" w:lineRule="exact"/>
        <w:ind w:left="931" w:right="1371"/>
        <w:jc w:val="center"/>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3-28</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具有</w:t>
      </w:r>
      <w:r>
        <w:rPr>
          <w:rFonts w:ascii="Lucida Sans"/>
          <w:i/>
          <w:color w:val="231F20"/>
          <w:w w:val="85"/>
          <w:sz w:val="19"/>
          <w:lang w:eastAsia="zh-CN"/>
        </w:rPr>
        <w:t xml:space="preserve"> Alert </w:t>
      </w:r>
      <w:r>
        <w:rPr>
          <w:rFonts w:ascii="Lucida Sans"/>
          <w:i/>
          <w:color w:val="231F20"/>
          <w:w w:val="85"/>
          <w:sz w:val="19"/>
          <w:lang w:eastAsia="zh-CN"/>
        </w:rPr>
        <w:t>活动及其属性的</w:t>
      </w:r>
      <w:r>
        <w:rPr>
          <w:rFonts w:ascii="Lucida Sans"/>
          <w:i/>
          <w:color w:val="231F20"/>
          <w:w w:val="85"/>
          <w:sz w:val="19"/>
          <w:lang w:eastAsia="zh-CN"/>
        </w:rPr>
        <w:t xml:space="preserve"> TemperatureConversionPipeline</w:t>
      </w:r>
    </w:p>
    <w:p w14:paraId="4B24E9C0" w14:textId="77777777" w:rsidR="00323148" w:rsidRDefault="00323148">
      <w:pPr>
        <w:spacing w:line="215" w:lineRule="exact"/>
        <w:jc w:val="center"/>
        <w:rPr>
          <w:rFonts w:ascii="Lucida Sans"/>
          <w:sz w:val="19"/>
          <w:lang w:eastAsia="zh-CN"/>
        </w:rPr>
        <w:sectPr w:rsidR="00323148">
          <w:pgSz w:w="10630" w:h="13150"/>
          <w:pgMar w:top="1000" w:right="0" w:bottom="280" w:left="0" w:header="667" w:footer="0" w:gutter="0"/>
          <w:cols w:space="720"/>
        </w:sectPr>
      </w:pPr>
    </w:p>
    <w:p w14:paraId="62285419" w14:textId="77777777" w:rsidR="00323148" w:rsidRDefault="00323148">
      <w:pPr>
        <w:pStyle w:val="a3"/>
        <w:spacing w:before="6"/>
        <w:rPr>
          <w:rFonts w:ascii="Lucida Sans"/>
          <w:i/>
          <w:sz w:val="21"/>
          <w:lang w:eastAsia="zh-CN"/>
        </w:rPr>
      </w:pPr>
    </w:p>
    <w:p w14:paraId="402F2BC2" w14:textId="77777777" w:rsidR="00323148" w:rsidRDefault="002F5E3E">
      <w:pPr>
        <w:pStyle w:val="a3"/>
        <w:spacing w:before="96" w:line="247" w:lineRule="auto"/>
        <w:ind w:left="1763" w:right="887" w:firstLine="319"/>
        <w:rPr>
          <w:lang w:eastAsia="zh-CN"/>
        </w:rPr>
      </w:pPr>
      <w:r>
        <w:rPr>
          <w:color w:val="231F20"/>
          <w:w w:val="90"/>
          <w:lang w:eastAsia="zh-CN"/>
        </w:rPr>
        <w:t xml:space="preserve">运行管道或代理。它将被重新部署，这次是警报活动，该活动将 </w:t>
      </w:r>
      <w:r>
        <w:rPr>
          <w:color w:val="231F20"/>
          <w:spacing w:val="-1"/>
          <w:w w:val="95"/>
          <w:lang w:eastAsia="zh-CN"/>
        </w:rPr>
        <w:t>报告验证错误。使用不正确的温度值进行一些服务调用。然后，在 EM FMW 控件中打开服务总线仪表板的“警报历史记录”选项卡。</w:t>
      </w:r>
    </w:p>
    <w:p w14:paraId="6CAE81CC" w14:textId="77777777" w:rsidR="00323148" w:rsidRDefault="002F5E3E">
      <w:pPr>
        <w:pStyle w:val="a3"/>
        <w:spacing w:before="2" w:line="247" w:lineRule="auto"/>
        <w:ind w:left="1763" w:right="872" w:firstLine="319"/>
        <w:rPr>
          <w:lang w:eastAsia="zh-CN"/>
        </w:rPr>
      </w:pPr>
      <w:r>
        <w:rPr>
          <w:color w:val="231F20"/>
          <w:w w:val="90"/>
          <w:lang w:eastAsia="zh-CN"/>
        </w:rPr>
        <w:t>将“警报类型”下拉列表设置为“管道警报”。然后按搜索按钮。将显示最近的</w:t>
      </w:r>
      <w:r>
        <w:rPr>
          <w:color w:val="231F20"/>
          <w:w w:val="95"/>
          <w:lang w:eastAsia="zh-CN"/>
        </w:rPr>
        <w:t>管道警报列表，包括最近失败的温度转换尝试导致的实例。如果单击“警报摘要”列中的“验证错误”链接，</w:t>
      </w:r>
      <w:r>
        <w:rPr>
          <w:color w:val="231F20"/>
          <w:lang w:eastAsia="zh-CN"/>
        </w:rPr>
        <w:t>则会弹出一个窗口，其中包含管道警报的详细信息，如图 3-29 所示。</w:t>
      </w:r>
    </w:p>
    <w:p w14:paraId="7DB66485" w14:textId="77777777" w:rsidR="00323148" w:rsidRDefault="00323148">
      <w:pPr>
        <w:pStyle w:val="a3"/>
        <w:spacing w:before="6"/>
        <w:rPr>
          <w:sz w:val="22"/>
          <w:lang w:eastAsia="zh-CN"/>
        </w:rPr>
      </w:pPr>
    </w:p>
    <w:p w14:paraId="593B346E" w14:textId="77777777" w:rsidR="00323148" w:rsidRDefault="002F5E3E">
      <w:pPr>
        <w:pStyle w:val="6"/>
        <w:rPr>
          <w:lang w:eastAsia="zh-CN"/>
        </w:rPr>
      </w:pPr>
      <w:r>
        <w:rPr>
          <w:noProof/>
        </w:rPr>
        <w:drawing>
          <wp:anchor distT="0" distB="0" distL="0" distR="0" simplePos="0" relativeHeight="15774720" behindDoc="0" locked="0" layoutInCell="1" allowOverlap="1" wp14:anchorId="56A43CF0" wp14:editId="75C29C20">
            <wp:simplePos x="0" y="0"/>
            <wp:positionH relativeFrom="page">
              <wp:posOffset>637285</wp:posOffset>
            </wp:positionH>
            <wp:positionV relativeFrom="paragraph">
              <wp:posOffset>25787</wp:posOffset>
            </wp:positionV>
            <wp:extent cx="607504" cy="355498"/>
            <wp:effectExtent l="0" t="0" r="0" b="0"/>
            <wp:wrapNone/>
            <wp:docPr id="7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2.png"/>
                    <pic:cNvPicPr/>
                  </pic:nvPicPr>
                  <pic:blipFill>
                    <a:blip r:embed="rId21" cstate="print"/>
                    <a:stretch>
                      <a:fillRect/>
                    </a:stretch>
                  </pic:blipFill>
                  <pic:spPr>
                    <a:xfrm>
                      <a:off x="0" y="0"/>
                      <a:ext cx="607504" cy="355498"/>
                    </a:xfrm>
                    <a:prstGeom prst="rect">
                      <a:avLst/>
                    </a:prstGeom>
                  </pic:spPr>
                </pic:pic>
              </a:graphicData>
            </a:graphic>
          </wp:anchor>
        </w:drawing>
      </w:r>
      <w:r>
        <w:rPr>
          <w:color w:val="231F20"/>
          <w:w w:val="95"/>
          <w:lang w:eastAsia="zh-CN"/>
        </w:rPr>
        <w:t>注意</w:t>
      </w:r>
    </w:p>
    <w:p w14:paraId="4F575260" w14:textId="77777777" w:rsidR="00323148" w:rsidRDefault="002F5E3E">
      <w:pPr>
        <w:spacing w:line="244" w:lineRule="auto"/>
        <w:ind w:left="2083" w:right="3143"/>
        <w:rPr>
          <w:rFonts w:ascii="Lucida Sans"/>
          <w:i/>
          <w:sz w:val="19"/>
          <w:lang w:eastAsia="zh-CN"/>
        </w:rPr>
      </w:pPr>
      <w:r>
        <w:rPr>
          <w:rFonts w:ascii="Lucida Sans"/>
          <w:i/>
          <w:color w:val="231F20"/>
          <w:w w:val="90"/>
          <w:sz w:val="19"/>
          <w:lang w:eastAsia="zh-CN"/>
        </w:rPr>
        <w:t>服务总线是按单个管道配置的，以跟踪管道</w:t>
      </w:r>
      <w:r>
        <w:rPr>
          <w:rFonts w:ascii="Lucida Sans"/>
          <w:i/>
          <w:color w:val="231F20"/>
          <w:w w:val="90"/>
          <w:sz w:val="19"/>
          <w:lang w:eastAsia="zh-CN"/>
        </w:rPr>
        <w:t xml:space="preserve"> </w:t>
      </w:r>
      <w:r>
        <w:rPr>
          <w:rFonts w:ascii="Lucida Sans"/>
          <w:i/>
          <w:color w:val="231F20"/>
          <w:w w:val="85"/>
          <w:sz w:val="19"/>
          <w:lang w:eastAsia="zh-CN"/>
        </w:rPr>
        <w:t>警报</w:t>
      </w:r>
      <w:r>
        <w:rPr>
          <w:rFonts w:ascii="Lucida Sans"/>
          <w:i/>
          <w:color w:val="231F20"/>
          <w:w w:val="85"/>
          <w:sz w:val="19"/>
          <w:lang w:eastAsia="zh-CN"/>
        </w:rPr>
        <w:t>[</w:t>
      </w:r>
      <w:r>
        <w:rPr>
          <w:rFonts w:ascii="Lucida Sans"/>
          <w:i/>
          <w:color w:val="231F20"/>
          <w:w w:val="85"/>
          <w:sz w:val="19"/>
          <w:lang w:eastAsia="zh-CN"/>
        </w:rPr>
        <w:t>或不</w:t>
      </w:r>
      <w:r>
        <w:rPr>
          <w:rFonts w:ascii="Lucida Sans"/>
          <w:i/>
          <w:color w:val="231F20"/>
          <w:w w:val="85"/>
          <w:sz w:val="19"/>
          <w:lang w:eastAsia="zh-CN"/>
        </w:rPr>
        <w:t>]</w:t>
      </w:r>
      <w:r>
        <w:rPr>
          <w:rFonts w:ascii="Lucida Sans"/>
          <w:i/>
          <w:color w:val="231F20"/>
          <w:w w:val="85"/>
          <w:sz w:val="19"/>
          <w:lang w:eastAsia="zh-CN"/>
        </w:rPr>
        <w:t>，并从严重性级别开始。在</w:t>
      </w:r>
      <w:r>
        <w:rPr>
          <w:rFonts w:ascii="Lucida Sans"/>
          <w:i/>
          <w:color w:val="231F20"/>
          <w:w w:val="85"/>
          <w:sz w:val="19"/>
          <w:lang w:eastAsia="zh-CN"/>
        </w:rPr>
        <w:t xml:space="preserve"> </w:t>
      </w:r>
      <w:r>
        <w:rPr>
          <w:rFonts w:ascii="Lucida Sans"/>
          <w:i/>
          <w:color w:val="231F20"/>
          <w:w w:val="90"/>
          <w:sz w:val="19"/>
          <w:lang w:eastAsia="zh-CN"/>
        </w:rPr>
        <w:t xml:space="preserve">EM FMW </w:t>
      </w:r>
      <w:r>
        <w:rPr>
          <w:rFonts w:ascii="Lucida Sans"/>
          <w:i/>
          <w:color w:val="231F20"/>
          <w:w w:val="90"/>
          <w:sz w:val="19"/>
          <w:lang w:eastAsia="zh-CN"/>
        </w:rPr>
        <w:t>控制台中，选择节点</w:t>
      </w:r>
      <w:r>
        <w:rPr>
          <w:rFonts w:ascii="Lucida Sans"/>
          <w:i/>
          <w:color w:val="231F20"/>
          <w:w w:val="90"/>
          <w:sz w:val="19"/>
          <w:lang w:eastAsia="zh-CN"/>
        </w:rPr>
        <w:t xml:space="preserve"> SOA | service-bus |</w:t>
      </w:r>
    </w:p>
    <w:p w14:paraId="640014B9" w14:textId="77777777" w:rsidR="00323148" w:rsidRDefault="002F5E3E">
      <w:pPr>
        <w:spacing w:line="242" w:lineRule="auto"/>
        <w:ind w:left="2083" w:right="2835"/>
        <w:jc w:val="both"/>
        <w:rPr>
          <w:rFonts w:ascii="Lucida Sans"/>
          <w:i/>
          <w:sz w:val="19"/>
          <w:lang w:eastAsia="zh-CN"/>
        </w:rPr>
      </w:pPr>
      <w:r>
        <w:rPr>
          <w:color w:val="231F20"/>
          <w:w w:val="90"/>
          <w:sz w:val="19"/>
          <w:lang w:eastAsia="zh-CN"/>
        </w:rPr>
        <w:t>TemperatureConversionService</w:t>
      </w:r>
      <w:r>
        <w:rPr>
          <w:rFonts w:ascii="Lucida Sans"/>
          <w:i/>
          <w:color w:val="231F20"/>
          <w:w w:val="90"/>
          <w:sz w:val="19"/>
          <w:lang w:eastAsia="zh-CN"/>
        </w:rPr>
        <w:t>。单击“操作”选项卡，单击“搜索”。然后单击</w:t>
      </w:r>
      <w:r>
        <w:rPr>
          <w:rFonts w:ascii="Lucida Sans"/>
          <w:i/>
          <w:color w:val="231F20"/>
          <w:w w:val="90"/>
          <w:sz w:val="19"/>
          <w:lang w:eastAsia="zh-CN"/>
        </w:rPr>
        <w:t xml:space="preserve"> </w:t>
      </w:r>
      <w:r>
        <w:rPr>
          <w:color w:val="231F20"/>
          <w:w w:val="90"/>
          <w:sz w:val="19"/>
          <w:lang w:eastAsia="zh-CN"/>
        </w:rPr>
        <w:t>TemperatureConversionPipeline 的链接</w:t>
      </w:r>
      <w:r>
        <w:rPr>
          <w:rFonts w:ascii="Lucida Sans"/>
          <w:i/>
          <w:color w:val="231F20"/>
          <w:w w:val="90"/>
          <w:sz w:val="19"/>
          <w:lang w:eastAsia="zh-CN"/>
        </w:rPr>
        <w:t xml:space="preserve">; </w:t>
      </w:r>
      <w:r>
        <w:rPr>
          <w:rFonts w:ascii="Lucida Sans"/>
          <w:i/>
          <w:color w:val="231F20"/>
          <w:w w:val="85"/>
          <w:sz w:val="19"/>
          <w:lang w:eastAsia="zh-CN"/>
        </w:rPr>
        <w:t>这会将你带到管道的仪表板。最后，点击</w:t>
      </w:r>
    </w:p>
    <w:p w14:paraId="7227F3F7" w14:textId="77777777" w:rsidR="00323148" w:rsidRDefault="002F5E3E">
      <w:pPr>
        <w:spacing w:before="1" w:line="244" w:lineRule="auto"/>
        <w:ind w:left="2083" w:right="2922"/>
        <w:rPr>
          <w:rFonts w:ascii="Lucida Sans" w:hAnsi="Lucida Sans"/>
          <w:i/>
          <w:sz w:val="19"/>
          <w:lang w:eastAsia="zh-CN"/>
        </w:rPr>
      </w:pPr>
      <w:r>
        <w:rPr>
          <w:rFonts w:ascii="Lucida Sans" w:hAnsi="Lucida Sans"/>
          <w:i/>
          <w:color w:val="231F20"/>
          <w:w w:val="85"/>
          <w:sz w:val="19"/>
          <w:lang w:eastAsia="zh-CN"/>
        </w:rPr>
        <w:t>“</w:t>
      </w:r>
      <w:r>
        <w:rPr>
          <w:rFonts w:ascii="Lucida Sans" w:hAnsi="Lucida Sans"/>
          <w:i/>
          <w:color w:val="231F20"/>
          <w:w w:val="85"/>
          <w:sz w:val="19"/>
          <w:lang w:eastAsia="zh-CN"/>
        </w:rPr>
        <w:t>属性</w:t>
      </w:r>
      <w:r>
        <w:rPr>
          <w:rFonts w:ascii="Lucida Sans" w:hAnsi="Lucida Sans"/>
          <w:i/>
          <w:color w:val="231F20"/>
          <w:w w:val="85"/>
          <w:sz w:val="19"/>
          <w:lang w:eastAsia="zh-CN"/>
        </w:rPr>
        <w:t>”</w:t>
      </w:r>
      <w:r>
        <w:rPr>
          <w:rFonts w:ascii="Lucida Sans" w:hAnsi="Lucida Sans"/>
          <w:i/>
          <w:color w:val="231F20"/>
          <w:w w:val="85"/>
          <w:sz w:val="19"/>
          <w:lang w:eastAsia="zh-CN"/>
        </w:rPr>
        <w:t>选项卡，如图</w:t>
      </w:r>
      <w:r>
        <w:rPr>
          <w:rFonts w:ascii="Lucida Sans" w:hAnsi="Lucida Sans"/>
          <w:i/>
          <w:color w:val="231F20"/>
          <w:w w:val="85"/>
          <w:sz w:val="19"/>
          <w:lang w:eastAsia="zh-CN"/>
        </w:rPr>
        <w:t xml:space="preserve"> 3-30 </w:t>
      </w:r>
      <w:r>
        <w:rPr>
          <w:rFonts w:ascii="Lucida Sans" w:hAnsi="Lucida Sans"/>
          <w:i/>
          <w:color w:val="231F20"/>
          <w:w w:val="85"/>
          <w:sz w:val="19"/>
          <w:lang w:eastAsia="zh-CN"/>
        </w:rPr>
        <w:t>所示。下面是管道级别的操作属性，用于控制此管道的监视</w:t>
      </w:r>
      <w:r>
        <w:rPr>
          <w:rFonts w:ascii="Lucida Sans" w:hAnsi="Lucida Sans"/>
          <w:i/>
          <w:color w:val="231F20"/>
          <w:w w:val="85"/>
          <w:sz w:val="19"/>
          <w:lang w:eastAsia="zh-CN"/>
        </w:rPr>
        <w:t xml:space="preserve"> [</w:t>
      </w:r>
      <w:r>
        <w:rPr>
          <w:rFonts w:ascii="Lucida Sans" w:hAnsi="Lucida Sans"/>
          <w:i/>
          <w:color w:val="231F20"/>
          <w:w w:val="85"/>
          <w:sz w:val="19"/>
          <w:lang w:eastAsia="zh-CN"/>
        </w:rPr>
        <w:t>级别</w:t>
      </w:r>
      <w:r>
        <w:rPr>
          <w:rFonts w:ascii="Lucida Sans" w:hAnsi="Lucida Sans"/>
          <w:i/>
          <w:color w:val="231F20"/>
          <w:w w:val="85"/>
          <w:sz w:val="19"/>
          <w:lang w:eastAsia="zh-CN"/>
        </w:rPr>
        <w:t>]</w:t>
      </w:r>
      <w:r>
        <w:rPr>
          <w:rFonts w:ascii="Lucida Sans" w:hAnsi="Lucida Sans"/>
          <w:i/>
          <w:color w:val="231F20"/>
          <w:w w:val="85"/>
          <w:sz w:val="19"/>
          <w:lang w:eastAsia="zh-CN"/>
        </w:rPr>
        <w:t>、日志记录和报告等内容。应选中</w:t>
      </w:r>
      <w:r>
        <w:rPr>
          <w:rFonts w:ascii="Lucida Sans" w:hAnsi="Lucida Sans"/>
          <w:i/>
          <w:color w:val="231F20"/>
          <w:w w:val="85"/>
          <w:sz w:val="19"/>
          <w:lang w:eastAsia="zh-CN"/>
        </w:rPr>
        <w:t>“</w:t>
      </w:r>
      <w:r>
        <w:rPr>
          <w:rFonts w:ascii="Lucida Sans" w:hAnsi="Lucida Sans"/>
          <w:i/>
          <w:color w:val="231F20"/>
          <w:w w:val="85"/>
          <w:sz w:val="19"/>
          <w:lang w:eastAsia="zh-CN"/>
        </w:rPr>
        <w:t>已启用管道警报</w:t>
      </w:r>
      <w:r>
        <w:rPr>
          <w:rFonts w:ascii="Lucida Sans" w:hAnsi="Lucida Sans"/>
          <w:i/>
          <w:color w:val="231F20"/>
          <w:w w:val="85"/>
          <w:sz w:val="19"/>
          <w:lang w:eastAsia="zh-CN"/>
        </w:rPr>
        <w:t>”</w:t>
      </w:r>
      <w:r>
        <w:rPr>
          <w:rFonts w:ascii="Lucida Sans" w:hAnsi="Lucida Sans"/>
          <w:i/>
          <w:color w:val="231F20"/>
          <w:w w:val="90"/>
          <w:sz w:val="19"/>
          <w:lang w:eastAsia="zh-CN"/>
        </w:rPr>
        <w:t>复选框，并且</w:t>
      </w:r>
      <w:r>
        <w:rPr>
          <w:rFonts w:ascii="Lucida Sans" w:hAnsi="Lucida Sans"/>
          <w:i/>
          <w:color w:val="231F20"/>
          <w:w w:val="90"/>
          <w:sz w:val="19"/>
          <w:lang w:eastAsia="zh-CN"/>
        </w:rPr>
        <w:t>“</w:t>
      </w:r>
      <w:r>
        <w:rPr>
          <w:rFonts w:ascii="Lucida Sans" w:hAnsi="Lucida Sans"/>
          <w:i/>
          <w:color w:val="231F20"/>
          <w:w w:val="90"/>
          <w:sz w:val="19"/>
          <w:lang w:eastAsia="zh-CN"/>
        </w:rPr>
        <w:t>管道严重性</w:t>
      </w:r>
      <w:r>
        <w:rPr>
          <w:rFonts w:ascii="Lucida Sans" w:hAnsi="Lucida Sans"/>
          <w:i/>
          <w:color w:val="231F20"/>
          <w:w w:val="90"/>
          <w:sz w:val="19"/>
          <w:lang w:eastAsia="zh-CN"/>
        </w:rPr>
        <w:t>”</w:t>
      </w:r>
      <w:r>
        <w:rPr>
          <w:rFonts w:ascii="Lucida Sans" w:hAnsi="Lucida Sans"/>
          <w:i/>
          <w:color w:val="231F20"/>
          <w:w w:val="90"/>
          <w:sz w:val="19"/>
          <w:lang w:eastAsia="zh-CN"/>
        </w:rPr>
        <w:t>不应</w:t>
      </w:r>
      <w:r>
        <w:rPr>
          <w:rFonts w:ascii="Lucida Sans" w:hAnsi="Lucida Sans"/>
          <w:i/>
          <w:color w:val="231F20"/>
          <w:sz w:val="19"/>
          <w:lang w:eastAsia="zh-CN"/>
        </w:rPr>
        <w:t>高于</w:t>
      </w:r>
      <w:r>
        <w:rPr>
          <w:rFonts w:ascii="Lucida Sans" w:hAnsi="Lucida Sans"/>
          <w:i/>
          <w:color w:val="231F20"/>
          <w:sz w:val="19"/>
          <w:lang w:eastAsia="zh-CN"/>
        </w:rPr>
        <w:t>“</w:t>
      </w:r>
      <w:r>
        <w:rPr>
          <w:rFonts w:ascii="Lucida Sans" w:hAnsi="Lucida Sans"/>
          <w:i/>
          <w:color w:val="231F20"/>
          <w:sz w:val="19"/>
          <w:lang w:eastAsia="zh-CN"/>
        </w:rPr>
        <w:t>警告</w:t>
      </w:r>
      <w:r>
        <w:rPr>
          <w:rFonts w:ascii="Lucida Sans" w:hAnsi="Lucida Sans"/>
          <w:i/>
          <w:color w:val="231F20"/>
          <w:sz w:val="19"/>
          <w:lang w:eastAsia="zh-CN"/>
        </w:rPr>
        <w:t>”</w:t>
      </w:r>
      <w:r>
        <w:rPr>
          <w:rFonts w:ascii="Lucida Sans" w:hAnsi="Lucida Sans"/>
          <w:i/>
          <w:color w:val="231F20"/>
          <w:sz w:val="19"/>
          <w:lang w:eastAsia="zh-CN"/>
        </w:rPr>
        <w:t>。</w:t>
      </w:r>
    </w:p>
    <w:p w14:paraId="01C7471E" w14:textId="77777777" w:rsidR="00323148" w:rsidRDefault="00323148">
      <w:pPr>
        <w:pStyle w:val="a3"/>
        <w:rPr>
          <w:rFonts w:ascii="Lucida Sans"/>
          <w:i/>
          <w:sz w:val="22"/>
          <w:lang w:eastAsia="zh-CN"/>
        </w:rPr>
      </w:pPr>
    </w:p>
    <w:p w14:paraId="54FFEB17" w14:textId="77777777" w:rsidR="00323148" w:rsidRDefault="002F5E3E">
      <w:pPr>
        <w:pStyle w:val="5"/>
        <w:spacing w:before="171"/>
        <w:rPr>
          <w:lang w:eastAsia="zh-CN"/>
        </w:rPr>
      </w:pPr>
      <w:r>
        <w:rPr>
          <w:color w:val="231F20"/>
          <w:w w:val="95"/>
          <w:lang w:eastAsia="zh-CN"/>
        </w:rPr>
        <w:t>使用消息报告</w:t>
      </w:r>
    </w:p>
    <w:p w14:paraId="78EABD1A" w14:textId="77777777" w:rsidR="00323148" w:rsidRDefault="002F5E3E">
      <w:pPr>
        <w:pStyle w:val="a3"/>
        <w:spacing w:before="19" w:line="247" w:lineRule="auto"/>
        <w:ind w:left="1763" w:right="854"/>
        <w:rPr>
          <w:lang w:eastAsia="zh-CN"/>
        </w:rPr>
      </w:pPr>
      <w:r>
        <w:rPr>
          <w:color w:val="231F20"/>
          <w:w w:val="95"/>
          <w:lang w:eastAsia="zh-CN"/>
        </w:rPr>
        <w:t>通过“报表”操作，可以从管道处理的每条消息中提取信息，并将其写入服务总线报表数据流，从中可以通过各种方式处理这些信息。</w:t>
      </w:r>
    </w:p>
    <w:p w14:paraId="606586EE" w14:textId="77777777" w:rsidR="00323148" w:rsidRDefault="002F5E3E">
      <w:pPr>
        <w:pStyle w:val="a3"/>
        <w:spacing w:before="2" w:line="247" w:lineRule="auto"/>
        <w:ind w:left="1763" w:right="996"/>
        <w:rPr>
          <w:lang w:eastAsia="zh-CN"/>
        </w:rPr>
      </w:pPr>
      <w:r>
        <w:rPr>
          <w:color w:val="231F20"/>
          <w:w w:val="95"/>
          <w:lang w:eastAsia="zh-CN"/>
        </w:rPr>
        <w:t xml:space="preserve">在“报告”操作中，键值对用于定义可从任何消息上下文变量或消息负载中提取的键标识符和值。这些键提供了一种查找 </w:t>
      </w:r>
      <w:r>
        <w:rPr>
          <w:color w:val="231F20"/>
          <w:lang w:eastAsia="zh-CN"/>
        </w:rPr>
        <w:t>和识别消息的便捷方法。</w:t>
      </w:r>
    </w:p>
    <w:p w14:paraId="31F6354C" w14:textId="77777777" w:rsidR="00323148" w:rsidRDefault="00323148">
      <w:pPr>
        <w:pStyle w:val="a3"/>
        <w:rPr>
          <w:sz w:val="20"/>
          <w:lang w:eastAsia="zh-CN"/>
        </w:rPr>
      </w:pPr>
    </w:p>
    <w:p w14:paraId="4D678079" w14:textId="77777777" w:rsidR="00323148" w:rsidRDefault="00000000">
      <w:pPr>
        <w:pStyle w:val="a3"/>
        <w:spacing w:before="10"/>
        <w:rPr>
          <w:sz w:val="20"/>
          <w:lang w:eastAsia="zh-CN"/>
        </w:rPr>
      </w:pPr>
      <w:r>
        <w:pict w14:anchorId="45EC68C4">
          <v:rect id="_x0000_s2592" style="position:absolute;margin-left:88.2pt;margin-top:14.05pt;width:400pt;height:1pt;z-index:-15684096;mso-wrap-distance-left:0;mso-wrap-distance-right:0;mso-position-horizontal-relative:page" fillcolor="#231f20" stroked="f">
            <w10:wrap type="topAndBottom" anchorx="page"/>
          </v:rect>
        </w:pict>
      </w:r>
      <w:r w:rsidR="002F5E3E">
        <w:rPr>
          <w:noProof/>
        </w:rPr>
        <w:drawing>
          <wp:anchor distT="0" distB="0" distL="0" distR="0" simplePos="0" relativeHeight="88" behindDoc="0" locked="0" layoutInCell="1" allowOverlap="1" wp14:anchorId="197C0BD6" wp14:editId="46DEC20B">
            <wp:simplePos x="0" y="0"/>
            <wp:positionH relativeFrom="page">
              <wp:posOffset>1145285</wp:posOffset>
            </wp:positionH>
            <wp:positionV relativeFrom="paragraph">
              <wp:posOffset>334813</wp:posOffset>
            </wp:positionV>
            <wp:extent cx="5025811" cy="1883664"/>
            <wp:effectExtent l="0" t="0" r="0" b="0"/>
            <wp:wrapTopAndBottom/>
            <wp:docPr id="7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jpeg"/>
                    <pic:cNvPicPr/>
                  </pic:nvPicPr>
                  <pic:blipFill>
                    <a:blip r:embed="rId61" cstate="print"/>
                    <a:stretch>
                      <a:fillRect/>
                    </a:stretch>
                  </pic:blipFill>
                  <pic:spPr>
                    <a:xfrm>
                      <a:off x="0" y="0"/>
                      <a:ext cx="5025811" cy="1883664"/>
                    </a:xfrm>
                    <a:prstGeom prst="rect">
                      <a:avLst/>
                    </a:prstGeom>
                  </pic:spPr>
                </pic:pic>
              </a:graphicData>
            </a:graphic>
          </wp:anchor>
        </w:drawing>
      </w:r>
      <w:r>
        <w:pict w14:anchorId="6AC70DC4">
          <v:shape id="_x0000_s2591" style="position:absolute;margin-left:88.2pt;margin-top:185.25pt;width:400pt;height:.1pt;z-index:-15683072;mso-wrap-distance-left:0;mso-wrap-distance-right:0;mso-position-horizontal-relative:page;mso-position-vertical-relative:text" coordorigin="1764,3705" coordsize="8000,0" path="m1764,3705r8000,e" filled="f" strokecolor="#231f20" strokeweight="1pt">
            <v:path arrowok="t"/>
            <w10:wrap type="topAndBottom" anchorx="page"/>
          </v:shape>
        </w:pict>
      </w:r>
    </w:p>
    <w:p w14:paraId="16B86FF6" w14:textId="77777777" w:rsidR="00323148" w:rsidRDefault="00323148">
      <w:pPr>
        <w:pStyle w:val="a3"/>
        <w:spacing w:before="7"/>
        <w:rPr>
          <w:sz w:val="13"/>
          <w:lang w:eastAsia="zh-CN"/>
        </w:rPr>
      </w:pPr>
    </w:p>
    <w:p w14:paraId="3CABE737" w14:textId="77777777" w:rsidR="00323148" w:rsidRDefault="00323148">
      <w:pPr>
        <w:pStyle w:val="a3"/>
        <w:spacing w:before="5"/>
        <w:rPr>
          <w:sz w:val="11"/>
          <w:lang w:eastAsia="zh-CN"/>
        </w:rPr>
      </w:pPr>
    </w:p>
    <w:p w14:paraId="29D20153" w14:textId="77777777" w:rsidR="00323148" w:rsidRDefault="002F5E3E">
      <w:pPr>
        <w:spacing w:line="215" w:lineRule="exact"/>
        <w:ind w:left="176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3-29</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从错误处理程序发布的管道警报的详细信息，以响应</w:t>
      </w:r>
    </w:p>
    <w:p w14:paraId="7889868B" w14:textId="77777777" w:rsidR="00323148" w:rsidRDefault="002F5E3E">
      <w:pPr>
        <w:ind w:left="1763"/>
        <w:rPr>
          <w:rFonts w:ascii="Lucida Sans"/>
          <w:i/>
          <w:sz w:val="19"/>
        </w:rPr>
      </w:pPr>
      <w:r>
        <w:rPr>
          <w:rFonts w:ascii="Lucida Sans"/>
          <w:i/>
          <w:color w:val="231F20"/>
          <w:w w:val="85"/>
          <w:sz w:val="19"/>
        </w:rPr>
        <w:t>验证错误</w:t>
      </w:r>
    </w:p>
    <w:p w14:paraId="4EFB87F1" w14:textId="77777777" w:rsidR="00323148" w:rsidRDefault="00323148">
      <w:pPr>
        <w:rPr>
          <w:rFonts w:ascii="Lucida Sans"/>
          <w:sz w:val="19"/>
        </w:rPr>
        <w:sectPr w:rsidR="00323148">
          <w:headerReference w:type="even" r:id="rId62"/>
          <w:headerReference w:type="default" r:id="rId63"/>
          <w:pgSz w:w="10630" w:h="13150"/>
          <w:pgMar w:top="1040" w:right="0" w:bottom="280" w:left="0" w:header="721" w:footer="0" w:gutter="0"/>
          <w:pgNumType w:start="87"/>
          <w:cols w:space="720"/>
        </w:sectPr>
      </w:pPr>
    </w:p>
    <w:p w14:paraId="229B15B9" w14:textId="77777777" w:rsidR="00323148" w:rsidRDefault="00323148">
      <w:pPr>
        <w:pStyle w:val="a3"/>
        <w:spacing w:before="2" w:after="1"/>
        <w:rPr>
          <w:rFonts w:ascii="Lucida Sans"/>
          <w:i/>
          <w:sz w:val="22"/>
        </w:rPr>
      </w:pPr>
    </w:p>
    <w:p w14:paraId="329D26A3" w14:textId="77777777" w:rsidR="00323148" w:rsidRDefault="002F5E3E">
      <w:pPr>
        <w:pStyle w:val="a3"/>
        <w:ind w:left="1363"/>
        <w:rPr>
          <w:rFonts w:ascii="Lucida Sans"/>
          <w:sz w:val="20"/>
        </w:rPr>
      </w:pPr>
      <w:r>
        <w:rPr>
          <w:rFonts w:ascii="Lucida Sans"/>
          <w:noProof/>
          <w:sz w:val="20"/>
        </w:rPr>
        <w:drawing>
          <wp:inline distT="0" distB="0" distL="0" distR="0" wp14:anchorId="7167F603" wp14:editId="3C55BAD0">
            <wp:extent cx="5039842" cy="3133344"/>
            <wp:effectExtent l="0" t="0" r="0" b="0"/>
            <wp:docPr id="7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jpeg"/>
                    <pic:cNvPicPr/>
                  </pic:nvPicPr>
                  <pic:blipFill>
                    <a:blip r:embed="rId64" cstate="print"/>
                    <a:stretch>
                      <a:fillRect/>
                    </a:stretch>
                  </pic:blipFill>
                  <pic:spPr>
                    <a:xfrm>
                      <a:off x="0" y="0"/>
                      <a:ext cx="5039842" cy="3133344"/>
                    </a:xfrm>
                    <a:prstGeom prst="rect">
                      <a:avLst/>
                    </a:prstGeom>
                  </pic:spPr>
                </pic:pic>
              </a:graphicData>
            </a:graphic>
          </wp:inline>
        </w:drawing>
      </w:r>
    </w:p>
    <w:p w14:paraId="51DFF92E" w14:textId="77777777" w:rsidR="00323148" w:rsidRDefault="00000000">
      <w:pPr>
        <w:pStyle w:val="a3"/>
        <w:spacing w:before="4"/>
        <w:rPr>
          <w:rFonts w:ascii="Lucida Sans"/>
          <w:i/>
          <w:sz w:val="15"/>
        </w:rPr>
      </w:pPr>
      <w:r>
        <w:pict w14:anchorId="3FECA2CA">
          <v:shape id="_x0000_s2590" style="position:absolute;margin-left:66.2pt;margin-top:11.5pt;width:400pt;height:.1pt;z-index:-15682048;mso-wrap-distance-left:0;mso-wrap-distance-right:0;mso-position-horizontal-relative:page" coordorigin="1324,230" coordsize="8000,0" path="m1324,230r8000,e" filled="f" strokecolor="#231f20" strokeweight="1pt">
            <v:path arrowok="t"/>
            <w10:wrap type="topAndBottom" anchorx="page"/>
          </v:shape>
        </w:pict>
      </w:r>
    </w:p>
    <w:p w14:paraId="18673BDF" w14:textId="77777777" w:rsidR="00323148" w:rsidRDefault="002F5E3E">
      <w:pPr>
        <w:spacing w:line="215" w:lineRule="exact"/>
        <w:ind w:left="132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3-30</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用于监视、报告、日志记录和警报的管道级属性</w:t>
      </w:r>
    </w:p>
    <w:p w14:paraId="4B708B8A" w14:textId="77777777" w:rsidR="00323148" w:rsidRDefault="00323148">
      <w:pPr>
        <w:pStyle w:val="a3"/>
        <w:rPr>
          <w:rFonts w:ascii="Lucida Sans"/>
          <w:i/>
          <w:sz w:val="20"/>
          <w:lang w:eastAsia="zh-CN"/>
        </w:rPr>
      </w:pPr>
    </w:p>
    <w:p w14:paraId="37A60972" w14:textId="77777777" w:rsidR="00323148" w:rsidRDefault="00323148">
      <w:pPr>
        <w:pStyle w:val="a3"/>
        <w:spacing w:before="7"/>
        <w:rPr>
          <w:rFonts w:ascii="Lucida Sans"/>
          <w:i/>
          <w:lang w:eastAsia="zh-CN"/>
        </w:rPr>
      </w:pPr>
    </w:p>
    <w:p w14:paraId="77C52BDC" w14:textId="77777777" w:rsidR="00323148" w:rsidRDefault="002F5E3E">
      <w:pPr>
        <w:pStyle w:val="a3"/>
        <w:spacing w:before="1" w:line="247" w:lineRule="auto"/>
        <w:ind w:left="1323" w:right="1411" w:firstLine="319"/>
        <w:rPr>
          <w:lang w:eastAsia="zh-CN"/>
        </w:rPr>
      </w:pPr>
      <w:r>
        <w:rPr>
          <w:color w:val="231F20"/>
          <w:w w:val="95"/>
          <w:lang w:eastAsia="zh-CN"/>
        </w:rPr>
        <w:t>消息被发布到 JMS 队列，报告线程</w:t>
      </w:r>
      <w:r>
        <w:rPr>
          <w:rFonts w:ascii="Calibri" w:hAnsi="Calibri"/>
          <w:color w:val="231F20"/>
          <w:w w:val="95"/>
          <w:lang w:eastAsia="zh-CN"/>
        </w:rPr>
        <w:t>（</w:t>
      </w:r>
      <w:r>
        <w:rPr>
          <w:color w:val="231F20"/>
          <w:w w:val="95"/>
          <w:lang w:eastAsia="zh-CN"/>
        </w:rPr>
        <w:t>处理请求的线程</w:t>
      </w:r>
      <w:r>
        <w:rPr>
          <w:color w:val="231F20"/>
          <w:w w:val="90"/>
          <w:lang w:eastAsia="zh-CN"/>
        </w:rPr>
        <w:t xml:space="preserve">）的开销很小。默认报告提供程序使用该队列中的消息，并将数据写入数据库表。存储在数据库中的消息可以通过 </w:t>
      </w:r>
      <w:r>
        <w:rPr>
          <w:color w:val="231F20"/>
          <w:w w:val="95"/>
          <w:lang w:eastAsia="zh-CN"/>
        </w:rPr>
        <w:t>Enterprise Manager FMW 控件进行搜索和查看。使用消息报告时，可能会公开有关消息处理（各个阶段）的大量内部信息。这是以一些开销为代价的：准备要发布的信息会增加一些处理时间，并且对频繁调用的服务进行报告操作将填满 SOA INFRA 数据库。</w:t>
      </w:r>
    </w:p>
    <w:p w14:paraId="623081C5" w14:textId="77777777" w:rsidR="00323148" w:rsidRDefault="002F5E3E">
      <w:pPr>
        <w:pStyle w:val="a3"/>
        <w:spacing w:line="247" w:lineRule="auto"/>
        <w:ind w:left="1323" w:right="1340" w:firstLine="319"/>
        <w:rPr>
          <w:lang w:eastAsia="zh-CN"/>
        </w:rPr>
      </w:pPr>
      <w:r>
        <w:rPr>
          <w:color w:val="231F20"/>
          <w:w w:val="95"/>
        </w:rPr>
        <w:t>若要了解 Report 活动可以执行的操作，请在 TemperatureConversionPipeline 中的 Error 处理程序</w:t>
      </w:r>
      <w:r>
        <w:rPr>
          <w:color w:val="231F20"/>
          <w:w w:val="90"/>
        </w:rPr>
        <w:t>中，在 Raise Error 之前添加一个。具体请参见图3-31。</w:t>
      </w:r>
      <w:r>
        <w:rPr>
          <w:color w:val="231F20"/>
          <w:w w:val="95"/>
        </w:rPr>
        <w:t>使用表达式编辑器将活动的 Content 属性设置为正文变量中的整个请求消息：$body/con：temperatureCelsiusToFahrenheitRequestMessage。</w:t>
      </w:r>
      <w:r>
        <w:rPr>
          <w:color w:val="231F20"/>
          <w:w w:val="95"/>
          <w:lang w:eastAsia="zh-CN"/>
        </w:rPr>
        <w:t>定义一个搜索键以用作服务实例上的标记，以便在运行时快速识别消息报告。将名称设置为 celsiusTemperature，将变量设置为 body，并将 XPath 表达式设置为从请求消息中提取温度。请注意，这不是一个非常有用的报表搜索键示例。常见的有意义的键基于业务标识符，例如航班号或</w:t>
      </w:r>
      <w:r>
        <w:rPr>
          <w:color w:val="231F20"/>
          <w:lang w:eastAsia="zh-CN"/>
        </w:rPr>
        <w:t>航空公司代码（对于机场行业）。</w:t>
      </w:r>
    </w:p>
    <w:p w14:paraId="79EF3D4D" w14:textId="77777777" w:rsidR="00323148" w:rsidRDefault="00323148">
      <w:pPr>
        <w:spacing w:line="247" w:lineRule="auto"/>
        <w:rPr>
          <w:lang w:eastAsia="zh-CN"/>
        </w:rPr>
        <w:sectPr w:rsidR="00323148">
          <w:pgSz w:w="10630" w:h="13150"/>
          <w:pgMar w:top="1460" w:right="0" w:bottom="280" w:left="0" w:header="667" w:footer="0" w:gutter="0"/>
          <w:cols w:space="720"/>
        </w:sectPr>
      </w:pPr>
    </w:p>
    <w:p w14:paraId="6A0FB1E6" w14:textId="77777777" w:rsidR="00323148" w:rsidRDefault="00323148">
      <w:pPr>
        <w:pStyle w:val="a3"/>
        <w:spacing w:before="5" w:after="1"/>
        <w:rPr>
          <w:sz w:val="15"/>
          <w:lang w:eastAsia="zh-CN"/>
        </w:rPr>
      </w:pPr>
    </w:p>
    <w:p w14:paraId="7728B95D" w14:textId="77777777" w:rsidR="00323148" w:rsidRDefault="002F5E3E">
      <w:pPr>
        <w:pStyle w:val="a3"/>
        <w:ind w:left="1803"/>
        <w:rPr>
          <w:sz w:val="20"/>
        </w:rPr>
      </w:pPr>
      <w:r>
        <w:rPr>
          <w:noProof/>
          <w:sz w:val="20"/>
        </w:rPr>
        <w:drawing>
          <wp:inline distT="0" distB="0" distL="0" distR="0" wp14:anchorId="742E086E" wp14:editId="25065721">
            <wp:extent cx="5066921" cy="4199382"/>
            <wp:effectExtent l="0" t="0" r="0" b="0"/>
            <wp:docPr id="7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jpeg"/>
                    <pic:cNvPicPr/>
                  </pic:nvPicPr>
                  <pic:blipFill>
                    <a:blip r:embed="rId65" cstate="print"/>
                    <a:stretch>
                      <a:fillRect/>
                    </a:stretch>
                  </pic:blipFill>
                  <pic:spPr>
                    <a:xfrm>
                      <a:off x="0" y="0"/>
                      <a:ext cx="5066921" cy="4199382"/>
                    </a:xfrm>
                    <a:prstGeom prst="rect">
                      <a:avLst/>
                    </a:prstGeom>
                  </pic:spPr>
                </pic:pic>
              </a:graphicData>
            </a:graphic>
          </wp:inline>
        </w:drawing>
      </w:r>
    </w:p>
    <w:p w14:paraId="705C2BCE" w14:textId="77777777" w:rsidR="00323148" w:rsidRDefault="00000000">
      <w:pPr>
        <w:pStyle w:val="a3"/>
        <w:spacing w:before="5"/>
        <w:rPr>
          <w:sz w:val="9"/>
        </w:rPr>
      </w:pPr>
      <w:r>
        <w:pict w14:anchorId="7F494781">
          <v:shape id="_x0000_s2589" style="position:absolute;margin-left:88.2pt;margin-top:7.95pt;width:400pt;height:.1pt;z-index:-15681536;mso-wrap-distance-left:0;mso-wrap-distance-right:0;mso-position-horizontal-relative:page" coordorigin="1764,159" coordsize="8000,0" path="m1764,159r8000,e" filled="f" strokecolor="#231f20" strokeweight="1pt">
            <v:path arrowok="t"/>
            <w10:wrap type="topAndBottom" anchorx="page"/>
          </v:shape>
        </w:pict>
      </w:r>
    </w:p>
    <w:p w14:paraId="1B0963F7" w14:textId="77777777" w:rsidR="00323148" w:rsidRDefault="002F5E3E">
      <w:pPr>
        <w:spacing w:line="215" w:lineRule="exact"/>
        <w:ind w:left="1313" w:right="1102"/>
        <w:jc w:val="center"/>
        <w:rPr>
          <w:rFonts w:ascii="Lucida Sans"/>
          <w:i/>
          <w:sz w:val="19"/>
        </w:rPr>
      </w:pPr>
      <w:r>
        <w:rPr>
          <w:rFonts w:ascii="Gill Sans MT"/>
          <w:b/>
          <w:color w:val="231F20"/>
          <w:w w:val="90"/>
          <w:sz w:val="19"/>
        </w:rPr>
        <w:t>图</w:t>
      </w:r>
      <w:r>
        <w:rPr>
          <w:rFonts w:ascii="Gill Sans MT"/>
          <w:b/>
          <w:color w:val="231F20"/>
          <w:w w:val="90"/>
          <w:sz w:val="19"/>
        </w:rPr>
        <w:t xml:space="preserve"> 3-31</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在</w:t>
      </w:r>
      <w:r>
        <w:rPr>
          <w:rFonts w:ascii="Lucida Sans"/>
          <w:i/>
          <w:color w:val="231F20"/>
          <w:w w:val="90"/>
          <w:sz w:val="19"/>
        </w:rPr>
        <w:t xml:space="preserve"> TemperatureConversionPipeline </w:t>
      </w:r>
      <w:r>
        <w:rPr>
          <w:rFonts w:ascii="Lucida Sans"/>
          <w:i/>
          <w:color w:val="231F20"/>
          <w:w w:val="90"/>
          <w:sz w:val="19"/>
        </w:rPr>
        <w:t>中添加和配置报表操作</w:t>
      </w:r>
    </w:p>
    <w:p w14:paraId="524CC462" w14:textId="77777777" w:rsidR="00323148" w:rsidRDefault="00323148">
      <w:pPr>
        <w:pStyle w:val="a3"/>
        <w:spacing w:before="10"/>
        <w:rPr>
          <w:rFonts w:ascii="Lucida Sans"/>
          <w:i/>
          <w:sz w:val="26"/>
        </w:rPr>
      </w:pPr>
    </w:p>
    <w:p w14:paraId="6616D2A5" w14:textId="77777777" w:rsidR="00323148" w:rsidRDefault="002F5E3E">
      <w:pPr>
        <w:pStyle w:val="a3"/>
        <w:spacing w:before="92" w:line="247" w:lineRule="auto"/>
        <w:ind w:left="1763" w:right="861" w:firstLine="319"/>
      </w:pPr>
      <w:r>
        <w:rPr>
          <w:color w:val="231F20"/>
          <w:w w:val="90"/>
        </w:rPr>
        <w:t xml:space="preserve">添加 Report 活动后，运行 </w:t>
      </w:r>
      <w:r>
        <w:rPr>
          <w:rFonts w:ascii="Lucida Sans"/>
          <w:i/>
          <w:color w:val="231F20"/>
          <w:w w:val="90"/>
        </w:rPr>
        <w:t>TemperatureConversionService</w:t>
      </w:r>
      <w:r>
        <w:rPr>
          <w:color w:val="231F20"/>
          <w:w w:val="90"/>
        </w:rPr>
        <w:t xml:space="preserve">。进行一些包含 </w:t>
      </w:r>
      <w:r>
        <w:rPr>
          <w:color w:val="231F20"/>
          <w:w w:val="95"/>
        </w:rPr>
        <w:t xml:space="preserve">无效温度值的调用，以触发错误处理程序，从而触发 Report 活动。由此产生的消息报告可以在 EM FMW 控件中查看。转到控制台，选择节点 SOA |服务总线 |TemperatureConversionService。从标记为“服务总线项目”的下拉菜单中（几乎位于页面右侧的顶部），选择“ </w:t>
      </w:r>
      <w:r>
        <w:rPr>
          <w:color w:val="231F20"/>
        </w:rPr>
        <w:t>消息报告”选项（图 3-32）。</w:t>
      </w:r>
    </w:p>
    <w:p w14:paraId="149BE520" w14:textId="77777777" w:rsidR="00323148" w:rsidRDefault="002F5E3E">
      <w:pPr>
        <w:pStyle w:val="a3"/>
        <w:spacing w:before="5" w:line="247" w:lineRule="auto"/>
        <w:ind w:left="1763" w:right="1108" w:firstLine="319"/>
        <w:rPr>
          <w:lang w:eastAsia="zh-CN"/>
        </w:rPr>
      </w:pPr>
      <w:r>
        <w:rPr>
          <w:color w:val="231F20"/>
          <w:w w:val="95"/>
          <w:lang w:eastAsia="zh-CN"/>
        </w:rPr>
        <w:t xml:space="preserve">按接下来出现的页面上的“搜索”按钮，查找所有可用的邮件报告。 </w:t>
      </w:r>
      <w:r>
        <w:rPr>
          <w:color w:val="231F20"/>
          <w:w w:val="90"/>
          <w:lang w:eastAsia="zh-CN"/>
        </w:rPr>
        <w:t>报告概述。每个报告的搜索键（也称为报告索引）</w:t>
      </w:r>
      <w:r>
        <w:rPr>
          <w:color w:val="231F20"/>
          <w:w w:val="95"/>
          <w:lang w:eastAsia="zh-CN"/>
        </w:rPr>
        <w:t>与时间戳、报告来源和错误代码（如果适用）一起列出（图 3-33）。</w:t>
      </w:r>
    </w:p>
    <w:p w14:paraId="3BB1C6A8" w14:textId="77777777" w:rsidR="00323148" w:rsidRDefault="002F5E3E">
      <w:pPr>
        <w:pStyle w:val="a3"/>
        <w:spacing w:before="2"/>
        <w:ind w:left="1763"/>
        <w:rPr>
          <w:lang w:eastAsia="zh-CN"/>
        </w:rPr>
      </w:pPr>
      <w:r>
        <w:rPr>
          <w:color w:val="231F20"/>
          <w:w w:val="95"/>
          <w:lang w:eastAsia="zh-CN"/>
        </w:rPr>
        <w:t>通过单击“报告索引”链接，您可以导航到包含消息详细信息的页面。</w:t>
      </w:r>
    </w:p>
    <w:p w14:paraId="2E1EE031" w14:textId="77777777" w:rsidR="00323148" w:rsidRDefault="00323148">
      <w:pPr>
        <w:rPr>
          <w:lang w:eastAsia="zh-CN"/>
        </w:rPr>
        <w:sectPr w:rsidR="00323148">
          <w:headerReference w:type="even" r:id="rId66"/>
          <w:headerReference w:type="default" r:id="rId67"/>
          <w:pgSz w:w="10630" w:h="13150"/>
          <w:pgMar w:top="1460" w:right="0" w:bottom="280" w:left="0" w:header="721" w:footer="0" w:gutter="0"/>
          <w:pgNumType w:start="89"/>
          <w:cols w:space="720"/>
        </w:sectPr>
      </w:pPr>
    </w:p>
    <w:p w14:paraId="718B8460" w14:textId="77777777" w:rsidR="00323148" w:rsidRDefault="00323148">
      <w:pPr>
        <w:pStyle w:val="a3"/>
        <w:spacing w:before="8"/>
        <w:rPr>
          <w:sz w:val="20"/>
          <w:lang w:eastAsia="zh-CN"/>
        </w:rPr>
      </w:pPr>
    </w:p>
    <w:p w14:paraId="10624925" w14:textId="77777777" w:rsidR="00323148" w:rsidRDefault="002F5E3E">
      <w:pPr>
        <w:pStyle w:val="a3"/>
        <w:ind w:left="1363"/>
        <w:rPr>
          <w:sz w:val="20"/>
        </w:rPr>
      </w:pPr>
      <w:r>
        <w:rPr>
          <w:noProof/>
          <w:sz w:val="20"/>
        </w:rPr>
        <w:drawing>
          <wp:inline distT="0" distB="0" distL="0" distR="0" wp14:anchorId="39491ABF" wp14:editId="4493E708">
            <wp:extent cx="5045368" cy="2072639"/>
            <wp:effectExtent l="0" t="0" r="0" b="0"/>
            <wp:docPr id="8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jpeg"/>
                    <pic:cNvPicPr/>
                  </pic:nvPicPr>
                  <pic:blipFill>
                    <a:blip r:embed="rId68" cstate="print"/>
                    <a:stretch>
                      <a:fillRect/>
                    </a:stretch>
                  </pic:blipFill>
                  <pic:spPr>
                    <a:xfrm>
                      <a:off x="0" y="0"/>
                      <a:ext cx="5045368" cy="2072639"/>
                    </a:xfrm>
                    <a:prstGeom prst="rect">
                      <a:avLst/>
                    </a:prstGeom>
                  </pic:spPr>
                </pic:pic>
              </a:graphicData>
            </a:graphic>
          </wp:inline>
        </w:drawing>
      </w:r>
    </w:p>
    <w:p w14:paraId="259CC412" w14:textId="77777777" w:rsidR="00323148" w:rsidRDefault="00000000">
      <w:pPr>
        <w:pStyle w:val="a3"/>
        <w:spacing w:before="3"/>
        <w:rPr>
          <w:sz w:val="15"/>
        </w:rPr>
      </w:pPr>
      <w:r>
        <w:pict w14:anchorId="7912E8FB">
          <v:shape id="_x0000_s2588" style="position:absolute;margin-left:66.2pt;margin-top:11.35pt;width:400pt;height:.1pt;z-index:-15681024;mso-wrap-distance-left:0;mso-wrap-distance-right:0;mso-position-horizontal-relative:page" coordorigin="1324,227" coordsize="8000,0" path="m1324,227r8000,e" filled="f" strokecolor="#231f20" strokeweight="1pt">
            <v:path arrowok="t"/>
            <w10:wrap type="topAndBottom" anchorx="page"/>
          </v:shape>
        </w:pict>
      </w:r>
    </w:p>
    <w:p w14:paraId="0A1A9FCA" w14:textId="77777777" w:rsidR="00323148" w:rsidRDefault="002F5E3E">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3-32</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打开</w:t>
      </w:r>
      <w:r>
        <w:rPr>
          <w:rFonts w:ascii="Lucida Sans"/>
          <w:i/>
          <w:color w:val="231F20"/>
          <w:w w:val="90"/>
          <w:sz w:val="19"/>
        </w:rPr>
        <w:t xml:space="preserve"> TemperatureConversionService </w:t>
      </w:r>
      <w:r>
        <w:rPr>
          <w:rFonts w:ascii="Lucida Sans"/>
          <w:i/>
          <w:color w:val="231F20"/>
          <w:w w:val="90"/>
          <w:sz w:val="19"/>
        </w:rPr>
        <w:t>的“消息报告”页</w:t>
      </w:r>
    </w:p>
    <w:p w14:paraId="3A70B32B" w14:textId="77777777" w:rsidR="00323148" w:rsidRDefault="00323148">
      <w:pPr>
        <w:pStyle w:val="a3"/>
        <w:rPr>
          <w:rFonts w:ascii="Lucida Sans"/>
          <w:i/>
          <w:sz w:val="20"/>
        </w:rPr>
      </w:pPr>
    </w:p>
    <w:p w14:paraId="10964799" w14:textId="77777777" w:rsidR="00323148" w:rsidRDefault="00323148">
      <w:pPr>
        <w:pStyle w:val="a3"/>
        <w:spacing w:before="2"/>
        <w:rPr>
          <w:rFonts w:ascii="Lucida Sans"/>
          <w:i/>
          <w:sz w:val="22"/>
        </w:rPr>
      </w:pPr>
    </w:p>
    <w:p w14:paraId="70457D4A" w14:textId="77777777" w:rsidR="00323148" w:rsidRDefault="002F5E3E">
      <w:pPr>
        <w:pStyle w:val="a3"/>
        <w:spacing w:before="97" w:line="247" w:lineRule="auto"/>
        <w:ind w:left="1323" w:right="1302" w:firstLine="319"/>
        <w:rPr>
          <w:lang w:eastAsia="zh-CN"/>
        </w:rPr>
      </w:pPr>
      <w:r>
        <w:rPr>
          <w:color w:val="231F20"/>
          <w:w w:val="95"/>
        </w:rPr>
        <w:t>每条消息可用的消息详细信息的范围是广泛而深入的。例如，有关消息的确切来源、处理时间、状态</w:t>
      </w:r>
      <w:r>
        <w:rPr>
          <w:color w:val="231F20"/>
          <w:w w:val="90"/>
        </w:rPr>
        <w:t>和故障（如果抛出）的信息可用。</w:t>
      </w:r>
      <w:r>
        <w:rPr>
          <w:color w:val="231F20"/>
          <w:w w:val="90"/>
          <w:lang w:eastAsia="zh-CN"/>
        </w:rPr>
        <w:t>在“报表”活动中配置的消息详细信息在</w:t>
      </w:r>
      <w:r>
        <w:rPr>
          <w:color w:val="231F20"/>
          <w:lang w:eastAsia="zh-CN"/>
        </w:rPr>
        <w:t>弹出窗口中提供，如图 3-34 所示。</w:t>
      </w:r>
    </w:p>
    <w:p w14:paraId="34E46F61" w14:textId="77777777" w:rsidR="00323148" w:rsidRDefault="00323148">
      <w:pPr>
        <w:pStyle w:val="a3"/>
        <w:rPr>
          <w:sz w:val="20"/>
          <w:lang w:eastAsia="zh-CN"/>
        </w:rPr>
      </w:pPr>
    </w:p>
    <w:p w14:paraId="3A919A81" w14:textId="77777777" w:rsidR="00323148" w:rsidRDefault="00323148">
      <w:pPr>
        <w:pStyle w:val="a3"/>
        <w:rPr>
          <w:sz w:val="20"/>
          <w:lang w:eastAsia="zh-CN"/>
        </w:rPr>
      </w:pPr>
    </w:p>
    <w:p w14:paraId="7EE11E87" w14:textId="77777777" w:rsidR="00323148" w:rsidRDefault="00000000">
      <w:pPr>
        <w:pStyle w:val="a3"/>
        <w:spacing w:before="6"/>
        <w:rPr>
          <w:sz w:val="25"/>
          <w:lang w:eastAsia="zh-CN"/>
        </w:rPr>
      </w:pPr>
      <w:r>
        <w:pict w14:anchorId="6580E589">
          <v:rect id="_x0000_s2587" style="position:absolute;margin-left:65.7pt;margin-top:16.8pt;width:400pt;height:1pt;z-index:-15680512;mso-wrap-distance-left:0;mso-wrap-distance-right:0;mso-position-horizontal-relative:page" fillcolor="#231f20" stroked="f">
            <w10:wrap type="topAndBottom" anchorx="page"/>
          </v:rect>
        </w:pict>
      </w:r>
      <w:r w:rsidR="002F5E3E">
        <w:rPr>
          <w:noProof/>
        </w:rPr>
        <w:drawing>
          <wp:anchor distT="0" distB="0" distL="0" distR="0" simplePos="0" relativeHeight="95" behindDoc="0" locked="0" layoutInCell="1" allowOverlap="1" wp14:anchorId="1CF29875" wp14:editId="21CF7242">
            <wp:simplePos x="0" y="0"/>
            <wp:positionH relativeFrom="page">
              <wp:posOffset>859535</wp:posOffset>
            </wp:positionH>
            <wp:positionV relativeFrom="paragraph">
              <wp:posOffset>365705</wp:posOffset>
            </wp:positionV>
            <wp:extent cx="5048927" cy="1517903"/>
            <wp:effectExtent l="0" t="0" r="0" b="0"/>
            <wp:wrapTopAndBottom/>
            <wp:docPr id="8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jpeg"/>
                    <pic:cNvPicPr/>
                  </pic:nvPicPr>
                  <pic:blipFill>
                    <a:blip r:embed="rId69" cstate="print"/>
                    <a:stretch>
                      <a:fillRect/>
                    </a:stretch>
                  </pic:blipFill>
                  <pic:spPr>
                    <a:xfrm>
                      <a:off x="0" y="0"/>
                      <a:ext cx="5048927" cy="1517903"/>
                    </a:xfrm>
                    <a:prstGeom prst="rect">
                      <a:avLst/>
                    </a:prstGeom>
                  </pic:spPr>
                </pic:pic>
              </a:graphicData>
            </a:graphic>
          </wp:anchor>
        </w:drawing>
      </w:r>
      <w:r>
        <w:pict w14:anchorId="2E5F18D5">
          <v:shape id="_x0000_s2586" style="position:absolute;margin-left:65.7pt;margin-top:158.45pt;width:400pt;height:.1pt;z-index:-15679488;mso-wrap-distance-left:0;mso-wrap-distance-right:0;mso-position-horizontal-relative:page;mso-position-vertical-relative:text" coordorigin="1314,3169" coordsize="8000,0" path="m1314,3169r8000,e" filled="f" strokecolor="#231f20" strokeweight="1pt">
            <v:path arrowok="t"/>
            <w10:wrap type="topAndBottom" anchorx="page"/>
          </v:shape>
        </w:pict>
      </w:r>
    </w:p>
    <w:p w14:paraId="1D5D0ED1" w14:textId="77777777" w:rsidR="00323148" w:rsidRDefault="00323148">
      <w:pPr>
        <w:pStyle w:val="a3"/>
        <w:spacing w:before="1"/>
        <w:rPr>
          <w:sz w:val="13"/>
          <w:lang w:eastAsia="zh-CN"/>
        </w:rPr>
      </w:pPr>
    </w:p>
    <w:p w14:paraId="160E1F73" w14:textId="77777777" w:rsidR="00323148" w:rsidRDefault="00323148">
      <w:pPr>
        <w:pStyle w:val="a3"/>
        <w:spacing w:before="8"/>
        <w:rPr>
          <w:sz w:val="10"/>
          <w:lang w:eastAsia="zh-CN"/>
        </w:rPr>
      </w:pPr>
    </w:p>
    <w:p w14:paraId="36D9491B" w14:textId="77777777" w:rsidR="00323148" w:rsidRDefault="002F5E3E">
      <w:pPr>
        <w:spacing w:line="215" w:lineRule="exact"/>
        <w:ind w:left="1313"/>
        <w:rPr>
          <w:rFonts w:ascii="Lucida Sans"/>
          <w:i/>
          <w:sz w:val="19"/>
        </w:rPr>
      </w:pPr>
      <w:r>
        <w:rPr>
          <w:rFonts w:ascii="Gill Sans MT"/>
          <w:b/>
          <w:color w:val="231F20"/>
          <w:w w:val="85"/>
          <w:sz w:val="19"/>
        </w:rPr>
        <w:t>图</w:t>
      </w:r>
      <w:r>
        <w:rPr>
          <w:rFonts w:ascii="Gill Sans MT"/>
          <w:b/>
          <w:color w:val="231F20"/>
          <w:w w:val="85"/>
          <w:sz w:val="19"/>
        </w:rPr>
        <w:t xml:space="preserve"> 3-33</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搜索</w:t>
      </w:r>
      <w:r>
        <w:rPr>
          <w:rFonts w:ascii="Lucida Sans"/>
          <w:i/>
          <w:color w:val="231F20"/>
          <w:w w:val="85"/>
          <w:sz w:val="19"/>
        </w:rPr>
        <w:t xml:space="preserve"> TemperatureConversionService </w:t>
      </w:r>
      <w:r>
        <w:rPr>
          <w:rFonts w:ascii="Lucida Sans"/>
          <w:i/>
          <w:color w:val="231F20"/>
          <w:w w:val="85"/>
          <w:sz w:val="19"/>
        </w:rPr>
        <w:t>的消息报告</w:t>
      </w:r>
    </w:p>
    <w:p w14:paraId="48D671D7" w14:textId="77777777" w:rsidR="00323148" w:rsidRDefault="00323148">
      <w:pPr>
        <w:spacing w:line="215" w:lineRule="exact"/>
        <w:rPr>
          <w:rFonts w:ascii="Lucida Sans"/>
          <w:sz w:val="19"/>
        </w:rPr>
        <w:sectPr w:rsidR="00323148">
          <w:pgSz w:w="10630" w:h="13150"/>
          <w:pgMar w:top="1460" w:right="0" w:bottom="280" w:left="0" w:header="667" w:footer="0" w:gutter="0"/>
          <w:cols w:space="720"/>
        </w:sectPr>
      </w:pPr>
    </w:p>
    <w:p w14:paraId="65DA278F" w14:textId="77777777" w:rsidR="00323148" w:rsidRDefault="00323148">
      <w:pPr>
        <w:pStyle w:val="a3"/>
        <w:spacing w:before="8"/>
        <w:rPr>
          <w:rFonts w:ascii="Lucida Sans"/>
          <w:i/>
          <w:sz w:val="18"/>
        </w:rPr>
      </w:pPr>
    </w:p>
    <w:p w14:paraId="7D2C8CB6" w14:textId="77777777" w:rsidR="00323148" w:rsidRDefault="002F5E3E">
      <w:pPr>
        <w:pStyle w:val="a3"/>
        <w:ind w:left="1803"/>
        <w:rPr>
          <w:rFonts w:ascii="Lucida Sans"/>
          <w:sz w:val="20"/>
        </w:rPr>
      </w:pPr>
      <w:r>
        <w:rPr>
          <w:rFonts w:ascii="Lucida Sans"/>
          <w:noProof/>
          <w:sz w:val="20"/>
        </w:rPr>
        <w:drawing>
          <wp:inline distT="0" distB="0" distL="0" distR="0" wp14:anchorId="11486877" wp14:editId="21DC62D7">
            <wp:extent cx="5034339" cy="3048000"/>
            <wp:effectExtent l="0" t="0" r="0" b="0"/>
            <wp:docPr id="8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jpeg"/>
                    <pic:cNvPicPr/>
                  </pic:nvPicPr>
                  <pic:blipFill>
                    <a:blip r:embed="rId70" cstate="print"/>
                    <a:stretch>
                      <a:fillRect/>
                    </a:stretch>
                  </pic:blipFill>
                  <pic:spPr>
                    <a:xfrm>
                      <a:off x="0" y="0"/>
                      <a:ext cx="5034339" cy="3048000"/>
                    </a:xfrm>
                    <a:prstGeom prst="rect">
                      <a:avLst/>
                    </a:prstGeom>
                  </pic:spPr>
                </pic:pic>
              </a:graphicData>
            </a:graphic>
          </wp:inline>
        </w:drawing>
      </w:r>
    </w:p>
    <w:p w14:paraId="311F144F" w14:textId="77777777" w:rsidR="00323148" w:rsidRDefault="00000000">
      <w:pPr>
        <w:pStyle w:val="a3"/>
        <w:spacing w:before="11"/>
        <w:rPr>
          <w:rFonts w:ascii="Lucida Sans"/>
          <w:i/>
          <w:sz w:val="13"/>
        </w:rPr>
      </w:pPr>
      <w:r>
        <w:pict w14:anchorId="1EC8A222">
          <v:shape id="_x0000_s2585" style="position:absolute;margin-left:88.2pt;margin-top:10.65pt;width:400pt;height:.1pt;z-index:-15678976;mso-wrap-distance-left:0;mso-wrap-distance-right:0;mso-position-horizontal-relative:page" coordorigin="1764,213" coordsize="8000,0" path="m1764,213r8000,e" filled="f" strokecolor="#231f20" strokeweight="1pt">
            <v:path arrowok="t"/>
            <w10:wrap type="topAndBottom" anchorx="page"/>
          </v:shape>
        </w:pict>
      </w:r>
    </w:p>
    <w:p w14:paraId="105AEDA6" w14:textId="77777777" w:rsidR="00323148" w:rsidRDefault="002F5E3E">
      <w:pPr>
        <w:spacing w:line="215" w:lineRule="exact"/>
        <w:ind w:left="1763"/>
        <w:rPr>
          <w:rFonts w:ascii="Lucida Sans"/>
          <w:i/>
          <w:sz w:val="19"/>
          <w:lang w:eastAsia="zh-CN"/>
        </w:rPr>
      </w:pPr>
      <w:bookmarkStart w:id="5" w:name="Speed_and_Distance_Conversions_through_R"/>
      <w:bookmarkEnd w:id="5"/>
      <w:r>
        <w:rPr>
          <w:rFonts w:ascii="Gill Sans MT"/>
          <w:b/>
          <w:color w:val="231F20"/>
          <w:w w:val="90"/>
          <w:sz w:val="19"/>
          <w:lang w:eastAsia="zh-CN"/>
        </w:rPr>
        <w:t>图</w:t>
      </w:r>
      <w:r>
        <w:rPr>
          <w:rFonts w:ascii="Gill Sans MT"/>
          <w:b/>
          <w:color w:val="231F20"/>
          <w:w w:val="90"/>
          <w:sz w:val="19"/>
          <w:lang w:eastAsia="zh-CN"/>
        </w:rPr>
        <w:t xml:space="preserve"> 3-34</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 xml:space="preserve">EM FMW </w:t>
      </w:r>
      <w:r>
        <w:rPr>
          <w:rFonts w:ascii="Lucida Sans"/>
          <w:i/>
          <w:color w:val="231F20"/>
          <w:w w:val="90"/>
          <w:sz w:val="19"/>
          <w:lang w:eastAsia="zh-CN"/>
        </w:rPr>
        <w:t>控件中的消息详细信息作为管道报告活动的结果</w:t>
      </w:r>
    </w:p>
    <w:p w14:paraId="0B5BAFB5" w14:textId="77777777" w:rsidR="00323148" w:rsidRDefault="00323148">
      <w:pPr>
        <w:pStyle w:val="a3"/>
        <w:rPr>
          <w:rFonts w:ascii="Lucida Sans"/>
          <w:i/>
          <w:sz w:val="20"/>
          <w:lang w:eastAsia="zh-CN"/>
        </w:rPr>
      </w:pPr>
    </w:p>
    <w:p w14:paraId="57706149" w14:textId="77777777" w:rsidR="00323148" w:rsidRDefault="002F5E3E">
      <w:pPr>
        <w:pStyle w:val="3"/>
        <w:spacing w:before="260" w:line="230" w:lineRule="auto"/>
        <w:ind w:right="2797"/>
        <w:rPr>
          <w:lang w:eastAsia="zh-CN"/>
        </w:rPr>
      </w:pPr>
      <w:r>
        <w:rPr>
          <w:color w:val="231F20"/>
          <w:w w:val="95"/>
          <w:lang w:eastAsia="zh-CN"/>
        </w:rPr>
        <w:t>通过路由到外部服务</w:t>
      </w:r>
      <w:r>
        <w:rPr>
          <w:color w:val="231F20"/>
          <w:w w:val="90"/>
          <w:lang w:eastAsia="zh-CN"/>
        </w:rPr>
        <w:t xml:space="preserve">的速度和距离转换 </w:t>
      </w:r>
    </w:p>
    <w:p w14:paraId="0D50FFA5" w14:textId="77777777" w:rsidR="00323148" w:rsidRDefault="002F5E3E">
      <w:pPr>
        <w:pStyle w:val="a3"/>
        <w:spacing w:before="9" w:line="247" w:lineRule="auto"/>
        <w:ind w:left="1763" w:right="891"/>
        <w:rPr>
          <w:lang w:eastAsia="zh-CN"/>
        </w:rPr>
      </w:pPr>
      <w:r>
        <w:rPr>
          <w:color w:val="231F20"/>
          <w:w w:val="95"/>
          <w:lang w:eastAsia="zh-CN"/>
        </w:rPr>
        <w:t>到目前为止，我们讨论的温度转换服务是关于可以想象到的最简单的服务。此服务隐藏了业务逻辑实现的封装，但温度转换服务还实现了逻辑本身，而不是以业务服务的形式调用该业务逻辑。在本节中，我们将超越这个非常简单的情况。我们将在服务总线上开发另一个转换服务，这次该服务调用外部服务来执行距离、高度和速度转换。管道现在将实现两半部分</w:t>
      </w:r>
      <w:r>
        <w:rPr>
          <w:rFonts w:ascii="Calibri" w:hAnsi="Calibri"/>
          <w:color w:val="231F20"/>
          <w:w w:val="95"/>
          <w:lang w:eastAsia="zh-CN"/>
        </w:rPr>
        <w:t>，</w:t>
      </w:r>
      <w:r>
        <w:rPr>
          <w:color w:val="231F20"/>
          <w:w w:val="95"/>
          <w:lang w:eastAsia="zh-CN"/>
        </w:rPr>
        <w:t>即导致调用业务服务的路由操作</w:t>
      </w:r>
      <w:r>
        <w:rPr>
          <w:color w:val="231F20"/>
          <w:lang w:eastAsia="zh-CN"/>
        </w:rPr>
        <w:t>，以及处理业务服务响应的后半部分。</w:t>
      </w:r>
    </w:p>
    <w:p w14:paraId="776C1369" w14:textId="77777777" w:rsidR="00323148" w:rsidRDefault="002F5E3E">
      <w:pPr>
        <w:pStyle w:val="a3"/>
        <w:spacing w:line="247" w:lineRule="auto"/>
        <w:ind w:left="1763" w:right="976" w:firstLine="319"/>
        <w:rPr>
          <w:lang w:eastAsia="zh-CN"/>
        </w:rPr>
      </w:pPr>
      <w:r>
        <w:rPr>
          <w:color w:val="231F20"/>
          <w:w w:val="95"/>
          <w:lang w:eastAsia="zh-CN"/>
        </w:rPr>
        <w:t xml:space="preserve">此外，最好调用来执行转换的服务可能并不总是可用。业务服务将配置为在第一个选项不可用时自动故障转移到本地转换服务。注意：这里的假设是本地转换不如首选服务准确或快速，否则我们当然 </w:t>
      </w:r>
      <w:r>
        <w:rPr>
          <w:color w:val="231F20"/>
          <w:lang w:eastAsia="zh-CN"/>
        </w:rPr>
        <w:t>不需要外部服务。</w:t>
      </w:r>
    </w:p>
    <w:p w14:paraId="0831A560" w14:textId="77777777" w:rsidR="00323148" w:rsidRDefault="00323148">
      <w:pPr>
        <w:spacing w:line="247" w:lineRule="auto"/>
        <w:rPr>
          <w:lang w:eastAsia="zh-CN"/>
        </w:rPr>
        <w:sectPr w:rsidR="00323148">
          <w:pgSz w:w="10630" w:h="13150"/>
          <w:pgMar w:top="1460" w:right="0" w:bottom="280" w:left="0" w:header="721" w:footer="0" w:gutter="0"/>
          <w:cols w:space="720"/>
        </w:sectPr>
      </w:pPr>
    </w:p>
    <w:p w14:paraId="73A1FBA9" w14:textId="77777777" w:rsidR="00323148" w:rsidRDefault="00323148">
      <w:pPr>
        <w:pStyle w:val="a3"/>
        <w:spacing w:before="5"/>
        <w:rPr>
          <w:sz w:val="24"/>
          <w:lang w:eastAsia="zh-CN"/>
        </w:rPr>
      </w:pPr>
    </w:p>
    <w:p w14:paraId="28406D8B" w14:textId="77777777" w:rsidR="00323148" w:rsidRDefault="002F5E3E">
      <w:pPr>
        <w:pStyle w:val="4"/>
        <w:spacing w:before="112" w:line="228" w:lineRule="auto"/>
        <w:ind w:left="1323" w:right="4970"/>
        <w:rPr>
          <w:lang w:eastAsia="zh-CN"/>
        </w:rPr>
      </w:pPr>
      <w:r>
        <w:rPr>
          <w:color w:val="231F20"/>
          <w:w w:val="90"/>
          <w:lang w:eastAsia="zh-CN"/>
        </w:rPr>
        <w:t>为外部转换服务配置业务服务</w:t>
      </w:r>
    </w:p>
    <w:p w14:paraId="4AB73DBE" w14:textId="77777777" w:rsidR="00323148" w:rsidRDefault="002F5E3E">
      <w:pPr>
        <w:pStyle w:val="a3"/>
        <w:spacing w:before="23" w:line="244" w:lineRule="auto"/>
        <w:ind w:left="1323" w:right="1392"/>
        <w:rPr>
          <w:lang w:eastAsia="zh-CN"/>
        </w:rPr>
      </w:pPr>
      <w:r>
        <w:rPr>
          <w:color w:val="231F20"/>
          <w:w w:val="95"/>
          <w:lang w:eastAsia="zh-CN"/>
        </w:rPr>
        <w:t xml:space="preserve">该网站 </w:t>
      </w:r>
      <w:hyperlink r:id="rId71">
        <w:r>
          <w:rPr>
            <w:color w:val="231F20"/>
            <w:w w:val="95"/>
            <w:lang w:eastAsia="zh-CN"/>
          </w:rPr>
          <w:t xml:space="preserve">http://www.webservicex.net </w:t>
        </w:r>
      </w:hyperlink>
      <w:r>
        <w:rPr>
          <w:color w:val="231F20"/>
          <w:w w:val="95"/>
          <w:lang w:eastAsia="zh-CN"/>
        </w:rPr>
        <w:t>提供了许多公共 SOAP Web 服务。其中一些将支持我们正在寻找的单位转换。例如，高度和距离的转换由长度/距离单位转换器提供。为了在服务总线项目中利用此 Web 服务，必须将业务服务配置为表示外部服务的本地存根。在管道中，我们可以调用或</w:t>
      </w:r>
      <w:r>
        <w:rPr>
          <w:rFonts w:ascii="Calibri" w:hAnsi="Calibri"/>
          <w:color w:val="231F20"/>
          <w:w w:val="95"/>
          <w:lang w:eastAsia="zh-CN"/>
        </w:rPr>
        <w:t>更</w:t>
      </w:r>
      <w:r>
        <w:rPr>
          <w:color w:val="231F20"/>
          <w:w w:val="95"/>
          <w:lang w:eastAsia="zh-CN"/>
        </w:rPr>
        <w:t>常见的</w:t>
      </w:r>
      <w:r>
        <w:rPr>
          <w:color w:val="231F20"/>
          <w:w w:val="95"/>
          <w:lang w:eastAsia="zh-CN"/>
        </w:rPr>
        <w:t>是将（消息）路由到</w:t>
      </w:r>
      <w:r>
        <w:rPr>
          <w:color w:val="231F20"/>
          <w:lang w:eastAsia="zh-CN"/>
        </w:rPr>
        <w:t>业务服务，从而路由到外部服务。</w:t>
      </w:r>
    </w:p>
    <w:p w14:paraId="72C89077" w14:textId="77777777" w:rsidR="00323148" w:rsidRDefault="002F5E3E">
      <w:pPr>
        <w:pStyle w:val="5"/>
        <w:spacing w:before="172"/>
        <w:ind w:left="1323"/>
        <w:rPr>
          <w:lang w:eastAsia="zh-CN"/>
        </w:rPr>
      </w:pPr>
      <w:r>
        <w:rPr>
          <w:color w:val="231F20"/>
          <w:w w:val="90"/>
          <w:lang w:eastAsia="zh-CN"/>
        </w:rPr>
        <w:t>导入 Web 服务协定</w:t>
      </w:r>
    </w:p>
    <w:p w14:paraId="135B1B65" w14:textId="77777777" w:rsidR="00323148" w:rsidRDefault="002F5E3E">
      <w:pPr>
        <w:pStyle w:val="a3"/>
        <w:spacing w:before="19" w:line="244" w:lineRule="auto"/>
        <w:ind w:left="1323" w:right="1335"/>
        <w:rPr>
          <w:lang w:eastAsia="zh-CN"/>
        </w:rPr>
      </w:pPr>
      <w:r>
        <w:rPr>
          <w:color w:val="231F20"/>
          <w:w w:val="95"/>
          <w:lang w:eastAsia="zh-CN"/>
        </w:rPr>
        <w:t>外部服务的 WSDL 必须在本地可用。在正式治理下，</w:t>
      </w:r>
      <w:r>
        <w:rPr>
          <w:color w:val="231F20"/>
          <w:lang w:eastAsia="zh-CN"/>
        </w:rPr>
        <w:t xml:space="preserve">我们可能会使用 UDDI 风格的服务目录或融合中间件元数据服务 </w:t>
      </w:r>
      <w:r>
        <w:rPr>
          <w:color w:val="231F20"/>
          <w:w w:val="95"/>
          <w:lang w:eastAsia="zh-CN"/>
        </w:rPr>
        <w:t>（MDS），但现在我们将保持简单。从 WSDL 文件夹的上下文菜单中，选择“导入”选项。在显示的弹出窗口中，选择“</w:t>
      </w:r>
      <w:r>
        <w:rPr>
          <w:rFonts w:ascii="Lucida Sans"/>
          <w:i/>
          <w:color w:val="231F20"/>
          <w:w w:val="95"/>
          <w:lang w:eastAsia="zh-CN"/>
        </w:rPr>
        <w:t>服务总线</w:t>
      </w:r>
      <w:r>
        <w:rPr>
          <w:rFonts w:ascii="Lucida Sans"/>
          <w:i/>
          <w:color w:val="231F20"/>
          <w:lang w:eastAsia="zh-CN"/>
        </w:rPr>
        <w:t>资源”选项</w:t>
      </w:r>
      <w:r>
        <w:rPr>
          <w:color w:val="231F20"/>
          <w:lang w:eastAsia="zh-CN"/>
        </w:rPr>
        <w:t>。</w:t>
      </w:r>
    </w:p>
    <w:p w14:paraId="2936B667" w14:textId="77777777" w:rsidR="00323148" w:rsidRDefault="002F5E3E">
      <w:pPr>
        <w:pStyle w:val="a3"/>
        <w:spacing w:before="4" w:line="247" w:lineRule="auto"/>
        <w:ind w:left="1323" w:right="1400" w:firstLine="319"/>
        <w:rPr>
          <w:lang w:eastAsia="zh-CN"/>
        </w:rPr>
      </w:pPr>
      <w:r>
        <w:rPr>
          <w:color w:val="231F20"/>
          <w:w w:val="95"/>
          <w:lang w:eastAsia="zh-CN"/>
        </w:rPr>
        <w:t xml:space="preserve">“导入”向导将打开。在第一页上，选择“URL 中的资源”选项，然后按“下一步”。在第二页（图 3-35）中，选择“WSDL”作为“资源类型”。将外部转换器服务 WSDL 的 URL 粘贴 </w:t>
      </w:r>
      <w:hyperlink r:id="rId72">
        <w:r>
          <w:rPr>
            <w:color w:val="231F20"/>
            <w:w w:val="95"/>
            <w:lang w:eastAsia="zh-CN"/>
          </w:rPr>
          <w:t xml:space="preserve"> 到</w:t>
        </w:r>
      </w:hyperlink>
      <w:r>
        <w:rPr>
          <w:color w:val="231F20"/>
          <w:w w:val="95"/>
          <w:lang w:eastAsia="zh-CN"/>
        </w:rPr>
        <w:t>“源 URL”属性中：http://www.webservicex.net/length.asmx?WSDL。输入资源的名称 LengthDistanceUnitConvertorService。WSDLs 文件夹应已选中。按“下一步”。</w:t>
      </w:r>
    </w:p>
    <w:p w14:paraId="3300568D" w14:textId="77777777" w:rsidR="00323148" w:rsidRDefault="002F5E3E">
      <w:pPr>
        <w:pStyle w:val="a3"/>
        <w:spacing w:before="4" w:line="247" w:lineRule="auto"/>
        <w:ind w:left="1323" w:right="1672" w:firstLine="319"/>
        <w:rPr>
          <w:lang w:eastAsia="zh-CN"/>
        </w:rPr>
      </w:pPr>
      <w:r>
        <w:rPr>
          <w:color w:val="231F20"/>
          <w:w w:val="95"/>
          <w:lang w:eastAsia="zh-CN"/>
        </w:rPr>
        <w:t xml:space="preserve">该向导在第三页上概述了其意图：根据在外部服务的 URL 中找到的文档创建具有指定名称的新 WSDL 资源 </w:t>
      </w:r>
      <w:r>
        <w:rPr>
          <w:color w:val="231F20"/>
          <w:lang w:eastAsia="zh-CN"/>
        </w:rPr>
        <w:t>。按“完成”以强制执行此操作。</w:t>
      </w:r>
    </w:p>
    <w:p w14:paraId="2F051D7D" w14:textId="77777777" w:rsidR="00323148" w:rsidRDefault="002F5E3E">
      <w:pPr>
        <w:pStyle w:val="a3"/>
        <w:spacing w:before="3"/>
        <w:ind w:left="1643"/>
        <w:rPr>
          <w:lang w:eastAsia="zh-CN"/>
        </w:rPr>
      </w:pPr>
      <w:r>
        <w:rPr>
          <w:color w:val="231F20"/>
          <w:w w:val="95"/>
          <w:lang w:eastAsia="zh-CN"/>
        </w:rPr>
        <w:t>WSDL 文档是在 WSDL 文件夹中创建的。</w:t>
      </w:r>
    </w:p>
    <w:p w14:paraId="72491C13" w14:textId="77777777" w:rsidR="00323148" w:rsidRDefault="00323148">
      <w:pPr>
        <w:pStyle w:val="a3"/>
        <w:rPr>
          <w:sz w:val="20"/>
          <w:lang w:eastAsia="zh-CN"/>
        </w:rPr>
      </w:pPr>
    </w:p>
    <w:p w14:paraId="79C6F2AB" w14:textId="77777777" w:rsidR="00323148" w:rsidRDefault="00000000">
      <w:pPr>
        <w:pStyle w:val="a3"/>
        <w:spacing w:before="5"/>
        <w:rPr>
          <w:sz w:val="28"/>
          <w:lang w:eastAsia="zh-CN"/>
        </w:rPr>
      </w:pPr>
      <w:r>
        <w:pict w14:anchorId="1200A588">
          <v:rect id="_x0000_s2584" style="position:absolute;margin-left:66.2pt;margin-top:18.45pt;width:400pt;height:1pt;z-index:-15678464;mso-wrap-distance-left:0;mso-wrap-distance-right:0;mso-position-horizontal-relative:page" fillcolor="#231f20" stroked="f">
            <w10:wrap type="topAndBottom" anchorx="page"/>
          </v:rect>
        </w:pict>
      </w:r>
      <w:r w:rsidR="002F5E3E">
        <w:rPr>
          <w:noProof/>
        </w:rPr>
        <w:drawing>
          <wp:anchor distT="0" distB="0" distL="0" distR="0" simplePos="0" relativeHeight="99" behindDoc="0" locked="0" layoutInCell="1" allowOverlap="1" wp14:anchorId="3DDB0835" wp14:editId="16D69CC4">
            <wp:simplePos x="0" y="0"/>
            <wp:positionH relativeFrom="page">
              <wp:posOffset>865898</wp:posOffset>
            </wp:positionH>
            <wp:positionV relativeFrom="paragraph">
              <wp:posOffset>402268</wp:posOffset>
            </wp:positionV>
            <wp:extent cx="5029206" cy="2005393"/>
            <wp:effectExtent l="0" t="0" r="0" b="0"/>
            <wp:wrapTopAndBottom/>
            <wp:docPr id="8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jpeg"/>
                    <pic:cNvPicPr/>
                  </pic:nvPicPr>
                  <pic:blipFill>
                    <a:blip r:embed="rId73" cstate="print"/>
                    <a:stretch>
                      <a:fillRect/>
                    </a:stretch>
                  </pic:blipFill>
                  <pic:spPr>
                    <a:xfrm>
                      <a:off x="0" y="0"/>
                      <a:ext cx="5029206" cy="2005393"/>
                    </a:xfrm>
                    <a:prstGeom prst="rect">
                      <a:avLst/>
                    </a:prstGeom>
                  </pic:spPr>
                </pic:pic>
              </a:graphicData>
            </a:graphic>
          </wp:anchor>
        </w:drawing>
      </w:r>
      <w:r>
        <w:pict w14:anchorId="4248D7EE">
          <v:shape id="_x0000_s2583" style="position:absolute;margin-left:66.2pt;margin-top:200.05pt;width:400pt;height:.1pt;z-index:-15677440;mso-wrap-distance-left:0;mso-wrap-distance-right:0;mso-position-horizontal-relative:page;mso-position-vertical-relative:text" coordorigin="1324,4001" coordsize="8000,0" path="m1324,4001r8000,e" filled="f" strokecolor="#231f20" strokeweight="1pt">
            <v:path arrowok="t"/>
            <w10:wrap type="topAndBottom" anchorx="page"/>
          </v:shape>
        </w:pict>
      </w:r>
    </w:p>
    <w:p w14:paraId="60588E5E" w14:textId="77777777" w:rsidR="00323148" w:rsidRDefault="00323148">
      <w:pPr>
        <w:pStyle w:val="a3"/>
        <w:spacing w:before="1"/>
        <w:rPr>
          <w:sz w:val="15"/>
          <w:lang w:eastAsia="zh-CN"/>
        </w:rPr>
      </w:pPr>
    </w:p>
    <w:p w14:paraId="405A9CEA" w14:textId="77777777" w:rsidR="00323148" w:rsidRDefault="00323148">
      <w:pPr>
        <w:pStyle w:val="a3"/>
        <w:spacing w:before="3"/>
        <w:rPr>
          <w:sz w:val="11"/>
          <w:lang w:eastAsia="zh-CN"/>
        </w:rPr>
      </w:pPr>
    </w:p>
    <w:p w14:paraId="6F42A501" w14:textId="77777777" w:rsidR="00323148" w:rsidRDefault="002F5E3E">
      <w:pPr>
        <w:spacing w:line="215" w:lineRule="exact"/>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3-35</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导入外部</w:t>
      </w:r>
      <w:r>
        <w:rPr>
          <w:rFonts w:ascii="Lucida Sans"/>
          <w:i/>
          <w:color w:val="231F20"/>
          <w:w w:val="90"/>
          <w:sz w:val="19"/>
          <w:lang w:eastAsia="zh-CN"/>
        </w:rPr>
        <w:t xml:space="preserve"> WSDL</w:t>
      </w:r>
      <w:r>
        <w:rPr>
          <w:rFonts w:ascii="Lucida Sans"/>
          <w:i/>
          <w:color w:val="231F20"/>
          <w:w w:val="90"/>
          <w:sz w:val="19"/>
          <w:lang w:eastAsia="zh-CN"/>
        </w:rPr>
        <w:t>（包含关联的资源，例如导入的</w:t>
      </w:r>
      <w:r>
        <w:rPr>
          <w:rFonts w:ascii="Lucida Sans"/>
          <w:i/>
          <w:color w:val="231F20"/>
          <w:w w:val="90"/>
          <w:sz w:val="19"/>
          <w:lang w:eastAsia="zh-CN"/>
        </w:rPr>
        <w:t xml:space="preserve"> XSD</w:t>
      </w:r>
      <w:r>
        <w:rPr>
          <w:rFonts w:ascii="Lucida Sans"/>
          <w:i/>
          <w:color w:val="231F20"/>
          <w:w w:val="90"/>
          <w:sz w:val="19"/>
          <w:lang w:eastAsia="zh-CN"/>
        </w:rPr>
        <w:t>）</w:t>
      </w:r>
    </w:p>
    <w:p w14:paraId="6AC11C0F" w14:textId="77777777" w:rsidR="00323148" w:rsidRDefault="002F5E3E">
      <w:pPr>
        <w:ind w:left="1323"/>
        <w:rPr>
          <w:rFonts w:ascii="Lucida Sans"/>
          <w:i/>
          <w:sz w:val="19"/>
        </w:rPr>
      </w:pPr>
      <w:r>
        <w:rPr>
          <w:rFonts w:ascii="Lucida Sans"/>
          <w:i/>
          <w:color w:val="231F20"/>
          <w:sz w:val="19"/>
        </w:rPr>
        <w:t>文件）</w:t>
      </w:r>
    </w:p>
    <w:p w14:paraId="0D5E5FAB" w14:textId="77777777" w:rsidR="00323148" w:rsidRDefault="00323148">
      <w:pPr>
        <w:rPr>
          <w:rFonts w:ascii="Lucida Sans"/>
          <w:sz w:val="19"/>
        </w:rPr>
        <w:sectPr w:rsidR="00323148">
          <w:headerReference w:type="even" r:id="rId74"/>
          <w:headerReference w:type="default" r:id="rId75"/>
          <w:pgSz w:w="10630" w:h="13150"/>
          <w:pgMar w:top="1000" w:right="0" w:bottom="280" w:left="0" w:header="667" w:footer="0" w:gutter="0"/>
          <w:pgNumType w:start="92"/>
          <w:cols w:space="720"/>
        </w:sectPr>
      </w:pPr>
    </w:p>
    <w:p w14:paraId="7888CC07" w14:textId="77777777" w:rsidR="00323148" w:rsidRDefault="00323148">
      <w:pPr>
        <w:pStyle w:val="a3"/>
        <w:rPr>
          <w:rFonts w:ascii="Lucida Sans"/>
          <w:i/>
          <w:sz w:val="21"/>
        </w:rPr>
      </w:pPr>
    </w:p>
    <w:p w14:paraId="33082F7D" w14:textId="77777777" w:rsidR="00323148" w:rsidRDefault="002F5E3E">
      <w:pPr>
        <w:pStyle w:val="5"/>
      </w:pPr>
      <w:r>
        <w:rPr>
          <w:color w:val="231F20"/>
          <w:w w:val="90"/>
        </w:rPr>
        <w:t>创建业务服务</w:t>
      </w:r>
    </w:p>
    <w:p w14:paraId="5C12AD7E" w14:textId="77777777" w:rsidR="00323148" w:rsidRDefault="002F5E3E">
      <w:pPr>
        <w:pStyle w:val="a3"/>
        <w:spacing w:before="19" w:line="247" w:lineRule="auto"/>
        <w:ind w:left="1763" w:right="1012"/>
      </w:pPr>
      <w:r>
        <w:rPr>
          <w:color w:val="231F20"/>
          <w:w w:val="95"/>
        </w:rPr>
        <w:t xml:space="preserve">创建一个名为 Business Service 的新文件夹。接下来，右键单击新创建的 WSDL 文档 LengthDistanceUnitConvertorService 以打开其上下文菜单。从菜单中选择“ </w:t>
      </w:r>
      <w:r>
        <w:rPr>
          <w:color w:val="231F20"/>
        </w:rPr>
        <w:t>服务总线”|”生成业务服务。</w:t>
      </w:r>
    </w:p>
    <w:p w14:paraId="5396A7DE" w14:textId="77777777" w:rsidR="00323148" w:rsidRDefault="002F5E3E">
      <w:pPr>
        <w:pStyle w:val="a3"/>
        <w:spacing w:before="2" w:line="247" w:lineRule="auto"/>
        <w:ind w:left="1763" w:right="858" w:firstLine="319"/>
        <w:rPr>
          <w:lang w:eastAsia="zh-CN"/>
        </w:rPr>
      </w:pPr>
      <w:r>
        <w:rPr>
          <w:color w:val="231F20"/>
          <w:spacing w:val="-1"/>
          <w:w w:val="95"/>
          <w:lang w:eastAsia="zh-CN"/>
        </w:rPr>
        <w:t xml:space="preserve">将出现另一个向导，帮助您基于 WSDL 创建业务服务。确保“位置”字段指定了“业务服务”文件夹（图 3-36）。由于本文档包含四个不同的端口定义，因此我们必须明确 </w:t>
      </w:r>
      <w:r>
        <w:rPr>
          <w:color w:val="231F20"/>
          <w:w w:val="90"/>
          <w:lang w:eastAsia="zh-CN"/>
        </w:rPr>
        <w:t xml:space="preserve">业务服务将表示其中的哪一个。请确保选择 </w:t>
      </w:r>
      <w:r>
        <w:rPr>
          <w:rFonts w:ascii="Lucida Sans"/>
          <w:i/>
          <w:color w:val="231F20"/>
          <w:w w:val="90"/>
          <w:lang w:eastAsia="zh-CN"/>
        </w:rPr>
        <w:t xml:space="preserve">lengthUnitSoap </w:t>
      </w:r>
      <w:r>
        <w:rPr>
          <w:color w:val="231F20"/>
          <w:w w:val="90"/>
          <w:lang w:eastAsia="zh-CN"/>
        </w:rPr>
        <w:t>端口。然后按下一步。</w:t>
      </w:r>
    </w:p>
    <w:p w14:paraId="55B2DB78" w14:textId="77777777" w:rsidR="00323148" w:rsidRDefault="002F5E3E">
      <w:pPr>
        <w:pStyle w:val="a3"/>
        <w:spacing w:line="247" w:lineRule="auto"/>
        <w:ind w:left="1763" w:right="1285" w:firstLine="319"/>
        <w:rPr>
          <w:lang w:eastAsia="zh-CN"/>
        </w:rPr>
      </w:pPr>
      <w:r>
        <w:rPr>
          <w:color w:val="231F20"/>
          <w:w w:val="95"/>
          <w:lang w:eastAsia="zh-CN"/>
        </w:rPr>
        <w:t xml:space="preserve">接受第二页上的默认传输类型和终结点 URL，然后按 finish </w:t>
      </w:r>
      <w:r>
        <w:rPr>
          <w:color w:val="231F20"/>
          <w:lang w:eastAsia="zh-CN"/>
        </w:rPr>
        <w:t>创建业务服务。</w:t>
      </w:r>
    </w:p>
    <w:p w14:paraId="499A730B" w14:textId="77777777" w:rsidR="00323148" w:rsidRDefault="002F5E3E">
      <w:pPr>
        <w:pStyle w:val="a3"/>
        <w:spacing w:line="247" w:lineRule="auto"/>
        <w:ind w:left="1763" w:right="951" w:firstLine="319"/>
        <w:rPr>
          <w:lang w:eastAsia="zh-CN"/>
        </w:rPr>
      </w:pPr>
      <w:r>
        <w:rPr>
          <w:color w:val="231F20"/>
          <w:w w:val="95"/>
          <w:lang w:eastAsia="zh-CN"/>
        </w:rPr>
        <w:t>现在，我们可以测试业务服务。新业务服务 LengthDistanceUnitConvertorService 的上下文菜单上的“运行”选项将重新部署整个 ConversionService 项目，并在 JDeveloper 中打开业务服务测试器，从中可以测试对业务服务进行测试调用，这反过来又意味着对外部服务进行测试调用。</w:t>
      </w:r>
    </w:p>
    <w:p w14:paraId="453C4EC7" w14:textId="77777777" w:rsidR="00323148" w:rsidRDefault="002F5E3E">
      <w:pPr>
        <w:pStyle w:val="5"/>
        <w:spacing w:before="169"/>
        <w:rPr>
          <w:lang w:eastAsia="zh-CN"/>
        </w:rPr>
      </w:pPr>
      <w:r>
        <w:rPr>
          <w:color w:val="231F20"/>
          <w:w w:val="90"/>
          <w:lang w:eastAsia="zh-CN"/>
        </w:rPr>
        <w:t>业务服务故障转移</w:t>
      </w:r>
    </w:p>
    <w:p w14:paraId="35A703B5" w14:textId="77777777" w:rsidR="00323148" w:rsidRDefault="002F5E3E">
      <w:pPr>
        <w:pStyle w:val="a3"/>
        <w:spacing w:before="18" w:line="247" w:lineRule="auto"/>
        <w:ind w:left="1763" w:right="867"/>
        <w:rPr>
          <w:lang w:eastAsia="zh-CN"/>
        </w:rPr>
      </w:pPr>
      <w:r>
        <w:rPr>
          <w:color w:val="231F20"/>
          <w:w w:val="95"/>
          <w:lang w:eastAsia="zh-CN"/>
        </w:rPr>
        <w:t>业务服务可以看作是外部服务的本地代表。它负责将请求中继到远程端点。然而，它可以不仅仅是一个简单的信使男孩。例如，它可以为外部服务配置多个终结点，并采用</w:t>
      </w:r>
      <w:r>
        <w:rPr>
          <w:color w:val="231F20"/>
          <w:w w:val="90"/>
          <w:lang w:eastAsia="zh-CN"/>
        </w:rPr>
        <w:t>负载均衡算法通过这些终结点分发请求。</w:t>
      </w:r>
      <w:r>
        <w:rPr>
          <w:color w:val="231F20"/>
          <w:w w:val="95"/>
          <w:lang w:eastAsia="zh-CN"/>
        </w:rPr>
        <w:t>还可以在业务服务上配置与外部服务通信的各个其他方面，包括特定于传输的属性、安全详细信息和结果缓存选项。</w:t>
      </w:r>
    </w:p>
    <w:p w14:paraId="6346014E" w14:textId="77777777" w:rsidR="00323148" w:rsidRDefault="002F5E3E">
      <w:pPr>
        <w:pStyle w:val="a3"/>
        <w:spacing w:before="5" w:line="247" w:lineRule="auto"/>
        <w:ind w:left="1763" w:right="964" w:firstLine="319"/>
        <w:rPr>
          <w:lang w:eastAsia="zh-CN"/>
        </w:rPr>
      </w:pPr>
      <w:r>
        <w:rPr>
          <w:color w:val="231F20"/>
          <w:w w:val="95"/>
          <w:lang w:eastAsia="zh-CN"/>
        </w:rPr>
        <w:t>当从管道调用业务服务，并且远程服务在调用的端点上不可用时，根据重试设置，业务服务将</w:t>
      </w:r>
    </w:p>
    <w:p w14:paraId="0FAD0347" w14:textId="77777777" w:rsidR="00323148" w:rsidRDefault="00323148">
      <w:pPr>
        <w:pStyle w:val="a3"/>
        <w:rPr>
          <w:sz w:val="20"/>
          <w:lang w:eastAsia="zh-CN"/>
        </w:rPr>
      </w:pPr>
    </w:p>
    <w:p w14:paraId="7B636A85" w14:textId="77777777" w:rsidR="00323148" w:rsidRDefault="00323148">
      <w:pPr>
        <w:pStyle w:val="a3"/>
        <w:rPr>
          <w:sz w:val="20"/>
          <w:lang w:eastAsia="zh-CN"/>
        </w:rPr>
      </w:pPr>
    </w:p>
    <w:p w14:paraId="2FFA6535" w14:textId="77777777" w:rsidR="00323148" w:rsidRDefault="00000000">
      <w:pPr>
        <w:pStyle w:val="a3"/>
        <w:spacing w:before="3"/>
        <w:rPr>
          <w:sz w:val="15"/>
          <w:lang w:eastAsia="zh-CN"/>
        </w:rPr>
      </w:pPr>
      <w:r>
        <w:pict w14:anchorId="7F909F4C">
          <v:rect id="_x0000_s2582" style="position:absolute;margin-left:88.2pt;margin-top:10.85pt;width:400pt;height:1pt;z-index:-15676928;mso-wrap-distance-left:0;mso-wrap-distance-right:0;mso-position-horizontal-relative:page" fillcolor="#231f20" stroked="f">
            <w10:wrap type="topAndBottom" anchorx="page"/>
          </v:rect>
        </w:pict>
      </w:r>
      <w:r w:rsidR="002F5E3E">
        <w:rPr>
          <w:noProof/>
        </w:rPr>
        <w:drawing>
          <wp:anchor distT="0" distB="0" distL="0" distR="0" simplePos="0" relativeHeight="102" behindDoc="0" locked="0" layoutInCell="1" allowOverlap="1" wp14:anchorId="6A3C1EA4" wp14:editId="1F70797C">
            <wp:simplePos x="0" y="0"/>
            <wp:positionH relativeFrom="page">
              <wp:posOffset>1145298</wp:posOffset>
            </wp:positionH>
            <wp:positionV relativeFrom="paragraph">
              <wp:posOffset>305157</wp:posOffset>
            </wp:positionV>
            <wp:extent cx="5029201" cy="2407729"/>
            <wp:effectExtent l="0" t="0" r="0" b="0"/>
            <wp:wrapTopAndBottom/>
            <wp:docPr id="8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jpeg"/>
                    <pic:cNvPicPr/>
                  </pic:nvPicPr>
                  <pic:blipFill>
                    <a:blip r:embed="rId76" cstate="print"/>
                    <a:stretch>
                      <a:fillRect/>
                    </a:stretch>
                  </pic:blipFill>
                  <pic:spPr>
                    <a:xfrm>
                      <a:off x="0" y="0"/>
                      <a:ext cx="5029201" cy="2407729"/>
                    </a:xfrm>
                    <a:prstGeom prst="rect">
                      <a:avLst/>
                    </a:prstGeom>
                  </pic:spPr>
                </pic:pic>
              </a:graphicData>
            </a:graphic>
          </wp:anchor>
        </w:drawing>
      </w:r>
      <w:r>
        <w:pict w14:anchorId="38F13FD9">
          <v:shape id="_x0000_s2581" style="position:absolute;margin-left:88.2pt;margin-top:226.5pt;width:400pt;height:.1pt;z-index:-15675904;mso-wrap-distance-left:0;mso-wrap-distance-right:0;mso-position-horizontal-relative:page;mso-position-vertical-relative:text" coordorigin="1764,4530" coordsize="8000,0" path="m1764,4530r8000,e" filled="f" strokecolor="#231f20" strokeweight="1pt">
            <v:path arrowok="t"/>
            <w10:wrap type="topAndBottom" anchorx="page"/>
          </v:shape>
        </w:pict>
      </w:r>
    </w:p>
    <w:p w14:paraId="34096384" w14:textId="77777777" w:rsidR="00323148" w:rsidRDefault="00323148">
      <w:pPr>
        <w:pStyle w:val="a3"/>
        <w:spacing w:before="1"/>
        <w:rPr>
          <w:sz w:val="15"/>
          <w:lang w:eastAsia="zh-CN"/>
        </w:rPr>
      </w:pPr>
    </w:p>
    <w:p w14:paraId="673BA0CF" w14:textId="77777777" w:rsidR="00323148" w:rsidRDefault="00323148">
      <w:pPr>
        <w:pStyle w:val="a3"/>
        <w:spacing w:before="5"/>
        <w:rPr>
          <w:sz w:val="15"/>
          <w:lang w:eastAsia="zh-CN"/>
        </w:rPr>
      </w:pPr>
    </w:p>
    <w:p w14:paraId="75950794" w14:textId="77777777" w:rsidR="00323148" w:rsidRDefault="002F5E3E">
      <w:pPr>
        <w:spacing w:line="215" w:lineRule="exact"/>
        <w:ind w:left="1125" w:right="1371"/>
        <w:jc w:val="center"/>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3-36</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为外部</w:t>
      </w:r>
      <w:r>
        <w:rPr>
          <w:rFonts w:ascii="Lucida Sans"/>
          <w:i/>
          <w:color w:val="231F20"/>
          <w:w w:val="90"/>
          <w:sz w:val="19"/>
          <w:lang w:eastAsia="zh-CN"/>
        </w:rPr>
        <w:t xml:space="preserve"> SOAP Web </w:t>
      </w:r>
      <w:r>
        <w:rPr>
          <w:rFonts w:ascii="Lucida Sans"/>
          <w:i/>
          <w:color w:val="231F20"/>
          <w:w w:val="90"/>
          <w:sz w:val="19"/>
          <w:lang w:eastAsia="zh-CN"/>
        </w:rPr>
        <w:t>服务配置业务服务</w:t>
      </w:r>
    </w:p>
    <w:p w14:paraId="7150A58F" w14:textId="77777777" w:rsidR="00323148" w:rsidRDefault="00323148">
      <w:pPr>
        <w:spacing w:line="215" w:lineRule="exact"/>
        <w:jc w:val="center"/>
        <w:rPr>
          <w:rFonts w:ascii="Lucida Sans"/>
          <w:sz w:val="19"/>
          <w:lang w:eastAsia="zh-CN"/>
        </w:rPr>
        <w:sectPr w:rsidR="00323148">
          <w:pgSz w:w="10630" w:h="13150"/>
          <w:pgMar w:top="1040" w:right="0" w:bottom="280" w:left="0" w:header="721" w:footer="0" w:gutter="0"/>
          <w:cols w:space="720"/>
        </w:sectPr>
      </w:pPr>
    </w:p>
    <w:p w14:paraId="3DEC5543" w14:textId="77777777" w:rsidR="00323148" w:rsidRDefault="00323148">
      <w:pPr>
        <w:pStyle w:val="a3"/>
        <w:spacing w:before="4"/>
        <w:rPr>
          <w:rFonts w:ascii="Lucida Sans"/>
          <w:i/>
          <w:sz w:val="25"/>
          <w:lang w:eastAsia="zh-CN"/>
        </w:rPr>
      </w:pPr>
    </w:p>
    <w:p w14:paraId="2E8FBDFD" w14:textId="77777777" w:rsidR="00323148" w:rsidRDefault="002F5E3E">
      <w:pPr>
        <w:pStyle w:val="a3"/>
        <w:spacing w:before="100" w:line="244" w:lineRule="auto"/>
        <w:ind w:left="1323" w:right="1322"/>
        <w:rPr>
          <w:lang w:eastAsia="zh-CN"/>
        </w:rPr>
      </w:pPr>
      <w:r>
        <w:rPr>
          <w:color w:val="231F20"/>
          <w:w w:val="95"/>
          <w:lang w:eastAsia="zh-CN"/>
        </w:rPr>
        <w:t>如果配置了其他终结点，请尝试故障转移到这些终结点</w:t>
      </w:r>
      <w:r>
        <w:rPr>
          <w:rFonts w:ascii="Calibri" w:hAnsi="Calibri"/>
          <w:color w:val="231F20"/>
          <w:w w:val="95"/>
          <w:lang w:eastAsia="zh-CN"/>
        </w:rPr>
        <w:t>，</w:t>
      </w:r>
      <w:r>
        <w:rPr>
          <w:color w:val="231F20"/>
          <w:w w:val="95"/>
          <w:lang w:eastAsia="zh-CN"/>
        </w:rPr>
        <w:t>或者如果未定义其他终结点，它将再次重试同一终结点。请注意，备用端点可以引用完全不同位置上的完全不同的服务实例，只要它们从业务服务引用的 WSDL 实现相同的端口或绑定即可。</w:t>
      </w:r>
    </w:p>
    <w:p w14:paraId="5B7853CC" w14:textId="77777777" w:rsidR="00323148" w:rsidRDefault="002F5E3E">
      <w:pPr>
        <w:pStyle w:val="a3"/>
        <w:spacing w:before="3" w:line="244" w:lineRule="auto"/>
        <w:ind w:left="1323" w:right="1592" w:firstLine="319"/>
        <w:jc w:val="both"/>
        <w:rPr>
          <w:lang w:eastAsia="zh-CN"/>
        </w:rPr>
      </w:pPr>
      <w:r>
        <w:rPr>
          <w:color w:val="231F20"/>
          <w:w w:val="95"/>
          <w:lang w:eastAsia="zh-CN"/>
        </w:rPr>
        <w:t>若要查看故障转移的运行情况，我们现在将创建一个本地模拟服务，该服务实现</w:t>
      </w:r>
      <w:r>
        <w:rPr>
          <w:color w:val="231F20"/>
          <w:w w:val="90"/>
          <w:lang w:eastAsia="zh-CN"/>
        </w:rPr>
        <w:t xml:space="preserve">与外部 </w:t>
      </w:r>
      <w:r>
        <w:rPr>
          <w:rFonts w:ascii="Lucida Sans"/>
          <w:i/>
          <w:color w:val="231F20"/>
          <w:w w:val="90"/>
          <w:lang w:eastAsia="zh-CN"/>
        </w:rPr>
        <w:t>LengthDistanceUnitConvertorService</w:t>
      </w:r>
      <w:r>
        <w:rPr>
          <w:color w:val="231F20"/>
          <w:w w:val="90"/>
          <w:lang w:eastAsia="zh-CN"/>
        </w:rPr>
        <w:t xml:space="preserve"> 相同的协定。然后，我们将业务</w:t>
      </w:r>
      <w:r>
        <w:rPr>
          <w:color w:val="231F20"/>
          <w:lang w:eastAsia="zh-CN"/>
        </w:rPr>
        <w:t>服务配置为使用本地服务作为故障转移目标。</w:t>
      </w:r>
    </w:p>
    <w:p w14:paraId="32339E7D" w14:textId="77777777" w:rsidR="00323148" w:rsidRDefault="00323148">
      <w:pPr>
        <w:pStyle w:val="a3"/>
        <w:spacing w:before="6"/>
        <w:rPr>
          <w:sz w:val="22"/>
          <w:lang w:eastAsia="zh-CN"/>
        </w:rPr>
      </w:pPr>
    </w:p>
    <w:p w14:paraId="0153F20A" w14:textId="77777777" w:rsidR="00323148" w:rsidRDefault="002F5E3E">
      <w:pPr>
        <w:pStyle w:val="6"/>
        <w:ind w:left="1643"/>
        <w:rPr>
          <w:lang w:eastAsia="zh-CN"/>
        </w:rPr>
      </w:pPr>
      <w:r>
        <w:rPr>
          <w:noProof/>
        </w:rPr>
        <w:drawing>
          <wp:anchor distT="0" distB="0" distL="0" distR="0" simplePos="0" relativeHeight="15781888" behindDoc="0" locked="0" layoutInCell="1" allowOverlap="1" wp14:anchorId="1A2B2B58" wp14:editId="052A9BB3">
            <wp:simplePos x="0" y="0"/>
            <wp:positionH relativeFrom="page">
              <wp:posOffset>357885</wp:posOffset>
            </wp:positionH>
            <wp:positionV relativeFrom="paragraph">
              <wp:posOffset>25787</wp:posOffset>
            </wp:positionV>
            <wp:extent cx="607504" cy="355498"/>
            <wp:effectExtent l="0" t="0" r="0" b="0"/>
            <wp:wrapNone/>
            <wp:docPr id="9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2.png"/>
                    <pic:cNvPicPr/>
                  </pic:nvPicPr>
                  <pic:blipFill>
                    <a:blip r:embed="rId21" cstate="print"/>
                    <a:stretch>
                      <a:fillRect/>
                    </a:stretch>
                  </pic:blipFill>
                  <pic:spPr>
                    <a:xfrm>
                      <a:off x="0" y="0"/>
                      <a:ext cx="607504" cy="355498"/>
                    </a:xfrm>
                    <a:prstGeom prst="rect">
                      <a:avLst/>
                    </a:prstGeom>
                  </pic:spPr>
                </pic:pic>
              </a:graphicData>
            </a:graphic>
          </wp:anchor>
        </w:drawing>
      </w:r>
      <w:r>
        <w:rPr>
          <w:color w:val="231F20"/>
          <w:w w:val="95"/>
          <w:lang w:eastAsia="zh-CN"/>
        </w:rPr>
        <w:t>注意</w:t>
      </w:r>
    </w:p>
    <w:p w14:paraId="0C7907D5" w14:textId="77777777" w:rsidR="00323148" w:rsidRDefault="002F5E3E">
      <w:pPr>
        <w:spacing w:line="244" w:lineRule="auto"/>
        <w:ind w:left="1643" w:right="3136"/>
        <w:rPr>
          <w:rFonts w:ascii="Lucida Sans"/>
          <w:i/>
          <w:sz w:val="19"/>
          <w:lang w:eastAsia="zh-CN"/>
        </w:rPr>
      </w:pPr>
      <w:r>
        <w:rPr>
          <w:rFonts w:ascii="Lucida Sans"/>
          <w:i/>
          <w:color w:val="231F20"/>
          <w:w w:val="85"/>
          <w:sz w:val="19"/>
          <w:lang w:eastAsia="zh-CN"/>
        </w:rPr>
        <w:t>我们这样做只是为了查看故障转移机制的运行情况。在实际</w:t>
      </w:r>
      <w:r>
        <w:rPr>
          <w:rFonts w:ascii="Lucida Sans"/>
          <w:i/>
          <w:color w:val="231F20"/>
          <w:w w:val="90"/>
          <w:sz w:val="19"/>
          <w:lang w:eastAsia="zh-CN"/>
        </w:rPr>
        <w:t>操作中，拥有外部服务，然后</w:t>
      </w:r>
      <w:r>
        <w:rPr>
          <w:rFonts w:ascii="Lucida Sans"/>
          <w:i/>
          <w:color w:val="231F20"/>
          <w:w w:val="85"/>
          <w:sz w:val="19"/>
          <w:lang w:eastAsia="zh-CN"/>
        </w:rPr>
        <w:t>实现仅用作故障转移目标的本地等效项是愚蠢的。</w:t>
      </w:r>
    </w:p>
    <w:p w14:paraId="1A2E3193" w14:textId="77777777" w:rsidR="00323148" w:rsidRDefault="00323148">
      <w:pPr>
        <w:pStyle w:val="a3"/>
        <w:rPr>
          <w:rFonts w:ascii="Lucida Sans"/>
          <w:i/>
          <w:sz w:val="22"/>
          <w:lang w:eastAsia="zh-CN"/>
        </w:rPr>
      </w:pPr>
    </w:p>
    <w:p w14:paraId="7930A668" w14:textId="77777777" w:rsidR="00323148" w:rsidRDefault="002F5E3E">
      <w:pPr>
        <w:pStyle w:val="a3"/>
        <w:spacing w:before="191" w:line="244" w:lineRule="auto"/>
        <w:ind w:left="1323" w:right="1344"/>
        <w:rPr>
          <w:lang w:eastAsia="zh-CN"/>
        </w:rPr>
      </w:pPr>
      <w:r>
        <w:rPr>
          <w:rFonts w:ascii="Gill Sans MT" w:hAnsi="Gill Sans MT"/>
          <w:b/>
          <w:color w:val="231F20"/>
          <w:w w:val="95"/>
          <w:sz w:val="20"/>
        </w:rPr>
        <w:t>生成和部署本地模拟转换服务</w:t>
      </w:r>
      <w:r>
        <w:rPr>
          <w:rFonts w:ascii="Gill Sans MT" w:hAnsi="Gill Sans MT"/>
          <w:b/>
          <w:color w:val="231F20"/>
          <w:w w:val="95"/>
          <w:sz w:val="20"/>
        </w:rPr>
        <w:t xml:space="preserve"> </w:t>
      </w:r>
      <w:r>
        <w:rPr>
          <w:color w:val="231F20"/>
          <w:w w:val="95"/>
        </w:rPr>
        <w:t xml:space="preserve">打开 WSDL 文档 LengthDistanceUnitConvertorService.wsdl 的上下文菜单。选择“创建 Web 服务”项。这将启动一个向导，该向导将基于与远程服务相同的协定生成 Java （JAX-WS） Web Service。在向导中，转到步骤 2 - </w:t>
      </w:r>
      <w:r>
        <w:rPr>
          <w:rFonts w:ascii="Calibri" w:hAnsi="Calibri"/>
          <w:color w:val="231F20"/>
          <w:w w:val="95"/>
        </w:rPr>
        <w:t>目标</w:t>
      </w:r>
      <w:r>
        <w:rPr>
          <w:color w:val="231F20"/>
          <w:w w:val="95"/>
        </w:rPr>
        <w:t>项目 -</w:t>
      </w:r>
      <w:r>
        <w:rPr>
          <w:color w:val="231F20"/>
          <w:w w:val="95"/>
        </w:rPr>
        <w:t xml:space="preserve"> 然后按按钮 新建项目.将新项目的名称设置为 LocalLengthDistanceUnitConvertorService，并接受</w:t>
      </w:r>
      <w:r>
        <w:rPr>
          <w:color w:val="231F20"/>
          <w:w w:val="90"/>
        </w:rPr>
        <w:t>默认目标目录。在向导的所有后续步骤中接受所有默认值，然后单击 “Finish”（完成）开始生成 Java Web Service。</w:t>
      </w:r>
      <w:r>
        <w:rPr>
          <w:color w:val="231F20"/>
          <w:w w:val="90"/>
          <w:lang w:eastAsia="zh-CN"/>
        </w:rPr>
        <w:t xml:space="preserve">将创建新项目，其中包含带注释的 Java </w:t>
      </w:r>
      <w:r>
        <w:rPr>
          <w:color w:val="231F20"/>
          <w:lang w:eastAsia="zh-CN"/>
        </w:rPr>
        <w:t>类，用于实现和发布 Web 服务。</w:t>
      </w:r>
    </w:p>
    <w:p w14:paraId="5A6CEFB5" w14:textId="77777777" w:rsidR="00323148" w:rsidRDefault="002F5E3E">
      <w:pPr>
        <w:pStyle w:val="a3"/>
        <w:spacing w:before="8" w:line="247" w:lineRule="auto"/>
        <w:ind w:left="1323" w:right="1476" w:firstLine="319"/>
        <w:rPr>
          <w:lang w:eastAsia="zh-CN"/>
        </w:rPr>
      </w:pPr>
      <w:r>
        <w:rPr>
          <w:color w:val="231F20"/>
          <w:w w:val="95"/>
          <w:lang w:eastAsia="zh-CN"/>
        </w:rPr>
        <w:t xml:space="preserve">现在，可以通过运行类 LengthUnitSoapImpl 来测试本地 Web 服务。这将 </w:t>
      </w:r>
      <w:r>
        <w:rPr>
          <w:color w:val="231F20"/>
          <w:w w:val="90"/>
          <w:lang w:eastAsia="zh-CN"/>
        </w:rPr>
        <w:t xml:space="preserve">部署 Web（服务）应用程序。现在可以在 </w:t>
      </w:r>
      <w:r>
        <w:rPr>
          <w:color w:val="231F20"/>
          <w:w w:val="95"/>
          <w:lang w:eastAsia="zh-CN"/>
        </w:rPr>
        <w:t>http://localhost:7101/ ConversionServices-LocalLengthDistanceUnitConvertorService-context-root/lengthUnitSoap 中测试该服务，例如使用 HTTP 分析器。目前所有转换都将返回 0.0，因为我们尚未在 Java 类中实现任何逻辑来执行任何实际转换。您可以增强 Java 代码，但就我们目前的目的而言，没有必要这样做。注意：如果您使用</w:t>
      </w:r>
    </w:p>
    <w:p w14:paraId="2034E805" w14:textId="77777777" w:rsidR="00323148" w:rsidRDefault="002F5E3E">
      <w:pPr>
        <w:pStyle w:val="a3"/>
        <w:spacing w:before="4" w:line="247" w:lineRule="auto"/>
        <w:ind w:left="1323" w:right="1531"/>
        <w:rPr>
          <w:lang w:eastAsia="zh-CN"/>
        </w:rPr>
      </w:pPr>
      <w:r>
        <w:rPr>
          <w:color w:val="231F20"/>
          <w:w w:val="95"/>
          <w:lang w:eastAsia="zh-CN"/>
        </w:rPr>
        <w:t xml:space="preserve">独立的 WebLogic Server，您可以使用项目上下文菜单中的 WebServices 部署配置文件来部署 Web Service </w:t>
      </w:r>
      <w:r>
        <w:rPr>
          <w:color w:val="231F20"/>
          <w:w w:val="90"/>
          <w:lang w:eastAsia="zh-CN"/>
        </w:rPr>
        <w:t xml:space="preserve">。用于测试的 URL 将相同， </w:t>
      </w:r>
      <w:r>
        <w:rPr>
          <w:color w:val="231F20"/>
          <w:lang w:eastAsia="zh-CN"/>
        </w:rPr>
        <w:t>但主机名和端口号除外。</w:t>
      </w:r>
    </w:p>
    <w:p w14:paraId="28B5C58F" w14:textId="77777777" w:rsidR="00323148" w:rsidRDefault="002F5E3E">
      <w:pPr>
        <w:pStyle w:val="a3"/>
        <w:spacing w:before="187" w:line="244" w:lineRule="auto"/>
        <w:ind w:left="1323" w:right="1324"/>
        <w:rPr>
          <w:lang w:eastAsia="zh-CN"/>
        </w:rPr>
      </w:pPr>
      <w:r>
        <w:rPr>
          <w:rFonts w:ascii="Gill Sans MT"/>
          <w:b/>
          <w:color w:val="231F20"/>
          <w:spacing w:val="-1"/>
          <w:w w:val="95"/>
          <w:sz w:val="20"/>
          <w:lang w:eastAsia="zh-CN"/>
        </w:rPr>
        <w:t>为业务服务配置故障转移</w:t>
      </w:r>
      <w:r>
        <w:rPr>
          <w:rFonts w:ascii="Gill Sans MT"/>
          <w:b/>
          <w:color w:val="231F20"/>
          <w:spacing w:val="-1"/>
          <w:w w:val="95"/>
          <w:sz w:val="20"/>
          <w:lang w:eastAsia="zh-CN"/>
        </w:rPr>
        <w:t xml:space="preserve"> </w:t>
      </w:r>
      <w:r>
        <w:rPr>
          <w:color w:val="231F20"/>
          <w:w w:val="95"/>
          <w:lang w:eastAsia="zh-CN"/>
        </w:rPr>
        <w:t>现在，当主远程 Web 服务不可用时，业务服务可以使用第二个终结点进行故障转移。若要配置</w:t>
      </w:r>
      <w:r>
        <w:rPr>
          <w:color w:val="231F20"/>
          <w:w w:val="90"/>
          <w:lang w:eastAsia="zh-CN"/>
        </w:rPr>
        <w:t xml:space="preserve">此故障转移选项，请打开 </w:t>
      </w:r>
      <w:r>
        <w:rPr>
          <w:rFonts w:ascii="Lucida Sans"/>
          <w:i/>
          <w:color w:val="231F20"/>
          <w:w w:val="90"/>
          <w:lang w:eastAsia="zh-CN"/>
        </w:rPr>
        <w:t xml:space="preserve">LengthDistanceUnitConvertorService </w:t>
      </w:r>
      <w:r>
        <w:rPr>
          <w:color w:val="231F20"/>
          <w:w w:val="90"/>
          <w:lang w:eastAsia="zh-CN"/>
        </w:rPr>
        <w:t xml:space="preserve"> 的业务服务编辑器（请参见</w:t>
      </w:r>
      <w:r>
        <w:rPr>
          <w:color w:val="231F20"/>
          <w:w w:val="95"/>
          <w:lang w:eastAsia="zh-CN"/>
        </w:rPr>
        <w:t xml:space="preserve">图 3-37）。单击标记为 Endpoint URIs 的区域中的绿色加号图标 </w:t>
      </w:r>
      <w:r>
        <w:rPr>
          <w:rFonts w:ascii="Lucida Sans"/>
          <w:i/>
          <w:color w:val="231F20"/>
          <w:w w:val="95"/>
          <w:lang w:eastAsia="zh-CN"/>
        </w:rPr>
        <w:t xml:space="preserve"> </w:t>
      </w:r>
      <w:r>
        <w:rPr>
          <w:color w:val="231F20"/>
          <w:w w:val="95"/>
          <w:lang w:eastAsia="zh-CN"/>
        </w:rPr>
        <w:t>。输入本地 Java Web 服务的端点作为 URI。将负载均衡算法更改为无：在</w:t>
      </w:r>
      <w:r>
        <w:rPr>
          <w:color w:val="231F20"/>
          <w:lang w:eastAsia="zh-CN"/>
        </w:rPr>
        <w:t>正常情况下，不应调用本地转换器服务。</w:t>
      </w:r>
    </w:p>
    <w:p w14:paraId="6068CC33" w14:textId="77777777" w:rsidR="00323148" w:rsidRDefault="002F5E3E">
      <w:pPr>
        <w:pStyle w:val="a3"/>
        <w:spacing w:line="242" w:lineRule="auto"/>
        <w:ind w:left="1323" w:right="1369" w:firstLine="319"/>
        <w:rPr>
          <w:lang w:eastAsia="zh-CN"/>
        </w:rPr>
      </w:pPr>
      <w:r>
        <w:rPr>
          <w:color w:val="231F20"/>
          <w:w w:val="90"/>
          <w:lang w:eastAsia="zh-CN"/>
        </w:rPr>
        <w:t>将属性</w:t>
      </w:r>
      <w:r>
        <w:rPr>
          <w:rFonts w:ascii="Lucida Sans" w:hAnsi="Lucida Sans"/>
          <w:i/>
          <w:color w:val="231F20"/>
          <w:w w:val="90"/>
          <w:lang w:eastAsia="zh-CN"/>
        </w:rPr>
        <w:t>“</w:t>
      </w:r>
      <w:r>
        <w:rPr>
          <w:rFonts w:ascii="Lucida Sans" w:hAnsi="Lucida Sans"/>
          <w:i/>
          <w:color w:val="231F20"/>
          <w:w w:val="90"/>
          <w:lang w:eastAsia="zh-CN"/>
        </w:rPr>
        <w:t>重试计数</w:t>
      </w:r>
      <w:r>
        <w:rPr>
          <w:rFonts w:ascii="Lucida Sans" w:hAnsi="Lucida Sans"/>
          <w:i/>
          <w:color w:val="231F20"/>
          <w:w w:val="90"/>
          <w:lang w:eastAsia="zh-CN"/>
        </w:rPr>
        <w:t>”</w:t>
      </w:r>
      <w:r>
        <w:rPr>
          <w:color w:val="231F20"/>
          <w:w w:val="90"/>
          <w:lang w:eastAsia="zh-CN"/>
        </w:rPr>
        <w:t>设置为 2</w:t>
      </w:r>
      <w:r>
        <w:rPr>
          <w:rFonts w:ascii="Calibri" w:hAnsi="Calibri"/>
          <w:color w:val="231F20"/>
          <w:w w:val="90"/>
          <w:lang w:eastAsia="zh-CN"/>
        </w:rPr>
        <w:t xml:space="preserve"> -</w:t>
      </w:r>
      <w:r>
        <w:rPr>
          <w:color w:val="231F20"/>
          <w:w w:val="90"/>
          <w:lang w:eastAsia="zh-CN"/>
        </w:rPr>
        <w:t xml:space="preserve"> 指示业务服务在第一个端点失败后立即尝试第二个</w:t>
      </w:r>
      <w:r>
        <w:rPr>
          <w:color w:val="231F20"/>
          <w:w w:val="95"/>
          <w:lang w:eastAsia="zh-CN"/>
        </w:rPr>
        <w:t>端点（本地模拟服务）。当对第二个终结点的调用也失败时，应再次尝试第一个终结点，但只能在等待“</w:t>
      </w:r>
      <w:r>
        <w:rPr>
          <w:color w:val="231F20"/>
          <w:lang w:eastAsia="zh-CN"/>
        </w:rPr>
        <w:t>重试迭代间隔</w:t>
      </w:r>
      <w:r>
        <w:rPr>
          <w:rFonts w:ascii="Lucida Sans" w:hAnsi="Lucida Sans"/>
          <w:i/>
          <w:color w:val="231F20"/>
          <w:lang w:eastAsia="zh-CN"/>
        </w:rPr>
        <w:t>”</w:t>
      </w:r>
      <w:r>
        <w:rPr>
          <w:rFonts w:ascii="Lucida Sans" w:hAnsi="Lucida Sans"/>
          <w:i/>
          <w:color w:val="231F20"/>
          <w:lang w:eastAsia="zh-CN"/>
        </w:rPr>
        <w:t>中指示的长度之后</w:t>
      </w:r>
      <w:r>
        <w:rPr>
          <w:color w:val="231F20"/>
          <w:lang w:eastAsia="zh-CN"/>
        </w:rPr>
        <w:t>。</w:t>
      </w:r>
    </w:p>
    <w:p w14:paraId="2F6EA4C8" w14:textId="77777777" w:rsidR="00323148" w:rsidRDefault="002F5E3E">
      <w:pPr>
        <w:pStyle w:val="a3"/>
        <w:spacing w:before="189" w:line="244" w:lineRule="auto"/>
        <w:ind w:left="1323" w:right="1317"/>
      </w:pPr>
      <w:r>
        <w:rPr>
          <w:rFonts w:ascii="Gill Sans MT" w:hAnsi="Gill Sans MT"/>
          <w:b/>
          <w:color w:val="231F20"/>
          <w:w w:val="90"/>
          <w:sz w:val="20"/>
          <w:lang w:eastAsia="zh-CN"/>
        </w:rPr>
        <w:t>试用服务故障转移</w:t>
      </w:r>
      <w:r>
        <w:rPr>
          <w:rFonts w:ascii="Gill Sans MT" w:hAnsi="Gill Sans MT"/>
          <w:b/>
          <w:color w:val="231F20"/>
          <w:w w:val="90"/>
          <w:sz w:val="20"/>
          <w:lang w:eastAsia="zh-CN"/>
        </w:rPr>
        <w:t xml:space="preserve">  </w:t>
      </w:r>
      <w:r>
        <w:rPr>
          <w:color w:val="231F20"/>
          <w:w w:val="90"/>
          <w:lang w:eastAsia="zh-CN"/>
        </w:rPr>
        <w:t xml:space="preserve">运行业务服务 </w:t>
      </w:r>
      <w:r>
        <w:rPr>
          <w:rFonts w:ascii="Lucida Sans" w:hAnsi="Lucida Sans"/>
          <w:i/>
          <w:color w:val="231F20"/>
          <w:w w:val="90"/>
          <w:lang w:eastAsia="zh-CN"/>
        </w:rPr>
        <w:t>LengthDistanceUnitConvertorService</w:t>
      </w:r>
      <w:r>
        <w:rPr>
          <w:color w:val="231F20"/>
          <w:w w:val="90"/>
          <w:lang w:eastAsia="zh-CN"/>
        </w:rPr>
        <w:t xml:space="preserve">。 </w:t>
      </w:r>
      <w:r>
        <w:rPr>
          <w:color w:val="231F20"/>
          <w:w w:val="95"/>
          <w:lang w:eastAsia="zh-CN"/>
        </w:rPr>
        <w:t>打几个电话来转换一些距离。现在，通过断开计算机与网络的连接，或者故意为外部服务的终结点设置不正确的值</w:t>
      </w:r>
      <w:r>
        <w:rPr>
          <w:rFonts w:ascii="Calibri" w:hAnsi="Calibri"/>
          <w:color w:val="231F20"/>
          <w:spacing w:val="-1"/>
          <w:w w:val="95"/>
          <w:lang w:eastAsia="zh-CN"/>
        </w:rPr>
        <w:t>（</w:t>
      </w:r>
      <w:r>
        <w:rPr>
          <w:color w:val="231F20"/>
          <w:spacing w:val="-1"/>
          <w:w w:val="95"/>
          <w:lang w:eastAsia="zh-CN"/>
        </w:rPr>
        <w:t>例如，在运行时服务总线控制台中），使外部服务不可用。</w:t>
      </w:r>
      <w:r>
        <w:rPr>
          <w:color w:val="231F20"/>
          <w:spacing w:val="-1"/>
          <w:w w:val="95"/>
        </w:rPr>
        <w:t>验证您的</w:t>
      </w:r>
    </w:p>
    <w:p w14:paraId="42B467D8" w14:textId="77777777" w:rsidR="00323148" w:rsidRDefault="00323148">
      <w:pPr>
        <w:spacing w:line="244" w:lineRule="auto"/>
        <w:sectPr w:rsidR="00323148">
          <w:pgSz w:w="10630" w:h="13150"/>
          <w:pgMar w:top="1000" w:right="0" w:bottom="280" w:left="0" w:header="667" w:footer="0" w:gutter="0"/>
          <w:cols w:space="720"/>
        </w:sectPr>
      </w:pPr>
    </w:p>
    <w:p w14:paraId="1E00A57C" w14:textId="77777777" w:rsidR="00323148" w:rsidRDefault="00323148">
      <w:pPr>
        <w:pStyle w:val="a3"/>
        <w:rPr>
          <w:sz w:val="20"/>
        </w:rPr>
      </w:pPr>
    </w:p>
    <w:p w14:paraId="19D93BA0" w14:textId="77777777" w:rsidR="00323148" w:rsidRDefault="00323148">
      <w:pPr>
        <w:pStyle w:val="a3"/>
        <w:spacing w:before="5"/>
        <w:rPr>
          <w:sz w:val="13"/>
        </w:rPr>
      </w:pPr>
    </w:p>
    <w:p w14:paraId="3DD117BB" w14:textId="77777777" w:rsidR="00323148" w:rsidRDefault="00000000">
      <w:pPr>
        <w:pStyle w:val="a3"/>
        <w:spacing w:line="20" w:lineRule="exact"/>
        <w:ind w:left="1763"/>
        <w:rPr>
          <w:sz w:val="2"/>
        </w:rPr>
      </w:pPr>
      <w:r>
        <w:rPr>
          <w:sz w:val="2"/>
        </w:rPr>
      </w:r>
      <w:r>
        <w:rPr>
          <w:sz w:val="2"/>
        </w:rPr>
        <w:pict w14:anchorId="7E428788">
          <v:group id="_x0000_s2579" style="width:400pt;height:1pt;mso-position-horizontal-relative:char;mso-position-vertical-relative:line" coordsize="8000,20">
            <v:rect id="_x0000_s2580" style="position:absolute;width:8000;height:20" fillcolor="#231f20" stroked="f"/>
            <w10:anchorlock/>
          </v:group>
        </w:pict>
      </w:r>
    </w:p>
    <w:p w14:paraId="19883A07" w14:textId="77777777" w:rsidR="00323148" w:rsidRDefault="002F5E3E">
      <w:pPr>
        <w:pStyle w:val="a3"/>
        <w:spacing w:before="6"/>
        <w:rPr>
          <w:sz w:val="15"/>
        </w:rPr>
      </w:pPr>
      <w:r>
        <w:rPr>
          <w:noProof/>
        </w:rPr>
        <w:drawing>
          <wp:anchor distT="0" distB="0" distL="0" distR="0" simplePos="0" relativeHeight="106" behindDoc="0" locked="0" layoutInCell="1" allowOverlap="1" wp14:anchorId="59566C28" wp14:editId="63802F31">
            <wp:simplePos x="0" y="0"/>
            <wp:positionH relativeFrom="page">
              <wp:posOffset>1145285</wp:posOffset>
            </wp:positionH>
            <wp:positionV relativeFrom="paragraph">
              <wp:posOffset>139700</wp:posOffset>
            </wp:positionV>
            <wp:extent cx="5047951" cy="2488882"/>
            <wp:effectExtent l="0" t="0" r="0" b="0"/>
            <wp:wrapTopAndBottom/>
            <wp:docPr id="9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jpeg"/>
                    <pic:cNvPicPr/>
                  </pic:nvPicPr>
                  <pic:blipFill>
                    <a:blip r:embed="rId77" cstate="print"/>
                    <a:stretch>
                      <a:fillRect/>
                    </a:stretch>
                  </pic:blipFill>
                  <pic:spPr>
                    <a:xfrm>
                      <a:off x="0" y="0"/>
                      <a:ext cx="5047951" cy="2488882"/>
                    </a:xfrm>
                    <a:prstGeom prst="rect">
                      <a:avLst/>
                    </a:prstGeom>
                  </pic:spPr>
                </pic:pic>
              </a:graphicData>
            </a:graphic>
          </wp:anchor>
        </w:drawing>
      </w:r>
      <w:r w:rsidR="00000000">
        <w:pict w14:anchorId="479F63E2">
          <v:shape id="_x0000_s2578" style="position:absolute;margin-left:88.2pt;margin-top:217.2pt;width:400pt;height:.1pt;z-index:-15673856;mso-wrap-distance-left:0;mso-wrap-distance-right:0;mso-position-horizontal-relative:page;mso-position-vertical-relative:text" coordorigin="1764,4344" coordsize="8000,0" path="m1764,4344r8000,e" filled="f" strokecolor="#231f20" strokeweight="1pt">
            <v:path arrowok="t"/>
            <w10:wrap type="topAndBottom" anchorx="page"/>
          </v:shape>
        </w:pict>
      </w:r>
    </w:p>
    <w:p w14:paraId="1A26D0E6" w14:textId="77777777" w:rsidR="00323148" w:rsidRDefault="00323148">
      <w:pPr>
        <w:pStyle w:val="a3"/>
        <w:spacing w:before="10"/>
        <w:rPr>
          <w:sz w:val="10"/>
        </w:rPr>
      </w:pPr>
    </w:p>
    <w:p w14:paraId="5E28BD6D"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3-37</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配置业务服务以故障转移到本地（模拟）转换服务</w:t>
      </w:r>
    </w:p>
    <w:p w14:paraId="5BF7EF70" w14:textId="77777777" w:rsidR="00323148" w:rsidRDefault="00323148">
      <w:pPr>
        <w:pStyle w:val="a3"/>
        <w:rPr>
          <w:rFonts w:ascii="Lucida Sans"/>
          <w:i/>
          <w:sz w:val="20"/>
          <w:lang w:eastAsia="zh-CN"/>
        </w:rPr>
      </w:pPr>
    </w:p>
    <w:p w14:paraId="51A98AA8" w14:textId="77777777" w:rsidR="00323148" w:rsidRDefault="00323148">
      <w:pPr>
        <w:pStyle w:val="a3"/>
        <w:spacing w:before="1"/>
        <w:rPr>
          <w:rFonts w:ascii="Lucida Sans"/>
          <w:i/>
          <w:sz w:val="20"/>
          <w:lang w:eastAsia="zh-CN"/>
        </w:rPr>
      </w:pPr>
    </w:p>
    <w:p w14:paraId="7039293E" w14:textId="77777777" w:rsidR="00323148" w:rsidRDefault="002F5E3E">
      <w:pPr>
        <w:pStyle w:val="a3"/>
        <w:spacing w:line="247" w:lineRule="auto"/>
        <w:ind w:left="1763" w:right="937"/>
        <w:rPr>
          <w:lang w:eastAsia="zh-CN"/>
        </w:rPr>
      </w:pPr>
      <w:r>
        <w:rPr>
          <w:color w:val="231F20"/>
          <w:w w:val="95"/>
          <w:lang w:eastAsia="zh-CN"/>
        </w:rPr>
        <w:t xml:space="preserve">下一次服务调用会成功返回，即使其值不可信（如果已将上面的模拟服务保留为默认实现，则为 0.0）。如果是这样，则在业务服务与主要远程端点的连接问题时，将执行到本地服务的故障转移 </w:t>
      </w:r>
      <w:r>
        <w:rPr>
          <w:color w:val="231F20"/>
          <w:lang w:eastAsia="zh-CN"/>
        </w:rPr>
        <w:t>。</w:t>
      </w:r>
    </w:p>
    <w:p w14:paraId="5BF02409" w14:textId="77777777" w:rsidR="00323148" w:rsidRDefault="002F5E3E">
      <w:pPr>
        <w:pStyle w:val="4"/>
        <w:spacing w:before="185"/>
      </w:pPr>
      <w:r>
        <w:rPr>
          <w:color w:val="231F20"/>
          <w:w w:val="90"/>
        </w:rPr>
        <w:t>创建代理 ConversionService</w:t>
      </w:r>
    </w:p>
    <w:p w14:paraId="26A3587E" w14:textId="77777777" w:rsidR="00323148" w:rsidRDefault="002F5E3E">
      <w:pPr>
        <w:pStyle w:val="a3"/>
        <w:spacing w:before="15" w:line="244" w:lineRule="auto"/>
        <w:ind w:left="1763" w:right="928"/>
        <w:rPr>
          <w:lang w:eastAsia="zh-CN"/>
        </w:rPr>
      </w:pPr>
      <w:r>
        <w:rPr>
          <w:color w:val="231F20"/>
          <w:spacing w:val="-1"/>
          <w:w w:val="95"/>
        </w:rPr>
        <w:t xml:space="preserve"> </w:t>
      </w:r>
      <w:r>
        <w:rPr>
          <w:rFonts w:ascii="Lucida Sans" w:hAnsi="Lucida Sans"/>
          <w:i/>
          <w:color w:val="231F20"/>
          <w:spacing w:val="-1"/>
          <w:w w:val="95"/>
        </w:rPr>
        <w:t xml:space="preserve"> </w:t>
      </w:r>
      <w:r>
        <w:rPr>
          <w:color w:val="231F20"/>
          <w:w w:val="95"/>
        </w:rPr>
        <w:t>Saibot 的设计人员在 WSDL 文档中指定的 ConversionService 提供了一系列专门的、常用的转换操作，这些操作将转换距离、高度（只是另一种</w:t>
      </w:r>
      <w:r>
        <w:rPr>
          <w:color w:val="231F20"/>
          <w:w w:val="90"/>
        </w:rPr>
        <w:t>形式的距离）、速度、重量和温度。</w:t>
      </w:r>
      <w:r>
        <w:rPr>
          <w:color w:val="231F20"/>
          <w:w w:val="90"/>
          <w:lang w:eastAsia="zh-CN"/>
        </w:rPr>
        <w:t>该服务将使用各种本地和</w:t>
      </w:r>
      <w:r>
        <w:rPr>
          <w:color w:val="231F20"/>
          <w:w w:val="95"/>
          <w:lang w:eastAsia="zh-CN"/>
        </w:rPr>
        <w:t>外部服务来实现，但这些服务当然是封装的，</w:t>
      </w:r>
      <w:r>
        <w:rPr>
          <w:color w:val="231F20"/>
          <w:w w:val="95"/>
          <w:lang w:eastAsia="zh-CN"/>
        </w:rPr>
        <w:t>对于转换功能的使用者来说是隐藏的。服务总线代理服务基于功能服务接口并使用常规 HTTP/SOAP 传输为此类使用者公开。</w:t>
      </w:r>
    </w:p>
    <w:p w14:paraId="6386B0D7" w14:textId="77777777" w:rsidR="00323148" w:rsidRDefault="002F5E3E">
      <w:pPr>
        <w:pStyle w:val="a3"/>
        <w:spacing w:before="7" w:line="247" w:lineRule="auto"/>
        <w:ind w:left="1763" w:right="963" w:firstLine="319"/>
      </w:pPr>
      <w:r>
        <w:rPr>
          <w:color w:val="231F20"/>
          <w:w w:val="95"/>
        </w:rPr>
        <w:t xml:space="preserve">使用菜单项“服务总线”|”在 </w:t>
      </w:r>
      <w:r>
        <w:rPr>
          <w:color w:val="231F20"/>
        </w:rPr>
        <w:t>ConversionService.wsdl 文档的上下文菜单上生成代理服务。</w:t>
      </w:r>
    </w:p>
    <w:p w14:paraId="413B047E" w14:textId="77777777" w:rsidR="00323148" w:rsidRDefault="002F5E3E">
      <w:pPr>
        <w:pStyle w:val="a3"/>
        <w:ind w:left="1763" w:right="1003" w:firstLine="319"/>
      </w:pPr>
      <w:r>
        <w:rPr>
          <w:color w:val="231F20"/>
        </w:rPr>
        <w:t xml:space="preserve">此时将打开“创建代理服务”向导 - 图 </w:t>
      </w:r>
      <w:r>
        <w:rPr>
          <w:rFonts w:ascii="Calibri" w:hAnsi="Calibri"/>
          <w:color w:val="231F20"/>
        </w:rPr>
        <w:t>3-38</w:t>
      </w:r>
      <w:r>
        <w:rPr>
          <w:color w:val="231F20"/>
        </w:rPr>
        <w:t>。将“服务名称”设置为“</w:t>
      </w:r>
      <w:r>
        <w:rPr>
          <w:rFonts w:ascii="Lucida Sans" w:hAnsi="Lucida Sans"/>
          <w:i/>
          <w:color w:val="231F20"/>
          <w:w w:val="95"/>
        </w:rPr>
        <w:t>ConversionServicePS”</w:t>
      </w:r>
      <w:r>
        <w:rPr>
          <w:rFonts w:ascii="Lucida Sans" w:hAnsi="Lucida Sans"/>
          <w:i/>
          <w:color w:val="231F20"/>
          <w:w w:val="95"/>
        </w:rPr>
        <w:t>，</w:t>
      </w:r>
      <w:r>
        <w:rPr>
          <w:color w:val="231F20"/>
          <w:w w:val="95"/>
        </w:rPr>
        <w:t xml:space="preserve">即遵循对代理服务使用 PS 后缀的常规命名约定。将位置设置为“代理”文件夹。确保这次选中了 Generate Pipeline 复选框。将 Pipeline 的名称设置为 </w:t>
      </w:r>
      <w:r>
        <w:rPr>
          <w:rFonts w:ascii="Lucida Sans" w:hAnsi="Lucida Sans"/>
          <w:i/>
          <w:color w:val="231F20"/>
          <w:w w:val="95"/>
        </w:rPr>
        <w:t>ConversionPipeline</w:t>
      </w:r>
      <w:r>
        <w:rPr>
          <w:color w:val="231F20"/>
          <w:w w:val="95"/>
        </w:rPr>
        <w:t>。按“下一步”。</w:t>
      </w:r>
    </w:p>
    <w:p w14:paraId="10282E31" w14:textId="77777777" w:rsidR="00323148" w:rsidRDefault="002F5E3E">
      <w:pPr>
        <w:pStyle w:val="a3"/>
        <w:spacing w:before="9" w:line="247" w:lineRule="auto"/>
        <w:ind w:left="1763" w:right="1110" w:firstLine="319"/>
        <w:rPr>
          <w:lang w:eastAsia="zh-CN"/>
        </w:rPr>
      </w:pPr>
      <w:r>
        <w:rPr>
          <w:color w:val="231F20"/>
          <w:w w:val="95"/>
        </w:rPr>
        <w:t>在向导的第二页上，将终结点更改为 /utility/ConversionService。</w:t>
      </w:r>
      <w:r>
        <w:rPr>
          <w:color w:val="231F20"/>
          <w:w w:val="95"/>
          <w:lang w:eastAsia="zh-CN"/>
        </w:rPr>
        <w:t xml:space="preserve">按 </w:t>
      </w:r>
      <w:r>
        <w:rPr>
          <w:color w:val="231F20"/>
          <w:lang w:eastAsia="zh-CN"/>
        </w:rPr>
        <w:t>“完成”完成向导。</w:t>
      </w:r>
    </w:p>
    <w:p w14:paraId="7080CE29" w14:textId="77777777" w:rsidR="00323148" w:rsidRDefault="002F5E3E">
      <w:pPr>
        <w:pStyle w:val="a3"/>
        <w:spacing w:before="1" w:line="244" w:lineRule="auto"/>
        <w:ind w:left="1763" w:right="876" w:firstLine="319"/>
        <w:rPr>
          <w:lang w:eastAsia="zh-CN"/>
        </w:rPr>
      </w:pPr>
      <w:r>
        <w:rPr>
          <w:color w:val="231F20"/>
          <w:w w:val="95"/>
          <w:lang w:eastAsia="zh-CN"/>
        </w:rPr>
        <w:t>代理服务和管道都生成在同一个文件夹 Proxy 中，对于管道来说，该位置</w:t>
      </w:r>
      <w:r>
        <w:rPr>
          <w:color w:val="231F20"/>
          <w:w w:val="90"/>
          <w:lang w:eastAsia="zh-CN"/>
        </w:rPr>
        <w:t xml:space="preserve">不正确。从 </w:t>
      </w:r>
      <w:r>
        <w:rPr>
          <w:rFonts w:ascii="Lucida Sans"/>
          <w:i/>
          <w:color w:val="231F20"/>
          <w:w w:val="90"/>
          <w:lang w:eastAsia="zh-CN"/>
        </w:rPr>
        <w:t>ConversionPipeline</w:t>
      </w:r>
      <w:r>
        <w:rPr>
          <w:color w:val="231F20"/>
          <w:w w:val="90"/>
          <w:lang w:eastAsia="zh-CN"/>
        </w:rPr>
        <w:t xml:space="preserve"> 的上下文菜单中，选择</w:t>
      </w:r>
      <w:r>
        <w:rPr>
          <w:color w:val="231F20"/>
          <w:lang w:eastAsia="zh-CN"/>
        </w:rPr>
        <w:t>“重构”|”将管道移动并重新定位到“管道”文件夹。</w:t>
      </w:r>
    </w:p>
    <w:p w14:paraId="1871FC39" w14:textId="77777777" w:rsidR="00323148" w:rsidRDefault="002F5E3E">
      <w:pPr>
        <w:pStyle w:val="a3"/>
        <w:spacing w:before="4" w:line="247" w:lineRule="auto"/>
        <w:ind w:left="1763" w:right="1230" w:firstLine="319"/>
        <w:rPr>
          <w:lang w:eastAsia="zh-CN"/>
        </w:rPr>
      </w:pPr>
      <w:r>
        <w:rPr>
          <w:color w:val="231F20"/>
          <w:w w:val="95"/>
          <w:lang w:eastAsia="zh-CN"/>
        </w:rPr>
        <w:t>服务总线中的代理服务用于确定应执行服务接口中定义的哪些操作的默认算法是通过查看传入的</w:t>
      </w:r>
    </w:p>
    <w:p w14:paraId="67E5DDF6" w14:textId="77777777" w:rsidR="00323148" w:rsidRDefault="00323148">
      <w:pPr>
        <w:spacing w:line="247" w:lineRule="auto"/>
        <w:rPr>
          <w:lang w:eastAsia="zh-CN"/>
        </w:rPr>
        <w:sectPr w:rsidR="00323148">
          <w:pgSz w:w="10630" w:h="13150"/>
          <w:pgMar w:top="1040" w:right="0" w:bottom="280" w:left="0" w:header="721" w:footer="0" w:gutter="0"/>
          <w:cols w:space="720"/>
        </w:sectPr>
      </w:pPr>
    </w:p>
    <w:p w14:paraId="78811C9A" w14:textId="77777777" w:rsidR="00323148" w:rsidRDefault="00323148">
      <w:pPr>
        <w:pStyle w:val="a3"/>
        <w:spacing w:before="5"/>
        <w:rPr>
          <w:lang w:eastAsia="zh-CN"/>
        </w:rPr>
      </w:pPr>
    </w:p>
    <w:p w14:paraId="0C3331EA" w14:textId="77777777" w:rsidR="00323148" w:rsidRDefault="002F5E3E">
      <w:pPr>
        <w:pStyle w:val="a3"/>
        <w:ind w:left="1353"/>
        <w:rPr>
          <w:sz w:val="20"/>
        </w:rPr>
      </w:pPr>
      <w:r>
        <w:rPr>
          <w:noProof/>
          <w:sz w:val="20"/>
        </w:rPr>
        <w:drawing>
          <wp:inline distT="0" distB="0" distL="0" distR="0" wp14:anchorId="48C7C352" wp14:editId="329D020C">
            <wp:extent cx="5029197" cy="2778632"/>
            <wp:effectExtent l="0" t="0" r="0" b="0"/>
            <wp:docPr id="9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jpeg"/>
                    <pic:cNvPicPr/>
                  </pic:nvPicPr>
                  <pic:blipFill>
                    <a:blip r:embed="rId78" cstate="print"/>
                    <a:stretch>
                      <a:fillRect/>
                    </a:stretch>
                  </pic:blipFill>
                  <pic:spPr>
                    <a:xfrm>
                      <a:off x="0" y="0"/>
                      <a:ext cx="5029197" cy="2778632"/>
                    </a:xfrm>
                    <a:prstGeom prst="rect">
                      <a:avLst/>
                    </a:prstGeom>
                  </pic:spPr>
                </pic:pic>
              </a:graphicData>
            </a:graphic>
          </wp:inline>
        </w:drawing>
      </w:r>
    </w:p>
    <w:p w14:paraId="230E9C20" w14:textId="77777777" w:rsidR="00323148" w:rsidRDefault="00000000">
      <w:pPr>
        <w:pStyle w:val="a3"/>
        <w:spacing w:before="3"/>
        <w:rPr>
          <w:sz w:val="14"/>
        </w:rPr>
      </w:pPr>
      <w:r>
        <w:pict w14:anchorId="4C64575B">
          <v:shape id="_x0000_s2577" style="position:absolute;margin-left:65.7pt;margin-top:10.75pt;width:400pt;height:.1pt;z-index:-15673344;mso-wrap-distance-left:0;mso-wrap-distance-right:0;mso-position-horizontal-relative:page" coordorigin="1314,215" coordsize="8000,0" path="m1314,215r8000,e" filled="f" strokecolor="#231f20" strokeweight="1pt">
            <v:path arrowok="t"/>
            <w10:wrap type="topAndBottom" anchorx="page"/>
          </v:shape>
        </w:pict>
      </w:r>
    </w:p>
    <w:p w14:paraId="0288415C" w14:textId="77777777" w:rsidR="00323148" w:rsidRDefault="002F5E3E">
      <w:pPr>
        <w:spacing w:line="215" w:lineRule="exact"/>
        <w:ind w:left="131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3-38</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为转换服务配置代理服务</w:t>
      </w:r>
    </w:p>
    <w:p w14:paraId="40400FB5" w14:textId="77777777" w:rsidR="00323148" w:rsidRDefault="00323148">
      <w:pPr>
        <w:pStyle w:val="a3"/>
        <w:spacing w:before="7"/>
        <w:rPr>
          <w:rFonts w:ascii="Lucida Sans"/>
          <w:i/>
          <w:sz w:val="17"/>
          <w:lang w:eastAsia="zh-CN"/>
        </w:rPr>
      </w:pPr>
    </w:p>
    <w:p w14:paraId="74A76FD0" w14:textId="77777777" w:rsidR="00323148" w:rsidRDefault="002F5E3E">
      <w:pPr>
        <w:pStyle w:val="a3"/>
        <w:spacing w:before="96" w:line="247" w:lineRule="auto"/>
        <w:ind w:left="1323" w:right="1357"/>
        <w:rPr>
          <w:lang w:eastAsia="zh-CN"/>
        </w:rPr>
      </w:pPr>
      <w:r>
        <w:rPr>
          <w:color w:val="231F20"/>
          <w:w w:val="95"/>
          <w:lang w:eastAsia="zh-CN"/>
        </w:rPr>
        <w:t xml:space="preserve">消息类型。在这种情况下，这种方法是行不通的，因为多个操作需要相同的 </w:t>
      </w:r>
      <w:r>
        <w:rPr>
          <w:color w:val="231F20"/>
          <w:w w:val="90"/>
          <w:lang w:eastAsia="zh-CN"/>
        </w:rPr>
        <w:t xml:space="preserve">消息类型。因此，我们必须在代理编辑器中打开“操作选择”选项卡，并将“选择 </w:t>
      </w:r>
      <w:r>
        <w:rPr>
          <w:color w:val="231F20"/>
          <w:w w:val="95"/>
          <w:lang w:eastAsia="zh-CN"/>
        </w:rPr>
        <w:t>算法”设置为“SOAP Action Header”（参见图 3-39）。这当然意味着服务使用者必须在其调用中设置该 SOAP 操作标头。</w:t>
      </w:r>
    </w:p>
    <w:p w14:paraId="56798655" w14:textId="77777777" w:rsidR="00323148" w:rsidRDefault="00323148">
      <w:pPr>
        <w:pStyle w:val="a3"/>
        <w:rPr>
          <w:sz w:val="20"/>
          <w:lang w:eastAsia="zh-CN"/>
        </w:rPr>
      </w:pPr>
    </w:p>
    <w:p w14:paraId="0F2349D1" w14:textId="77777777" w:rsidR="00323148" w:rsidRDefault="00000000">
      <w:pPr>
        <w:pStyle w:val="a3"/>
        <w:rPr>
          <w:sz w:val="12"/>
          <w:lang w:eastAsia="zh-CN"/>
        </w:rPr>
      </w:pPr>
      <w:r>
        <w:pict w14:anchorId="40782576">
          <v:rect id="_x0000_s2576" style="position:absolute;margin-left:65.7pt;margin-top:8.95pt;width:400pt;height:1pt;z-index:-15672832;mso-wrap-distance-left:0;mso-wrap-distance-right:0;mso-position-horizontal-relative:page" fillcolor="#231f20" stroked="f">
            <w10:wrap type="topAndBottom" anchorx="page"/>
          </v:rect>
        </w:pict>
      </w:r>
      <w:r w:rsidR="002F5E3E">
        <w:rPr>
          <w:noProof/>
        </w:rPr>
        <w:drawing>
          <wp:anchor distT="0" distB="0" distL="0" distR="0" simplePos="0" relativeHeight="110" behindDoc="0" locked="0" layoutInCell="1" allowOverlap="1" wp14:anchorId="5C41ECD1" wp14:editId="6826FCAB">
            <wp:simplePos x="0" y="0"/>
            <wp:positionH relativeFrom="page">
              <wp:posOffset>1156715</wp:posOffset>
            </wp:positionH>
            <wp:positionV relativeFrom="paragraph">
              <wp:posOffset>264524</wp:posOffset>
            </wp:positionV>
            <wp:extent cx="4434840" cy="2141220"/>
            <wp:effectExtent l="0" t="0" r="0" b="0"/>
            <wp:wrapTopAndBottom/>
            <wp:docPr id="9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0.jpeg"/>
                    <pic:cNvPicPr/>
                  </pic:nvPicPr>
                  <pic:blipFill>
                    <a:blip r:embed="rId79" cstate="print"/>
                    <a:stretch>
                      <a:fillRect/>
                    </a:stretch>
                  </pic:blipFill>
                  <pic:spPr>
                    <a:xfrm>
                      <a:off x="0" y="0"/>
                      <a:ext cx="4434840" cy="2141220"/>
                    </a:xfrm>
                    <a:prstGeom prst="rect">
                      <a:avLst/>
                    </a:prstGeom>
                  </pic:spPr>
                </pic:pic>
              </a:graphicData>
            </a:graphic>
          </wp:anchor>
        </w:drawing>
      </w:r>
      <w:r>
        <w:pict w14:anchorId="3AB817CB">
          <v:shape id="_x0000_s2575" style="position:absolute;margin-left:65.7pt;margin-top:200pt;width:400pt;height:.1pt;z-index:-15671808;mso-wrap-distance-left:0;mso-wrap-distance-right:0;mso-position-horizontal-relative:page;mso-position-vertical-relative:text" coordorigin="1314,4000" coordsize="8000,0" path="m1314,4000r8000,e" filled="f" strokecolor="#231f20" strokeweight="1pt">
            <v:path arrowok="t"/>
            <w10:wrap type="topAndBottom" anchorx="page"/>
          </v:shape>
        </w:pict>
      </w:r>
    </w:p>
    <w:p w14:paraId="57D38FB8" w14:textId="77777777" w:rsidR="00323148" w:rsidRDefault="00323148">
      <w:pPr>
        <w:pStyle w:val="a3"/>
        <w:spacing w:before="10"/>
        <w:rPr>
          <w:sz w:val="12"/>
          <w:lang w:eastAsia="zh-CN"/>
        </w:rPr>
      </w:pPr>
    </w:p>
    <w:p w14:paraId="6A3D79E8" w14:textId="77777777" w:rsidR="00323148" w:rsidRDefault="00323148">
      <w:pPr>
        <w:pStyle w:val="a3"/>
        <w:spacing w:before="5"/>
        <w:rPr>
          <w:sz w:val="11"/>
          <w:lang w:eastAsia="zh-CN"/>
        </w:rPr>
      </w:pPr>
    </w:p>
    <w:p w14:paraId="537AA0FB" w14:textId="77777777" w:rsidR="00323148" w:rsidRDefault="002F5E3E">
      <w:pPr>
        <w:spacing w:line="215" w:lineRule="exact"/>
        <w:ind w:left="1313"/>
        <w:rPr>
          <w:rFonts w:ascii="Lucida Sans"/>
          <w:i/>
          <w:sz w:val="19"/>
        </w:rPr>
      </w:pPr>
      <w:r>
        <w:rPr>
          <w:rFonts w:ascii="Gill Sans MT"/>
          <w:b/>
          <w:color w:val="231F20"/>
          <w:w w:val="90"/>
          <w:sz w:val="19"/>
        </w:rPr>
        <w:t>图</w:t>
      </w:r>
      <w:r>
        <w:rPr>
          <w:rFonts w:ascii="Gill Sans MT"/>
          <w:b/>
          <w:color w:val="231F20"/>
          <w:w w:val="90"/>
          <w:sz w:val="19"/>
        </w:rPr>
        <w:t xml:space="preserve"> 3-39</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设置</w:t>
      </w:r>
      <w:r>
        <w:rPr>
          <w:rFonts w:ascii="Lucida Sans"/>
          <w:i/>
          <w:color w:val="231F20"/>
          <w:w w:val="90"/>
          <w:sz w:val="19"/>
        </w:rPr>
        <w:t xml:space="preserve"> ConversionService </w:t>
      </w:r>
      <w:r>
        <w:rPr>
          <w:rFonts w:ascii="Lucida Sans"/>
          <w:i/>
          <w:color w:val="231F20"/>
          <w:w w:val="90"/>
          <w:sz w:val="19"/>
        </w:rPr>
        <w:t>代理的操作选择算法</w:t>
      </w:r>
    </w:p>
    <w:p w14:paraId="227EA603" w14:textId="77777777" w:rsidR="00323148" w:rsidRDefault="00323148">
      <w:pPr>
        <w:spacing w:line="215" w:lineRule="exact"/>
        <w:rPr>
          <w:rFonts w:ascii="Lucida Sans"/>
          <w:sz w:val="19"/>
        </w:rPr>
        <w:sectPr w:rsidR="00323148">
          <w:headerReference w:type="even" r:id="rId80"/>
          <w:headerReference w:type="default" r:id="rId81"/>
          <w:pgSz w:w="10630" w:h="13150"/>
          <w:pgMar w:top="1460" w:right="0" w:bottom="280" w:left="0" w:header="667" w:footer="0" w:gutter="0"/>
          <w:pgNumType w:start="96"/>
          <w:cols w:space="720"/>
        </w:sectPr>
      </w:pPr>
    </w:p>
    <w:p w14:paraId="6FB378FC" w14:textId="77777777" w:rsidR="00323148" w:rsidRDefault="00323148">
      <w:pPr>
        <w:pStyle w:val="a3"/>
        <w:spacing w:before="8"/>
        <w:rPr>
          <w:rFonts w:ascii="Lucida Sans"/>
          <w:i/>
        </w:rPr>
      </w:pPr>
    </w:p>
    <w:p w14:paraId="533548B7" w14:textId="77777777" w:rsidR="00323148" w:rsidRDefault="002F5E3E">
      <w:pPr>
        <w:pStyle w:val="4"/>
      </w:pPr>
      <w:r>
        <w:rPr>
          <w:color w:val="231F20"/>
          <w:w w:val="90"/>
        </w:rPr>
        <w:t>实现生成的 ConversionPipeline</w:t>
      </w:r>
    </w:p>
    <w:p w14:paraId="3E338759" w14:textId="77777777" w:rsidR="00323148" w:rsidRDefault="002F5E3E">
      <w:pPr>
        <w:spacing w:before="15" w:line="247" w:lineRule="auto"/>
        <w:ind w:left="1763" w:right="887"/>
        <w:rPr>
          <w:sz w:val="19"/>
        </w:rPr>
      </w:pPr>
      <w:r>
        <w:rPr>
          <w:color w:val="231F20"/>
          <w:spacing w:val="-2"/>
          <w:w w:val="90"/>
          <w:sz w:val="19"/>
        </w:rPr>
        <w:t xml:space="preserve">ConversionPipeline 将比  </w:t>
      </w:r>
      <w:r>
        <w:rPr>
          <w:rFonts w:ascii="Lucida Sans"/>
          <w:i/>
          <w:color w:val="231F20"/>
          <w:spacing w:val="-2"/>
          <w:w w:val="90"/>
          <w:sz w:val="19"/>
        </w:rPr>
        <w:t xml:space="preserve">TemperatureConversionPipeline </w:t>
      </w:r>
      <w:r>
        <w:rPr>
          <w:color w:val="231F20"/>
          <w:spacing w:val="-2"/>
          <w:w w:val="90"/>
          <w:sz w:val="19"/>
        </w:rPr>
        <w:t>更有趣</w:t>
      </w:r>
      <w:r>
        <w:rPr>
          <w:color w:val="231F20"/>
          <w:spacing w:val="-2"/>
          <w:w w:val="90"/>
          <w:sz w:val="19"/>
        </w:rPr>
        <w:t xml:space="preserve">一些。 </w:t>
      </w:r>
      <w:r>
        <w:rPr>
          <w:color w:val="231F20"/>
          <w:spacing w:val="-2"/>
          <w:w w:val="95"/>
          <w:sz w:val="19"/>
        </w:rPr>
        <w:t xml:space="preserve">ConversationPipeline </w:t>
      </w:r>
      <w:r>
        <w:rPr>
          <w:rFonts w:ascii="Lucida Sans"/>
          <w:i/>
          <w:color w:val="231F20"/>
          <w:spacing w:val="-1"/>
          <w:w w:val="95"/>
          <w:sz w:val="19"/>
        </w:rPr>
        <w:t>不仅</w:t>
      </w:r>
      <w:r>
        <w:rPr>
          <w:color w:val="231F20"/>
          <w:spacing w:val="-1"/>
          <w:w w:val="95"/>
          <w:sz w:val="19"/>
        </w:rPr>
        <w:t>必须支持多个操作，而且还将实际执行到业务服务的路由，因此必须同时满足管道</w:t>
      </w:r>
      <w:r>
        <w:rPr>
          <w:color w:val="231F20"/>
          <w:sz w:val="19"/>
        </w:rPr>
        <w:t>对中的请求和响应管道。</w:t>
      </w:r>
    </w:p>
    <w:p w14:paraId="59DC2644" w14:textId="77777777" w:rsidR="00323148" w:rsidRDefault="002F5E3E">
      <w:pPr>
        <w:pStyle w:val="a3"/>
        <w:spacing w:line="247" w:lineRule="auto"/>
        <w:ind w:left="1763" w:right="964" w:firstLine="319"/>
        <w:rPr>
          <w:lang w:eastAsia="zh-CN"/>
        </w:rPr>
      </w:pPr>
      <w:r>
        <w:rPr>
          <w:color w:val="231F20"/>
          <w:w w:val="95"/>
        </w:rPr>
        <w:t xml:space="preserve">我们将首先关注操作 </w:t>
      </w:r>
      <w:r>
        <w:rPr>
          <w:rFonts w:ascii="Lucida Sans" w:hAnsi="Lucida Sans"/>
          <w:i/>
          <w:color w:val="231F20"/>
          <w:w w:val="95"/>
        </w:rPr>
        <w:t>getDistanceFeetToMeter</w:t>
      </w:r>
      <w:r>
        <w:rPr>
          <w:color w:val="231F20"/>
          <w:w w:val="95"/>
        </w:rPr>
        <w:t>，该操作将用于转换</w:t>
      </w:r>
      <w:r>
        <w:rPr>
          <w:color w:val="231F20"/>
          <w:w w:val="90"/>
        </w:rPr>
        <w:t>高度，通常以英尺或米表示。</w:t>
      </w:r>
      <w:r>
        <w:rPr>
          <w:color w:val="231F20"/>
          <w:w w:val="90"/>
          <w:lang w:eastAsia="zh-CN"/>
        </w:rPr>
        <w:t>我们需要能够辨别</w:t>
      </w:r>
      <w:r>
        <w:rPr>
          <w:color w:val="231F20"/>
          <w:w w:val="95"/>
          <w:lang w:eastAsia="zh-CN"/>
        </w:rPr>
        <w:t>不同的操作，并实施活动来迎合每个操作。由于</w:t>
      </w:r>
      <w:r>
        <w:rPr>
          <w:color w:val="231F20"/>
          <w:w w:val="90"/>
          <w:lang w:eastAsia="zh-CN"/>
        </w:rPr>
        <w:t xml:space="preserve">在 ConversionService 接口中为 </w:t>
      </w:r>
      <w:r>
        <w:rPr>
          <w:rFonts w:ascii="Lucida Sans" w:hAnsi="Lucida Sans"/>
          <w:i/>
          <w:color w:val="231F20"/>
          <w:w w:val="90"/>
          <w:lang w:eastAsia="zh-CN"/>
        </w:rPr>
        <w:t xml:space="preserve">getDistanceFeetToMeter </w:t>
      </w:r>
      <w:r>
        <w:rPr>
          <w:color w:val="231F20"/>
          <w:w w:val="90"/>
          <w:lang w:eastAsia="zh-CN"/>
        </w:rPr>
        <w:t>操作</w:t>
      </w:r>
      <w:r>
        <w:rPr>
          <w:color w:val="231F20"/>
          <w:lang w:eastAsia="zh-CN"/>
        </w:rPr>
        <w:t xml:space="preserve">定义的请求消息与我们需要发送到 </w:t>
      </w:r>
      <w:r>
        <w:rPr>
          <w:rFonts w:ascii="Lucida Sans" w:hAnsi="Lucida Sans"/>
          <w:i/>
          <w:color w:val="231F20"/>
          <w:w w:val="90"/>
          <w:lang w:eastAsia="zh-CN"/>
        </w:rPr>
        <w:t xml:space="preserve">LengthDistanceUnitConvertorService </w:t>
      </w:r>
      <w:r>
        <w:rPr>
          <w:color w:val="231F20"/>
          <w:w w:val="90"/>
          <w:lang w:eastAsia="zh-CN"/>
        </w:rPr>
        <w:t xml:space="preserve"> 业务服务的消息的 XML 结构不同，因此我们必须在请求管道中实现转换</w:t>
      </w:r>
      <w:r>
        <w:rPr>
          <w:color w:val="231F20"/>
          <w:w w:val="95"/>
          <w:lang w:eastAsia="zh-CN"/>
        </w:rPr>
        <w:t>。同样，来自该业务服务的响应与代理服务预期的响应不基于相同的 XSD 定义，因此需要另一次转换来生成响应消息所需的结构。</w:t>
      </w:r>
    </w:p>
    <w:p w14:paraId="6DB4DCBC" w14:textId="77777777" w:rsidR="00323148" w:rsidRDefault="002F5E3E">
      <w:pPr>
        <w:pStyle w:val="5"/>
        <w:spacing w:before="154"/>
        <w:rPr>
          <w:lang w:eastAsia="zh-CN"/>
        </w:rPr>
      </w:pPr>
      <w:r>
        <w:rPr>
          <w:color w:val="231F20"/>
          <w:spacing w:val="-1"/>
          <w:w w:val="95"/>
          <w:lang w:eastAsia="zh-CN"/>
        </w:rPr>
        <w:t>配置操作分支</w:t>
      </w:r>
    </w:p>
    <w:p w14:paraId="4E8516ED" w14:textId="77777777" w:rsidR="00323148" w:rsidRDefault="002F5E3E">
      <w:pPr>
        <w:pStyle w:val="a3"/>
        <w:spacing w:before="14" w:line="247" w:lineRule="auto"/>
        <w:ind w:left="1763" w:right="1119"/>
        <w:rPr>
          <w:lang w:eastAsia="zh-CN"/>
        </w:rPr>
      </w:pPr>
      <w:r>
        <w:rPr>
          <w:color w:val="231F20"/>
          <w:w w:val="95"/>
        </w:rPr>
        <w:t>打开 ConversionPipeline</w:t>
      </w:r>
      <w:r>
        <w:rPr>
          <w:rFonts w:ascii="Lucida Sans"/>
          <w:i/>
          <w:color w:val="231F20"/>
          <w:w w:val="95"/>
        </w:rPr>
        <w:t xml:space="preserve"> </w:t>
      </w:r>
      <w:r>
        <w:rPr>
          <w:rFonts w:ascii="Lucida Sans"/>
          <w:i/>
          <w:color w:val="231F20"/>
          <w:w w:val="95"/>
        </w:rPr>
        <w:t>的设计器</w:t>
      </w:r>
      <w:r>
        <w:rPr>
          <w:color w:val="231F20"/>
          <w:w w:val="95"/>
        </w:rPr>
        <w:t>。将“Operational Branch”活动拖到管道中。此节点是一个最小配置分支节点，其中包含 WSDL 中定义的选定操作的分支和关联逻辑。服务总线根据请求消息中指示的操作确定要执行的 Operational Branch 中的哪个流</w:t>
      </w:r>
      <w:r>
        <w:rPr>
          <w:color w:val="231F20"/>
          <w:w w:val="90"/>
        </w:rPr>
        <w:t>。</w:t>
      </w:r>
      <w:r>
        <w:rPr>
          <w:rFonts w:ascii="Lucida Sans"/>
          <w:i/>
          <w:color w:val="231F20"/>
          <w:w w:val="90"/>
        </w:rPr>
        <w:t xml:space="preserve"> </w:t>
      </w:r>
      <w:r>
        <w:rPr>
          <w:color w:val="231F20"/>
          <w:w w:val="90"/>
          <w:lang w:eastAsia="zh-CN"/>
        </w:rPr>
        <w:t>如果指示的操作没有特定于操作的流，则将执行默认</w:t>
      </w:r>
      <w:r>
        <w:rPr>
          <w:color w:val="231F20"/>
          <w:lang w:eastAsia="zh-CN"/>
        </w:rPr>
        <w:t>流。</w:t>
      </w:r>
    </w:p>
    <w:p w14:paraId="62CD5B09" w14:textId="77777777" w:rsidR="00323148" w:rsidRDefault="002F5E3E">
      <w:pPr>
        <w:pStyle w:val="a3"/>
        <w:spacing w:line="244" w:lineRule="auto"/>
        <w:ind w:left="1763" w:right="1022" w:firstLine="319"/>
        <w:jc w:val="both"/>
      </w:pPr>
      <w:r>
        <w:rPr>
          <w:color w:val="231F20"/>
          <w:w w:val="95"/>
        </w:rPr>
        <w:t xml:space="preserve">将 Operational Branch 添加到管道后， </w:t>
      </w:r>
      <w:r>
        <w:rPr>
          <w:color w:val="231F20"/>
          <w:w w:val="90"/>
        </w:rPr>
        <w:t xml:space="preserve"> 通过从属性编辑器的下拉列表中选择第一个（非默认）流来为 </w:t>
      </w:r>
      <w:r>
        <w:rPr>
          <w:rFonts w:ascii="Lucida Sans"/>
          <w:i/>
          <w:color w:val="231F20"/>
          <w:w w:val="90"/>
        </w:rPr>
        <w:t xml:space="preserve">getDistanceFeetToMeter </w:t>
      </w:r>
      <w:r>
        <w:rPr>
          <w:color w:val="231F20"/>
          <w:w w:val="90"/>
        </w:rPr>
        <w:t>操作配置该操作</w:t>
      </w:r>
      <w:r>
        <w:rPr>
          <w:color w:val="231F20"/>
        </w:rPr>
        <w:t>（如图 3-40 所示）。</w:t>
      </w:r>
    </w:p>
    <w:p w14:paraId="7B2A5968" w14:textId="77777777" w:rsidR="00323148" w:rsidRDefault="002F5E3E">
      <w:pPr>
        <w:pStyle w:val="a3"/>
        <w:spacing w:line="247" w:lineRule="auto"/>
        <w:ind w:left="1763" w:right="1109" w:firstLine="319"/>
        <w:jc w:val="both"/>
        <w:rPr>
          <w:lang w:eastAsia="zh-CN"/>
        </w:rPr>
      </w:pPr>
      <w:r>
        <w:rPr>
          <w:color w:val="231F20"/>
          <w:w w:val="90"/>
        </w:rPr>
        <w:t xml:space="preserve">将管道对添加到 </w:t>
      </w:r>
      <w:r>
        <w:rPr>
          <w:rFonts w:ascii="Lucida Sans"/>
          <w:i/>
          <w:color w:val="231F20"/>
          <w:w w:val="90"/>
        </w:rPr>
        <w:t xml:space="preserve">getDistanceFeetToMeter </w:t>
      </w:r>
      <w:r>
        <w:rPr>
          <w:color w:val="231F20"/>
          <w:w w:val="90"/>
        </w:rPr>
        <w:t xml:space="preserve">流，并将其名称设置为 </w:t>
      </w:r>
      <w:r>
        <w:rPr>
          <w:rFonts w:ascii="Lucida Sans"/>
          <w:i/>
          <w:color w:val="231F20"/>
          <w:w w:val="90"/>
        </w:rPr>
        <w:t>VET</w:t>
      </w:r>
      <w:r>
        <w:rPr>
          <w:color w:val="231F20"/>
          <w:w w:val="90"/>
        </w:rPr>
        <w:t>。</w:t>
      </w:r>
      <w:r>
        <w:rPr>
          <w:color w:val="231F20"/>
          <w:w w:val="90"/>
          <w:lang w:eastAsia="zh-CN"/>
        </w:rPr>
        <w:t>在这对</w:t>
      </w:r>
      <w:r>
        <w:rPr>
          <w:color w:val="231F20"/>
          <w:w w:val="95"/>
          <w:lang w:eastAsia="zh-CN"/>
        </w:rPr>
        <w:t>中，我们将添加对业务服务的请求和响应的转换。</w:t>
      </w:r>
    </w:p>
    <w:p w14:paraId="22B4F5A0" w14:textId="77777777" w:rsidR="00323148" w:rsidRDefault="002F5E3E">
      <w:pPr>
        <w:pStyle w:val="5"/>
        <w:spacing w:before="165"/>
        <w:rPr>
          <w:lang w:eastAsia="zh-CN"/>
        </w:rPr>
      </w:pPr>
      <w:r>
        <w:rPr>
          <w:color w:val="231F20"/>
          <w:w w:val="90"/>
          <w:lang w:eastAsia="zh-CN"/>
        </w:rPr>
        <w:t>配置到业务服务的路由</w:t>
      </w:r>
    </w:p>
    <w:p w14:paraId="133FC4EF" w14:textId="77777777" w:rsidR="00323148" w:rsidRDefault="002F5E3E">
      <w:pPr>
        <w:pStyle w:val="a3"/>
        <w:spacing w:before="13" w:line="247" w:lineRule="auto"/>
        <w:ind w:left="1763" w:right="919"/>
        <w:rPr>
          <w:lang w:eastAsia="zh-CN"/>
        </w:rPr>
      </w:pPr>
      <w:r>
        <w:rPr>
          <w:color w:val="231F20"/>
          <w:w w:val="90"/>
          <w:lang w:eastAsia="zh-CN"/>
        </w:rPr>
        <w:t xml:space="preserve">将“路由”节点添加到操作 </w:t>
      </w:r>
      <w:r>
        <w:rPr>
          <w:rFonts w:ascii="Lucida Sans"/>
          <w:i/>
          <w:color w:val="231F20"/>
          <w:w w:val="90"/>
          <w:lang w:eastAsia="zh-CN"/>
        </w:rPr>
        <w:t>getDistanceFeetToMeter</w:t>
      </w:r>
      <w:r>
        <w:rPr>
          <w:color w:val="231F20"/>
          <w:w w:val="90"/>
          <w:lang w:eastAsia="zh-CN"/>
        </w:rPr>
        <w:t xml:space="preserve"> 的流中;将其放在 VET 活动之后。 </w:t>
      </w:r>
      <w:r>
        <w:rPr>
          <w:color w:val="231F20"/>
          <w:w w:val="95"/>
          <w:lang w:eastAsia="zh-CN"/>
        </w:rPr>
        <w:t>将“路由”节点的名称设置为“RO”。此容器节点将实现对业务服务的调用。目前，这些名称表示如何在管道中实现 VETRO 模式</w:t>
      </w:r>
      <w:r>
        <w:rPr>
          <w:color w:val="231F20"/>
          <w:lang w:eastAsia="zh-CN"/>
        </w:rPr>
        <w:t>。将来，我们将为这些节点使用更多的功能名称。</w:t>
      </w:r>
    </w:p>
    <w:p w14:paraId="1072B515" w14:textId="77777777" w:rsidR="00323148" w:rsidRDefault="002F5E3E">
      <w:pPr>
        <w:pStyle w:val="a3"/>
        <w:spacing w:before="3" w:line="244" w:lineRule="auto"/>
        <w:ind w:left="1763" w:right="872" w:firstLine="319"/>
        <w:rPr>
          <w:lang w:eastAsia="zh-CN"/>
        </w:rPr>
      </w:pPr>
      <w:r>
        <w:rPr>
          <w:color w:val="231F20"/>
          <w:w w:val="95"/>
          <w:lang w:eastAsia="zh-CN"/>
        </w:rPr>
        <w:t>从选项板中拖动 Routing 组件并将其移动到 Route 节点。选择新的“路由”活动，如图3-41所示。在属性编辑器中单击“</w:t>
      </w:r>
      <w:r>
        <w:rPr>
          <w:rFonts w:ascii="Lucida Sans"/>
          <w:i/>
          <w:color w:val="231F20"/>
          <w:w w:val="95"/>
          <w:lang w:eastAsia="zh-CN"/>
        </w:rPr>
        <w:t>服务</w:t>
      </w:r>
      <w:r>
        <w:rPr>
          <w:color w:val="231F20"/>
          <w:w w:val="95"/>
          <w:lang w:eastAsia="zh-CN"/>
        </w:rPr>
        <w:t>”属性</w:t>
      </w:r>
      <w:r>
        <w:rPr>
          <w:color w:val="231F20"/>
          <w:w w:val="90"/>
          <w:lang w:eastAsia="zh-CN"/>
        </w:rPr>
        <w:t xml:space="preserve">的放大镜。浏览到业务服务 </w:t>
      </w:r>
      <w:r>
        <w:rPr>
          <w:rFonts w:ascii="Lucida Sans"/>
          <w:i/>
          <w:color w:val="231F20"/>
          <w:w w:val="90"/>
          <w:lang w:eastAsia="zh-CN"/>
        </w:rPr>
        <w:t>LengthDistanceUnitConvertorService</w:t>
      </w:r>
      <w:r>
        <w:rPr>
          <w:color w:val="231F20"/>
          <w:w w:val="90"/>
          <w:lang w:eastAsia="zh-CN"/>
        </w:rPr>
        <w:t xml:space="preserve">，并将其选择为“路由选择”活动的目标。业务服务支持的唯一操作是 </w:t>
      </w:r>
      <w:r>
        <w:rPr>
          <w:rFonts w:ascii="Lucida Sans"/>
          <w:i/>
          <w:color w:val="231F20"/>
          <w:w w:val="90"/>
          <w:lang w:eastAsia="zh-CN"/>
        </w:rPr>
        <w:t>ChangeLengthUnit</w:t>
      </w:r>
      <w:r>
        <w:rPr>
          <w:color w:val="231F20"/>
          <w:w w:val="90"/>
          <w:lang w:eastAsia="zh-CN"/>
        </w:rPr>
        <w:t>;因此，此操作会自动选择由路由调用。</w:t>
      </w:r>
    </w:p>
    <w:p w14:paraId="1B999935" w14:textId="77777777" w:rsidR="00323148" w:rsidRDefault="002F5E3E">
      <w:pPr>
        <w:pStyle w:val="5"/>
        <w:spacing w:before="165"/>
        <w:rPr>
          <w:lang w:eastAsia="zh-CN"/>
        </w:rPr>
      </w:pPr>
      <w:r>
        <w:rPr>
          <w:color w:val="231F20"/>
          <w:w w:val="90"/>
          <w:lang w:eastAsia="zh-CN"/>
        </w:rPr>
        <w:t>ConversionService 的端到端测试End-to-end test of the ConversionService</w:t>
      </w:r>
    </w:p>
    <w:p w14:paraId="6E975108" w14:textId="77777777" w:rsidR="00323148" w:rsidRDefault="002F5E3E">
      <w:pPr>
        <w:pStyle w:val="a3"/>
        <w:spacing w:before="19" w:line="247" w:lineRule="auto"/>
        <w:ind w:left="1763" w:right="942"/>
        <w:rPr>
          <w:lang w:eastAsia="zh-CN"/>
        </w:rPr>
      </w:pPr>
      <w:r>
        <w:rPr>
          <w:color w:val="231F20"/>
          <w:w w:val="95"/>
          <w:lang w:eastAsia="zh-CN"/>
        </w:rPr>
        <w:t xml:space="preserve">加上这一点，我们可以尝试端到端的链，从代理服务到管道，一直到业务服务，外部服务再回来。该流程在概览编辑器中可视化，如图3-42所示。请注意，代理服务和管道之间的链接 </w:t>
      </w:r>
      <w:r>
        <w:rPr>
          <w:color w:val="231F20"/>
          <w:lang w:eastAsia="zh-CN"/>
        </w:rPr>
        <w:t>是在代理服务向导也生成管道时建立的。</w:t>
      </w:r>
    </w:p>
    <w:p w14:paraId="3E0C8463" w14:textId="77777777" w:rsidR="00323148" w:rsidRDefault="00323148">
      <w:pPr>
        <w:spacing w:line="247" w:lineRule="auto"/>
        <w:rPr>
          <w:lang w:eastAsia="zh-CN"/>
        </w:rPr>
        <w:sectPr w:rsidR="00323148">
          <w:pgSz w:w="10630" w:h="13150"/>
          <w:pgMar w:top="1040" w:right="0" w:bottom="280" w:left="0" w:header="721" w:footer="0" w:gutter="0"/>
          <w:cols w:space="720"/>
        </w:sectPr>
      </w:pPr>
    </w:p>
    <w:p w14:paraId="013F93C6" w14:textId="77777777" w:rsidR="00323148" w:rsidRDefault="00323148">
      <w:pPr>
        <w:pStyle w:val="a3"/>
        <w:spacing w:before="3"/>
        <w:rPr>
          <w:lang w:eastAsia="zh-CN"/>
        </w:rPr>
      </w:pPr>
    </w:p>
    <w:p w14:paraId="7F14C32E" w14:textId="77777777" w:rsidR="00323148" w:rsidRDefault="002F5E3E">
      <w:pPr>
        <w:pStyle w:val="a3"/>
        <w:ind w:left="1921"/>
        <w:rPr>
          <w:sz w:val="20"/>
        </w:rPr>
      </w:pPr>
      <w:r>
        <w:rPr>
          <w:noProof/>
          <w:sz w:val="20"/>
        </w:rPr>
        <w:drawing>
          <wp:inline distT="0" distB="0" distL="0" distR="0" wp14:anchorId="4375A142" wp14:editId="12B84B01">
            <wp:extent cx="4320540" cy="3550920"/>
            <wp:effectExtent l="0" t="0" r="0" b="0"/>
            <wp:docPr id="9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jpeg"/>
                    <pic:cNvPicPr/>
                  </pic:nvPicPr>
                  <pic:blipFill>
                    <a:blip r:embed="rId82" cstate="print"/>
                    <a:stretch>
                      <a:fillRect/>
                    </a:stretch>
                  </pic:blipFill>
                  <pic:spPr>
                    <a:xfrm>
                      <a:off x="0" y="0"/>
                      <a:ext cx="4320540" cy="3550920"/>
                    </a:xfrm>
                    <a:prstGeom prst="rect">
                      <a:avLst/>
                    </a:prstGeom>
                  </pic:spPr>
                </pic:pic>
              </a:graphicData>
            </a:graphic>
          </wp:inline>
        </w:drawing>
      </w:r>
    </w:p>
    <w:p w14:paraId="5A90BB04" w14:textId="77777777" w:rsidR="00323148" w:rsidRDefault="00000000">
      <w:pPr>
        <w:pStyle w:val="a3"/>
        <w:spacing w:before="1"/>
        <w:rPr>
          <w:sz w:val="14"/>
        </w:rPr>
      </w:pPr>
      <w:r>
        <w:pict w14:anchorId="432219AA">
          <v:shape id="_x0000_s2574" style="position:absolute;margin-left:66.2pt;margin-top:10.65pt;width:400pt;height:.1pt;z-index:-15671296;mso-wrap-distance-left:0;mso-wrap-distance-right:0;mso-position-horizontal-relative:page" coordorigin="1324,213" coordsize="8000,0" path="m1324,213r8000,e" filled="f" strokecolor="#231f20" strokeweight="1pt">
            <v:path arrowok="t"/>
            <w10:wrap type="topAndBottom" anchorx="page"/>
          </v:shape>
        </w:pict>
      </w:r>
    </w:p>
    <w:p w14:paraId="7D635ED8" w14:textId="77777777" w:rsidR="00323148" w:rsidRDefault="002F5E3E">
      <w:pPr>
        <w:spacing w:line="215" w:lineRule="exact"/>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3-40</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配置操作</w:t>
      </w:r>
      <w:r>
        <w:rPr>
          <w:rFonts w:ascii="Lucida Sans"/>
          <w:i/>
          <w:color w:val="231F20"/>
          <w:w w:val="90"/>
          <w:sz w:val="19"/>
          <w:lang w:eastAsia="zh-CN"/>
        </w:rPr>
        <w:t xml:space="preserve"> getDistanceFeetToMeter </w:t>
      </w:r>
      <w:r>
        <w:rPr>
          <w:rFonts w:ascii="Lucida Sans"/>
          <w:i/>
          <w:color w:val="231F20"/>
          <w:w w:val="90"/>
          <w:sz w:val="19"/>
          <w:lang w:eastAsia="zh-CN"/>
        </w:rPr>
        <w:t>的流程</w:t>
      </w:r>
    </w:p>
    <w:p w14:paraId="683A6EDD" w14:textId="77777777" w:rsidR="00323148" w:rsidRDefault="002F5E3E">
      <w:pPr>
        <w:ind w:left="1323"/>
        <w:rPr>
          <w:rFonts w:ascii="Lucida Sans"/>
          <w:i/>
          <w:sz w:val="19"/>
          <w:lang w:eastAsia="zh-CN"/>
        </w:rPr>
      </w:pPr>
      <w:r>
        <w:rPr>
          <w:rFonts w:ascii="Lucida Sans"/>
          <w:i/>
          <w:color w:val="231F20"/>
          <w:w w:val="85"/>
          <w:sz w:val="19"/>
          <w:lang w:eastAsia="zh-CN"/>
        </w:rPr>
        <w:t>运营部门</w:t>
      </w:r>
    </w:p>
    <w:p w14:paraId="24BC11CB" w14:textId="77777777" w:rsidR="00323148" w:rsidRDefault="00323148">
      <w:pPr>
        <w:pStyle w:val="a3"/>
        <w:spacing w:before="8"/>
        <w:rPr>
          <w:rFonts w:ascii="Lucida Sans"/>
          <w:i/>
          <w:sz w:val="21"/>
          <w:lang w:eastAsia="zh-CN"/>
        </w:rPr>
      </w:pPr>
    </w:p>
    <w:p w14:paraId="5E0355BC" w14:textId="77777777" w:rsidR="00323148" w:rsidRDefault="002F5E3E">
      <w:pPr>
        <w:pStyle w:val="a3"/>
        <w:spacing w:before="96" w:line="244" w:lineRule="auto"/>
        <w:ind w:left="1323" w:right="1507" w:firstLine="319"/>
        <w:jc w:val="both"/>
        <w:rPr>
          <w:lang w:eastAsia="zh-CN"/>
        </w:rPr>
      </w:pPr>
      <w:r>
        <w:rPr>
          <w:color w:val="231F20"/>
          <w:w w:val="95"/>
          <w:lang w:eastAsia="zh-CN"/>
        </w:rPr>
        <w:t xml:space="preserve">这还不会产生具有准确转换值的有意义的响应，因为我们尚未添加转换。但是，操作设置为 </w:t>
      </w:r>
      <w:r>
        <w:rPr>
          <w:rFonts w:ascii="Lucida Sans"/>
          <w:i/>
          <w:color w:val="231F20"/>
          <w:w w:val="95"/>
          <w:lang w:eastAsia="zh-CN"/>
        </w:rPr>
        <w:t xml:space="preserve">getDistanceFeetToMeter </w:t>
      </w:r>
      <w:r>
        <w:rPr>
          <w:color w:val="231F20"/>
          <w:w w:val="95"/>
          <w:lang w:eastAsia="zh-CN"/>
        </w:rPr>
        <w:t xml:space="preserve"> 的请求消息的流应该已经正常运行。</w:t>
      </w:r>
    </w:p>
    <w:p w14:paraId="40FD07F4" w14:textId="77777777" w:rsidR="00323148" w:rsidRDefault="002F5E3E">
      <w:pPr>
        <w:spacing w:line="247" w:lineRule="auto"/>
        <w:ind w:left="1643" w:right="1906"/>
        <w:jc w:val="both"/>
        <w:rPr>
          <w:sz w:val="19"/>
          <w:lang w:eastAsia="zh-CN"/>
        </w:rPr>
      </w:pPr>
      <w:r>
        <w:rPr>
          <w:color w:val="231F20"/>
          <w:w w:val="90"/>
          <w:sz w:val="19"/>
          <w:lang w:eastAsia="zh-CN"/>
        </w:rPr>
        <w:t xml:space="preserve">运行 </w:t>
      </w:r>
      <w:r>
        <w:rPr>
          <w:rFonts w:ascii="Lucida Sans"/>
          <w:i/>
          <w:color w:val="231F20"/>
          <w:w w:val="90"/>
          <w:sz w:val="19"/>
          <w:lang w:eastAsia="zh-CN"/>
        </w:rPr>
        <w:t xml:space="preserve">ConversionServicePS </w:t>
      </w:r>
      <w:r>
        <w:rPr>
          <w:color w:val="231F20"/>
          <w:w w:val="90"/>
          <w:sz w:val="19"/>
          <w:lang w:eastAsia="zh-CN"/>
        </w:rPr>
        <w:t xml:space="preserve">代理并调用操作 </w:t>
      </w:r>
      <w:r>
        <w:rPr>
          <w:rFonts w:ascii="Lucida Sans"/>
          <w:i/>
          <w:color w:val="231F20"/>
          <w:w w:val="90"/>
          <w:sz w:val="19"/>
          <w:lang w:eastAsia="zh-CN"/>
        </w:rPr>
        <w:t>getDistanceFeetToMeter</w:t>
      </w:r>
      <w:r>
        <w:rPr>
          <w:color w:val="231F20"/>
          <w:w w:val="90"/>
          <w:sz w:val="19"/>
          <w:lang w:eastAsia="zh-CN"/>
        </w:rPr>
        <w:t xml:space="preserve">。 </w:t>
      </w:r>
      <w:r>
        <w:rPr>
          <w:color w:val="231F20"/>
          <w:sz w:val="19"/>
          <w:lang w:eastAsia="zh-CN"/>
        </w:rPr>
        <w:t>响应虽然没有意义，但应包含一个名为</w:t>
      </w:r>
    </w:p>
    <w:p w14:paraId="462702BE" w14:textId="77777777" w:rsidR="00323148" w:rsidRDefault="002F5E3E">
      <w:pPr>
        <w:spacing w:line="247" w:lineRule="auto"/>
        <w:ind w:left="1323" w:right="1504"/>
        <w:jc w:val="both"/>
        <w:rPr>
          <w:sz w:val="19"/>
          <w:lang w:eastAsia="zh-CN"/>
        </w:rPr>
      </w:pPr>
      <w:r>
        <w:rPr>
          <w:rFonts w:ascii="Lucida Sans"/>
          <w:i/>
          <w:color w:val="231F20"/>
          <w:w w:val="90"/>
          <w:sz w:val="19"/>
          <w:lang w:eastAsia="zh-CN"/>
        </w:rPr>
        <w:t>命名空间</w:t>
      </w:r>
      <w:r>
        <w:rPr>
          <w:rFonts w:ascii="Lucida Sans"/>
          <w:i/>
          <w:color w:val="231F20"/>
          <w:w w:val="90"/>
          <w:sz w:val="19"/>
          <w:lang w:eastAsia="zh-CN"/>
        </w:rPr>
        <w:t xml:space="preserve"> http://www.webserviceX.NET/ </w:t>
      </w:r>
      <w:r>
        <w:rPr>
          <w:rFonts w:ascii="Lucida Sans"/>
          <w:i/>
          <w:color w:val="231F20"/>
          <w:w w:val="90"/>
          <w:sz w:val="19"/>
          <w:lang w:eastAsia="zh-CN"/>
        </w:rPr>
        <w:t>中的</w:t>
      </w:r>
      <w:r>
        <w:rPr>
          <w:rFonts w:ascii="Lucida Sans"/>
          <w:i/>
          <w:color w:val="231F20"/>
          <w:w w:val="90"/>
          <w:sz w:val="19"/>
          <w:lang w:eastAsia="zh-CN"/>
        </w:rPr>
        <w:t xml:space="preserve"> </w:t>
      </w:r>
      <w:hyperlink r:id="rId83">
        <w:r>
          <w:rPr>
            <w:rFonts w:ascii="Lucida Sans"/>
            <w:i/>
            <w:color w:val="231F20"/>
            <w:w w:val="90"/>
            <w:sz w:val="19"/>
            <w:lang w:eastAsia="zh-CN"/>
          </w:rPr>
          <w:t>ChangeLengthUnitResponse</w:t>
        </w:r>
        <w:r>
          <w:rPr>
            <w:color w:val="231F20"/>
            <w:w w:val="90"/>
            <w:sz w:val="19"/>
            <w:lang w:eastAsia="zh-CN"/>
          </w:rPr>
          <w:t xml:space="preserve">。 </w:t>
        </w:r>
      </w:hyperlink>
      <w:r>
        <w:rPr>
          <w:color w:val="231F20"/>
          <w:w w:val="90"/>
          <w:sz w:val="19"/>
          <w:lang w:eastAsia="zh-CN"/>
        </w:rPr>
        <w:t>这证明</w:t>
      </w:r>
      <w:r>
        <w:rPr>
          <w:color w:val="231F20"/>
          <w:w w:val="95"/>
          <w:sz w:val="19"/>
          <w:lang w:eastAsia="zh-CN"/>
        </w:rPr>
        <w:t>端到端调用成功;此 XML 元素由业务服务调用的外部服务返回</w:t>
      </w:r>
      <w:r>
        <w:rPr>
          <w:color w:val="231F20"/>
          <w:sz w:val="19"/>
          <w:lang w:eastAsia="zh-CN"/>
        </w:rPr>
        <w:t>。</w:t>
      </w:r>
    </w:p>
    <w:p w14:paraId="61A10A77" w14:textId="77777777" w:rsidR="00323148" w:rsidRDefault="002F5E3E">
      <w:pPr>
        <w:pStyle w:val="5"/>
        <w:spacing w:before="163"/>
        <w:ind w:left="1323"/>
        <w:jc w:val="both"/>
        <w:rPr>
          <w:lang w:eastAsia="zh-CN"/>
        </w:rPr>
      </w:pPr>
      <w:r>
        <w:rPr>
          <w:color w:val="231F20"/>
          <w:w w:val="90"/>
          <w:lang w:eastAsia="zh-CN"/>
        </w:rPr>
        <w:t>添加请求和响应转换</w:t>
      </w:r>
    </w:p>
    <w:p w14:paraId="7A1B5018" w14:textId="77777777" w:rsidR="00323148" w:rsidRDefault="002F5E3E">
      <w:pPr>
        <w:pStyle w:val="a3"/>
        <w:spacing w:before="19" w:line="244" w:lineRule="auto"/>
        <w:ind w:left="1323" w:right="1632"/>
        <w:rPr>
          <w:lang w:eastAsia="zh-CN"/>
        </w:rPr>
      </w:pPr>
      <w:r>
        <w:rPr>
          <w:color w:val="231F20"/>
          <w:w w:val="95"/>
          <w:lang w:eastAsia="zh-CN"/>
        </w:rPr>
        <w:t>为了产生有意义的响应，我们需要在请求和响应管道中添加一些处理</w:t>
      </w:r>
      <w:r>
        <w:rPr>
          <w:color w:val="231F20"/>
          <w:w w:val="90"/>
          <w:lang w:eastAsia="zh-CN"/>
        </w:rPr>
        <w:t>。到达管道的请求消息（保存在 $body 变量中</w:t>
      </w:r>
      <w:r>
        <w:rPr>
          <w:color w:val="231F20"/>
          <w:spacing w:val="-1"/>
          <w:w w:val="95"/>
          <w:lang w:eastAsia="zh-CN"/>
        </w:rPr>
        <w:t>）不是业务服务所期望的 XML 类型。因此，应使用转换替换$body变量的内容</w:t>
      </w:r>
      <w:r>
        <w:rPr>
          <w:color w:val="231F20"/>
          <w:w w:val="95"/>
          <w:lang w:eastAsia="zh-CN"/>
        </w:rPr>
        <w:t xml:space="preserve">。创建一个名为 </w:t>
      </w:r>
      <w:r>
        <w:rPr>
          <w:rFonts w:ascii="Lucida Sans" w:hAnsi="Lucida Sans"/>
          <w:i/>
          <w:color w:val="231F20"/>
          <w:w w:val="90"/>
          <w:lang w:eastAsia="zh-CN"/>
        </w:rPr>
        <w:t>distanceFeetToMeterRequestToChangeLengthUnit.xsl</w:t>
      </w:r>
      <w:r>
        <w:rPr>
          <w:color w:val="231F20"/>
          <w:w w:val="90"/>
          <w:lang w:eastAsia="zh-CN"/>
        </w:rPr>
        <w:t xml:space="preserve"> 的新 XSL 映射。此地图将从源转换</w:t>
      </w:r>
    </w:p>
    <w:p w14:paraId="04DC92E5" w14:textId="77777777" w:rsidR="00323148" w:rsidRDefault="002F5E3E">
      <w:pPr>
        <w:spacing w:line="247" w:lineRule="auto"/>
        <w:ind w:left="1323" w:right="1328"/>
        <w:rPr>
          <w:sz w:val="19"/>
          <w:lang w:eastAsia="zh-CN"/>
        </w:rPr>
      </w:pPr>
      <w:r>
        <w:rPr>
          <w:color w:val="231F20"/>
          <w:w w:val="90"/>
          <w:sz w:val="19"/>
          <w:lang w:eastAsia="zh-CN"/>
        </w:rPr>
        <w:t xml:space="preserve">元素 </w:t>
      </w:r>
      <w:r>
        <w:rPr>
          <w:rFonts w:ascii="Lucida Sans"/>
          <w:i/>
          <w:color w:val="231F20"/>
          <w:w w:val="90"/>
          <w:sz w:val="19"/>
          <w:lang w:eastAsia="zh-CN"/>
        </w:rPr>
        <w:t xml:space="preserve">distanceFeetToMeterRequestMessage </w:t>
      </w:r>
      <w:r>
        <w:rPr>
          <w:color w:val="231F20"/>
          <w:w w:val="90"/>
          <w:sz w:val="19"/>
          <w:lang w:eastAsia="zh-CN"/>
        </w:rPr>
        <w:t xml:space="preserve">添加到 </w:t>
      </w:r>
      <w:r>
        <w:rPr>
          <w:rFonts w:ascii="Lucida Sans"/>
          <w:i/>
          <w:color w:val="231F20"/>
          <w:w w:val="90"/>
          <w:sz w:val="19"/>
          <w:lang w:eastAsia="zh-CN"/>
        </w:rPr>
        <w:t xml:space="preserve">ChangeLengthUnit </w:t>
      </w:r>
      <w:r>
        <w:rPr>
          <w:color w:val="231F20"/>
          <w:w w:val="90"/>
          <w:sz w:val="19"/>
          <w:lang w:eastAsia="zh-CN"/>
        </w:rPr>
        <w:t xml:space="preserve"> 元素，该元素是</w:t>
      </w:r>
      <w:r>
        <w:rPr>
          <w:color w:val="231F20"/>
          <w:sz w:val="19"/>
          <w:lang w:eastAsia="zh-CN"/>
        </w:rPr>
        <w:t>要发送到业务服务的请求消息的根。</w:t>
      </w:r>
    </w:p>
    <w:p w14:paraId="1CFC1D81" w14:textId="77777777" w:rsidR="00323148" w:rsidRDefault="00323148">
      <w:pPr>
        <w:spacing w:line="247" w:lineRule="auto"/>
        <w:rPr>
          <w:sz w:val="19"/>
          <w:lang w:eastAsia="zh-CN"/>
        </w:rPr>
        <w:sectPr w:rsidR="00323148">
          <w:pgSz w:w="10630" w:h="13150"/>
          <w:pgMar w:top="1460" w:right="0" w:bottom="280" w:left="0" w:header="667" w:footer="0" w:gutter="0"/>
          <w:cols w:space="720"/>
        </w:sectPr>
      </w:pPr>
    </w:p>
    <w:p w14:paraId="0F04AE31" w14:textId="77777777" w:rsidR="00323148" w:rsidRDefault="00323148">
      <w:pPr>
        <w:pStyle w:val="a3"/>
        <w:rPr>
          <w:sz w:val="20"/>
          <w:lang w:eastAsia="zh-CN"/>
        </w:rPr>
      </w:pPr>
    </w:p>
    <w:p w14:paraId="419B367D" w14:textId="77777777" w:rsidR="00323148" w:rsidRDefault="00323148">
      <w:pPr>
        <w:pStyle w:val="a3"/>
        <w:spacing w:before="5"/>
        <w:rPr>
          <w:sz w:val="13"/>
          <w:lang w:eastAsia="zh-CN"/>
        </w:rPr>
      </w:pPr>
    </w:p>
    <w:p w14:paraId="7A862516" w14:textId="77777777" w:rsidR="00323148" w:rsidRDefault="00000000">
      <w:pPr>
        <w:pStyle w:val="a3"/>
        <w:spacing w:line="20" w:lineRule="exact"/>
        <w:ind w:left="1763"/>
        <w:rPr>
          <w:sz w:val="2"/>
        </w:rPr>
      </w:pPr>
      <w:r>
        <w:rPr>
          <w:sz w:val="2"/>
        </w:rPr>
      </w:r>
      <w:r>
        <w:rPr>
          <w:sz w:val="2"/>
        </w:rPr>
        <w:pict w14:anchorId="3060557B">
          <v:group id="_x0000_s2572" style="width:400pt;height:1pt;mso-position-horizontal-relative:char;mso-position-vertical-relative:line" coordsize="8000,20">
            <v:rect id="_x0000_s2573" style="position:absolute;width:8000;height:20" fillcolor="#231f20" stroked="f"/>
            <w10:anchorlock/>
          </v:group>
        </w:pict>
      </w:r>
    </w:p>
    <w:p w14:paraId="0749A85E" w14:textId="77777777" w:rsidR="00323148" w:rsidRDefault="002F5E3E">
      <w:pPr>
        <w:pStyle w:val="a3"/>
        <w:spacing w:before="9"/>
        <w:rPr>
          <w:sz w:val="15"/>
        </w:rPr>
      </w:pPr>
      <w:r>
        <w:rPr>
          <w:noProof/>
        </w:rPr>
        <w:drawing>
          <wp:anchor distT="0" distB="0" distL="0" distR="0" simplePos="0" relativeHeight="114" behindDoc="0" locked="0" layoutInCell="1" allowOverlap="1" wp14:anchorId="7ABC2207" wp14:editId="1E725849">
            <wp:simplePos x="0" y="0"/>
            <wp:positionH relativeFrom="page">
              <wp:posOffset>1145285</wp:posOffset>
            </wp:positionH>
            <wp:positionV relativeFrom="paragraph">
              <wp:posOffset>141655</wp:posOffset>
            </wp:positionV>
            <wp:extent cx="5032275" cy="3200400"/>
            <wp:effectExtent l="0" t="0" r="0" b="0"/>
            <wp:wrapTopAndBottom/>
            <wp:docPr id="10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jpeg"/>
                    <pic:cNvPicPr/>
                  </pic:nvPicPr>
                  <pic:blipFill>
                    <a:blip r:embed="rId84" cstate="print"/>
                    <a:stretch>
                      <a:fillRect/>
                    </a:stretch>
                  </pic:blipFill>
                  <pic:spPr>
                    <a:xfrm>
                      <a:off x="0" y="0"/>
                      <a:ext cx="5032275" cy="3200400"/>
                    </a:xfrm>
                    <a:prstGeom prst="rect">
                      <a:avLst/>
                    </a:prstGeom>
                  </pic:spPr>
                </pic:pic>
              </a:graphicData>
            </a:graphic>
          </wp:anchor>
        </w:drawing>
      </w:r>
      <w:r w:rsidR="00000000">
        <w:pict w14:anchorId="23B1B82C">
          <v:shape id="_x0000_s2571" style="position:absolute;margin-left:88.2pt;margin-top:273.25pt;width:400pt;height:.1pt;z-index:-15669760;mso-wrap-distance-left:0;mso-wrap-distance-right:0;mso-position-horizontal-relative:page;mso-position-vertical-relative:text" coordorigin="1764,5465" coordsize="8000,0" path="m1764,5465r8000,e" filled="f" strokecolor="#231f20" strokeweight="1pt">
            <v:path arrowok="t"/>
            <w10:wrap type="topAndBottom" anchorx="page"/>
          </v:shape>
        </w:pict>
      </w:r>
    </w:p>
    <w:p w14:paraId="2FCCDCDD" w14:textId="77777777" w:rsidR="00323148" w:rsidRDefault="00323148">
      <w:pPr>
        <w:pStyle w:val="a3"/>
        <w:spacing w:before="8"/>
        <w:rPr>
          <w:sz w:val="10"/>
        </w:rPr>
      </w:pPr>
    </w:p>
    <w:p w14:paraId="6141E565" w14:textId="77777777" w:rsidR="00323148" w:rsidRDefault="002F5E3E">
      <w:pPr>
        <w:spacing w:line="215" w:lineRule="exact"/>
        <w:ind w:left="1305" w:right="1371"/>
        <w:jc w:val="center"/>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3-41</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在操作分支中包含“路由”活动的管道编辑器</w:t>
      </w:r>
    </w:p>
    <w:p w14:paraId="380A4F19" w14:textId="77777777" w:rsidR="00323148" w:rsidRDefault="00323148">
      <w:pPr>
        <w:pStyle w:val="a3"/>
        <w:spacing w:before="2"/>
        <w:rPr>
          <w:rFonts w:ascii="Lucida Sans"/>
          <w:i/>
          <w:sz w:val="16"/>
          <w:lang w:eastAsia="zh-CN"/>
        </w:rPr>
      </w:pPr>
    </w:p>
    <w:p w14:paraId="7E895223" w14:textId="77777777" w:rsidR="00323148" w:rsidRDefault="002F5E3E">
      <w:pPr>
        <w:spacing w:before="92" w:line="244" w:lineRule="auto"/>
        <w:ind w:left="1763" w:right="1142" w:firstLine="319"/>
        <w:rPr>
          <w:sz w:val="19"/>
        </w:rPr>
      </w:pPr>
      <w:r>
        <w:rPr>
          <w:color w:val="231F20"/>
          <w:w w:val="90"/>
          <w:sz w:val="19"/>
        </w:rPr>
        <w:t xml:space="preserve">映射只是将 </w:t>
      </w:r>
      <w:r>
        <w:rPr>
          <w:rFonts w:ascii="Lucida Sans"/>
          <w:i/>
          <w:color w:val="231F20"/>
          <w:w w:val="90"/>
          <w:sz w:val="19"/>
        </w:rPr>
        <w:t xml:space="preserve">distanceFeetToMeterRequestMessage </w:t>
      </w:r>
      <w:r>
        <w:rPr>
          <w:color w:val="231F20"/>
          <w:w w:val="90"/>
          <w:sz w:val="19"/>
        </w:rPr>
        <w:t xml:space="preserve"> 元素的值复制到目标结构中的 </w:t>
      </w:r>
      <w:r>
        <w:rPr>
          <w:rFonts w:ascii="Lucida Sans"/>
          <w:i/>
          <w:color w:val="231F20"/>
          <w:w w:val="90"/>
          <w:sz w:val="19"/>
        </w:rPr>
        <w:t xml:space="preserve">LengthValue </w:t>
      </w:r>
      <w:r>
        <w:rPr>
          <w:color w:val="231F20"/>
          <w:w w:val="90"/>
          <w:sz w:val="19"/>
        </w:rPr>
        <w:t>元素。它还必须在</w:t>
      </w:r>
      <w:r>
        <w:rPr>
          <w:rFonts w:ascii="Lucida Sans"/>
          <w:i/>
          <w:color w:val="231F20"/>
          <w:w w:val="90"/>
          <w:sz w:val="19"/>
        </w:rPr>
        <w:t>目标消息中分别使用文本值</w:t>
      </w:r>
      <w:r>
        <w:rPr>
          <w:rFonts w:ascii="Lucida Sans"/>
          <w:i/>
          <w:color w:val="231F20"/>
          <w:w w:val="90"/>
          <w:sz w:val="19"/>
        </w:rPr>
        <w:t xml:space="preserve"> </w:t>
      </w:r>
      <w:r>
        <w:rPr>
          <w:color w:val="231F20"/>
          <w:w w:val="90"/>
          <w:sz w:val="19"/>
        </w:rPr>
        <w:t xml:space="preserve">Feet </w:t>
      </w:r>
      <w:r>
        <w:rPr>
          <w:rFonts w:ascii="Lucida Sans"/>
          <w:i/>
          <w:color w:val="231F20"/>
          <w:w w:val="90"/>
          <w:sz w:val="19"/>
        </w:rPr>
        <w:t xml:space="preserve"> </w:t>
      </w:r>
      <w:r>
        <w:rPr>
          <w:rFonts w:ascii="Lucida Sans"/>
          <w:i/>
          <w:color w:val="231F20"/>
          <w:w w:val="90"/>
          <w:sz w:val="19"/>
        </w:rPr>
        <w:t>和</w:t>
      </w:r>
      <w:r>
        <w:rPr>
          <w:rFonts w:ascii="Lucida Sans"/>
          <w:i/>
          <w:color w:val="231F20"/>
          <w:w w:val="90"/>
          <w:sz w:val="19"/>
        </w:rPr>
        <w:t xml:space="preserve"> Meters  </w:t>
      </w:r>
      <w:r>
        <w:rPr>
          <w:rFonts w:ascii="Lucida Sans"/>
          <w:i/>
          <w:color w:val="231F20"/>
          <w:w w:val="90"/>
          <w:sz w:val="19"/>
        </w:rPr>
        <w:t>设置</w:t>
      </w:r>
      <w:r>
        <w:rPr>
          <w:rFonts w:ascii="Lucida Sans"/>
          <w:i/>
          <w:color w:val="231F20"/>
          <w:w w:val="90"/>
          <w:sz w:val="19"/>
        </w:rPr>
        <w:t xml:space="preserve"> </w:t>
      </w:r>
      <w:r>
        <w:rPr>
          <w:color w:val="231F20"/>
          <w:w w:val="90"/>
          <w:sz w:val="19"/>
        </w:rPr>
        <w:t xml:space="preserve">fromLengthUnit </w:t>
      </w:r>
      <w:r>
        <w:rPr>
          <w:rFonts w:ascii="Lucida Sans"/>
          <w:i/>
          <w:color w:val="231F20"/>
          <w:w w:val="90"/>
          <w:sz w:val="19"/>
        </w:rPr>
        <w:t>和</w:t>
      </w:r>
      <w:r>
        <w:rPr>
          <w:rFonts w:ascii="Lucida Sans"/>
          <w:i/>
          <w:color w:val="231F20"/>
          <w:w w:val="90"/>
          <w:sz w:val="19"/>
        </w:rPr>
        <w:t xml:space="preserve"> </w:t>
      </w:r>
      <w:r>
        <w:rPr>
          <w:color w:val="231F20"/>
          <w:w w:val="90"/>
          <w:sz w:val="19"/>
        </w:rPr>
        <w:t>toLengthUnit</w:t>
      </w:r>
      <w:r>
        <w:rPr>
          <w:rFonts w:ascii="Lucida Sans"/>
          <w:i/>
          <w:color w:val="231F20"/>
          <w:w w:val="90"/>
          <w:sz w:val="19"/>
        </w:rPr>
        <w:t>，如图</w:t>
      </w:r>
      <w:r>
        <w:rPr>
          <w:rFonts w:ascii="Lucida Sans"/>
          <w:i/>
          <w:color w:val="231F20"/>
          <w:w w:val="90"/>
          <w:sz w:val="19"/>
        </w:rPr>
        <w:t xml:space="preserve"> </w:t>
      </w:r>
      <w:r>
        <w:rPr>
          <w:color w:val="231F20"/>
          <w:w w:val="90"/>
          <w:sz w:val="19"/>
        </w:rPr>
        <w:t>3-43 所示。</w:t>
      </w:r>
      <w:r>
        <w:rPr>
          <w:color w:val="231F20"/>
          <w:sz w:val="19"/>
        </w:rPr>
        <w:t xml:space="preserve"> </w:t>
      </w:r>
    </w:p>
    <w:p w14:paraId="752103AB" w14:textId="77777777" w:rsidR="00323148" w:rsidRDefault="002F5E3E">
      <w:pPr>
        <w:pStyle w:val="a3"/>
        <w:spacing w:before="1" w:line="247" w:lineRule="auto"/>
        <w:ind w:left="1763" w:right="1459" w:firstLine="319"/>
        <w:rPr>
          <w:lang w:eastAsia="zh-CN"/>
        </w:rPr>
      </w:pPr>
      <w:r>
        <w:rPr>
          <w:color w:val="231F20"/>
          <w:w w:val="95"/>
        </w:rPr>
        <w:t>应将 Replace 活动添加到 Request 管道中的 Stage，如图 3-44 所示。</w:t>
      </w:r>
      <w:r>
        <w:rPr>
          <w:color w:val="231F20"/>
          <w:w w:val="95"/>
          <w:lang w:eastAsia="zh-CN"/>
        </w:rPr>
        <w:t>“替换”活动配置为“正文”作为“位置”，即 XSL 映射文件</w:t>
      </w:r>
    </w:p>
    <w:p w14:paraId="0E96BA2D" w14:textId="77777777" w:rsidR="00323148" w:rsidRDefault="00000000">
      <w:pPr>
        <w:pStyle w:val="a3"/>
        <w:rPr>
          <w:sz w:val="18"/>
          <w:lang w:eastAsia="zh-CN"/>
        </w:rPr>
      </w:pPr>
      <w:r>
        <w:pict w14:anchorId="73F326AE">
          <v:rect id="_x0000_s2570" style="position:absolute;margin-left:88.2pt;margin-top:12.45pt;width:400pt;height:1pt;z-index:-15669248;mso-wrap-distance-left:0;mso-wrap-distance-right:0;mso-position-horizontal-relative:page" fillcolor="#231f20" stroked="f">
            <w10:wrap type="topAndBottom" anchorx="page"/>
          </v:rect>
        </w:pict>
      </w:r>
      <w:r w:rsidR="002F5E3E">
        <w:rPr>
          <w:noProof/>
        </w:rPr>
        <w:drawing>
          <wp:anchor distT="0" distB="0" distL="0" distR="0" simplePos="0" relativeHeight="117" behindDoc="0" locked="0" layoutInCell="1" allowOverlap="1" wp14:anchorId="521FD1FA" wp14:editId="29C74BE6">
            <wp:simplePos x="0" y="0"/>
            <wp:positionH relativeFrom="page">
              <wp:posOffset>1145285</wp:posOffset>
            </wp:positionH>
            <wp:positionV relativeFrom="paragraph">
              <wp:posOffset>323140</wp:posOffset>
            </wp:positionV>
            <wp:extent cx="5047159" cy="1524000"/>
            <wp:effectExtent l="0" t="0" r="0" b="0"/>
            <wp:wrapTopAndBottom/>
            <wp:docPr id="10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3.jpeg"/>
                    <pic:cNvPicPr/>
                  </pic:nvPicPr>
                  <pic:blipFill>
                    <a:blip r:embed="rId85" cstate="print"/>
                    <a:stretch>
                      <a:fillRect/>
                    </a:stretch>
                  </pic:blipFill>
                  <pic:spPr>
                    <a:xfrm>
                      <a:off x="0" y="0"/>
                      <a:ext cx="5047159" cy="1524000"/>
                    </a:xfrm>
                    <a:prstGeom prst="rect">
                      <a:avLst/>
                    </a:prstGeom>
                  </pic:spPr>
                </pic:pic>
              </a:graphicData>
            </a:graphic>
          </wp:anchor>
        </w:drawing>
      </w:r>
      <w:r>
        <w:pict w14:anchorId="5DB7757E">
          <v:shape id="_x0000_s2569" style="position:absolute;margin-left:88.2pt;margin-top:155.7pt;width:400pt;height:.1pt;z-index:-15668224;mso-wrap-distance-left:0;mso-wrap-distance-right:0;mso-position-horizontal-relative:page;mso-position-vertical-relative:text" coordorigin="1764,3114" coordsize="8000,0" path="m1764,3114r8000,e" filled="f" strokecolor="#231f20" strokeweight="1pt">
            <v:path arrowok="t"/>
            <w10:wrap type="topAndBottom" anchorx="page"/>
          </v:shape>
        </w:pict>
      </w:r>
    </w:p>
    <w:p w14:paraId="4770F7FC" w14:textId="77777777" w:rsidR="00323148" w:rsidRDefault="00323148">
      <w:pPr>
        <w:pStyle w:val="a3"/>
        <w:spacing w:before="9"/>
        <w:rPr>
          <w:sz w:val="14"/>
          <w:lang w:eastAsia="zh-CN"/>
        </w:rPr>
      </w:pPr>
    </w:p>
    <w:p w14:paraId="53E65BC2" w14:textId="77777777" w:rsidR="00323148" w:rsidRDefault="00323148">
      <w:pPr>
        <w:pStyle w:val="a3"/>
        <w:spacing w:before="11"/>
        <w:rPr>
          <w:sz w:val="10"/>
          <w:lang w:eastAsia="zh-CN"/>
        </w:rPr>
      </w:pPr>
    </w:p>
    <w:p w14:paraId="475AF9D1"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3-42</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服务总线概述编辑器，其中包含代理、管道和业务之间的连线</w:t>
      </w:r>
    </w:p>
    <w:p w14:paraId="082EA6B0" w14:textId="77777777" w:rsidR="00323148" w:rsidRDefault="002F5E3E">
      <w:pPr>
        <w:ind w:left="1763"/>
        <w:rPr>
          <w:rFonts w:ascii="Lucida Sans"/>
          <w:i/>
          <w:sz w:val="19"/>
        </w:rPr>
      </w:pPr>
      <w:r>
        <w:rPr>
          <w:rFonts w:ascii="Lucida Sans"/>
          <w:i/>
          <w:color w:val="231F20"/>
          <w:sz w:val="19"/>
        </w:rPr>
        <w:t>服务</w:t>
      </w:r>
    </w:p>
    <w:p w14:paraId="00BD66AA" w14:textId="77777777" w:rsidR="00323148" w:rsidRDefault="00323148">
      <w:pPr>
        <w:rPr>
          <w:rFonts w:ascii="Lucida Sans"/>
          <w:sz w:val="19"/>
        </w:rPr>
        <w:sectPr w:rsidR="00323148">
          <w:pgSz w:w="10630" w:h="13150"/>
          <w:pgMar w:top="1040" w:right="0" w:bottom="280" w:left="0" w:header="721" w:footer="0" w:gutter="0"/>
          <w:cols w:space="720"/>
        </w:sectPr>
      </w:pPr>
    </w:p>
    <w:p w14:paraId="7D182820" w14:textId="77777777" w:rsidR="00323148" w:rsidRDefault="00323148">
      <w:pPr>
        <w:pStyle w:val="a3"/>
        <w:rPr>
          <w:rFonts w:ascii="Lucida Sans"/>
          <w:i/>
        </w:rPr>
      </w:pPr>
    </w:p>
    <w:p w14:paraId="22C83F73" w14:textId="77777777" w:rsidR="00323148" w:rsidRDefault="002F5E3E">
      <w:pPr>
        <w:pStyle w:val="a3"/>
        <w:ind w:left="1363"/>
        <w:rPr>
          <w:rFonts w:ascii="Lucida Sans"/>
          <w:sz w:val="20"/>
        </w:rPr>
      </w:pPr>
      <w:r>
        <w:rPr>
          <w:rFonts w:ascii="Lucida Sans"/>
          <w:noProof/>
          <w:sz w:val="20"/>
        </w:rPr>
        <w:drawing>
          <wp:inline distT="0" distB="0" distL="0" distR="0" wp14:anchorId="622352CA" wp14:editId="002BFE6E">
            <wp:extent cx="5018511" cy="1219390"/>
            <wp:effectExtent l="0" t="0" r="0" b="0"/>
            <wp:docPr id="10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4.jpeg"/>
                    <pic:cNvPicPr/>
                  </pic:nvPicPr>
                  <pic:blipFill>
                    <a:blip r:embed="rId86" cstate="print"/>
                    <a:stretch>
                      <a:fillRect/>
                    </a:stretch>
                  </pic:blipFill>
                  <pic:spPr>
                    <a:xfrm>
                      <a:off x="0" y="0"/>
                      <a:ext cx="5018511" cy="1219390"/>
                    </a:xfrm>
                    <a:prstGeom prst="rect">
                      <a:avLst/>
                    </a:prstGeom>
                  </pic:spPr>
                </pic:pic>
              </a:graphicData>
            </a:graphic>
          </wp:inline>
        </w:drawing>
      </w:r>
    </w:p>
    <w:p w14:paraId="7736EC7A" w14:textId="77777777" w:rsidR="00323148" w:rsidRDefault="00000000">
      <w:pPr>
        <w:pStyle w:val="a3"/>
        <w:spacing w:before="4"/>
        <w:rPr>
          <w:rFonts w:ascii="Lucida Sans"/>
          <w:i/>
          <w:sz w:val="16"/>
        </w:rPr>
      </w:pPr>
      <w:r>
        <w:pict w14:anchorId="32CC7CC8">
          <v:shape id="_x0000_s2568" style="position:absolute;margin-left:66.2pt;margin-top:12.1pt;width:400pt;height:.1pt;z-index:-15667712;mso-wrap-distance-left:0;mso-wrap-distance-right:0;mso-position-horizontal-relative:page" coordorigin="1324,242" coordsize="8000,0" path="m1324,242r8000,e" filled="f" strokecolor="#231f20" strokeweight="1pt">
            <v:path arrowok="t"/>
            <w10:wrap type="topAndBottom" anchorx="page"/>
          </v:shape>
        </w:pict>
      </w:r>
    </w:p>
    <w:p w14:paraId="111AEC06" w14:textId="77777777" w:rsidR="00323148" w:rsidRDefault="002F5E3E">
      <w:pPr>
        <w:spacing w:line="215" w:lineRule="exact"/>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3-43</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 xml:space="preserve">XSL </w:t>
      </w:r>
      <w:r>
        <w:rPr>
          <w:rFonts w:ascii="Lucida Sans"/>
          <w:i/>
          <w:color w:val="231F20"/>
          <w:w w:val="90"/>
          <w:sz w:val="19"/>
          <w:lang w:eastAsia="zh-CN"/>
        </w:rPr>
        <w:t>映射，用于转换</w:t>
      </w:r>
      <w:r>
        <w:rPr>
          <w:rFonts w:ascii="Lucida Sans"/>
          <w:i/>
          <w:color w:val="231F20"/>
          <w:w w:val="90"/>
          <w:sz w:val="19"/>
          <w:lang w:eastAsia="zh-CN"/>
        </w:rPr>
        <w:t>$body</w:t>
      </w:r>
      <w:r>
        <w:rPr>
          <w:rFonts w:ascii="Lucida Sans"/>
          <w:i/>
          <w:color w:val="231F20"/>
          <w:w w:val="90"/>
          <w:sz w:val="19"/>
          <w:lang w:eastAsia="zh-CN"/>
        </w:rPr>
        <w:t>内容以生成请求</w:t>
      </w:r>
    </w:p>
    <w:p w14:paraId="50DD64A4" w14:textId="77777777" w:rsidR="00323148" w:rsidRDefault="002F5E3E">
      <w:pPr>
        <w:ind w:left="1323"/>
        <w:rPr>
          <w:rFonts w:ascii="Lucida Sans"/>
          <w:i/>
          <w:sz w:val="19"/>
        </w:rPr>
      </w:pPr>
      <w:r>
        <w:rPr>
          <w:rFonts w:ascii="Lucida Sans"/>
          <w:i/>
          <w:color w:val="231F20"/>
          <w:w w:val="85"/>
          <w:sz w:val="19"/>
        </w:rPr>
        <w:t>业务服务消息</w:t>
      </w:r>
    </w:p>
    <w:p w14:paraId="586AC5D6" w14:textId="77777777" w:rsidR="00323148" w:rsidRDefault="002F5E3E">
      <w:pPr>
        <w:spacing w:before="140" w:line="242" w:lineRule="auto"/>
        <w:ind w:left="1323" w:right="1615"/>
        <w:rPr>
          <w:sz w:val="19"/>
        </w:rPr>
      </w:pPr>
      <w:r>
        <w:rPr>
          <w:rFonts w:ascii="Lucida Sans" w:hAnsi="Lucida Sans"/>
          <w:i/>
          <w:color w:val="231F20"/>
          <w:w w:val="90"/>
          <w:sz w:val="19"/>
        </w:rPr>
        <w:t xml:space="preserve">distanceFeetToMeterRequestToChangeLengthUnit.xsl </w:t>
      </w:r>
      <w:r>
        <w:rPr>
          <w:color w:val="231F20"/>
          <w:w w:val="90"/>
          <w:sz w:val="19"/>
        </w:rPr>
        <w:t xml:space="preserve"> 作为执行转换</w:t>
      </w:r>
      <w:r>
        <w:rPr>
          <w:color w:val="231F20"/>
          <w:w w:val="95"/>
          <w:sz w:val="19"/>
        </w:rPr>
        <w:t>的 XSLT  表达式</w:t>
      </w:r>
      <w:r>
        <w:rPr>
          <w:rFonts w:ascii="Calibri" w:hAnsi="Calibri"/>
          <w:color w:val="231F20"/>
          <w:w w:val="95"/>
          <w:sz w:val="19"/>
        </w:rPr>
        <w:t>，</w:t>
      </w:r>
      <w:r>
        <w:rPr>
          <w:color w:val="231F20"/>
          <w:w w:val="95"/>
          <w:sz w:val="19"/>
        </w:rPr>
        <w:t>输入文档表达式使用 $body/con：distanceFeetToMeterRequestMessage</w:t>
      </w:r>
      <w:r>
        <w:rPr>
          <w:color w:val="231F20"/>
          <w:w w:val="90"/>
          <w:sz w:val="19"/>
        </w:rPr>
        <w:t>。替换活动应替换节点内容。</w:t>
      </w:r>
    </w:p>
    <w:p w14:paraId="13348FEA" w14:textId="77777777" w:rsidR="00323148" w:rsidRDefault="002F5E3E">
      <w:pPr>
        <w:spacing w:before="5" w:line="242" w:lineRule="auto"/>
        <w:ind w:left="1323" w:right="1492" w:firstLine="319"/>
        <w:rPr>
          <w:sz w:val="19"/>
        </w:rPr>
      </w:pPr>
      <w:r>
        <w:rPr>
          <w:color w:val="231F20"/>
          <w:w w:val="95"/>
          <w:sz w:val="19"/>
        </w:rPr>
        <w:t xml:space="preserve">用于将 body 变量中的业务服务响应转换为相应结构的 XSL 映射 </w:t>
      </w:r>
      <w:r>
        <w:rPr>
          <w:color w:val="231F20"/>
          <w:w w:val="90"/>
          <w:sz w:val="19"/>
        </w:rPr>
        <w:t xml:space="preserve">称为 </w:t>
      </w:r>
      <w:r>
        <w:rPr>
          <w:rFonts w:ascii="Lucida Sans"/>
          <w:i/>
          <w:color w:val="231F20"/>
          <w:w w:val="90"/>
          <w:sz w:val="19"/>
        </w:rPr>
        <w:t>changeLengthUnitResponseTodistanceFeetToMeterResponse.xsl</w:t>
      </w:r>
      <w:r>
        <w:rPr>
          <w:color w:val="231F20"/>
          <w:w w:val="90"/>
          <w:sz w:val="19"/>
        </w:rPr>
        <w:t>。</w:t>
      </w:r>
    </w:p>
    <w:p w14:paraId="6281D06F" w14:textId="77777777" w:rsidR="00323148" w:rsidRDefault="00000000">
      <w:pPr>
        <w:pStyle w:val="a3"/>
        <w:spacing w:before="9"/>
        <w:rPr>
          <w:sz w:val="16"/>
        </w:rPr>
      </w:pPr>
      <w:r>
        <w:pict w14:anchorId="69DBCEAF">
          <v:rect id="_x0000_s2567" style="position:absolute;margin-left:66.2pt;margin-top:11.7pt;width:400pt;height:1pt;z-index:-15667200;mso-wrap-distance-left:0;mso-wrap-distance-right:0;mso-position-horizontal-relative:page" fillcolor="#231f20" stroked="f">
            <w10:wrap type="topAndBottom" anchorx="page"/>
          </v:rect>
        </w:pict>
      </w:r>
      <w:r w:rsidR="002F5E3E">
        <w:rPr>
          <w:noProof/>
        </w:rPr>
        <w:drawing>
          <wp:anchor distT="0" distB="0" distL="0" distR="0" simplePos="0" relativeHeight="121" behindDoc="0" locked="0" layoutInCell="1" allowOverlap="1" wp14:anchorId="3095097C" wp14:editId="6099A1D4">
            <wp:simplePos x="0" y="0"/>
            <wp:positionH relativeFrom="page">
              <wp:posOffset>991603</wp:posOffset>
            </wp:positionH>
            <wp:positionV relativeFrom="paragraph">
              <wp:posOffset>279186</wp:posOffset>
            </wp:positionV>
            <wp:extent cx="4778883" cy="3596640"/>
            <wp:effectExtent l="0" t="0" r="0" b="0"/>
            <wp:wrapTopAndBottom/>
            <wp:docPr id="10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5.jpeg"/>
                    <pic:cNvPicPr/>
                  </pic:nvPicPr>
                  <pic:blipFill>
                    <a:blip r:embed="rId87" cstate="print"/>
                    <a:stretch>
                      <a:fillRect/>
                    </a:stretch>
                  </pic:blipFill>
                  <pic:spPr>
                    <a:xfrm>
                      <a:off x="0" y="0"/>
                      <a:ext cx="4778883" cy="3596640"/>
                    </a:xfrm>
                    <a:prstGeom prst="rect">
                      <a:avLst/>
                    </a:prstGeom>
                  </pic:spPr>
                </pic:pic>
              </a:graphicData>
            </a:graphic>
          </wp:anchor>
        </w:drawing>
      </w:r>
      <w:r>
        <w:pict w14:anchorId="00E21C4F">
          <v:shape id="_x0000_s2566" style="position:absolute;margin-left:66.2pt;margin-top:314.85pt;width:400pt;height:.1pt;z-index:-15666176;mso-wrap-distance-left:0;mso-wrap-distance-right:0;mso-position-horizontal-relative:page;mso-position-vertical-relative:text" coordorigin="1324,6297" coordsize="8000,0" path="m1324,6297r8000,e" filled="f" strokecolor="#231f20" strokeweight="1pt">
            <v:path arrowok="t"/>
            <w10:wrap type="topAndBottom" anchorx="page"/>
          </v:shape>
        </w:pict>
      </w:r>
    </w:p>
    <w:p w14:paraId="292616A8" w14:textId="77777777" w:rsidR="00323148" w:rsidRDefault="00323148">
      <w:pPr>
        <w:pStyle w:val="a3"/>
        <w:spacing w:before="1"/>
        <w:rPr>
          <w:sz w:val="10"/>
        </w:rPr>
      </w:pPr>
    </w:p>
    <w:p w14:paraId="353FE6D3" w14:textId="77777777" w:rsidR="00323148" w:rsidRDefault="00323148">
      <w:pPr>
        <w:pStyle w:val="a3"/>
        <w:spacing w:before="11"/>
        <w:rPr>
          <w:sz w:val="9"/>
        </w:rPr>
      </w:pPr>
    </w:p>
    <w:p w14:paraId="6F87048A" w14:textId="77777777" w:rsidR="00323148" w:rsidRDefault="002F5E3E">
      <w:pPr>
        <w:spacing w:line="215" w:lineRule="exact"/>
        <w:ind w:left="132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3-44</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“替换”活动将代理服务请求消息转换为业务</w:t>
      </w:r>
    </w:p>
    <w:p w14:paraId="29C624CF" w14:textId="77777777" w:rsidR="00323148" w:rsidRDefault="002F5E3E">
      <w:pPr>
        <w:ind w:left="1323"/>
        <w:rPr>
          <w:rFonts w:ascii="Lucida Sans"/>
          <w:i/>
          <w:sz w:val="19"/>
        </w:rPr>
      </w:pPr>
      <w:r>
        <w:rPr>
          <w:rFonts w:ascii="Lucida Sans"/>
          <w:i/>
          <w:color w:val="231F20"/>
          <w:w w:val="90"/>
          <w:sz w:val="19"/>
        </w:rPr>
        <w:t>服务输入</w:t>
      </w:r>
    </w:p>
    <w:p w14:paraId="317EEAA6" w14:textId="77777777" w:rsidR="00323148" w:rsidRDefault="00323148">
      <w:pPr>
        <w:rPr>
          <w:rFonts w:ascii="Lucida Sans"/>
          <w:sz w:val="19"/>
        </w:rPr>
        <w:sectPr w:rsidR="00323148">
          <w:headerReference w:type="even" r:id="rId88"/>
          <w:headerReference w:type="default" r:id="rId89"/>
          <w:pgSz w:w="10630" w:h="13150"/>
          <w:pgMar w:top="1460" w:right="0" w:bottom="280" w:left="0" w:header="667" w:footer="0" w:gutter="0"/>
          <w:pgNumType w:start="100"/>
          <w:cols w:space="720"/>
        </w:sectPr>
      </w:pPr>
    </w:p>
    <w:p w14:paraId="6CFCA6C9" w14:textId="77777777" w:rsidR="00323148" w:rsidRDefault="00323148">
      <w:pPr>
        <w:pStyle w:val="a3"/>
        <w:spacing w:before="5"/>
        <w:rPr>
          <w:rFonts w:ascii="Lucida Sans"/>
          <w:i/>
          <w:sz w:val="21"/>
        </w:rPr>
      </w:pPr>
    </w:p>
    <w:p w14:paraId="33976DF9" w14:textId="77777777" w:rsidR="00323148" w:rsidRDefault="002F5E3E">
      <w:pPr>
        <w:spacing w:before="92" w:line="242" w:lineRule="auto"/>
        <w:ind w:left="1763" w:right="858"/>
        <w:rPr>
          <w:sz w:val="19"/>
        </w:rPr>
      </w:pPr>
      <w:r>
        <w:rPr>
          <w:color w:val="231F20"/>
          <w:w w:val="90"/>
          <w:sz w:val="19"/>
        </w:rPr>
        <w:t>它将 ChangeLengthUnitResponse 根</w:t>
      </w:r>
      <w:r>
        <w:rPr>
          <w:rFonts w:ascii="Lucida Sans" w:hAnsi="Lucida Sans"/>
          <w:i/>
          <w:color w:val="231F20"/>
          <w:w w:val="90"/>
          <w:sz w:val="19"/>
        </w:rPr>
        <w:t>中的</w:t>
      </w:r>
      <w:r>
        <w:rPr>
          <w:rFonts w:ascii="Lucida Sans" w:hAnsi="Lucida Sans"/>
          <w:i/>
          <w:color w:val="231F20"/>
          <w:w w:val="90"/>
          <w:sz w:val="19"/>
        </w:rPr>
        <w:t xml:space="preserve"> ChangeLengthUnitResult </w:t>
      </w:r>
      <w:r>
        <w:rPr>
          <w:color w:val="231F20"/>
          <w:w w:val="90"/>
          <w:sz w:val="19"/>
        </w:rPr>
        <w:t xml:space="preserve"> 元素中的值映射 </w:t>
      </w:r>
      <w:r>
        <w:rPr>
          <w:rFonts w:ascii="Lucida Sans" w:hAnsi="Lucida Sans"/>
          <w:i/>
          <w:color w:val="231F20"/>
          <w:w w:val="90"/>
          <w:sz w:val="19"/>
        </w:rPr>
        <w:t xml:space="preserve"> </w:t>
      </w:r>
      <w:r>
        <w:rPr>
          <w:rFonts w:ascii="Lucida Sans" w:hAnsi="Lucida Sans"/>
          <w:i/>
          <w:color w:val="231F20"/>
          <w:w w:val="90"/>
          <w:sz w:val="19"/>
        </w:rPr>
        <w:t>到</w:t>
      </w:r>
      <w:r>
        <w:rPr>
          <w:rFonts w:ascii="Lucida Sans" w:hAnsi="Lucida Sans"/>
          <w:i/>
          <w:color w:val="231F20"/>
          <w:w w:val="90"/>
          <w:sz w:val="19"/>
        </w:rPr>
        <w:t xml:space="preserve"> </w:t>
      </w:r>
      <w:r>
        <w:rPr>
          <w:color w:val="231F20"/>
          <w:w w:val="90"/>
          <w:sz w:val="19"/>
        </w:rPr>
        <w:t xml:space="preserve">distanceFeetToMeterResponseMessage </w:t>
      </w:r>
      <w:r>
        <w:rPr>
          <w:rFonts w:ascii="Lucida Sans" w:hAnsi="Lucida Sans"/>
          <w:i/>
          <w:color w:val="231F20"/>
          <w:w w:val="90"/>
          <w:sz w:val="19"/>
        </w:rPr>
        <w:t>元素</w:t>
      </w:r>
      <w:r>
        <w:rPr>
          <w:color w:val="231F20"/>
          <w:w w:val="90"/>
          <w:sz w:val="19"/>
        </w:rPr>
        <w:t>。替换活动将添加到</w:t>
      </w:r>
      <w:r>
        <w:rPr>
          <w:color w:val="231F20"/>
          <w:w w:val="95"/>
          <w:sz w:val="19"/>
        </w:rPr>
        <w:t>响应管道中的阶段，以将此转换应用于 $body 的内容</w:t>
      </w:r>
      <w:r>
        <w:rPr>
          <w:rFonts w:ascii="Calibri" w:hAnsi="Calibri"/>
          <w:color w:val="231F20"/>
          <w:w w:val="95"/>
          <w:sz w:val="19"/>
        </w:rPr>
        <w:t>，</w:t>
      </w:r>
      <w:r>
        <w:rPr>
          <w:color w:val="231F20"/>
          <w:w w:val="95"/>
          <w:sz w:val="19"/>
        </w:rPr>
        <w:t>该内容包含</w:t>
      </w:r>
      <w:r>
        <w:rPr>
          <w:color w:val="231F20"/>
          <w:sz w:val="19"/>
        </w:rPr>
        <w:t>当时来自业务服务的响应。</w:t>
      </w:r>
    </w:p>
    <w:p w14:paraId="5362B429" w14:textId="77777777" w:rsidR="00323148" w:rsidRDefault="002F5E3E">
      <w:pPr>
        <w:pStyle w:val="4"/>
        <w:spacing w:before="185"/>
      </w:pPr>
      <w:r>
        <w:rPr>
          <w:color w:val="231F20"/>
          <w:w w:val="90"/>
        </w:rPr>
        <w:t>运行/测试服务</w:t>
      </w:r>
    </w:p>
    <w:p w14:paraId="0CA66669" w14:textId="77777777" w:rsidR="00323148" w:rsidRDefault="002F5E3E">
      <w:pPr>
        <w:pStyle w:val="a3"/>
        <w:spacing w:before="16" w:line="244" w:lineRule="auto"/>
        <w:ind w:left="1763" w:right="964"/>
        <w:rPr>
          <w:lang w:eastAsia="zh-CN"/>
        </w:rPr>
      </w:pPr>
      <w:r>
        <w:rPr>
          <w:color w:val="231F20"/>
          <w:w w:val="95"/>
        </w:rPr>
        <w:t xml:space="preserve"> </w:t>
      </w:r>
      <w:r>
        <w:rPr>
          <w:rFonts w:ascii="Lucida Sans" w:hAnsi="Lucida Sans"/>
          <w:i/>
          <w:color w:val="231F20"/>
          <w:w w:val="95"/>
        </w:rPr>
        <w:t xml:space="preserve">ConversionService </w:t>
      </w:r>
      <w:r>
        <w:rPr>
          <w:color w:val="231F20"/>
          <w:w w:val="95"/>
        </w:rPr>
        <w:t>现已完全实现</w:t>
      </w:r>
      <w:r>
        <w:rPr>
          <w:rFonts w:ascii="Calibri" w:hAnsi="Calibri"/>
          <w:color w:val="231F20"/>
          <w:w w:val="95"/>
        </w:rPr>
        <w:t>，</w:t>
      </w:r>
      <w:r>
        <w:rPr>
          <w:color w:val="231F20"/>
          <w:w w:val="95"/>
        </w:rPr>
        <w:t xml:space="preserve">至少对于操作 </w:t>
      </w:r>
      <w:r>
        <w:rPr>
          <w:rFonts w:ascii="Lucida Sans" w:hAnsi="Lucida Sans"/>
          <w:i/>
          <w:color w:val="231F20"/>
          <w:w w:val="90"/>
        </w:rPr>
        <w:t>getDistanceFeetToMeter</w:t>
      </w:r>
      <w:r>
        <w:rPr>
          <w:color w:val="231F20"/>
          <w:w w:val="90"/>
        </w:rPr>
        <w:t xml:space="preserve"> 而言是这样。</w:t>
      </w:r>
      <w:r>
        <w:rPr>
          <w:color w:val="231F20"/>
          <w:w w:val="90"/>
          <w:lang w:eastAsia="zh-CN"/>
        </w:rPr>
        <w:t>代理接收请求并将其传递给管道，以便先对其进行转换，然后将其路由到业务服务。业务服务向其提供外部服务。响应由业务服务传递到管道，管道在将响应传递到代理服务</w:t>
      </w:r>
      <w:r>
        <w:rPr>
          <w:color w:val="231F20"/>
          <w:w w:val="95"/>
          <w:lang w:eastAsia="zh-CN"/>
        </w:rPr>
        <w:t xml:space="preserve">之前，通过将响应转换为所需的 XML 结构来处理响应。 </w:t>
      </w:r>
      <w:r>
        <w:rPr>
          <w:color w:val="231F20"/>
          <w:w w:val="90"/>
          <w:lang w:eastAsia="zh-CN"/>
        </w:rPr>
        <w:t>代理服务最终将通过当前传输方法将响应发送给</w:t>
      </w:r>
      <w:r>
        <w:rPr>
          <w:color w:val="231F20"/>
          <w:lang w:eastAsia="zh-CN"/>
        </w:rPr>
        <w:t>使用者。</w:t>
      </w:r>
    </w:p>
    <w:p w14:paraId="66B371A1" w14:textId="77777777" w:rsidR="00323148" w:rsidRDefault="002F5E3E">
      <w:pPr>
        <w:pStyle w:val="a3"/>
        <w:spacing w:before="1" w:line="247" w:lineRule="auto"/>
        <w:ind w:left="1763" w:right="1384" w:firstLine="319"/>
      </w:pPr>
      <w:r>
        <w:rPr>
          <w:color w:val="231F20"/>
          <w:w w:val="95"/>
        </w:rPr>
        <w:t xml:space="preserve">试用 </w:t>
      </w:r>
      <w:r>
        <w:rPr>
          <w:rFonts w:ascii="Lucida Sans" w:hAnsi="Lucida Sans"/>
          <w:i/>
          <w:color w:val="231F20"/>
          <w:w w:val="95"/>
        </w:rPr>
        <w:t>ConversionService</w:t>
      </w:r>
      <w:r>
        <w:rPr>
          <w:color w:val="231F20"/>
          <w:w w:val="95"/>
        </w:rPr>
        <w:t>，方法是从 JDeveloper 中运行它，或者使用 HttpAnalyzer 工具或 SoapUI。请求将各种值从英尺转换为米。</w:t>
      </w:r>
    </w:p>
    <w:p w14:paraId="0D1B2321" w14:textId="77777777" w:rsidR="00323148" w:rsidRDefault="002F5E3E">
      <w:pPr>
        <w:pStyle w:val="4"/>
        <w:spacing w:before="183"/>
      </w:pPr>
      <w:r>
        <w:rPr>
          <w:color w:val="231F20"/>
          <w:w w:val="90"/>
        </w:rPr>
        <w:t>将消息路由到 TemperatureConversionPipeline</w:t>
      </w:r>
    </w:p>
    <w:p w14:paraId="651F6335" w14:textId="77777777" w:rsidR="00323148" w:rsidRDefault="002F5E3E">
      <w:pPr>
        <w:pStyle w:val="a3"/>
        <w:spacing w:before="15" w:line="244" w:lineRule="auto"/>
        <w:ind w:left="1763" w:right="890"/>
        <w:rPr>
          <w:lang w:eastAsia="zh-CN"/>
        </w:rPr>
      </w:pPr>
      <w:r>
        <w:rPr>
          <w:color w:val="231F20"/>
          <w:w w:val="95"/>
        </w:rPr>
        <w:t xml:space="preserve"> </w:t>
      </w:r>
      <w:r>
        <w:rPr>
          <w:rFonts w:ascii="Lucida Sans" w:hAnsi="Lucida Sans"/>
          <w:i/>
          <w:color w:val="231F20"/>
          <w:w w:val="95"/>
        </w:rPr>
        <w:t xml:space="preserve">ConversionPipeline </w:t>
      </w:r>
      <w:r>
        <w:rPr>
          <w:color w:val="231F20"/>
          <w:w w:val="95"/>
        </w:rPr>
        <w:t>支持 WSDL 文档中定义的 ConversionService 接口。</w:t>
      </w:r>
      <w:r>
        <w:rPr>
          <w:color w:val="231F20"/>
          <w:w w:val="95"/>
          <w:lang w:eastAsia="zh-CN"/>
        </w:rPr>
        <w:t>管道有一个操作分支，该分支根据请求消息中指示的操作确定要执行管道中的哪个分支。至此，</w:t>
      </w:r>
      <w:r>
        <w:rPr>
          <w:color w:val="231F20"/>
          <w:w w:val="90"/>
          <w:lang w:eastAsia="zh-CN"/>
        </w:rPr>
        <w:t xml:space="preserve">getDistanceFeetToMeter </w:t>
      </w:r>
      <w:r>
        <w:rPr>
          <w:rFonts w:ascii="Lucida Sans" w:hAnsi="Lucida Sans"/>
          <w:i/>
          <w:color w:val="231F20"/>
          <w:w w:val="90"/>
          <w:lang w:eastAsia="zh-CN"/>
        </w:rPr>
        <w:t xml:space="preserve"> </w:t>
      </w:r>
      <w:r>
        <w:rPr>
          <w:rFonts w:ascii="Lucida Sans" w:hAnsi="Lucida Sans"/>
          <w:i/>
          <w:color w:val="231F20"/>
          <w:w w:val="90"/>
          <w:lang w:eastAsia="zh-CN"/>
        </w:rPr>
        <w:t>操作的</w:t>
      </w:r>
      <w:r>
        <w:rPr>
          <w:color w:val="231F20"/>
          <w:w w:val="90"/>
          <w:lang w:eastAsia="zh-CN"/>
        </w:rPr>
        <w:t>分支已经实现。对其他操作的调用</w:t>
      </w:r>
      <w:r>
        <w:rPr>
          <w:color w:val="231F20"/>
          <w:w w:val="95"/>
          <w:lang w:eastAsia="zh-CN"/>
        </w:rPr>
        <w:t>当前由</w:t>
      </w:r>
      <w:r>
        <w:rPr>
          <w:rFonts w:ascii="Lucida Sans" w:hAnsi="Lucida Sans"/>
          <w:i/>
          <w:color w:val="231F20"/>
          <w:w w:val="95"/>
          <w:lang w:eastAsia="zh-CN"/>
        </w:rPr>
        <w:t>默认</w:t>
      </w:r>
      <w:r>
        <w:rPr>
          <w:color w:val="231F20"/>
          <w:w w:val="95"/>
          <w:lang w:eastAsia="zh-CN"/>
        </w:rPr>
        <w:t>分支</w:t>
      </w:r>
      <w:r>
        <w:rPr>
          <w:color w:val="231F20"/>
          <w:w w:val="95"/>
          <w:lang w:eastAsia="zh-CN"/>
        </w:rPr>
        <w:t>处理，这意味着此类调用只会将请求消息返回</w:t>
      </w:r>
      <w:r>
        <w:rPr>
          <w:color w:val="231F20"/>
          <w:lang w:eastAsia="zh-CN"/>
        </w:rPr>
        <w:t>给调用方。</w:t>
      </w:r>
    </w:p>
    <w:p w14:paraId="002DC744" w14:textId="77777777" w:rsidR="00323148" w:rsidRDefault="002F5E3E">
      <w:pPr>
        <w:spacing w:line="242" w:lineRule="auto"/>
        <w:ind w:left="1763" w:right="974" w:firstLine="319"/>
        <w:rPr>
          <w:sz w:val="19"/>
        </w:rPr>
      </w:pPr>
      <w:r>
        <w:rPr>
          <w:color w:val="231F20"/>
          <w:w w:val="95"/>
          <w:sz w:val="19"/>
        </w:rPr>
        <w:t xml:space="preserve">让 </w:t>
      </w:r>
      <w:r>
        <w:rPr>
          <w:rFonts w:ascii="Lucida Sans"/>
          <w:i/>
          <w:color w:val="231F20"/>
          <w:w w:val="95"/>
          <w:sz w:val="19"/>
        </w:rPr>
        <w:t xml:space="preserve">ConversionPipeline </w:t>
      </w:r>
      <w:r>
        <w:rPr>
          <w:color w:val="231F20"/>
          <w:w w:val="95"/>
          <w:sz w:val="19"/>
        </w:rPr>
        <w:t xml:space="preserve">也为操作 </w:t>
      </w:r>
      <w:r>
        <w:rPr>
          <w:rFonts w:ascii="Lucida Sans"/>
          <w:i/>
          <w:color w:val="231F20"/>
          <w:w w:val="90"/>
          <w:sz w:val="19"/>
        </w:rPr>
        <w:t>getTemperatureCelsiusToFahrenheit</w:t>
      </w:r>
      <w:r>
        <w:rPr>
          <w:color w:val="231F20"/>
          <w:w w:val="90"/>
          <w:sz w:val="19"/>
        </w:rPr>
        <w:t xml:space="preserve"> 提供支持应该很简单。毕竟，在本章的前面，我们开发了 </w:t>
      </w:r>
      <w:r>
        <w:rPr>
          <w:rFonts w:ascii="Lucida Sans"/>
          <w:i/>
          <w:color w:val="231F20"/>
          <w:w w:val="90"/>
          <w:sz w:val="19"/>
        </w:rPr>
        <w:t>TemperatureConversionService</w:t>
      </w:r>
      <w:r>
        <w:rPr>
          <w:color w:val="231F20"/>
          <w:w w:val="90"/>
          <w:sz w:val="19"/>
        </w:rPr>
        <w:t>，它可以用作此操作背后的实现。</w:t>
      </w:r>
    </w:p>
    <w:p w14:paraId="77423B77" w14:textId="77777777" w:rsidR="00323148" w:rsidRDefault="002F5E3E">
      <w:pPr>
        <w:pStyle w:val="a3"/>
        <w:spacing w:line="244" w:lineRule="auto"/>
        <w:ind w:left="1763" w:right="930" w:firstLine="319"/>
      </w:pPr>
      <w:r>
        <w:rPr>
          <w:color w:val="231F20"/>
          <w:w w:val="95"/>
        </w:rPr>
        <w:t xml:space="preserve">要在操作分支中为此操作添加流，请单击右上角的图标 </w:t>
      </w:r>
      <w:r>
        <w:rPr>
          <w:color w:val="231F20"/>
          <w:w w:val="90"/>
        </w:rPr>
        <w:t xml:space="preserve">。这将向关系图中添加一个流。确保 </w:t>
      </w:r>
      <w:r>
        <w:rPr>
          <w:rFonts w:ascii="Lucida Sans"/>
          <w:i/>
          <w:color w:val="231F20"/>
          <w:w w:val="90"/>
        </w:rPr>
        <w:t xml:space="preserve"> </w:t>
      </w:r>
      <w:r>
        <w:rPr>
          <w:color w:val="231F20"/>
          <w:w w:val="90"/>
        </w:rPr>
        <w:t xml:space="preserve">此流的 Operation 属性设置为 </w:t>
      </w:r>
      <w:r>
        <w:rPr>
          <w:rFonts w:ascii="Lucida Sans"/>
          <w:i/>
          <w:color w:val="231F20"/>
          <w:w w:val="90"/>
        </w:rPr>
        <w:t>getTemperatureCelsiusToFahrenheit</w:t>
      </w:r>
      <w:r>
        <w:rPr>
          <w:color w:val="231F20"/>
          <w:w w:val="90"/>
        </w:rPr>
        <w:t xml:space="preserve">。将“路由”组件添加到流程中，并将“路由”活动拖动 </w:t>
      </w:r>
      <w:r>
        <w:rPr>
          <w:color w:val="231F20"/>
        </w:rPr>
        <w:t>到此组件中。</w:t>
      </w:r>
    </w:p>
    <w:p w14:paraId="42F0342D" w14:textId="77777777" w:rsidR="00323148" w:rsidRDefault="002F5E3E">
      <w:pPr>
        <w:pStyle w:val="a3"/>
        <w:spacing w:line="242" w:lineRule="auto"/>
        <w:ind w:left="1763" w:right="944" w:firstLine="319"/>
        <w:rPr>
          <w:lang w:eastAsia="zh-CN"/>
        </w:rPr>
      </w:pPr>
      <w:r>
        <w:rPr>
          <w:color w:val="231F20"/>
          <w:w w:val="90"/>
        </w:rPr>
        <w:t xml:space="preserve">配置 Routing 节点以调用 </w:t>
      </w:r>
      <w:r>
        <w:rPr>
          <w:rFonts w:ascii="Lucida Sans" w:hAnsi="Lucida Sans"/>
          <w:i/>
          <w:color w:val="231F20"/>
          <w:w w:val="90"/>
        </w:rPr>
        <w:t>TemperatureConversionPipeline</w:t>
      </w:r>
      <w:r>
        <w:rPr>
          <w:color w:val="231F20"/>
          <w:w w:val="90"/>
        </w:rPr>
        <w:t>。</w:t>
      </w:r>
      <w:r>
        <w:rPr>
          <w:color w:val="231F20"/>
          <w:w w:val="90"/>
          <w:lang w:eastAsia="zh-CN"/>
        </w:rPr>
        <w:t>注意：</w:t>
      </w:r>
      <w:r>
        <w:rPr>
          <w:color w:val="231F20"/>
          <w:w w:val="95"/>
          <w:lang w:eastAsia="zh-CN"/>
        </w:rPr>
        <w:t>管道可以调用其他管道，就像它们可以路由到业务服务一样。管道是可重用的构建基块，不仅可以为多个代理服务提供服务，还可以为其他管道提供服务。在这种情况下</w:t>
      </w:r>
      <w:r>
        <w:rPr>
          <w:color w:val="231F20"/>
          <w:w w:val="90"/>
          <w:lang w:eastAsia="zh-CN"/>
        </w:rPr>
        <w:t xml:space="preserve">，我们还可以将 </w:t>
      </w:r>
      <w:r>
        <w:rPr>
          <w:rFonts w:ascii="Lucida Sans" w:hAnsi="Lucida Sans"/>
          <w:i/>
          <w:color w:val="231F20"/>
          <w:w w:val="90"/>
          <w:lang w:eastAsia="zh-CN"/>
        </w:rPr>
        <w:t xml:space="preserve">TemperatureConversionService </w:t>
      </w:r>
      <w:r>
        <w:rPr>
          <w:color w:val="231F20"/>
          <w:w w:val="90"/>
          <w:lang w:eastAsia="zh-CN"/>
        </w:rPr>
        <w:t xml:space="preserve"> 包装在业务服务中，</w:t>
      </w:r>
      <w:r>
        <w:rPr>
          <w:color w:val="231F20"/>
          <w:w w:val="95"/>
          <w:lang w:eastAsia="zh-CN"/>
        </w:rPr>
        <w:t xml:space="preserve">然后我们可以从 </w:t>
      </w:r>
      <w:r>
        <w:rPr>
          <w:rFonts w:ascii="Lucida Sans" w:hAnsi="Lucida Sans"/>
          <w:i/>
          <w:color w:val="231F20"/>
          <w:w w:val="95"/>
          <w:lang w:eastAsia="zh-CN"/>
        </w:rPr>
        <w:t>ConversionPipeline</w:t>
      </w:r>
      <w:r>
        <w:rPr>
          <w:color w:val="231F20"/>
          <w:w w:val="95"/>
          <w:lang w:eastAsia="zh-CN"/>
        </w:rPr>
        <w:t xml:space="preserve"> 调用该服务。但是，在当前情况下，我们似乎不太可能使用业务服务提供的任何功能</w:t>
      </w:r>
      <w:r>
        <w:rPr>
          <w:rFonts w:ascii="Calibri" w:hAnsi="Calibri"/>
          <w:color w:val="231F20"/>
          <w:w w:val="95"/>
          <w:lang w:eastAsia="zh-CN"/>
        </w:rPr>
        <w:t>（</w:t>
      </w:r>
      <w:r>
        <w:rPr>
          <w:color w:val="231F20"/>
          <w:w w:val="95"/>
          <w:lang w:eastAsia="zh-CN"/>
        </w:rPr>
        <w:t>例如故障转移、结果</w:t>
      </w:r>
      <w:r>
        <w:rPr>
          <w:color w:val="231F20"/>
          <w:lang w:eastAsia="zh-CN"/>
        </w:rPr>
        <w:t>缓存、安全性和传输设置</w:t>
      </w:r>
      <w:r>
        <w:rPr>
          <w:rFonts w:ascii="Calibri" w:hAnsi="Calibri"/>
          <w:color w:val="231F20"/>
          <w:lang w:eastAsia="zh-CN"/>
        </w:rPr>
        <w:t>），</w:t>
      </w:r>
      <w:r>
        <w:rPr>
          <w:color w:val="231F20"/>
          <w:lang w:eastAsia="zh-CN"/>
        </w:rPr>
        <w:t>因此开销是不合理的。</w:t>
      </w:r>
    </w:p>
    <w:p w14:paraId="140E7273" w14:textId="77777777" w:rsidR="00323148" w:rsidRDefault="002F5E3E">
      <w:pPr>
        <w:spacing w:line="244" w:lineRule="auto"/>
        <w:ind w:left="1763" w:right="861" w:firstLine="319"/>
        <w:rPr>
          <w:sz w:val="19"/>
        </w:rPr>
      </w:pPr>
      <w:r>
        <w:rPr>
          <w:color w:val="231F20"/>
          <w:w w:val="90"/>
          <w:sz w:val="19"/>
        </w:rPr>
        <w:t xml:space="preserve">由于与 TemperatureConversionPipeline 交换的请求和响应消息与操作 </w:t>
      </w:r>
      <w:r>
        <w:rPr>
          <w:rFonts w:ascii="Lucida Sans"/>
          <w:i/>
          <w:color w:val="231F20"/>
          <w:w w:val="90"/>
          <w:sz w:val="19"/>
        </w:rPr>
        <w:t>getTemperatureCelsiusToFahrenheit</w:t>
      </w:r>
      <w:r>
        <w:rPr>
          <w:color w:val="231F20"/>
          <w:w w:val="90"/>
          <w:sz w:val="19"/>
        </w:rPr>
        <w:t xml:space="preserve"> 支持的请求和响应消息相同，</w:t>
      </w:r>
      <w:r>
        <w:rPr>
          <w:rFonts w:ascii="Lucida Sans"/>
          <w:i/>
          <w:color w:val="231F20"/>
          <w:w w:val="90"/>
          <w:sz w:val="19"/>
        </w:rPr>
        <w:t>因此我们不必</w:t>
      </w:r>
      <w:r>
        <w:rPr>
          <w:color w:val="231F20"/>
          <w:w w:val="90"/>
          <w:sz w:val="19"/>
        </w:rPr>
        <w:t xml:space="preserve">对 body 变量的内容执行转换操作，无论是在前往 </w:t>
      </w:r>
      <w:r>
        <w:rPr>
          <w:color w:val="231F20"/>
          <w:spacing w:val="-1"/>
          <w:w w:val="95"/>
          <w:sz w:val="19"/>
        </w:rPr>
        <w:t>TemperatureConversionPipeline  的途中</w:t>
      </w:r>
      <w:r>
        <w:rPr>
          <w:rFonts w:ascii="Lucida Sans"/>
          <w:i/>
          <w:color w:val="231F20"/>
          <w:w w:val="95"/>
          <w:sz w:val="19"/>
        </w:rPr>
        <w:t>还是在返回的途中。</w:t>
      </w:r>
      <w:r>
        <w:rPr>
          <w:color w:val="231F20"/>
          <w:w w:val="95"/>
          <w:sz w:val="19"/>
        </w:rPr>
        <w:t xml:space="preserve"> </w:t>
      </w:r>
    </w:p>
    <w:p w14:paraId="09495FED" w14:textId="77777777" w:rsidR="00323148" w:rsidRDefault="002F5E3E">
      <w:pPr>
        <w:ind w:left="1763" w:right="1317" w:firstLine="319"/>
        <w:rPr>
          <w:sz w:val="19"/>
        </w:rPr>
      </w:pPr>
      <w:r>
        <w:rPr>
          <w:color w:val="231F20"/>
          <w:w w:val="95"/>
          <w:sz w:val="19"/>
        </w:rPr>
        <w:t xml:space="preserve">概述编辑器现在可视化了从  ConversionPipeline </w:t>
      </w:r>
      <w:r>
        <w:rPr>
          <w:rFonts w:ascii="Lucida Sans" w:hAnsi="Lucida Sans"/>
          <w:i/>
          <w:color w:val="231F20"/>
          <w:w w:val="95"/>
          <w:sz w:val="19"/>
        </w:rPr>
        <w:t>到</w:t>
      </w:r>
      <w:r>
        <w:rPr>
          <w:rFonts w:ascii="Lucida Sans" w:hAnsi="Lucida Sans"/>
          <w:i/>
          <w:color w:val="231F20"/>
          <w:w w:val="95"/>
          <w:sz w:val="19"/>
        </w:rPr>
        <w:t xml:space="preserve"> </w:t>
      </w:r>
      <w:r>
        <w:rPr>
          <w:color w:val="231F20"/>
          <w:w w:val="95"/>
          <w:sz w:val="19"/>
        </w:rPr>
        <w:t xml:space="preserve">TemperatureConversionPipeline </w:t>
      </w:r>
      <w:r>
        <w:rPr>
          <w:rFonts w:ascii="Lucida Sans" w:hAnsi="Lucida Sans"/>
          <w:i/>
          <w:color w:val="231F20"/>
          <w:w w:val="95"/>
          <w:sz w:val="19"/>
        </w:rPr>
        <w:t xml:space="preserve"> </w:t>
      </w:r>
      <w:r>
        <w:rPr>
          <w:rFonts w:ascii="Lucida Sans" w:hAnsi="Lucida Sans"/>
          <w:i/>
          <w:color w:val="231F20"/>
          <w:w w:val="95"/>
          <w:sz w:val="19"/>
        </w:rPr>
        <w:t>的引用，</w:t>
      </w:r>
      <w:r>
        <w:rPr>
          <w:color w:val="231F20"/>
          <w:w w:val="95"/>
          <w:sz w:val="19"/>
        </w:rPr>
        <w:t xml:space="preserve">以及对 </w:t>
      </w:r>
      <w:r>
        <w:rPr>
          <w:rFonts w:ascii="Lucida Sans" w:hAnsi="Lucida Sans"/>
          <w:i/>
          <w:color w:val="231F20"/>
          <w:w w:val="90"/>
          <w:sz w:val="19"/>
        </w:rPr>
        <w:t xml:space="preserve">LengthDistanceUnitConvertorService </w:t>
      </w:r>
      <w:r>
        <w:rPr>
          <w:color w:val="231F20"/>
          <w:w w:val="90"/>
          <w:sz w:val="19"/>
        </w:rPr>
        <w:t>业务服务的外部引用（图 3-45）。</w:t>
      </w:r>
      <w:r>
        <w:rPr>
          <w:color w:val="231F20"/>
          <w:w w:val="90"/>
          <w:sz w:val="19"/>
          <w:lang w:eastAsia="zh-CN"/>
        </w:rPr>
        <w:t>该项目通过两个代理服务发布</w:t>
      </w:r>
      <w:r>
        <w:rPr>
          <w:color w:val="231F20"/>
          <w:w w:val="95"/>
          <w:sz w:val="19"/>
          <w:lang w:eastAsia="zh-CN"/>
        </w:rPr>
        <w:t>两个服务端点</w:t>
      </w:r>
      <w:r>
        <w:rPr>
          <w:rFonts w:ascii="Calibri" w:hAnsi="Calibri"/>
          <w:color w:val="231F20"/>
          <w:w w:val="95"/>
          <w:sz w:val="19"/>
          <w:lang w:eastAsia="zh-CN"/>
        </w:rPr>
        <w:t>（</w:t>
      </w:r>
      <w:r>
        <w:rPr>
          <w:color w:val="231F20"/>
          <w:w w:val="95"/>
          <w:sz w:val="19"/>
          <w:lang w:eastAsia="zh-CN"/>
        </w:rPr>
        <w:t>均基于 SOAP</w:t>
      </w:r>
      <w:r>
        <w:rPr>
          <w:color w:val="231F20"/>
          <w:w w:val="95"/>
          <w:sz w:val="19"/>
          <w:lang w:eastAsia="zh-CN"/>
        </w:rPr>
        <w:t>）。</w:t>
      </w:r>
      <w:r>
        <w:rPr>
          <w:color w:val="231F20"/>
          <w:w w:val="95"/>
          <w:sz w:val="19"/>
        </w:rPr>
        <w:t xml:space="preserve">由于 </w:t>
      </w:r>
      <w:r>
        <w:rPr>
          <w:rFonts w:ascii="Lucida Sans" w:hAnsi="Lucida Sans"/>
          <w:i/>
          <w:color w:val="231F20"/>
          <w:w w:val="90"/>
          <w:sz w:val="19"/>
        </w:rPr>
        <w:t xml:space="preserve">ConversionService </w:t>
      </w:r>
      <w:r>
        <w:rPr>
          <w:color w:val="231F20"/>
          <w:w w:val="90"/>
          <w:sz w:val="19"/>
        </w:rPr>
        <w:t>还提供了将摄氏度转换为华氏温度的操作，因此我们</w:t>
      </w:r>
    </w:p>
    <w:p w14:paraId="5EF1B8C6" w14:textId="77777777" w:rsidR="00323148" w:rsidRDefault="002F5E3E">
      <w:pPr>
        <w:ind w:left="1763"/>
        <w:rPr>
          <w:sz w:val="19"/>
        </w:rPr>
      </w:pPr>
      <w:r>
        <w:rPr>
          <w:color w:val="231F20"/>
          <w:w w:val="90"/>
          <w:sz w:val="19"/>
        </w:rPr>
        <w:t xml:space="preserve">可以考虑完全删除几乎冗余的 </w:t>
      </w:r>
      <w:r>
        <w:rPr>
          <w:rFonts w:ascii="Lucida Sans"/>
          <w:i/>
          <w:color w:val="231F20"/>
          <w:w w:val="90"/>
          <w:sz w:val="19"/>
        </w:rPr>
        <w:t xml:space="preserve">TemperatureConversionService </w:t>
      </w:r>
      <w:r>
        <w:rPr>
          <w:color w:val="231F20"/>
          <w:w w:val="90"/>
          <w:sz w:val="19"/>
        </w:rPr>
        <w:t>代理。</w:t>
      </w:r>
    </w:p>
    <w:p w14:paraId="7A4A6E2D" w14:textId="77777777" w:rsidR="00323148" w:rsidRDefault="00323148">
      <w:pPr>
        <w:rPr>
          <w:sz w:val="19"/>
        </w:rPr>
        <w:sectPr w:rsidR="00323148">
          <w:pgSz w:w="10630" w:h="13150"/>
          <w:pgMar w:top="1040" w:right="0" w:bottom="280" w:left="0" w:header="721" w:footer="0" w:gutter="0"/>
          <w:cols w:space="720"/>
        </w:sectPr>
      </w:pPr>
    </w:p>
    <w:p w14:paraId="1471A3EB" w14:textId="77777777" w:rsidR="00323148" w:rsidRDefault="00323148">
      <w:pPr>
        <w:pStyle w:val="a3"/>
        <w:rPr>
          <w:sz w:val="21"/>
        </w:rPr>
      </w:pPr>
    </w:p>
    <w:p w14:paraId="66AA33AD" w14:textId="77777777" w:rsidR="00323148" w:rsidRDefault="002F5E3E">
      <w:pPr>
        <w:pStyle w:val="a3"/>
        <w:ind w:left="1363"/>
        <w:rPr>
          <w:sz w:val="20"/>
        </w:rPr>
      </w:pPr>
      <w:r>
        <w:rPr>
          <w:noProof/>
          <w:sz w:val="20"/>
        </w:rPr>
        <w:drawing>
          <wp:inline distT="0" distB="0" distL="0" distR="0" wp14:anchorId="7D64B173" wp14:editId="1AF8962C">
            <wp:extent cx="5054603" cy="1670303"/>
            <wp:effectExtent l="0" t="0" r="0" b="0"/>
            <wp:docPr id="10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jpeg"/>
                    <pic:cNvPicPr/>
                  </pic:nvPicPr>
                  <pic:blipFill>
                    <a:blip r:embed="rId90" cstate="print"/>
                    <a:stretch>
                      <a:fillRect/>
                    </a:stretch>
                  </pic:blipFill>
                  <pic:spPr>
                    <a:xfrm>
                      <a:off x="0" y="0"/>
                      <a:ext cx="5054603" cy="1670303"/>
                    </a:xfrm>
                    <a:prstGeom prst="rect">
                      <a:avLst/>
                    </a:prstGeom>
                  </pic:spPr>
                </pic:pic>
              </a:graphicData>
            </a:graphic>
          </wp:inline>
        </w:drawing>
      </w:r>
    </w:p>
    <w:p w14:paraId="2A8D74BA" w14:textId="77777777" w:rsidR="00323148" w:rsidRDefault="00000000">
      <w:pPr>
        <w:pStyle w:val="a3"/>
        <w:spacing w:before="8"/>
        <w:rPr>
          <w:sz w:val="13"/>
        </w:rPr>
      </w:pPr>
      <w:r>
        <w:pict w14:anchorId="4DA5CBB5">
          <v:shape id="_x0000_s2565" style="position:absolute;margin-left:66.2pt;margin-top:10.4pt;width:400pt;height:.1pt;z-index:-15665664;mso-wrap-distance-left:0;mso-wrap-distance-right:0;mso-position-horizontal-relative:page" coordorigin="1324,208" coordsize="8000,0" path="m1324,208r8000,e" filled="f" strokecolor="#231f20" strokeweight="1pt">
            <v:path arrowok="t"/>
            <w10:wrap type="topAndBottom" anchorx="page"/>
          </v:shape>
        </w:pict>
      </w:r>
    </w:p>
    <w:p w14:paraId="0FC3C73C" w14:textId="77777777" w:rsidR="00323148" w:rsidRDefault="002F5E3E">
      <w:pPr>
        <w:spacing w:line="215" w:lineRule="exact"/>
        <w:ind w:left="1323"/>
        <w:rPr>
          <w:rFonts w:ascii="Lucida Sans"/>
          <w:i/>
          <w:sz w:val="19"/>
        </w:rPr>
      </w:pPr>
      <w:bookmarkStart w:id="6" w:name="Exposing_a_REST/JSON_Endpoint_for_the_Te"/>
      <w:bookmarkEnd w:id="6"/>
      <w:r>
        <w:rPr>
          <w:rFonts w:ascii="Gill Sans MT"/>
          <w:b/>
          <w:color w:val="231F20"/>
          <w:w w:val="90"/>
          <w:sz w:val="19"/>
        </w:rPr>
        <w:t>图</w:t>
      </w:r>
      <w:r>
        <w:rPr>
          <w:rFonts w:ascii="Gill Sans MT"/>
          <w:b/>
          <w:color w:val="231F20"/>
          <w:w w:val="90"/>
          <w:sz w:val="19"/>
        </w:rPr>
        <w:t xml:space="preserve"> 3-45</w:t>
      </w:r>
      <w:r>
        <w:rPr>
          <w:rFonts w:ascii="Gill Sans MT"/>
          <w:b/>
          <w:color w:val="231F20"/>
          <w:w w:val="90"/>
          <w:sz w:val="19"/>
        </w:rPr>
        <w:t>。</w:t>
      </w:r>
      <w:r>
        <w:rPr>
          <w:rFonts w:ascii="Gill Sans MT"/>
          <w:b/>
          <w:color w:val="231F20"/>
          <w:w w:val="90"/>
          <w:sz w:val="19"/>
        </w:rPr>
        <w:t xml:space="preserve"> </w:t>
      </w:r>
      <w:r>
        <w:rPr>
          <w:rFonts w:ascii="Gill Sans MT"/>
          <w:b/>
          <w:color w:val="231F20"/>
          <w:w w:val="90"/>
          <w:sz w:val="19"/>
        </w:rPr>
        <w:t>使用</w:t>
      </w:r>
      <w:r>
        <w:rPr>
          <w:rFonts w:ascii="Gill Sans MT"/>
          <w:b/>
          <w:color w:val="231F20"/>
          <w:w w:val="90"/>
          <w:sz w:val="19"/>
        </w:rPr>
        <w:t xml:space="preserve"> ConversionPipeline </w:t>
      </w:r>
      <w:r>
        <w:rPr>
          <w:rFonts w:ascii="Lucida Sans"/>
          <w:i/>
          <w:color w:val="231F20"/>
          <w:w w:val="90"/>
          <w:sz w:val="19"/>
        </w:rPr>
        <w:t>的服务总线项目概述</w:t>
      </w:r>
      <w:r>
        <w:rPr>
          <w:rFonts w:ascii="Lucida Sans"/>
          <w:i/>
          <w:color w:val="231F20"/>
          <w:w w:val="90"/>
          <w:sz w:val="19"/>
        </w:rPr>
        <w:t>Overview of the Service Bus project with the ConversionPipeline</w:t>
      </w:r>
    </w:p>
    <w:p w14:paraId="64BEFD18" w14:textId="77777777" w:rsidR="00323148" w:rsidRDefault="002F5E3E">
      <w:pPr>
        <w:spacing w:line="244" w:lineRule="auto"/>
        <w:ind w:left="1323"/>
        <w:rPr>
          <w:rFonts w:ascii="Lucida Sans"/>
          <w:i/>
          <w:sz w:val="19"/>
        </w:rPr>
      </w:pPr>
      <w:r>
        <w:rPr>
          <w:rFonts w:ascii="Lucida Sans"/>
          <w:i/>
          <w:color w:val="231F20"/>
          <w:w w:val="85"/>
          <w:sz w:val="19"/>
        </w:rPr>
        <w:t>调用</w:t>
      </w:r>
      <w:r>
        <w:rPr>
          <w:rFonts w:ascii="Lucida Sans"/>
          <w:i/>
          <w:color w:val="231F20"/>
          <w:w w:val="85"/>
          <w:sz w:val="19"/>
        </w:rPr>
        <w:t xml:space="preserve"> TemperatureConversionPipeline </w:t>
      </w:r>
      <w:r>
        <w:rPr>
          <w:rFonts w:ascii="Lucida Sans"/>
          <w:i/>
          <w:color w:val="231F20"/>
          <w:w w:val="85"/>
          <w:sz w:val="19"/>
        </w:rPr>
        <w:t>以提供</w:t>
      </w:r>
      <w:r>
        <w:rPr>
          <w:rFonts w:ascii="Lucida Sans"/>
          <w:i/>
          <w:color w:val="231F20"/>
          <w:w w:val="85"/>
          <w:sz w:val="19"/>
        </w:rPr>
        <w:t xml:space="preserve"> </w:t>
      </w:r>
      <w:r>
        <w:rPr>
          <w:rFonts w:ascii="Lucida Sans"/>
          <w:i/>
          <w:color w:val="231F20"/>
          <w:w w:val="90"/>
          <w:sz w:val="19"/>
        </w:rPr>
        <w:t xml:space="preserve">getTemperatureCelsiusToFahrenheit </w:t>
      </w:r>
      <w:r>
        <w:rPr>
          <w:rFonts w:ascii="Lucida Sans"/>
          <w:i/>
          <w:color w:val="231F20"/>
          <w:w w:val="90"/>
          <w:sz w:val="19"/>
        </w:rPr>
        <w:t>操作的实现</w:t>
      </w:r>
    </w:p>
    <w:p w14:paraId="0E0079AF" w14:textId="77777777" w:rsidR="00323148" w:rsidRDefault="00323148">
      <w:pPr>
        <w:pStyle w:val="a3"/>
        <w:spacing w:before="9"/>
        <w:rPr>
          <w:rFonts w:ascii="Lucida Sans"/>
          <w:i/>
          <w:sz w:val="21"/>
        </w:rPr>
      </w:pPr>
    </w:p>
    <w:p w14:paraId="4348DAA2" w14:textId="77777777" w:rsidR="00323148" w:rsidRDefault="002F5E3E">
      <w:pPr>
        <w:pStyle w:val="a3"/>
        <w:spacing w:before="97" w:line="247" w:lineRule="auto"/>
        <w:ind w:left="1323" w:right="1599"/>
      </w:pPr>
      <w:r>
        <w:rPr>
          <w:color w:val="231F20"/>
          <w:w w:val="95"/>
        </w:rPr>
        <w:t>这就像在概述图中</w:t>
      </w:r>
      <w:r>
        <w:rPr>
          <w:color w:val="231F20"/>
        </w:rPr>
        <w:t>激活代理服务的上下文菜单上的菜单选项“删除”一样简单。</w:t>
      </w:r>
    </w:p>
    <w:p w14:paraId="5CF84B32" w14:textId="77777777" w:rsidR="00323148" w:rsidRDefault="002F5E3E">
      <w:pPr>
        <w:spacing w:before="1" w:line="244" w:lineRule="auto"/>
        <w:ind w:left="1323" w:right="1347" w:firstLine="319"/>
        <w:rPr>
          <w:sz w:val="19"/>
        </w:rPr>
      </w:pPr>
      <w:r>
        <w:rPr>
          <w:color w:val="231F20"/>
          <w:sz w:val="19"/>
        </w:rPr>
        <w:t xml:space="preserve">现在，通过在  ConversionService 代理中调用 </w:t>
      </w:r>
      <w:r>
        <w:rPr>
          <w:rFonts w:ascii="Lucida Sans"/>
          <w:i/>
          <w:color w:val="231F20"/>
          <w:w w:val="90"/>
          <w:sz w:val="19"/>
        </w:rPr>
        <w:t xml:space="preserve">getTemperatureCelsiusToFahrenheit </w:t>
      </w:r>
      <w:r>
        <w:rPr>
          <w:color w:val="231F20"/>
          <w:w w:val="90"/>
          <w:sz w:val="19"/>
        </w:rPr>
        <w:t>操作</w:t>
      </w:r>
      <w:r>
        <w:rPr>
          <w:rFonts w:ascii="Lucida Sans"/>
          <w:i/>
          <w:color w:val="231F20"/>
          <w:w w:val="90"/>
          <w:sz w:val="19"/>
        </w:rPr>
        <w:t>来尝试摄氏度温度的转换，以发现与通过调用</w:t>
      </w:r>
      <w:r>
        <w:rPr>
          <w:rFonts w:ascii="Lucida Sans"/>
          <w:i/>
          <w:color w:val="231F20"/>
          <w:w w:val="90"/>
          <w:sz w:val="19"/>
        </w:rPr>
        <w:t xml:space="preserve"> </w:t>
      </w:r>
      <w:r>
        <w:rPr>
          <w:color w:val="231F20"/>
          <w:w w:val="90"/>
          <w:sz w:val="19"/>
        </w:rPr>
        <w:t xml:space="preserve">TemperatureConversionService </w:t>
      </w:r>
      <w:r>
        <w:rPr>
          <w:color w:val="231F20"/>
          <w:w w:val="95"/>
          <w:sz w:val="19"/>
        </w:rPr>
        <w:t xml:space="preserve"> 代理转换温度没有任何区别 </w:t>
      </w:r>
      <w:r>
        <w:rPr>
          <w:rFonts w:ascii="Lucida Sans"/>
          <w:i/>
          <w:color w:val="231F20"/>
          <w:sz w:val="19"/>
        </w:rPr>
        <w:t xml:space="preserve"> </w:t>
      </w:r>
      <w:r>
        <w:rPr>
          <w:color w:val="231F20"/>
          <w:sz w:val="19"/>
        </w:rPr>
        <w:t>。</w:t>
      </w:r>
    </w:p>
    <w:p w14:paraId="3C69AEE8" w14:textId="77777777" w:rsidR="00323148" w:rsidRDefault="00323148">
      <w:pPr>
        <w:pStyle w:val="a3"/>
        <w:spacing w:before="9"/>
        <w:rPr>
          <w:sz w:val="26"/>
        </w:rPr>
      </w:pPr>
    </w:p>
    <w:p w14:paraId="3D67C9C8" w14:textId="77777777" w:rsidR="00323148" w:rsidRDefault="002F5E3E">
      <w:pPr>
        <w:pStyle w:val="3"/>
        <w:spacing w:line="230" w:lineRule="auto"/>
        <w:ind w:left="1323" w:right="3340"/>
      </w:pPr>
      <w:r>
        <w:rPr>
          <w:color w:val="231F20"/>
          <w:w w:val="90"/>
        </w:rPr>
        <w:t>公开温度转换服务的 REST/JSON 端点</w:t>
      </w:r>
    </w:p>
    <w:p w14:paraId="51B4CCC8" w14:textId="77777777" w:rsidR="00323148" w:rsidRDefault="002F5E3E">
      <w:pPr>
        <w:pStyle w:val="a3"/>
        <w:spacing w:before="6" w:line="244" w:lineRule="auto"/>
        <w:ind w:left="1323" w:right="1420"/>
      </w:pPr>
      <w:r>
        <w:rPr>
          <w:color w:val="231F20"/>
          <w:w w:val="95"/>
        </w:rPr>
        <w:t>越来越多的服务使用者</w:t>
      </w:r>
      <w:r>
        <w:rPr>
          <w:rFonts w:ascii="Calibri" w:hAnsi="Calibri"/>
          <w:color w:val="231F20"/>
          <w:w w:val="95"/>
        </w:rPr>
        <w:t>（</w:t>
      </w:r>
      <w:r>
        <w:rPr>
          <w:color w:val="231F20"/>
          <w:w w:val="95"/>
        </w:rPr>
        <w:t>例如，在移动设备上运行的应用程序或HTML5富客户端/瘦服务器Web应用程序</w:t>
      </w:r>
      <w:r>
        <w:rPr>
          <w:rFonts w:ascii="Calibri" w:hAnsi="Calibri"/>
          <w:color w:val="231F20"/>
          <w:w w:val="95"/>
        </w:rPr>
        <w:t>）</w:t>
      </w:r>
      <w:r>
        <w:rPr>
          <w:color w:val="231F20"/>
          <w:w w:val="95"/>
        </w:rPr>
        <w:t>希望能够通过REST接口而不是成熟的SOAP协议来使用服务，因此通常更喜欢JSON作为有效负载格式，而不是XML。SOA Suite 提供了原生支持来满足这些需求：使用 REST 适配器，除了 SOAP/XML 端点之外，提供 REST/JSON 端点或</w:t>
      </w:r>
      <w:r>
        <w:rPr>
          <w:color w:val="231F20"/>
        </w:rPr>
        <w:t>代替 SOAP/XML 端点是很简单的。</w:t>
      </w:r>
    </w:p>
    <w:p w14:paraId="2020E74E" w14:textId="77777777" w:rsidR="00323148" w:rsidRDefault="002F5E3E">
      <w:pPr>
        <w:pStyle w:val="a3"/>
        <w:spacing w:line="247" w:lineRule="auto"/>
        <w:ind w:left="1323" w:right="1384" w:firstLine="319"/>
        <w:jc w:val="both"/>
      </w:pPr>
      <w:r>
        <w:rPr>
          <w:color w:val="231F20"/>
          <w:w w:val="90"/>
        </w:rPr>
        <w:t xml:space="preserve">在本节中，我们将使用此 REST 适配器将 </w:t>
      </w:r>
      <w:r>
        <w:rPr>
          <w:rFonts w:ascii="Lucida Sans"/>
          <w:i/>
          <w:color w:val="231F20"/>
          <w:w w:val="90"/>
        </w:rPr>
        <w:t xml:space="preserve">ConversionService </w:t>
      </w:r>
      <w:r>
        <w:rPr>
          <w:color w:val="231F20"/>
          <w:w w:val="90"/>
        </w:rPr>
        <w:t xml:space="preserve"> 公开为 REST 样式</w:t>
      </w:r>
      <w:r>
        <w:rPr>
          <w:color w:val="231F20"/>
          <w:w w:val="95"/>
        </w:rPr>
        <w:t>的服务，该服务接受一个简单的 HTTP GET 请求，其中包含一个包含要转换的摄氏温度的 URL 参数，并在 JSON 消息中返回计算出的华氏温度。</w:t>
      </w:r>
    </w:p>
    <w:p w14:paraId="29565C3A" w14:textId="77777777" w:rsidR="00323148" w:rsidRDefault="002F5E3E">
      <w:pPr>
        <w:pStyle w:val="4"/>
        <w:spacing w:before="190" w:line="228" w:lineRule="auto"/>
        <w:ind w:left="1323" w:right="4042"/>
        <w:rPr>
          <w:lang w:eastAsia="zh-CN"/>
        </w:rPr>
      </w:pPr>
      <w:r>
        <w:rPr>
          <w:color w:val="231F20"/>
          <w:w w:val="90"/>
          <w:lang w:eastAsia="zh-CN"/>
        </w:rPr>
        <w:t>创建具有 JSON 响应的</w:t>
      </w:r>
      <w:r>
        <w:rPr>
          <w:color w:val="231F20"/>
          <w:w w:val="95"/>
          <w:lang w:eastAsia="zh-CN"/>
        </w:rPr>
        <w:t xml:space="preserve"> REST 转换服务接口</w:t>
      </w:r>
    </w:p>
    <w:p w14:paraId="711CDC15" w14:textId="77777777" w:rsidR="00323148" w:rsidRDefault="002F5E3E">
      <w:pPr>
        <w:pStyle w:val="a3"/>
        <w:spacing w:before="24"/>
        <w:ind w:left="1323"/>
        <w:rPr>
          <w:lang w:eastAsia="zh-CN"/>
        </w:rPr>
      </w:pPr>
      <w:r>
        <w:rPr>
          <w:color w:val="231F20"/>
          <w:w w:val="95"/>
          <w:lang w:eastAsia="zh-CN"/>
        </w:rPr>
        <w:t>我们有两种方法可供选择：</w:t>
      </w:r>
    </w:p>
    <w:p w14:paraId="7B34089D" w14:textId="77777777" w:rsidR="00323148" w:rsidRDefault="002F5E3E">
      <w:pPr>
        <w:pStyle w:val="a4"/>
        <w:numPr>
          <w:ilvl w:val="0"/>
          <w:numId w:val="2"/>
        </w:numPr>
        <w:tabs>
          <w:tab w:val="left" w:pos="2024"/>
        </w:tabs>
        <w:spacing w:before="104" w:line="184" w:lineRule="auto"/>
        <w:ind w:right="1305"/>
        <w:rPr>
          <w:sz w:val="19"/>
          <w:lang w:eastAsia="zh-CN"/>
        </w:rPr>
      </w:pPr>
      <w:r>
        <w:rPr>
          <w:color w:val="231F20"/>
          <w:w w:val="95"/>
          <w:sz w:val="19"/>
          <w:lang w:eastAsia="zh-CN"/>
        </w:rPr>
        <w:t>自上而下，我们首先定义一个带有 REST 接口的代理服务，该接口具有我们需要的确切的 JSON 或 XML 消息结构（可能基于预定义的</w:t>
      </w:r>
    </w:p>
    <w:p w14:paraId="163B59F6" w14:textId="77777777" w:rsidR="00323148" w:rsidRDefault="002F5E3E">
      <w:pPr>
        <w:pStyle w:val="a3"/>
        <w:spacing w:before="14"/>
        <w:ind w:left="2023"/>
      </w:pPr>
      <w:r>
        <w:rPr>
          <w:color w:val="231F20"/>
          <w:spacing w:val="-1"/>
        </w:rPr>
        <w:t xml:space="preserve">WADL </w:t>
      </w:r>
      <w:r>
        <w:rPr>
          <w:rFonts w:ascii="Calibri" w:hAnsi="Calibri"/>
          <w:color w:val="231F20"/>
          <w:spacing w:val="-1"/>
        </w:rPr>
        <w:t>-</w:t>
      </w:r>
      <w:r>
        <w:rPr>
          <w:color w:val="231F20"/>
          <w:spacing w:val="-1"/>
        </w:rPr>
        <w:t xml:space="preserve"> 与 WSDL 等效的 REST）</w:t>
      </w:r>
    </w:p>
    <w:p w14:paraId="7DF6EDA2" w14:textId="77777777" w:rsidR="00323148" w:rsidRDefault="00323148">
      <w:pPr>
        <w:sectPr w:rsidR="00323148">
          <w:pgSz w:w="10630" w:h="13150"/>
          <w:pgMar w:top="1460" w:right="0" w:bottom="280" w:left="0" w:header="667" w:footer="0" w:gutter="0"/>
          <w:cols w:space="720"/>
        </w:sectPr>
      </w:pPr>
    </w:p>
    <w:p w14:paraId="050753B2" w14:textId="77777777" w:rsidR="00323148" w:rsidRDefault="00323148">
      <w:pPr>
        <w:pStyle w:val="a3"/>
        <w:spacing w:before="2"/>
        <w:rPr>
          <w:sz w:val="11"/>
        </w:rPr>
      </w:pPr>
    </w:p>
    <w:p w14:paraId="05228040" w14:textId="77777777" w:rsidR="00323148" w:rsidRDefault="002F5E3E">
      <w:pPr>
        <w:pStyle w:val="a4"/>
        <w:numPr>
          <w:ilvl w:val="1"/>
          <w:numId w:val="2"/>
        </w:numPr>
        <w:tabs>
          <w:tab w:val="left" w:pos="2464"/>
        </w:tabs>
        <w:spacing w:before="145" w:line="184" w:lineRule="auto"/>
        <w:ind w:right="1016"/>
        <w:rPr>
          <w:sz w:val="19"/>
          <w:lang w:eastAsia="zh-CN"/>
        </w:rPr>
      </w:pPr>
      <w:r>
        <w:rPr>
          <w:color w:val="231F20"/>
          <w:w w:val="95"/>
          <w:sz w:val="19"/>
          <w:lang w:eastAsia="zh-CN"/>
        </w:rPr>
        <w:t>自下而上，我们让 JDeveloper 获取现有的管道或业务服务，并将其公开为 REST 服务;我们可以控制资源的名称和</w:t>
      </w:r>
    </w:p>
    <w:p w14:paraId="179ECDA7" w14:textId="77777777" w:rsidR="00323148" w:rsidRDefault="002F5E3E">
      <w:pPr>
        <w:pStyle w:val="a3"/>
        <w:spacing w:before="17" w:line="247" w:lineRule="auto"/>
        <w:ind w:left="2463" w:right="1236"/>
        <w:rPr>
          <w:lang w:eastAsia="zh-CN"/>
        </w:rPr>
      </w:pPr>
      <w:r>
        <w:rPr>
          <w:color w:val="231F20"/>
          <w:w w:val="95"/>
          <w:lang w:eastAsia="zh-CN"/>
        </w:rPr>
        <w:t>服务本身，以及 URL 参数的名称，但我们无法指定响应消息的确切结构，因为这些消息是从我们公开的接口中定义的响应消息中自动派生的（XML 或 JSON）</w:t>
      </w:r>
    </w:p>
    <w:p w14:paraId="42442E33" w14:textId="77777777" w:rsidR="00323148" w:rsidRDefault="002F5E3E">
      <w:pPr>
        <w:pStyle w:val="a3"/>
        <w:spacing w:before="171" w:line="242" w:lineRule="auto"/>
        <w:ind w:left="1763" w:right="903" w:firstLine="319"/>
        <w:rPr>
          <w:lang w:eastAsia="zh-CN"/>
        </w:rPr>
      </w:pPr>
      <w:r>
        <w:rPr>
          <w:color w:val="231F20"/>
          <w:w w:val="95"/>
          <w:lang w:eastAsia="zh-CN"/>
        </w:rPr>
        <w:t>在本节中，我们将采用自下而上的方法。它提供的控制不那么精细</w:t>
      </w:r>
      <w:r>
        <w:rPr>
          <w:rFonts w:ascii="Calibri" w:hAnsi="Calibri"/>
          <w:color w:val="231F20"/>
          <w:w w:val="95"/>
          <w:lang w:eastAsia="zh-CN"/>
        </w:rPr>
        <w:t>，</w:t>
      </w:r>
      <w:r>
        <w:rPr>
          <w:color w:val="231F20"/>
          <w:w w:val="95"/>
          <w:lang w:eastAsia="zh-CN"/>
        </w:rPr>
        <w:t>但</w:t>
      </w:r>
      <w:r>
        <w:rPr>
          <w:color w:val="231F20"/>
          <w:w w:val="90"/>
          <w:lang w:eastAsia="zh-CN"/>
        </w:rPr>
        <w:t>速度要快得多。我们不必在</w:t>
      </w:r>
      <w:r>
        <w:rPr>
          <w:color w:val="231F20"/>
          <w:w w:val="95"/>
          <w:lang w:eastAsia="zh-CN"/>
        </w:rPr>
        <w:t>为 REST 服务指定的请求和响应定义与管道中使用的相应消息之间创建转换。</w:t>
      </w:r>
    </w:p>
    <w:p w14:paraId="4CAD2CA6" w14:textId="77777777" w:rsidR="00323148" w:rsidRDefault="002F5E3E">
      <w:pPr>
        <w:pStyle w:val="5"/>
        <w:spacing w:before="173"/>
      </w:pPr>
      <w:r>
        <w:rPr>
          <w:color w:val="231F20"/>
          <w:w w:val="90"/>
        </w:rPr>
        <w:t>将 ConversionPipeline 公开为 REST 服务</w:t>
      </w:r>
    </w:p>
    <w:p w14:paraId="2A96B924" w14:textId="77777777" w:rsidR="00323148" w:rsidRDefault="002F5E3E">
      <w:pPr>
        <w:pStyle w:val="a3"/>
        <w:spacing w:before="13" w:line="247" w:lineRule="auto"/>
        <w:ind w:left="1763" w:right="969"/>
      </w:pPr>
      <w:r>
        <w:rPr>
          <w:color w:val="231F20"/>
          <w:w w:val="95"/>
        </w:rPr>
        <w:t xml:space="preserve">右键单击 </w:t>
      </w:r>
      <w:r>
        <w:rPr>
          <w:rFonts w:ascii="Lucida Sans"/>
          <w:i/>
          <w:color w:val="231F20"/>
          <w:w w:val="95"/>
        </w:rPr>
        <w:t xml:space="preserve"> </w:t>
      </w:r>
      <w:r>
        <w:rPr>
          <w:color w:val="231F20"/>
          <w:w w:val="95"/>
        </w:rPr>
        <w:t xml:space="preserve">要以 RESTful 方式公开的 ConversionPipeline。选择菜单 </w:t>
      </w:r>
      <w:r>
        <w:rPr>
          <w:color w:val="231F20"/>
        </w:rPr>
        <w:t>选项“公开为 REST”（如图 3-46 所示）。</w:t>
      </w:r>
    </w:p>
    <w:p w14:paraId="734975F0" w14:textId="77777777" w:rsidR="00323148" w:rsidRDefault="002F5E3E">
      <w:pPr>
        <w:pStyle w:val="a3"/>
        <w:spacing w:line="244" w:lineRule="auto"/>
        <w:ind w:left="1763" w:right="981" w:firstLine="319"/>
      </w:pPr>
      <w:r>
        <w:rPr>
          <w:color w:val="231F20"/>
          <w:spacing w:val="-1"/>
          <w:w w:val="95"/>
        </w:rPr>
        <w:t xml:space="preserve">此时将显示“REST 绑定适配器”向导，请参见图 3-47。将名称设置为 </w:t>
      </w:r>
      <w:r>
        <w:rPr>
          <w:rFonts w:ascii="Lucida Sans"/>
          <w:i/>
          <w:color w:val="231F20"/>
          <w:w w:val="95"/>
        </w:rPr>
        <w:t>RestService</w:t>
      </w:r>
      <w:r>
        <w:rPr>
          <w:rFonts w:ascii="Lucida Sans"/>
          <w:i/>
          <w:color w:val="231F20"/>
          <w:w w:val="95"/>
        </w:rPr>
        <w:t>，将</w:t>
      </w:r>
      <w:r>
        <w:rPr>
          <w:color w:val="231F20"/>
          <w:w w:val="95"/>
        </w:rPr>
        <w:t xml:space="preserve">“资源路径”设置为“/Temperature”，删除除 getTemperatureCelsiusToFahrenheit 之外的所有 </w:t>
      </w:r>
      <w:r>
        <w:rPr>
          <w:color w:val="231F20"/>
          <w:w w:val="90"/>
        </w:rPr>
        <w:t xml:space="preserve"> 操作，</w:t>
      </w:r>
      <w:r>
        <w:rPr>
          <w:rFonts w:ascii="Lucida Sans"/>
          <w:i/>
          <w:color w:val="231F20"/>
          <w:w w:val="90"/>
        </w:rPr>
        <w:t>然后单击图标以编辑此操作绑定。</w:t>
      </w:r>
      <w:r>
        <w:rPr>
          <w:color w:val="231F20"/>
        </w:rPr>
        <w:t xml:space="preserve"> </w:t>
      </w:r>
    </w:p>
    <w:p w14:paraId="643E6C8D" w14:textId="77777777" w:rsidR="00323148" w:rsidRDefault="002F5E3E">
      <w:pPr>
        <w:pStyle w:val="a3"/>
        <w:spacing w:line="247" w:lineRule="auto"/>
        <w:ind w:left="1763" w:right="1127" w:firstLine="319"/>
      </w:pPr>
      <w:r>
        <w:rPr>
          <w:color w:val="231F20"/>
          <w:w w:val="95"/>
        </w:rPr>
        <w:t xml:space="preserve">在 REST 操作绑定编辑器中，选择 GET 作为 HTTP 谓词，接受请求设置，然后在 Response 选项卡上选中响应的 [only] JSON Payload 复选框，如图 </w:t>
      </w:r>
      <w:r>
        <w:rPr>
          <w:color w:val="231F20"/>
        </w:rPr>
        <w:t>3-48 所示。</w:t>
      </w:r>
    </w:p>
    <w:p w14:paraId="49D73A82" w14:textId="77777777" w:rsidR="00323148" w:rsidRDefault="002F5E3E">
      <w:pPr>
        <w:pStyle w:val="a3"/>
        <w:spacing w:before="2"/>
        <w:ind w:left="2083"/>
      </w:pPr>
      <w:r>
        <w:rPr>
          <w:color w:val="231F20"/>
          <w:w w:val="95"/>
        </w:rPr>
        <w:t>单击“确定”（两次）以完成 RestService 的配置。</w:t>
      </w:r>
    </w:p>
    <w:p w14:paraId="60EC6C89" w14:textId="77777777" w:rsidR="00323148" w:rsidRDefault="002F5E3E">
      <w:pPr>
        <w:pStyle w:val="5"/>
        <w:spacing w:before="174"/>
      </w:pPr>
      <w:r>
        <w:rPr>
          <w:color w:val="231F20"/>
          <w:w w:val="90"/>
        </w:rPr>
        <w:t>测试 ConversionService 的 REST 接口</w:t>
      </w:r>
    </w:p>
    <w:p w14:paraId="690C9F68" w14:textId="77777777" w:rsidR="00323148" w:rsidRDefault="002F5E3E">
      <w:pPr>
        <w:pStyle w:val="a3"/>
        <w:spacing w:before="16" w:line="244" w:lineRule="auto"/>
        <w:ind w:left="1763" w:right="1051"/>
        <w:rPr>
          <w:lang w:eastAsia="zh-CN"/>
        </w:rPr>
      </w:pPr>
      <w:r>
        <w:rPr>
          <w:color w:val="231F20"/>
          <w:w w:val="95"/>
        </w:rPr>
        <w:t>ConversionService 的 REST 样式接口的实现已经完成</w:t>
      </w:r>
      <w:r>
        <w:rPr>
          <w:rFonts w:ascii="Calibri" w:hAnsi="Calibri"/>
          <w:color w:val="231F20"/>
          <w:w w:val="95"/>
        </w:rPr>
        <w:t>，</w:t>
      </w:r>
      <w:r>
        <w:rPr>
          <w:color w:val="231F20"/>
          <w:w w:val="95"/>
        </w:rPr>
        <w:t>目前仅支持温度转换和自动派生的有效负载格式。</w:t>
      </w:r>
      <w:r>
        <w:rPr>
          <w:color w:val="231F20"/>
          <w:w w:val="95"/>
          <w:lang w:eastAsia="zh-CN"/>
        </w:rPr>
        <w:t xml:space="preserve">可以从任何浏览器轻松测试此接口：请求消息就像带有单个参数的 URL 一样简单，该参数由浏览器作为 HTTP GET 请求发送到由 </w:t>
      </w:r>
      <w:r>
        <w:rPr>
          <w:color w:val="231F20"/>
          <w:lang w:eastAsia="zh-CN"/>
        </w:rPr>
        <w:t>RestService 代理操作的端点。</w:t>
      </w:r>
    </w:p>
    <w:p w14:paraId="244C383E" w14:textId="77777777" w:rsidR="00323148" w:rsidRDefault="002F5E3E">
      <w:pPr>
        <w:pStyle w:val="a3"/>
        <w:spacing w:before="6" w:line="372" w:lineRule="auto"/>
        <w:ind w:left="2083"/>
        <w:rPr>
          <w:lang w:eastAsia="zh-CN"/>
        </w:rPr>
      </w:pPr>
      <w:r>
        <w:rPr>
          <w:color w:val="231F20"/>
          <w:lang w:eastAsia="zh-CN"/>
        </w:rPr>
        <w:t xml:space="preserve">打开浏览器并在地址栏中键入以下 URL： </w:t>
      </w:r>
      <w:r>
        <w:rPr>
          <w:color w:val="231F20"/>
          <w:w w:val="90"/>
          <w:lang w:eastAsia="zh-CN"/>
        </w:rPr>
        <w:t>http://localhost:7101/TemperatureConversionService/RestService/Temperature?temperature=0</w:t>
      </w:r>
    </w:p>
    <w:p w14:paraId="1B1665BD" w14:textId="77777777" w:rsidR="00323148" w:rsidRDefault="00000000">
      <w:pPr>
        <w:pStyle w:val="a3"/>
        <w:spacing w:before="7"/>
        <w:rPr>
          <w:sz w:val="20"/>
          <w:lang w:eastAsia="zh-CN"/>
        </w:rPr>
      </w:pPr>
      <w:r>
        <w:pict w14:anchorId="6C84C1A8">
          <v:rect id="_x0000_s2564" style="position:absolute;margin-left:88.2pt;margin-top:13.9pt;width:400pt;height:1pt;z-index:-15665152;mso-wrap-distance-left:0;mso-wrap-distance-right:0;mso-position-horizontal-relative:page" fillcolor="#231f20" stroked="f">
            <w10:wrap type="topAndBottom" anchorx="page"/>
          </v:rect>
        </w:pict>
      </w:r>
      <w:r w:rsidR="002F5E3E">
        <w:rPr>
          <w:noProof/>
        </w:rPr>
        <w:drawing>
          <wp:anchor distT="0" distB="0" distL="0" distR="0" simplePos="0" relativeHeight="125" behindDoc="0" locked="0" layoutInCell="1" allowOverlap="1" wp14:anchorId="3C06413E" wp14:editId="5701C110">
            <wp:simplePos x="0" y="0"/>
            <wp:positionH relativeFrom="page">
              <wp:posOffset>1145285</wp:posOffset>
            </wp:positionH>
            <wp:positionV relativeFrom="paragraph">
              <wp:posOffset>333014</wp:posOffset>
            </wp:positionV>
            <wp:extent cx="5030510" cy="1804416"/>
            <wp:effectExtent l="0" t="0" r="0" b="0"/>
            <wp:wrapTopAndBottom/>
            <wp:docPr id="111"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7.jpeg"/>
                    <pic:cNvPicPr/>
                  </pic:nvPicPr>
                  <pic:blipFill>
                    <a:blip r:embed="rId91" cstate="print"/>
                    <a:stretch>
                      <a:fillRect/>
                    </a:stretch>
                  </pic:blipFill>
                  <pic:spPr>
                    <a:xfrm>
                      <a:off x="0" y="0"/>
                      <a:ext cx="5030510" cy="1804416"/>
                    </a:xfrm>
                    <a:prstGeom prst="rect">
                      <a:avLst/>
                    </a:prstGeom>
                  </pic:spPr>
                </pic:pic>
              </a:graphicData>
            </a:graphic>
          </wp:anchor>
        </w:drawing>
      </w:r>
      <w:r>
        <w:pict w14:anchorId="79585EF9">
          <v:shape id="_x0000_s2563" style="position:absolute;margin-left:88.2pt;margin-top:180.05pt;width:400pt;height:.1pt;z-index:-15664128;mso-wrap-distance-left:0;mso-wrap-distance-right:0;mso-position-horizontal-relative:page;mso-position-vertical-relative:text" coordorigin="1764,3601" coordsize="8000,0" path="m1764,3601r8000,e" filled="f" strokecolor="#231f20" strokeweight="1pt">
            <v:path arrowok="t"/>
            <w10:wrap type="topAndBottom" anchorx="page"/>
          </v:shape>
        </w:pict>
      </w:r>
    </w:p>
    <w:p w14:paraId="4549B483" w14:textId="77777777" w:rsidR="00323148" w:rsidRDefault="00323148">
      <w:pPr>
        <w:pStyle w:val="a3"/>
        <w:spacing w:before="7"/>
        <w:rPr>
          <w:sz w:val="13"/>
          <w:lang w:eastAsia="zh-CN"/>
        </w:rPr>
      </w:pPr>
    </w:p>
    <w:p w14:paraId="379EEFEA" w14:textId="77777777" w:rsidR="00323148" w:rsidRDefault="00323148">
      <w:pPr>
        <w:pStyle w:val="a3"/>
        <w:spacing w:before="5"/>
        <w:rPr>
          <w:sz w:val="13"/>
          <w:lang w:eastAsia="zh-CN"/>
        </w:rPr>
      </w:pPr>
    </w:p>
    <w:p w14:paraId="6766B42E" w14:textId="77777777" w:rsidR="00323148" w:rsidRDefault="002F5E3E">
      <w:pPr>
        <w:spacing w:line="232" w:lineRule="auto"/>
        <w:ind w:left="1763" w:right="974"/>
        <w:rPr>
          <w:rFonts w:ascii="Lucida Sans" w:hAnsi="Lucida Sans"/>
          <w:i/>
          <w:sz w:val="19"/>
          <w:lang w:eastAsia="zh-CN"/>
        </w:rPr>
      </w:pPr>
      <w:r>
        <w:rPr>
          <w:rFonts w:ascii="Gill Sans MT" w:hAnsi="Gill Sans MT"/>
          <w:b/>
          <w:color w:val="231F20"/>
          <w:w w:val="90"/>
          <w:sz w:val="19"/>
          <w:lang w:eastAsia="zh-CN"/>
        </w:rPr>
        <w:t>图</w:t>
      </w:r>
      <w:r>
        <w:rPr>
          <w:rFonts w:ascii="Gill Sans MT" w:hAnsi="Gill Sans MT"/>
          <w:b/>
          <w:color w:val="231F20"/>
          <w:w w:val="90"/>
          <w:sz w:val="19"/>
          <w:lang w:eastAsia="zh-CN"/>
        </w:rPr>
        <w:t xml:space="preserve"> 3-46</w:t>
      </w:r>
      <w:r>
        <w:rPr>
          <w:rFonts w:ascii="Gill Sans MT" w:hAnsi="Gill Sans MT"/>
          <w:b/>
          <w:color w:val="231F20"/>
          <w:w w:val="90"/>
          <w:sz w:val="19"/>
          <w:lang w:eastAsia="zh-CN"/>
        </w:rPr>
        <w:t>。</w:t>
      </w:r>
      <w:r>
        <w:rPr>
          <w:rFonts w:ascii="Gill Sans MT" w:hAnsi="Gill Sans MT"/>
          <w:b/>
          <w:color w:val="231F20"/>
          <w:w w:val="90"/>
          <w:sz w:val="19"/>
          <w:lang w:eastAsia="zh-CN"/>
        </w:rPr>
        <w:t xml:space="preserve"> </w:t>
      </w:r>
      <w:r>
        <w:rPr>
          <w:rFonts w:ascii="Lucida Sans" w:hAnsi="Lucida Sans"/>
          <w:i/>
          <w:color w:val="231F20"/>
          <w:w w:val="90"/>
          <w:sz w:val="19"/>
          <w:lang w:eastAsia="zh-CN"/>
        </w:rPr>
        <w:t>将管道公开为</w:t>
      </w:r>
      <w:r>
        <w:rPr>
          <w:rFonts w:ascii="Lucida Sans" w:hAnsi="Lucida Sans"/>
          <w:i/>
          <w:color w:val="231F20"/>
          <w:w w:val="90"/>
          <w:sz w:val="19"/>
          <w:lang w:eastAsia="zh-CN"/>
        </w:rPr>
        <w:t xml:space="preserve"> RESTful </w:t>
      </w:r>
      <w:r>
        <w:rPr>
          <w:rFonts w:ascii="Lucida Sans" w:hAnsi="Lucida Sans"/>
          <w:i/>
          <w:color w:val="231F20"/>
          <w:w w:val="90"/>
          <w:sz w:val="19"/>
          <w:lang w:eastAsia="zh-CN"/>
        </w:rPr>
        <w:t>服务</w:t>
      </w:r>
      <w:r>
        <w:rPr>
          <w:rFonts w:ascii="Calibri" w:hAnsi="Calibri"/>
          <w:i/>
          <w:color w:val="231F20"/>
          <w:w w:val="90"/>
          <w:sz w:val="19"/>
          <w:lang w:eastAsia="zh-CN"/>
        </w:rPr>
        <w:t>，</w:t>
      </w:r>
      <w:r>
        <w:rPr>
          <w:rFonts w:ascii="Lucida Sans" w:hAnsi="Lucida Sans"/>
          <w:i/>
          <w:color w:val="231F20"/>
          <w:w w:val="90"/>
          <w:sz w:val="19"/>
          <w:lang w:eastAsia="zh-CN"/>
        </w:rPr>
        <w:t>对</w:t>
      </w:r>
      <w:r>
        <w:rPr>
          <w:rFonts w:ascii="Lucida Sans" w:hAnsi="Lucida Sans"/>
          <w:i/>
          <w:color w:val="231F20"/>
          <w:w w:val="90"/>
          <w:sz w:val="19"/>
          <w:lang w:eastAsia="zh-CN"/>
        </w:rPr>
        <w:t xml:space="preserve"> URL </w:t>
      </w:r>
      <w:r>
        <w:rPr>
          <w:rFonts w:ascii="Lucida Sans" w:hAnsi="Lucida Sans"/>
          <w:i/>
          <w:color w:val="231F20"/>
          <w:w w:val="90"/>
          <w:sz w:val="19"/>
          <w:lang w:eastAsia="zh-CN"/>
        </w:rPr>
        <w:t>参数和</w:t>
      </w:r>
      <w:r>
        <w:rPr>
          <w:rFonts w:ascii="Lucida Sans" w:hAnsi="Lucida Sans"/>
          <w:i/>
          <w:color w:val="231F20"/>
          <w:w w:val="90"/>
          <w:sz w:val="19"/>
          <w:lang w:eastAsia="zh-CN"/>
        </w:rPr>
        <w:t xml:space="preserve"> JSON </w:t>
      </w:r>
      <w:r>
        <w:rPr>
          <w:rFonts w:ascii="Lucida Sans" w:hAnsi="Lucida Sans"/>
          <w:i/>
          <w:color w:val="231F20"/>
          <w:w w:val="90"/>
          <w:sz w:val="19"/>
          <w:lang w:eastAsia="zh-CN"/>
        </w:rPr>
        <w:t>或</w:t>
      </w:r>
      <w:r>
        <w:rPr>
          <w:rFonts w:ascii="Lucida Sans" w:hAnsi="Lucida Sans"/>
          <w:i/>
          <w:color w:val="231F20"/>
          <w:w w:val="90"/>
          <w:sz w:val="19"/>
          <w:lang w:eastAsia="zh-CN"/>
        </w:rPr>
        <w:t xml:space="preserve"> XML </w:t>
      </w:r>
      <w:r>
        <w:rPr>
          <w:rFonts w:ascii="Lucida Sans" w:hAnsi="Lucida Sans"/>
          <w:i/>
          <w:color w:val="231F20"/>
          <w:w w:val="90"/>
          <w:sz w:val="19"/>
          <w:lang w:eastAsia="zh-CN"/>
        </w:rPr>
        <w:t>响应消息</w:t>
      </w:r>
      <w:r>
        <w:rPr>
          <w:rFonts w:ascii="Lucida Sans" w:hAnsi="Lucida Sans"/>
          <w:i/>
          <w:color w:val="231F20"/>
          <w:w w:val="95"/>
          <w:sz w:val="19"/>
          <w:lang w:eastAsia="zh-CN"/>
        </w:rPr>
        <w:t>的结构进行有限控制</w:t>
      </w:r>
      <w:r>
        <w:rPr>
          <w:rFonts w:ascii="Lucida Sans" w:hAnsi="Lucida Sans"/>
          <w:i/>
          <w:color w:val="231F20"/>
          <w:w w:val="95"/>
          <w:sz w:val="19"/>
          <w:lang w:eastAsia="zh-CN"/>
        </w:rPr>
        <w:t xml:space="preserve"> </w:t>
      </w:r>
    </w:p>
    <w:p w14:paraId="6A1B302F" w14:textId="77777777" w:rsidR="00323148" w:rsidRDefault="00323148">
      <w:pPr>
        <w:spacing w:line="232" w:lineRule="auto"/>
        <w:rPr>
          <w:rFonts w:ascii="Lucida Sans" w:hAnsi="Lucida Sans"/>
          <w:sz w:val="19"/>
          <w:lang w:eastAsia="zh-CN"/>
        </w:rPr>
        <w:sectPr w:rsidR="00323148">
          <w:pgSz w:w="10630" w:h="13150"/>
          <w:pgMar w:top="1040" w:right="0" w:bottom="280" w:left="0" w:header="721" w:footer="0" w:gutter="0"/>
          <w:cols w:space="720"/>
        </w:sectPr>
      </w:pPr>
    </w:p>
    <w:p w14:paraId="3014755C" w14:textId="77777777" w:rsidR="00323148" w:rsidRDefault="00323148">
      <w:pPr>
        <w:pStyle w:val="a3"/>
        <w:spacing w:before="8"/>
        <w:rPr>
          <w:rFonts w:ascii="Lucida Sans"/>
          <w:i/>
          <w:sz w:val="18"/>
          <w:lang w:eastAsia="zh-CN"/>
        </w:rPr>
      </w:pPr>
    </w:p>
    <w:p w14:paraId="1BE70EAF" w14:textId="77777777" w:rsidR="00323148" w:rsidRDefault="002F5E3E">
      <w:pPr>
        <w:pStyle w:val="a3"/>
        <w:ind w:left="1723"/>
        <w:rPr>
          <w:rFonts w:ascii="Lucida Sans"/>
          <w:sz w:val="20"/>
        </w:rPr>
      </w:pPr>
      <w:r>
        <w:rPr>
          <w:rFonts w:ascii="Lucida Sans"/>
          <w:noProof/>
          <w:sz w:val="20"/>
        </w:rPr>
        <w:drawing>
          <wp:inline distT="0" distB="0" distL="0" distR="0" wp14:anchorId="4E406055" wp14:editId="16BC69AF">
            <wp:extent cx="4572000" cy="3474720"/>
            <wp:effectExtent l="0" t="0" r="0" b="0"/>
            <wp:docPr id="11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8.jpeg"/>
                    <pic:cNvPicPr/>
                  </pic:nvPicPr>
                  <pic:blipFill>
                    <a:blip r:embed="rId92" cstate="print"/>
                    <a:stretch>
                      <a:fillRect/>
                    </a:stretch>
                  </pic:blipFill>
                  <pic:spPr>
                    <a:xfrm>
                      <a:off x="0" y="0"/>
                      <a:ext cx="4572000" cy="3474720"/>
                    </a:xfrm>
                    <a:prstGeom prst="rect">
                      <a:avLst/>
                    </a:prstGeom>
                  </pic:spPr>
                </pic:pic>
              </a:graphicData>
            </a:graphic>
          </wp:inline>
        </w:drawing>
      </w:r>
    </w:p>
    <w:p w14:paraId="0A2B1543" w14:textId="77777777" w:rsidR="00323148" w:rsidRDefault="00000000">
      <w:pPr>
        <w:pStyle w:val="a3"/>
        <w:rPr>
          <w:rFonts w:ascii="Lucida Sans"/>
          <w:i/>
          <w:sz w:val="15"/>
        </w:rPr>
      </w:pPr>
      <w:r>
        <w:pict w14:anchorId="552F1904">
          <v:shape id="_x0000_s2562" style="position:absolute;margin-left:66.2pt;margin-top:11.35pt;width:400pt;height:.1pt;z-index:-15663616;mso-wrap-distance-left:0;mso-wrap-distance-right:0;mso-position-horizontal-relative:page" coordorigin="1324,226" coordsize="8000,0" path="m1324,226r8000,e" filled="f" strokecolor="#231f20" strokeweight="1pt">
            <v:path arrowok="t"/>
            <w10:wrap type="topAndBottom" anchorx="page"/>
          </v:shape>
        </w:pict>
      </w:r>
    </w:p>
    <w:p w14:paraId="31DB5BF8" w14:textId="77777777" w:rsidR="00323148" w:rsidRDefault="002F5E3E">
      <w:pPr>
        <w:spacing w:line="222" w:lineRule="exact"/>
        <w:ind w:left="1125" w:right="1371"/>
        <w:jc w:val="center"/>
        <w:rPr>
          <w:rFonts w:ascii="Lucida Sans" w:hAnsi="Lucida Sans"/>
          <w:i/>
          <w:sz w:val="19"/>
          <w:lang w:eastAsia="zh-CN"/>
        </w:rPr>
      </w:pPr>
      <w:r>
        <w:rPr>
          <w:rFonts w:ascii="Gill Sans MT" w:hAnsi="Gill Sans MT"/>
          <w:b/>
          <w:color w:val="231F20"/>
          <w:w w:val="90"/>
          <w:sz w:val="19"/>
          <w:lang w:eastAsia="zh-CN"/>
        </w:rPr>
        <w:t>图</w:t>
      </w:r>
      <w:r>
        <w:rPr>
          <w:rFonts w:ascii="Gill Sans MT" w:hAnsi="Gill Sans MT"/>
          <w:b/>
          <w:color w:val="231F20"/>
          <w:w w:val="90"/>
          <w:sz w:val="19"/>
          <w:lang w:eastAsia="zh-CN"/>
        </w:rPr>
        <w:t xml:space="preserve"> 3-47</w:t>
      </w:r>
      <w:r>
        <w:rPr>
          <w:rFonts w:ascii="Gill Sans MT" w:hAnsi="Gill Sans MT"/>
          <w:b/>
          <w:color w:val="231F20"/>
          <w:w w:val="90"/>
          <w:sz w:val="19"/>
          <w:lang w:eastAsia="zh-CN"/>
        </w:rPr>
        <w:t>。</w:t>
      </w:r>
      <w:r>
        <w:rPr>
          <w:rFonts w:ascii="Gill Sans MT" w:hAnsi="Gill Sans MT"/>
          <w:b/>
          <w:color w:val="231F20"/>
          <w:w w:val="90"/>
          <w:sz w:val="19"/>
          <w:lang w:eastAsia="zh-CN"/>
        </w:rPr>
        <w:t xml:space="preserve"> </w:t>
      </w:r>
      <w:r>
        <w:rPr>
          <w:rFonts w:ascii="Lucida Sans" w:hAnsi="Lucida Sans"/>
          <w:i/>
          <w:color w:val="231F20"/>
          <w:w w:val="90"/>
          <w:sz w:val="19"/>
          <w:lang w:eastAsia="zh-CN"/>
        </w:rPr>
        <w:t>编辑</w:t>
      </w:r>
      <w:r>
        <w:rPr>
          <w:rFonts w:ascii="Lucida Sans" w:hAnsi="Lucida Sans"/>
          <w:i/>
          <w:color w:val="231F20"/>
          <w:w w:val="90"/>
          <w:sz w:val="19"/>
          <w:lang w:eastAsia="zh-CN"/>
        </w:rPr>
        <w:t xml:space="preserve"> REST </w:t>
      </w:r>
      <w:r>
        <w:rPr>
          <w:rFonts w:ascii="Lucida Sans" w:hAnsi="Lucida Sans"/>
          <w:i/>
          <w:color w:val="231F20"/>
          <w:w w:val="90"/>
          <w:sz w:val="19"/>
          <w:lang w:eastAsia="zh-CN"/>
        </w:rPr>
        <w:t>绑定</w:t>
      </w:r>
      <w:r>
        <w:rPr>
          <w:rFonts w:ascii="Lucida Sans" w:hAnsi="Lucida Sans"/>
          <w:i/>
          <w:color w:val="231F20"/>
          <w:w w:val="90"/>
          <w:sz w:val="19"/>
          <w:lang w:eastAsia="zh-CN"/>
        </w:rPr>
        <w:t xml:space="preserve"> </w:t>
      </w:r>
      <w:r>
        <w:rPr>
          <w:rFonts w:ascii="Calibri" w:hAnsi="Calibri"/>
          <w:i/>
          <w:color w:val="231F20"/>
          <w:w w:val="90"/>
          <w:sz w:val="19"/>
          <w:lang w:eastAsia="zh-CN"/>
        </w:rPr>
        <w:t>-</w:t>
      </w:r>
      <w:r>
        <w:rPr>
          <w:rFonts w:ascii="Lucida Sans" w:hAnsi="Lucida Sans"/>
          <w:i/>
          <w:color w:val="231F20"/>
          <w:w w:val="90"/>
          <w:sz w:val="19"/>
          <w:lang w:eastAsia="zh-CN"/>
        </w:rPr>
        <w:t xml:space="preserve"> </w:t>
      </w:r>
      <w:r>
        <w:rPr>
          <w:rFonts w:ascii="Lucida Sans" w:hAnsi="Lucida Sans"/>
          <w:i/>
          <w:color w:val="231F20"/>
          <w:w w:val="90"/>
          <w:sz w:val="19"/>
          <w:lang w:eastAsia="zh-CN"/>
        </w:rPr>
        <w:t>设置名称和资源</w:t>
      </w:r>
      <w:r>
        <w:rPr>
          <w:rFonts w:ascii="Lucida Sans" w:hAnsi="Lucida Sans"/>
          <w:i/>
          <w:color w:val="231F20"/>
          <w:w w:val="90"/>
          <w:sz w:val="19"/>
          <w:lang w:eastAsia="zh-CN"/>
        </w:rPr>
        <w:t xml:space="preserve"> [</w:t>
      </w:r>
      <w:r>
        <w:rPr>
          <w:rFonts w:ascii="Lucida Sans" w:hAnsi="Lucida Sans"/>
          <w:i/>
          <w:color w:val="231F20"/>
          <w:w w:val="90"/>
          <w:sz w:val="19"/>
          <w:lang w:eastAsia="zh-CN"/>
        </w:rPr>
        <w:t>路径</w:t>
      </w:r>
      <w:r>
        <w:rPr>
          <w:rFonts w:ascii="Lucida Sans" w:hAnsi="Lucida Sans"/>
          <w:i/>
          <w:color w:val="231F20"/>
          <w:w w:val="90"/>
          <w:sz w:val="19"/>
          <w:lang w:eastAsia="zh-CN"/>
        </w:rPr>
        <w:t>]</w:t>
      </w:r>
      <w:r>
        <w:rPr>
          <w:rFonts w:ascii="Lucida Sans" w:hAnsi="Lucida Sans"/>
          <w:i/>
          <w:color w:val="231F20"/>
          <w:w w:val="90"/>
          <w:sz w:val="19"/>
          <w:lang w:eastAsia="zh-CN"/>
        </w:rPr>
        <w:t>，然后编辑一个操作</w:t>
      </w:r>
    </w:p>
    <w:p w14:paraId="47640E83" w14:textId="77777777" w:rsidR="00323148" w:rsidRDefault="00323148">
      <w:pPr>
        <w:pStyle w:val="a3"/>
        <w:rPr>
          <w:rFonts w:ascii="Lucida Sans"/>
          <w:i/>
          <w:sz w:val="20"/>
          <w:lang w:eastAsia="zh-CN"/>
        </w:rPr>
      </w:pPr>
    </w:p>
    <w:p w14:paraId="648D9420" w14:textId="77777777" w:rsidR="00323148" w:rsidRDefault="00000000">
      <w:pPr>
        <w:pStyle w:val="a3"/>
        <w:spacing w:before="2"/>
        <w:rPr>
          <w:rFonts w:ascii="Lucida Sans"/>
          <w:i/>
          <w:sz w:val="12"/>
          <w:lang w:eastAsia="zh-CN"/>
        </w:rPr>
      </w:pPr>
      <w:r>
        <w:pict w14:anchorId="0ADFA25F">
          <v:rect id="_x0000_s2561" style="position:absolute;margin-left:66.2pt;margin-top:9.15pt;width:400pt;height:1pt;z-index:-15663104;mso-wrap-distance-left:0;mso-wrap-distance-right:0;mso-position-horizontal-relative:page" fillcolor="#231f20" stroked="f">
            <w10:wrap type="topAndBottom" anchorx="page"/>
          </v:rect>
        </w:pict>
      </w:r>
      <w:r w:rsidR="002F5E3E">
        <w:rPr>
          <w:noProof/>
        </w:rPr>
        <w:drawing>
          <wp:anchor distT="0" distB="0" distL="0" distR="0" simplePos="0" relativeHeight="129" behindDoc="0" locked="0" layoutInCell="1" allowOverlap="1" wp14:anchorId="4064C9EA" wp14:editId="75A2E0B5">
            <wp:simplePos x="0" y="0"/>
            <wp:positionH relativeFrom="page">
              <wp:posOffset>865885</wp:posOffset>
            </wp:positionH>
            <wp:positionV relativeFrom="paragraph">
              <wp:posOffset>277449</wp:posOffset>
            </wp:positionV>
            <wp:extent cx="5032807" cy="2090927"/>
            <wp:effectExtent l="0" t="0" r="0" b="0"/>
            <wp:wrapTopAndBottom/>
            <wp:docPr id="11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jpeg"/>
                    <pic:cNvPicPr/>
                  </pic:nvPicPr>
                  <pic:blipFill>
                    <a:blip r:embed="rId93" cstate="print"/>
                    <a:stretch>
                      <a:fillRect/>
                    </a:stretch>
                  </pic:blipFill>
                  <pic:spPr>
                    <a:xfrm>
                      <a:off x="0" y="0"/>
                      <a:ext cx="5032807" cy="2090927"/>
                    </a:xfrm>
                    <a:prstGeom prst="rect">
                      <a:avLst/>
                    </a:prstGeom>
                  </pic:spPr>
                </pic:pic>
              </a:graphicData>
            </a:graphic>
          </wp:anchor>
        </w:drawing>
      </w:r>
      <w:r>
        <w:pict w14:anchorId="049383A2">
          <v:shape id="_x0000_s2560" style="position:absolute;margin-left:66.2pt;margin-top:197.25pt;width:400pt;height:.1pt;z-index:-15662080;mso-wrap-distance-left:0;mso-wrap-distance-right:0;mso-position-horizontal-relative:page;mso-position-vertical-relative:text" coordorigin="1324,3945" coordsize="8000,0" path="m1324,3945r8000,e" filled="f" strokecolor="#231f20" strokeweight="1pt">
            <v:path arrowok="t"/>
            <w10:wrap type="topAndBottom" anchorx="page"/>
          </v:shape>
        </w:pict>
      </w:r>
    </w:p>
    <w:p w14:paraId="267875FB" w14:textId="77777777" w:rsidR="00323148" w:rsidRDefault="00323148">
      <w:pPr>
        <w:pStyle w:val="a3"/>
        <w:spacing w:before="1"/>
        <w:rPr>
          <w:rFonts w:ascii="Lucida Sans"/>
          <w:i/>
          <w:sz w:val="14"/>
          <w:lang w:eastAsia="zh-CN"/>
        </w:rPr>
      </w:pPr>
    </w:p>
    <w:p w14:paraId="7652D64D" w14:textId="77777777" w:rsidR="00323148" w:rsidRDefault="00323148">
      <w:pPr>
        <w:pStyle w:val="a3"/>
        <w:spacing w:before="8"/>
        <w:rPr>
          <w:rFonts w:ascii="Lucida Sans"/>
          <w:i/>
          <w:sz w:val="11"/>
          <w:lang w:eastAsia="zh-CN"/>
        </w:rPr>
      </w:pPr>
    </w:p>
    <w:p w14:paraId="62F44A0C" w14:textId="77777777" w:rsidR="00323148" w:rsidRDefault="002F5E3E">
      <w:pPr>
        <w:spacing w:line="232" w:lineRule="auto"/>
        <w:ind w:left="1323" w:right="1554"/>
        <w:rPr>
          <w:rFonts w:ascii="Lucida Sans" w:hAnsi="Lucida Sans"/>
          <w:i/>
          <w:sz w:val="19"/>
        </w:rPr>
      </w:pPr>
      <w:r>
        <w:rPr>
          <w:rFonts w:ascii="Gill Sans MT" w:hAnsi="Gill Sans MT"/>
          <w:b/>
          <w:color w:val="231F20"/>
          <w:spacing w:val="-2"/>
          <w:w w:val="90"/>
          <w:sz w:val="19"/>
        </w:rPr>
        <w:t>图</w:t>
      </w:r>
      <w:r>
        <w:rPr>
          <w:rFonts w:ascii="Gill Sans MT" w:hAnsi="Gill Sans MT"/>
          <w:b/>
          <w:color w:val="231F20"/>
          <w:spacing w:val="-2"/>
          <w:w w:val="90"/>
          <w:sz w:val="19"/>
        </w:rPr>
        <w:t xml:space="preserve"> 3-48</w:t>
      </w:r>
      <w:r>
        <w:rPr>
          <w:rFonts w:ascii="Gill Sans MT" w:hAnsi="Gill Sans MT"/>
          <w:b/>
          <w:color w:val="231F20"/>
          <w:spacing w:val="-2"/>
          <w:w w:val="90"/>
          <w:sz w:val="19"/>
        </w:rPr>
        <w:t>。</w:t>
      </w:r>
      <w:r>
        <w:rPr>
          <w:rFonts w:ascii="Gill Sans MT" w:hAnsi="Gill Sans MT"/>
          <w:b/>
          <w:color w:val="231F20"/>
          <w:spacing w:val="-2"/>
          <w:w w:val="90"/>
          <w:sz w:val="19"/>
        </w:rPr>
        <w:t xml:space="preserve"> </w:t>
      </w:r>
      <w:r>
        <w:rPr>
          <w:rFonts w:ascii="Lucida Sans" w:hAnsi="Lucida Sans"/>
          <w:i/>
          <w:color w:val="231F20"/>
          <w:spacing w:val="-2"/>
          <w:w w:val="90"/>
          <w:sz w:val="19"/>
        </w:rPr>
        <w:t>编辑</w:t>
      </w:r>
      <w:r>
        <w:rPr>
          <w:rFonts w:ascii="Lucida Sans" w:hAnsi="Lucida Sans"/>
          <w:i/>
          <w:color w:val="231F20"/>
          <w:spacing w:val="-2"/>
          <w:w w:val="90"/>
          <w:sz w:val="19"/>
        </w:rPr>
        <w:t xml:space="preserve"> getTemperatureCelsiusToFahrenheit </w:t>
      </w:r>
      <w:r>
        <w:rPr>
          <w:rFonts w:ascii="Lucida Sans" w:hAnsi="Lucida Sans"/>
          <w:i/>
          <w:color w:val="231F20"/>
          <w:spacing w:val="-2"/>
          <w:w w:val="90"/>
          <w:sz w:val="19"/>
        </w:rPr>
        <w:t>操作绑定</w:t>
      </w:r>
      <w:r>
        <w:rPr>
          <w:rFonts w:ascii="Lucida Sans" w:hAnsi="Lucida Sans"/>
          <w:i/>
          <w:color w:val="231F20"/>
          <w:spacing w:val="-2"/>
          <w:w w:val="90"/>
          <w:sz w:val="19"/>
        </w:rPr>
        <w:t xml:space="preserve"> </w:t>
      </w:r>
      <w:r>
        <w:rPr>
          <w:rFonts w:ascii="Calibri" w:hAnsi="Calibri"/>
          <w:i/>
          <w:color w:val="231F20"/>
          <w:spacing w:val="-1"/>
          <w:w w:val="90"/>
          <w:sz w:val="19"/>
        </w:rPr>
        <w:t>-</w:t>
      </w:r>
      <w:r>
        <w:rPr>
          <w:rFonts w:ascii="Lucida Sans" w:hAnsi="Lucida Sans"/>
          <w:i/>
          <w:color w:val="231F20"/>
          <w:spacing w:val="-1"/>
          <w:w w:val="90"/>
          <w:sz w:val="19"/>
        </w:rPr>
        <w:t xml:space="preserve"> </w:t>
      </w:r>
      <w:r>
        <w:rPr>
          <w:rFonts w:ascii="Lucida Sans" w:hAnsi="Lucida Sans"/>
          <w:i/>
          <w:color w:val="231F20"/>
          <w:spacing w:val="-1"/>
          <w:w w:val="90"/>
          <w:sz w:val="19"/>
        </w:rPr>
        <w:t>设置</w:t>
      </w:r>
      <w:r>
        <w:rPr>
          <w:rFonts w:ascii="Lucida Sans" w:hAnsi="Lucida Sans"/>
          <w:i/>
          <w:color w:val="231F20"/>
          <w:spacing w:val="-1"/>
          <w:w w:val="90"/>
          <w:sz w:val="19"/>
        </w:rPr>
        <w:t xml:space="preserve"> HTTP </w:t>
      </w:r>
      <w:r>
        <w:rPr>
          <w:rFonts w:ascii="Lucida Sans" w:hAnsi="Lucida Sans"/>
          <w:i/>
          <w:color w:val="231F20"/>
          <w:spacing w:val="-1"/>
          <w:w w:val="90"/>
          <w:sz w:val="19"/>
        </w:rPr>
        <w:t>谓词</w:t>
      </w:r>
      <w:r>
        <w:rPr>
          <w:rFonts w:ascii="Lucida Sans" w:hAnsi="Lucida Sans"/>
          <w:i/>
          <w:color w:val="231F20"/>
          <w:sz w:val="19"/>
        </w:rPr>
        <w:t>并配置</w:t>
      </w:r>
      <w:r>
        <w:rPr>
          <w:rFonts w:ascii="Lucida Sans" w:hAnsi="Lucida Sans"/>
          <w:i/>
          <w:color w:val="231F20"/>
          <w:sz w:val="19"/>
        </w:rPr>
        <w:t xml:space="preserve"> Payload [type]</w:t>
      </w:r>
    </w:p>
    <w:p w14:paraId="50C994C9" w14:textId="77777777" w:rsidR="00323148" w:rsidRDefault="00323148">
      <w:pPr>
        <w:spacing w:line="232" w:lineRule="auto"/>
        <w:rPr>
          <w:rFonts w:ascii="Lucida Sans" w:hAnsi="Lucida Sans"/>
          <w:sz w:val="19"/>
        </w:rPr>
        <w:sectPr w:rsidR="00323148">
          <w:pgSz w:w="10630" w:h="13150"/>
          <w:pgMar w:top="1460" w:right="0" w:bottom="280" w:left="0" w:header="667" w:footer="0" w:gutter="0"/>
          <w:cols w:space="720"/>
        </w:sectPr>
      </w:pPr>
    </w:p>
    <w:p w14:paraId="605DC879" w14:textId="77777777" w:rsidR="00323148" w:rsidRDefault="00323148">
      <w:pPr>
        <w:pStyle w:val="a3"/>
        <w:rPr>
          <w:rFonts w:ascii="Lucida Sans"/>
          <w:i/>
          <w:sz w:val="20"/>
        </w:rPr>
      </w:pPr>
    </w:p>
    <w:p w14:paraId="08E0A18D" w14:textId="77777777" w:rsidR="00323148" w:rsidRDefault="00323148">
      <w:pPr>
        <w:pStyle w:val="a3"/>
        <w:rPr>
          <w:rFonts w:ascii="Lucida Sans"/>
          <w:i/>
          <w:sz w:val="13"/>
        </w:rPr>
      </w:pPr>
    </w:p>
    <w:p w14:paraId="2CA25EAA" w14:textId="77777777" w:rsidR="00323148" w:rsidRDefault="00000000">
      <w:pPr>
        <w:pStyle w:val="a3"/>
        <w:spacing w:line="20" w:lineRule="exact"/>
        <w:ind w:left="1763"/>
        <w:rPr>
          <w:rFonts w:ascii="Lucida Sans"/>
          <w:sz w:val="2"/>
        </w:rPr>
      </w:pPr>
      <w:r>
        <w:rPr>
          <w:rFonts w:ascii="Lucida Sans"/>
          <w:sz w:val="2"/>
        </w:rPr>
      </w:r>
      <w:r>
        <w:rPr>
          <w:rFonts w:ascii="Lucida Sans"/>
          <w:sz w:val="2"/>
        </w:rPr>
        <w:pict w14:anchorId="2F6129E2">
          <v:group id="_x0000_s2558" style="width:400pt;height:1pt;mso-position-horizontal-relative:char;mso-position-vertical-relative:line" coordsize="8000,20">
            <v:rect id="_x0000_s2559" style="position:absolute;width:8000;height:20" fillcolor="#231f20" stroked="f"/>
            <w10:anchorlock/>
          </v:group>
        </w:pict>
      </w:r>
    </w:p>
    <w:p w14:paraId="6C165B53" w14:textId="77777777" w:rsidR="00323148" w:rsidRDefault="002F5E3E">
      <w:pPr>
        <w:pStyle w:val="a3"/>
        <w:spacing w:before="4"/>
        <w:rPr>
          <w:rFonts w:ascii="Lucida Sans"/>
          <w:i/>
          <w:sz w:val="15"/>
        </w:rPr>
      </w:pPr>
      <w:r>
        <w:rPr>
          <w:noProof/>
        </w:rPr>
        <w:drawing>
          <wp:anchor distT="0" distB="0" distL="0" distR="0" simplePos="0" relativeHeight="132" behindDoc="0" locked="0" layoutInCell="1" allowOverlap="1" wp14:anchorId="3D907D52" wp14:editId="6B2491CC">
            <wp:simplePos x="0" y="0"/>
            <wp:positionH relativeFrom="page">
              <wp:posOffset>1628203</wp:posOffset>
            </wp:positionH>
            <wp:positionV relativeFrom="paragraph">
              <wp:posOffset>139700</wp:posOffset>
            </wp:positionV>
            <wp:extent cx="4087591" cy="707135"/>
            <wp:effectExtent l="0" t="0" r="0" b="0"/>
            <wp:wrapTopAndBottom/>
            <wp:docPr id="11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0.jpeg"/>
                    <pic:cNvPicPr/>
                  </pic:nvPicPr>
                  <pic:blipFill>
                    <a:blip r:embed="rId94" cstate="print"/>
                    <a:stretch>
                      <a:fillRect/>
                    </a:stretch>
                  </pic:blipFill>
                  <pic:spPr>
                    <a:xfrm>
                      <a:off x="0" y="0"/>
                      <a:ext cx="4087591" cy="707135"/>
                    </a:xfrm>
                    <a:prstGeom prst="rect">
                      <a:avLst/>
                    </a:prstGeom>
                  </pic:spPr>
                </pic:pic>
              </a:graphicData>
            </a:graphic>
          </wp:anchor>
        </w:drawing>
      </w:r>
      <w:r w:rsidR="00000000">
        <w:pict w14:anchorId="74FA253C">
          <v:shape id="_x0000_s2557" style="position:absolute;margin-left:88.2pt;margin-top:77.35pt;width:400pt;height:.1pt;z-index:-15660544;mso-wrap-distance-left:0;mso-wrap-distance-right:0;mso-position-horizontal-relative:page;mso-position-vertical-relative:text" coordorigin="1764,1547" coordsize="8000,0" path="m1764,1547r8000,e" filled="f" strokecolor="#231f20" strokeweight="1pt">
            <v:path arrowok="t"/>
            <w10:wrap type="topAndBottom" anchorx="page"/>
          </v:shape>
        </w:pict>
      </w:r>
    </w:p>
    <w:p w14:paraId="30BA6881" w14:textId="77777777" w:rsidR="00323148" w:rsidRDefault="00323148">
      <w:pPr>
        <w:pStyle w:val="a3"/>
        <w:spacing w:before="6"/>
        <w:rPr>
          <w:rFonts w:ascii="Lucida Sans"/>
          <w:i/>
          <w:sz w:val="11"/>
        </w:rPr>
      </w:pPr>
    </w:p>
    <w:p w14:paraId="7A47DF52"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3-49</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对</w:t>
      </w:r>
      <w:r>
        <w:rPr>
          <w:rFonts w:ascii="Lucida Sans"/>
          <w:i/>
          <w:color w:val="231F20"/>
          <w:w w:val="90"/>
          <w:sz w:val="19"/>
          <w:lang w:eastAsia="zh-CN"/>
        </w:rPr>
        <w:t xml:space="preserve"> RestService </w:t>
      </w:r>
      <w:r>
        <w:rPr>
          <w:rFonts w:ascii="Lucida Sans"/>
          <w:i/>
          <w:color w:val="231F20"/>
          <w:w w:val="90"/>
          <w:sz w:val="19"/>
          <w:lang w:eastAsia="zh-CN"/>
        </w:rPr>
        <w:t>进行</w:t>
      </w:r>
      <w:r>
        <w:rPr>
          <w:rFonts w:ascii="Lucida Sans"/>
          <w:i/>
          <w:color w:val="231F20"/>
          <w:w w:val="90"/>
          <w:sz w:val="19"/>
          <w:lang w:eastAsia="zh-CN"/>
        </w:rPr>
        <w:t xml:space="preserve"> REST </w:t>
      </w:r>
      <w:r>
        <w:rPr>
          <w:rFonts w:ascii="Lucida Sans"/>
          <w:i/>
          <w:color w:val="231F20"/>
          <w:w w:val="90"/>
          <w:sz w:val="19"/>
          <w:lang w:eastAsia="zh-CN"/>
        </w:rPr>
        <w:t>样式调用以获取转换后的温度的示例</w:t>
      </w:r>
    </w:p>
    <w:p w14:paraId="324F516A" w14:textId="77777777" w:rsidR="00323148" w:rsidRDefault="002F5E3E">
      <w:pPr>
        <w:ind w:left="1763"/>
        <w:rPr>
          <w:rFonts w:ascii="Lucida Sans"/>
          <w:i/>
          <w:sz w:val="19"/>
          <w:lang w:eastAsia="zh-CN"/>
        </w:rPr>
      </w:pPr>
      <w:r>
        <w:rPr>
          <w:rFonts w:ascii="Lucida Sans"/>
          <w:i/>
          <w:color w:val="231F20"/>
          <w:w w:val="85"/>
          <w:sz w:val="19"/>
          <w:lang w:eastAsia="zh-CN"/>
        </w:rPr>
        <w:t xml:space="preserve">value </w:t>
      </w:r>
      <w:r>
        <w:rPr>
          <w:rFonts w:ascii="Lucida Sans"/>
          <w:i/>
          <w:color w:val="231F20"/>
          <w:w w:val="85"/>
          <w:sz w:val="19"/>
          <w:lang w:eastAsia="zh-CN"/>
        </w:rPr>
        <w:t>和生成的</w:t>
      </w:r>
      <w:r>
        <w:rPr>
          <w:rFonts w:ascii="Lucida Sans"/>
          <w:i/>
          <w:color w:val="231F20"/>
          <w:w w:val="85"/>
          <w:sz w:val="19"/>
          <w:lang w:eastAsia="zh-CN"/>
        </w:rPr>
        <w:t xml:space="preserve"> JSON </w:t>
      </w:r>
      <w:r>
        <w:rPr>
          <w:rFonts w:ascii="Lucida Sans"/>
          <w:i/>
          <w:color w:val="231F20"/>
          <w:w w:val="85"/>
          <w:sz w:val="19"/>
          <w:lang w:eastAsia="zh-CN"/>
        </w:rPr>
        <w:t>响应</w:t>
      </w:r>
    </w:p>
    <w:p w14:paraId="27F31677" w14:textId="77777777" w:rsidR="00323148" w:rsidRDefault="00323148">
      <w:pPr>
        <w:pStyle w:val="a3"/>
        <w:rPr>
          <w:rFonts w:ascii="Lucida Sans"/>
          <w:i/>
          <w:sz w:val="20"/>
          <w:lang w:eastAsia="zh-CN"/>
        </w:rPr>
      </w:pPr>
    </w:p>
    <w:p w14:paraId="33B1AD98" w14:textId="77777777" w:rsidR="00323148" w:rsidRDefault="00323148">
      <w:pPr>
        <w:pStyle w:val="a3"/>
        <w:spacing w:before="7"/>
        <w:rPr>
          <w:rFonts w:ascii="Lucida Sans"/>
          <w:i/>
          <w:sz w:val="22"/>
          <w:lang w:eastAsia="zh-CN"/>
        </w:rPr>
      </w:pPr>
    </w:p>
    <w:p w14:paraId="425D7C4E" w14:textId="77777777" w:rsidR="00323148" w:rsidRDefault="002F5E3E">
      <w:pPr>
        <w:pStyle w:val="a3"/>
        <w:ind w:left="2083"/>
        <w:rPr>
          <w:lang w:eastAsia="zh-CN"/>
        </w:rPr>
      </w:pPr>
      <w:r>
        <w:rPr>
          <w:color w:val="231F20"/>
          <w:w w:val="95"/>
          <w:lang w:eastAsia="zh-CN"/>
        </w:rPr>
        <w:t>然后按 Enter 键使浏览器发送此请求。结果如图3-49所示。</w:t>
      </w:r>
    </w:p>
    <w:p w14:paraId="17769F3E" w14:textId="77777777" w:rsidR="00323148" w:rsidRDefault="002F5E3E">
      <w:pPr>
        <w:pStyle w:val="a3"/>
        <w:spacing w:before="7" w:line="244" w:lineRule="auto"/>
        <w:ind w:left="1763" w:right="919" w:firstLine="319"/>
        <w:rPr>
          <w:lang w:eastAsia="zh-CN"/>
        </w:rPr>
      </w:pPr>
      <w:r>
        <w:rPr>
          <w:color w:val="231F20"/>
          <w:w w:val="95"/>
          <w:lang w:eastAsia="zh-CN"/>
        </w:rPr>
        <w:t>服务总线接收请求。它从请求（资源）派生资源，并且</w:t>
      </w:r>
      <w:r>
        <w:rPr>
          <w:color w:val="231F20"/>
          <w:lang w:eastAsia="zh-CN"/>
        </w:rPr>
        <w:t xml:space="preserve">知道如何处理 HTTP GET 调用：从 URL </w:t>
      </w:r>
      <w:r>
        <w:rPr>
          <w:color w:val="231F20"/>
          <w:w w:val="95"/>
          <w:lang w:eastAsia="zh-CN"/>
        </w:rPr>
        <w:t xml:space="preserve">参数 temperature </w:t>
      </w:r>
      <w:r>
        <w:rPr>
          <w:rFonts w:ascii="Lucida Sans" w:hAnsi="Lucida Sans"/>
          <w:i/>
          <w:color w:val="231F20"/>
          <w:w w:val="95"/>
          <w:lang w:eastAsia="zh-CN"/>
        </w:rPr>
        <w:t xml:space="preserve"> </w:t>
      </w:r>
      <w:r>
        <w:rPr>
          <w:rFonts w:ascii="Lucida Sans" w:hAnsi="Lucida Sans"/>
          <w:i/>
          <w:color w:val="231F20"/>
          <w:w w:val="95"/>
          <w:lang w:eastAsia="zh-CN"/>
        </w:rPr>
        <w:t>构造</w:t>
      </w:r>
      <w:r>
        <w:rPr>
          <w:rFonts w:ascii="Lucida Sans" w:hAnsi="Lucida Sans"/>
          <w:i/>
          <w:color w:val="231F20"/>
          <w:w w:val="95"/>
          <w:lang w:eastAsia="zh-CN"/>
        </w:rPr>
        <w:t xml:space="preserve"> XML </w:t>
      </w:r>
      <w:r>
        <w:rPr>
          <w:rFonts w:ascii="Lucida Sans" w:hAnsi="Lucida Sans"/>
          <w:i/>
          <w:color w:val="231F20"/>
          <w:w w:val="95"/>
          <w:lang w:eastAsia="zh-CN"/>
        </w:rPr>
        <w:t>文档，并使用</w:t>
      </w:r>
      <w:r>
        <w:rPr>
          <w:color w:val="231F20"/>
          <w:w w:val="95"/>
          <w:lang w:eastAsia="zh-CN"/>
        </w:rPr>
        <w:t>在 $body 变量中设置的此 XML 文档调用 ConversionPipeline。来自该管道的响应在内部转换为 JSON 消息，该消息</w:t>
      </w:r>
      <w:r>
        <w:rPr>
          <w:color w:val="231F20"/>
          <w:lang w:eastAsia="zh-CN"/>
        </w:rPr>
        <w:t xml:space="preserve">将传递给将返回该消息的 </w:t>
      </w:r>
      <w:r>
        <w:rPr>
          <w:rFonts w:ascii="Lucida Sans" w:hAnsi="Lucida Sans"/>
          <w:i/>
          <w:color w:val="231F20"/>
          <w:lang w:eastAsia="zh-CN"/>
        </w:rPr>
        <w:t xml:space="preserve">RestService </w:t>
      </w:r>
      <w:r>
        <w:rPr>
          <w:color w:val="231F20"/>
          <w:lang w:eastAsia="zh-CN"/>
        </w:rPr>
        <w:t>代理。</w:t>
      </w:r>
    </w:p>
    <w:p w14:paraId="3CC7DE5F" w14:textId="77777777" w:rsidR="00323148" w:rsidRDefault="002F5E3E">
      <w:pPr>
        <w:pStyle w:val="a3"/>
        <w:spacing w:line="247" w:lineRule="auto"/>
        <w:ind w:left="1763" w:right="1068" w:firstLine="319"/>
      </w:pPr>
      <w:r>
        <w:rPr>
          <w:color w:val="231F20"/>
          <w:w w:val="90"/>
        </w:rPr>
        <w:t xml:space="preserve">RestService（代理服务）的终结点设置为 /TemperatureConversionService/ </w:t>
      </w:r>
      <w:r>
        <w:rPr>
          <w:rFonts w:ascii="Lucida Sans" w:hAnsi="Lucida Sans"/>
          <w:i/>
          <w:color w:val="231F20"/>
          <w:w w:val="90"/>
        </w:rPr>
        <w:t xml:space="preserve"> </w:t>
      </w:r>
      <w:r>
        <w:rPr>
          <w:color w:val="231F20"/>
          <w:w w:val="90"/>
        </w:rPr>
        <w:t>RestService</w:t>
      </w:r>
      <w:r>
        <w:rPr>
          <w:color w:val="231F20"/>
          <w:w w:val="95"/>
        </w:rPr>
        <w:t>，即当前项目名称和服务名称的组合。不过，我们可以通过编辑</w:t>
      </w:r>
      <w:r>
        <w:rPr>
          <w:color w:val="231F20"/>
        </w:rPr>
        <w:t>代理服务编辑器的“传输”选项卡上的“终结点 URI”来自由设置此终结点的不同值。</w:t>
      </w:r>
    </w:p>
    <w:p w14:paraId="5AAABBFA" w14:textId="77777777" w:rsidR="00323148" w:rsidRDefault="00323148">
      <w:pPr>
        <w:pStyle w:val="a3"/>
        <w:spacing w:before="4"/>
        <w:rPr>
          <w:sz w:val="22"/>
        </w:rPr>
      </w:pPr>
    </w:p>
    <w:p w14:paraId="62FA3B03" w14:textId="77777777" w:rsidR="00323148" w:rsidRDefault="002F5E3E">
      <w:pPr>
        <w:pStyle w:val="6"/>
        <w:spacing w:before="1"/>
      </w:pPr>
      <w:r>
        <w:rPr>
          <w:noProof/>
        </w:rPr>
        <w:drawing>
          <wp:anchor distT="0" distB="0" distL="0" distR="0" simplePos="0" relativeHeight="15797248" behindDoc="0" locked="0" layoutInCell="1" allowOverlap="1" wp14:anchorId="3B735ED1" wp14:editId="540940AE">
            <wp:simplePos x="0" y="0"/>
            <wp:positionH relativeFrom="page">
              <wp:posOffset>637285</wp:posOffset>
            </wp:positionH>
            <wp:positionV relativeFrom="paragraph">
              <wp:posOffset>26427</wp:posOffset>
            </wp:positionV>
            <wp:extent cx="607504" cy="355498"/>
            <wp:effectExtent l="0" t="0" r="0" b="0"/>
            <wp:wrapNone/>
            <wp:docPr id="1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png"/>
                    <pic:cNvPicPr/>
                  </pic:nvPicPr>
                  <pic:blipFill>
                    <a:blip r:embed="rId21" cstate="print"/>
                    <a:stretch>
                      <a:fillRect/>
                    </a:stretch>
                  </pic:blipFill>
                  <pic:spPr>
                    <a:xfrm>
                      <a:off x="0" y="0"/>
                      <a:ext cx="607504" cy="355498"/>
                    </a:xfrm>
                    <a:prstGeom prst="rect">
                      <a:avLst/>
                    </a:prstGeom>
                  </pic:spPr>
                </pic:pic>
              </a:graphicData>
            </a:graphic>
          </wp:anchor>
        </w:drawing>
      </w:r>
      <w:r>
        <w:rPr>
          <w:color w:val="231F20"/>
          <w:w w:val="95"/>
        </w:rPr>
        <w:t>注意</w:t>
      </w:r>
    </w:p>
    <w:p w14:paraId="34B6D016" w14:textId="77777777" w:rsidR="00323148" w:rsidRDefault="002F5E3E">
      <w:pPr>
        <w:spacing w:line="244" w:lineRule="auto"/>
        <w:ind w:left="2083" w:right="3136"/>
        <w:rPr>
          <w:rFonts w:ascii="Lucida Sans"/>
          <w:i/>
          <w:sz w:val="19"/>
        </w:rPr>
      </w:pPr>
      <w:r>
        <w:rPr>
          <w:rFonts w:ascii="Lucida Sans"/>
          <w:i/>
          <w:color w:val="231F20"/>
          <w:w w:val="85"/>
          <w:sz w:val="19"/>
        </w:rPr>
        <w:t>您还可以从</w:t>
      </w:r>
      <w:r>
        <w:rPr>
          <w:rFonts w:ascii="Lucida Sans"/>
          <w:i/>
          <w:color w:val="231F20"/>
          <w:w w:val="85"/>
          <w:sz w:val="19"/>
        </w:rPr>
        <w:t xml:space="preserve"> JDeveloper</w:t>
      </w:r>
      <w:r>
        <w:rPr>
          <w:rFonts w:ascii="Lucida Sans"/>
          <w:i/>
          <w:color w:val="231F20"/>
          <w:w w:val="85"/>
          <w:sz w:val="19"/>
        </w:rPr>
        <w:t>、</w:t>
      </w:r>
      <w:r>
        <w:rPr>
          <w:rFonts w:ascii="Lucida Sans"/>
          <w:i/>
          <w:color w:val="231F20"/>
          <w:w w:val="85"/>
          <w:sz w:val="19"/>
        </w:rPr>
        <w:t xml:space="preserve">SoapUI </w:t>
      </w:r>
      <w:r>
        <w:rPr>
          <w:rFonts w:ascii="Lucida Sans"/>
          <w:i/>
          <w:color w:val="231F20"/>
          <w:w w:val="85"/>
          <w:sz w:val="19"/>
        </w:rPr>
        <w:t>和各种浏览器插件中的</w:t>
      </w:r>
      <w:r>
        <w:rPr>
          <w:rFonts w:ascii="Lucida Sans"/>
          <w:i/>
          <w:color w:val="231F20"/>
          <w:w w:val="85"/>
          <w:sz w:val="19"/>
        </w:rPr>
        <w:t xml:space="preserve"> HTTP </w:t>
      </w:r>
      <w:r>
        <w:rPr>
          <w:rFonts w:ascii="Lucida Sans"/>
          <w:i/>
          <w:color w:val="231F20"/>
          <w:w w:val="85"/>
          <w:sz w:val="19"/>
        </w:rPr>
        <w:t>分析器对</w:t>
      </w:r>
      <w:r>
        <w:rPr>
          <w:rFonts w:ascii="Lucida Sans"/>
          <w:i/>
          <w:color w:val="231F20"/>
          <w:w w:val="85"/>
          <w:sz w:val="19"/>
        </w:rPr>
        <w:t xml:space="preserve"> REST </w:t>
      </w:r>
      <w:r>
        <w:rPr>
          <w:rFonts w:ascii="Lucida Sans"/>
          <w:i/>
          <w:color w:val="231F20"/>
          <w:w w:val="85"/>
          <w:sz w:val="19"/>
        </w:rPr>
        <w:t>服务进行测试调用。</w:t>
      </w:r>
      <w:r>
        <w:rPr>
          <w:rFonts w:ascii="Lucida Sans"/>
          <w:i/>
          <w:color w:val="231F20"/>
          <w:w w:val="85"/>
          <w:sz w:val="19"/>
        </w:rPr>
        <w:t xml:space="preserve"> </w:t>
      </w:r>
      <w:r>
        <w:rPr>
          <w:rFonts w:ascii="Lucida Sans"/>
          <w:i/>
          <w:color w:val="231F20"/>
          <w:spacing w:val="-1"/>
          <w:w w:val="90"/>
          <w:sz w:val="19"/>
        </w:rPr>
        <w:t xml:space="preserve">WADL </w:t>
      </w:r>
      <w:r>
        <w:rPr>
          <w:rFonts w:ascii="Lucida Sans"/>
          <w:i/>
          <w:color w:val="231F20"/>
          <w:spacing w:val="-1"/>
          <w:w w:val="90"/>
          <w:sz w:val="19"/>
        </w:rPr>
        <w:t>地址为：</w:t>
      </w:r>
      <w:r>
        <w:rPr>
          <w:rFonts w:ascii="Lucida Sans"/>
          <w:i/>
          <w:color w:val="231F20"/>
          <w:spacing w:val="-1"/>
          <w:w w:val="90"/>
          <w:sz w:val="19"/>
        </w:rPr>
        <w:t xml:space="preserve">http://localhost:7101/sbresource?PROXY/ </w:t>
      </w:r>
      <w:r>
        <w:rPr>
          <w:rFonts w:ascii="Lucida Sans"/>
          <w:i/>
          <w:color w:val="231F20"/>
          <w:sz w:val="19"/>
        </w:rPr>
        <w:t>TemperatureConversionService/Proxy/RestService</w:t>
      </w:r>
      <w:r>
        <w:rPr>
          <w:rFonts w:ascii="Lucida Sans"/>
          <w:i/>
          <w:color w:val="231F20"/>
          <w:sz w:val="19"/>
        </w:rPr>
        <w:t>。</w:t>
      </w:r>
    </w:p>
    <w:p w14:paraId="6459A858" w14:textId="77777777" w:rsidR="00323148" w:rsidRDefault="00323148">
      <w:pPr>
        <w:pStyle w:val="a3"/>
        <w:spacing w:before="6"/>
        <w:rPr>
          <w:rFonts w:ascii="Lucida Sans"/>
          <w:i/>
          <w:sz w:val="25"/>
        </w:rPr>
      </w:pPr>
    </w:p>
    <w:p w14:paraId="5E9C1554" w14:textId="77777777" w:rsidR="00323148" w:rsidRDefault="002F5E3E">
      <w:pPr>
        <w:pStyle w:val="3"/>
        <w:rPr>
          <w:lang w:eastAsia="zh-CN"/>
        </w:rPr>
      </w:pPr>
      <w:r>
        <w:rPr>
          <w:color w:val="231F20"/>
          <w:lang w:eastAsia="zh-CN"/>
        </w:rPr>
        <w:t>总结</w:t>
      </w:r>
    </w:p>
    <w:p w14:paraId="24EB1DCB" w14:textId="77777777" w:rsidR="00323148" w:rsidRDefault="002F5E3E">
      <w:pPr>
        <w:pStyle w:val="a3"/>
        <w:spacing w:before="7" w:line="247" w:lineRule="auto"/>
        <w:ind w:left="1763" w:right="903"/>
        <w:rPr>
          <w:lang w:eastAsia="zh-CN"/>
        </w:rPr>
      </w:pPr>
      <w:r>
        <w:rPr>
          <w:color w:val="231F20"/>
          <w:w w:val="95"/>
          <w:lang w:eastAsia="zh-CN"/>
        </w:rPr>
        <w:t>服务总线提供了一个平台，用于向（将来的）服务使用者公开所有服务。它提供了协议和数据转换、后端服务的虚拟化和集成功能等功能。为此，服务总线是轻量级的，能够处理</w:t>
      </w:r>
      <w:r>
        <w:rPr>
          <w:color w:val="231F20"/>
          <w:w w:val="90"/>
          <w:lang w:eastAsia="zh-CN"/>
        </w:rPr>
        <w:t xml:space="preserve">大量服务请求。服务总线不是实现 </w:t>
      </w:r>
      <w:r>
        <w:rPr>
          <w:rFonts w:ascii="Lucida Sans"/>
          <w:i/>
          <w:color w:val="231F20"/>
          <w:w w:val="90"/>
          <w:lang w:eastAsia="zh-CN"/>
        </w:rPr>
        <w:t xml:space="preserve"> </w:t>
      </w:r>
      <w:r>
        <w:rPr>
          <w:color w:val="231F20"/>
          <w:lang w:eastAsia="zh-CN"/>
        </w:rPr>
        <w:t>复杂服务的平台，但对于简单服务，你可以使用它。</w:t>
      </w:r>
    </w:p>
    <w:p w14:paraId="6AE2CC43" w14:textId="77777777" w:rsidR="00323148" w:rsidRDefault="002F5E3E">
      <w:pPr>
        <w:pStyle w:val="4"/>
        <w:spacing w:before="180"/>
        <w:rPr>
          <w:lang w:eastAsia="zh-CN"/>
        </w:rPr>
      </w:pPr>
      <w:r>
        <w:rPr>
          <w:color w:val="231F20"/>
          <w:w w:val="95"/>
          <w:lang w:eastAsia="zh-CN"/>
        </w:rPr>
        <w:t>有关服务总线的详细信息</w:t>
      </w:r>
    </w:p>
    <w:p w14:paraId="19C3062D" w14:textId="77777777" w:rsidR="00323148" w:rsidRDefault="002F5E3E">
      <w:pPr>
        <w:pStyle w:val="a3"/>
        <w:spacing w:before="20" w:line="247" w:lineRule="auto"/>
        <w:ind w:left="1763" w:right="948"/>
        <w:rPr>
          <w:lang w:eastAsia="zh-CN"/>
        </w:rPr>
      </w:pPr>
      <w:r>
        <w:rPr>
          <w:color w:val="231F20"/>
          <w:w w:val="95"/>
          <w:lang w:eastAsia="zh-CN"/>
        </w:rPr>
        <w:t>显然，服务总线可以做的比本章讨论的要多得多。我们已经了解了服务总线的核心是什么;通过 SOAP/XML 或 REST/JSON 等多种传输方式之一接收请求，对请求内容执行 VETRO 的选定方面，并在路由到下游组件（如管道或业务服务）后，对响应执行一些 VETRO，</w:t>
      </w:r>
      <w:r>
        <w:rPr>
          <w:color w:val="231F20"/>
          <w:w w:val="90"/>
          <w:lang w:eastAsia="zh-CN"/>
        </w:rPr>
        <w:t>然后再通过初始传输将该响应返回给原始调用方。以非常</w:t>
      </w:r>
      <w:r>
        <w:rPr>
          <w:color w:val="231F20"/>
          <w:w w:val="95"/>
          <w:lang w:eastAsia="zh-CN"/>
        </w:rPr>
        <w:t>小的开销非常快速地完成所有这些工作，即使我们真的想这样做，也要生成一些</w:t>
      </w:r>
      <w:r>
        <w:rPr>
          <w:color w:val="231F20"/>
          <w:lang w:eastAsia="zh-CN"/>
        </w:rPr>
        <w:t>关于正在发生的事情的操作数据。</w:t>
      </w:r>
    </w:p>
    <w:p w14:paraId="69D0AC1C" w14:textId="77777777" w:rsidR="00323148" w:rsidRDefault="00323148">
      <w:pPr>
        <w:spacing w:line="247" w:lineRule="auto"/>
        <w:rPr>
          <w:lang w:eastAsia="zh-CN"/>
        </w:rPr>
        <w:sectPr w:rsidR="00323148">
          <w:pgSz w:w="10630" w:h="13150"/>
          <w:pgMar w:top="1040" w:right="0" w:bottom="280" w:left="0" w:header="721" w:footer="0" w:gutter="0"/>
          <w:cols w:space="720"/>
        </w:sectPr>
      </w:pPr>
    </w:p>
    <w:p w14:paraId="05679E1E" w14:textId="77777777" w:rsidR="00323148" w:rsidRDefault="00323148">
      <w:pPr>
        <w:pStyle w:val="a3"/>
        <w:spacing w:before="3"/>
        <w:rPr>
          <w:sz w:val="26"/>
          <w:lang w:eastAsia="zh-CN"/>
        </w:rPr>
      </w:pPr>
    </w:p>
    <w:p w14:paraId="7329A69C" w14:textId="77777777" w:rsidR="00323148" w:rsidRDefault="002F5E3E">
      <w:pPr>
        <w:pStyle w:val="a3"/>
        <w:spacing w:before="96" w:line="247" w:lineRule="auto"/>
        <w:ind w:left="1323" w:right="1434" w:firstLine="319"/>
        <w:rPr>
          <w:lang w:eastAsia="zh-CN"/>
        </w:rPr>
      </w:pPr>
      <w:r>
        <w:rPr>
          <w:color w:val="231F20"/>
          <w:w w:val="95"/>
          <w:lang w:eastAsia="zh-CN"/>
        </w:rPr>
        <w:t xml:space="preserve">在后续章节中，我们将了解服务总线如何经常成为服务的前端，这些服务的实现使用各种组件，包括 Java 类、PL/SQL 包、第三方应用程序以及具有 BPEL 和业务规则组件以及技术适配器的 SCA 组合应用程序。我们将看到有关服务总线中其他功能和高级设施的更深入信息，供开发人员和管理员使用 </w:t>
      </w:r>
      <w:r>
        <w:rPr>
          <w:color w:val="231F20"/>
          <w:lang w:eastAsia="zh-CN"/>
        </w:rPr>
        <w:t>。</w:t>
      </w:r>
    </w:p>
    <w:p w14:paraId="1FE993FA" w14:textId="77777777" w:rsidR="00323148" w:rsidRDefault="00323148">
      <w:pPr>
        <w:spacing w:line="247" w:lineRule="auto"/>
        <w:rPr>
          <w:lang w:eastAsia="zh-CN"/>
        </w:rPr>
        <w:sectPr w:rsidR="00323148">
          <w:headerReference w:type="even" r:id="rId95"/>
          <w:pgSz w:w="10630" w:h="13150"/>
          <w:pgMar w:top="1000" w:right="0" w:bottom="280" w:left="0" w:header="667" w:footer="0" w:gutter="0"/>
          <w:pgNumType w:start="106"/>
          <w:cols w:space="720"/>
        </w:sectPr>
      </w:pPr>
    </w:p>
    <w:p w14:paraId="5EDEA779" w14:textId="77777777" w:rsidR="00323148" w:rsidRDefault="002F5E3E">
      <w:pPr>
        <w:pStyle w:val="a3"/>
        <w:rPr>
          <w:sz w:val="20"/>
          <w:lang w:eastAsia="zh-CN"/>
        </w:rPr>
      </w:pPr>
      <w:r>
        <w:rPr>
          <w:noProof/>
        </w:rPr>
        <w:lastRenderedPageBreak/>
        <w:drawing>
          <wp:anchor distT="0" distB="0" distL="0" distR="0" simplePos="0" relativeHeight="15797760" behindDoc="0" locked="0" layoutInCell="1" allowOverlap="1" wp14:anchorId="02033B5E" wp14:editId="510924B1">
            <wp:simplePos x="0" y="0"/>
            <wp:positionH relativeFrom="page">
              <wp:posOffset>2285</wp:posOffset>
            </wp:positionH>
            <wp:positionV relativeFrom="page">
              <wp:posOffset>726185</wp:posOffset>
            </wp:positionV>
            <wp:extent cx="6743700" cy="3401783"/>
            <wp:effectExtent l="0" t="0" r="0" b="0"/>
            <wp:wrapNone/>
            <wp:docPr id="1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png"/>
                    <pic:cNvPicPr/>
                  </pic:nvPicPr>
                  <pic:blipFill>
                    <a:blip r:embed="rId7" cstate="print"/>
                    <a:stretch>
                      <a:fillRect/>
                    </a:stretch>
                  </pic:blipFill>
                  <pic:spPr>
                    <a:xfrm>
                      <a:off x="0" y="0"/>
                      <a:ext cx="6743700" cy="3401783"/>
                    </a:xfrm>
                    <a:prstGeom prst="rect">
                      <a:avLst/>
                    </a:prstGeom>
                  </pic:spPr>
                </pic:pic>
              </a:graphicData>
            </a:graphic>
          </wp:anchor>
        </w:drawing>
      </w:r>
    </w:p>
    <w:p w14:paraId="1ECBBC01" w14:textId="77777777" w:rsidR="00323148" w:rsidRDefault="00323148">
      <w:pPr>
        <w:pStyle w:val="a3"/>
        <w:rPr>
          <w:sz w:val="20"/>
          <w:lang w:eastAsia="zh-CN"/>
        </w:rPr>
      </w:pPr>
    </w:p>
    <w:p w14:paraId="08F82D30" w14:textId="77777777" w:rsidR="00323148" w:rsidRDefault="00323148">
      <w:pPr>
        <w:pStyle w:val="a3"/>
        <w:rPr>
          <w:sz w:val="20"/>
          <w:lang w:eastAsia="zh-CN"/>
        </w:rPr>
      </w:pPr>
    </w:p>
    <w:p w14:paraId="33EA2E1B" w14:textId="77777777" w:rsidR="00323148" w:rsidRDefault="00323148">
      <w:pPr>
        <w:pStyle w:val="a3"/>
        <w:rPr>
          <w:sz w:val="20"/>
          <w:lang w:eastAsia="zh-CN"/>
        </w:rPr>
      </w:pPr>
    </w:p>
    <w:p w14:paraId="39F786F8" w14:textId="77777777" w:rsidR="00323148" w:rsidRDefault="00323148">
      <w:pPr>
        <w:pStyle w:val="a3"/>
        <w:rPr>
          <w:sz w:val="20"/>
          <w:lang w:eastAsia="zh-CN"/>
        </w:rPr>
      </w:pPr>
    </w:p>
    <w:p w14:paraId="6801A4AB" w14:textId="77777777" w:rsidR="00323148" w:rsidRDefault="00323148">
      <w:pPr>
        <w:pStyle w:val="a3"/>
        <w:rPr>
          <w:sz w:val="20"/>
          <w:lang w:eastAsia="zh-CN"/>
        </w:rPr>
      </w:pPr>
    </w:p>
    <w:p w14:paraId="22172664" w14:textId="77777777" w:rsidR="00323148" w:rsidRDefault="00323148">
      <w:pPr>
        <w:pStyle w:val="a3"/>
        <w:rPr>
          <w:sz w:val="20"/>
          <w:lang w:eastAsia="zh-CN"/>
        </w:rPr>
      </w:pPr>
    </w:p>
    <w:p w14:paraId="6D287DE0" w14:textId="77777777" w:rsidR="00323148" w:rsidRDefault="00323148">
      <w:pPr>
        <w:pStyle w:val="a3"/>
        <w:rPr>
          <w:sz w:val="20"/>
          <w:lang w:eastAsia="zh-CN"/>
        </w:rPr>
      </w:pPr>
    </w:p>
    <w:p w14:paraId="4571F961" w14:textId="77777777" w:rsidR="00323148" w:rsidRDefault="00323148">
      <w:pPr>
        <w:pStyle w:val="a3"/>
        <w:rPr>
          <w:sz w:val="20"/>
          <w:lang w:eastAsia="zh-CN"/>
        </w:rPr>
      </w:pPr>
    </w:p>
    <w:p w14:paraId="4078D395" w14:textId="77777777" w:rsidR="00323148" w:rsidRDefault="00323148">
      <w:pPr>
        <w:pStyle w:val="a3"/>
        <w:rPr>
          <w:sz w:val="20"/>
          <w:lang w:eastAsia="zh-CN"/>
        </w:rPr>
      </w:pPr>
    </w:p>
    <w:p w14:paraId="7659D0B2" w14:textId="77777777" w:rsidR="00323148" w:rsidRDefault="00323148">
      <w:pPr>
        <w:pStyle w:val="a3"/>
        <w:rPr>
          <w:sz w:val="20"/>
          <w:lang w:eastAsia="zh-CN"/>
        </w:rPr>
      </w:pPr>
    </w:p>
    <w:p w14:paraId="6EA82722" w14:textId="77777777" w:rsidR="00323148" w:rsidRDefault="00323148">
      <w:pPr>
        <w:pStyle w:val="a3"/>
        <w:rPr>
          <w:sz w:val="20"/>
          <w:lang w:eastAsia="zh-CN"/>
        </w:rPr>
      </w:pPr>
    </w:p>
    <w:p w14:paraId="43F247E6" w14:textId="77777777" w:rsidR="00323148" w:rsidRDefault="00323148">
      <w:pPr>
        <w:pStyle w:val="a3"/>
        <w:rPr>
          <w:sz w:val="20"/>
          <w:lang w:eastAsia="zh-CN"/>
        </w:rPr>
      </w:pPr>
    </w:p>
    <w:p w14:paraId="40BD28D5" w14:textId="77777777" w:rsidR="00323148" w:rsidRDefault="00323148">
      <w:pPr>
        <w:pStyle w:val="a3"/>
        <w:rPr>
          <w:sz w:val="20"/>
          <w:lang w:eastAsia="zh-CN"/>
        </w:rPr>
      </w:pPr>
    </w:p>
    <w:p w14:paraId="33D44AE5" w14:textId="77777777" w:rsidR="00323148" w:rsidRDefault="00323148">
      <w:pPr>
        <w:pStyle w:val="a3"/>
        <w:rPr>
          <w:sz w:val="20"/>
          <w:lang w:eastAsia="zh-CN"/>
        </w:rPr>
      </w:pPr>
    </w:p>
    <w:p w14:paraId="724A1306" w14:textId="77777777" w:rsidR="00323148" w:rsidRDefault="00323148">
      <w:pPr>
        <w:pStyle w:val="a3"/>
        <w:rPr>
          <w:sz w:val="20"/>
          <w:lang w:eastAsia="zh-CN"/>
        </w:rPr>
      </w:pPr>
    </w:p>
    <w:p w14:paraId="1EC8B33C" w14:textId="77777777" w:rsidR="00323148" w:rsidRDefault="00323148">
      <w:pPr>
        <w:pStyle w:val="a3"/>
        <w:rPr>
          <w:sz w:val="20"/>
          <w:lang w:eastAsia="zh-CN"/>
        </w:rPr>
      </w:pPr>
    </w:p>
    <w:p w14:paraId="1490C790" w14:textId="77777777" w:rsidR="00323148" w:rsidRDefault="00323148">
      <w:pPr>
        <w:pStyle w:val="a3"/>
        <w:rPr>
          <w:sz w:val="20"/>
          <w:lang w:eastAsia="zh-CN"/>
        </w:rPr>
      </w:pPr>
    </w:p>
    <w:p w14:paraId="11448CB9" w14:textId="77777777" w:rsidR="00323148" w:rsidRDefault="00323148">
      <w:pPr>
        <w:pStyle w:val="a3"/>
        <w:rPr>
          <w:sz w:val="20"/>
          <w:lang w:eastAsia="zh-CN"/>
        </w:rPr>
      </w:pPr>
    </w:p>
    <w:p w14:paraId="0DD74B89" w14:textId="77777777" w:rsidR="00323148" w:rsidRDefault="00323148">
      <w:pPr>
        <w:pStyle w:val="a3"/>
        <w:rPr>
          <w:sz w:val="20"/>
          <w:lang w:eastAsia="zh-CN"/>
        </w:rPr>
      </w:pPr>
    </w:p>
    <w:p w14:paraId="17796E56" w14:textId="77777777" w:rsidR="00323148" w:rsidRDefault="00323148">
      <w:pPr>
        <w:pStyle w:val="a3"/>
        <w:rPr>
          <w:sz w:val="20"/>
          <w:lang w:eastAsia="zh-CN"/>
        </w:rPr>
      </w:pPr>
    </w:p>
    <w:p w14:paraId="288A8920" w14:textId="77777777" w:rsidR="00323148" w:rsidRDefault="00323148">
      <w:pPr>
        <w:pStyle w:val="a3"/>
        <w:rPr>
          <w:sz w:val="20"/>
          <w:lang w:eastAsia="zh-CN"/>
        </w:rPr>
      </w:pPr>
    </w:p>
    <w:p w14:paraId="65BB46B9" w14:textId="77777777" w:rsidR="00323148" w:rsidRDefault="00323148">
      <w:pPr>
        <w:pStyle w:val="a3"/>
        <w:rPr>
          <w:sz w:val="20"/>
          <w:lang w:eastAsia="zh-CN"/>
        </w:rPr>
      </w:pPr>
    </w:p>
    <w:p w14:paraId="5C950697" w14:textId="77777777" w:rsidR="00323148" w:rsidRDefault="00323148">
      <w:pPr>
        <w:pStyle w:val="a3"/>
        <w:spacing w:before="7"/>
        <w:rPr>
          <w:sz w:val="23"/>
          <w:lang w:eastAsia="zh-CN"/>
        </w:rPr>
      </w:pPr>
    </w:p>
    <w:p w14:paraId="5C2AB176" w14:textId="77777777" w:rsidR="00323148" w:rsidRDefault="002F5E3E">
      <w:pPr>
        <w:spacing w:before="130" w:line="898" w:lineRule="exact"/>
        <w:ind w:left="5450"/>
        <w:rPr>
          <w:rFonts w:ascii="Book Antiqua"/>
          <w:sz w:val="80"/>
          <w:lang w:eastAsia="zh-CN"/>
        </w:rPr>
      </w:pPr>
      <w:bookmarkStart w:id="7" w:name="4_Accessing_Database_and_File_System_thr"/>
      <w:bookmarkEnd w:id="7"/>
      <w:r>
        <w:rPr>
          <w:rFonts w:ascii="Book Antiqua"/>
          <w:color w:val="231F20"/>
          <w:w w:val="105"/>
          <w:sz w:val="80"/>
          <w:lang w:eastAsia="zh-CN"/>
        </w:rPr>
        <w:t>章</w:t>
      </w:r>
    </w:p>
    <w:p w14:paraId="6CE6D734" w14:textId="77777777" w:rsidR="00323148" w:rsidRDefault="002F5E3E">
      <w:pPr>
        <w:pStyle w:val="1"/>
        <w:rPr>
          <w:lang w:eastAsia="zh-CN"/>
        </w:rPr>
      </w:pPr>
      <w:r>
        <w:rPr>
          <w:color w:val="A7A9AC"/>
          <w:w w:val="114"/>
          <w:lang w:eastAsia="zh-CN"/>
        </w:rPr>
        <w:t>4</w:t>
      </w:r>
    </w:p>
    <w:p w14:paraId="6EDACFD6" w14:textId="77777777" w:rsidR="00323148" w:rsidRDefault="002F5E3E">
      <w:pPr>
        <w:pStyle w:val="2"/>
        <w:spacing w:line="218" w:lineRule="auto"/>
        <w:ind w:left="3749" w:firstLine="257"/>
        <w:rPr>
          <w:lang w:eastAsia="zh-CN"/>
        </w:rPr>
      </w:pPr>
      <w:r>
        <w:rPr>
          <w:color w:val="231F20"/>
          <w:w w:val="95"/>
          <w:lang w:eastAsia="zh-CN"/>
        </w:rPr>
        <w:t>通过出站</w:t>
      </w:r>
      <w:r>
        <w:rPr>
          <w:color w:val="231F20"/>
          <w:lang w:eastAsia="zh-CN"/>
        </w:rPr>
        <w:t>技术适配器</w:t>
      </w:r>
      <w:r>
        <w:rPr>
          <w:color w:val="231F20"/>
          <w:w w:val="95"/>
          <w:lang w:eastAsia="zh-CN"/>
        </w:rPr>
        <w:t>访问数据库和文件系统</w:t>
      </w:r>
    </w:p>
    <w:p w14:paraId="5B643EF3" w14:textId="77777777" w:rsidR="00323148" w:rsidRDefault="00323148">
      <w:pPr>
        <w:spacing w:line="218" w:lineRule="auto"/>
        <w:rPr>
          <w:lang w:eastAsia="zh-CN"/>
        </w:rPr>
        <w:sectPr w:rsidR="00323148">
          <w:headerReference w:type="default" r:id="rId96"/>
          <w:pgSz w:w="10630" w:h="13150"/>
          <w:pgMar w:top="1140" w:right="0" w:bottom="280" w:left="0" w:header="0" w:footer="0" w:gutter="0"/>
          <w:cols w:space="720"/>
        </w:sectPr>
      </w:pPr>
    </w:p>
    <w:p w14:paraId="2FCFD402" w14:textId="77777777" w:rsidR="00323148" w:rsidRDefault="00323148">
      <w:pPr>
        <w:pStyle w:val="a3"/>
        <w:spacing w:before="3"/>
        <w:rPr>
          <w:sz w:val="26"/>
          <w:lang w:eastAsia="zh-CN"/>
        </w:rPr>
      </w:pPr>
    </w:p>
    <w:p w14:paraId="53052180" w14:textId="77777777" w:rsidR="00323148" w:rsidRDefault="00000000">
      <w:pPr>
        <w:pStyle w:val="a3"/>
        <w:spacing w:before="96" w:line="247" w:lineRule="auto"/>
        <w:ind w:left="2169" w:right="1322"/>
        <w:rPr>
          <w:lang w:eastAsia="zh-CN"/>
        </w:rPr>
      </w:pPr>
      <w:r>
        <w:pict w14:anchorId="66D18633">
          <v:shape id="_x0000_s2556" type="#_x0000_t202" style="position:absolute;left:0;text-align:left;margin-left:66.2pt;margin-top:-2.65pt;width:41.5pt;height:50.5pt;z-index:-18572800;mso-position-horizontal-relative:page" filled="f" stroked="f">
            <v:textbox inset="0,0,0,0">
              <w:txbxContent>
                <w:p w14:paraId="59C1DFA2" w14:textId="77777777" w:rsidR="00323148" w:rsidRDefault="002F5E3E">
                  <w:pPr>
                    <w:spacing w:before="36"/>
                    <w:rPr>
                      <w:rFonts w:ascii="Rockwell"/>
                      <w:b/>
                      <w:sz w:val="79"/>
                    </w:rPr>
                  </w:pPr>
                  <w:r>
                    <w:rPr>
                      <w:rFonts w:ascii="Rockwell"/>
                      <w:b/>
                      <w:color w:val="231F20"/>
                      <w:sz w:val="79"/>
                    </w:rPr>
                    <w:t>M</w:t>
                  </w:r>
                </w:p>
              </w:txbxContent>
            </v:textbox>
            <w10:wrap anchorx="page"/>
          </v:shape>
        </w:pict>
      </w:r>
      <w:r w:rsidR="002F5E3E">
        <w:rPr>
          <w:color w:val="231F20"/>
          <w:w w:val="95"/>
          <w:lang w:eastAsia="zh-CN"/>
        </w:rPr>
        <w:t>任何服务都需要与企业资源（如数据库、遗留应用程序、文件系统和 FTP 服务器）进行交互，作为其实现的一部分。SOA 套件附带了各种适配器，可帮助从服务总线进行集成</w:t>
      </w:r>
    </w:p>
    <w:p w14:paraId="06E2FE00" w14:textId="77777777" w:rsidR="00323148" w:rsidRDefault="002F5E3E">
      <w:pPr>
        <w:pStyle w:val="a3"/>
        <w:spacing w:before="3" w:line="247" w:lineRule="auto"/>
        <w:ind w:left="1323" w:right="1319"/>
        <w:rPr>
          <w:lang w:eastAsia="zh-CN"/>
        </w:rPr>
      </w:pPr>
      <w:r>
        <w:rPr>
          <w:color w:val="231F20"/>
          <w:w w:val="95"/>
          <w:lang w:eastAsia="zh-CN"/>
        </w:rPr>
        <w:t xml:space="preserve">项目（以及我们将在第 5 章中首先讨论的 SOA 组合应用程序）与这些后端 </w:t>
      </w:r>
      <w:r>
        <w:rPr>
          <w:color w:val="231F20"/>
          <w:w w:val="90"/>
          <w:lang w:eastAsia="zh-CN"/>
        </w:rPr>
        <w:t xml:space="preserve">系统。这些适配器有助于入站和出站交互。前者从 </w:t>
      </w:r>
      <w:r>
        <w:rPr>
          <w:color w:val="231F20"/>
          <w:w w:val="95"/>
          <w:lang w:eastAsia="zh-CN"/>
        </w:rPr>
        <w:t xml:space="preserve">企业资源中的事件开始，该事件通过适配器触发服务实现。后者在服务总线中启动，并传出到后端系统，以检索、发布 </w:t>
      </w:r>
      <w:r>
        <w:rPr>
          <w:color w:val="231F20"/>
          <w:lang w:eastAsia="zh-CN"/>
        </w:rPr>
        <w:t>或推送数据。</w:t>
      </w:r>
    </w:p>
    <w:p w14:paraId="4D36F8F3" w14:textId="77777777" w:rsidR="00323148" w:rsidRDefault="002F5E3E">
      <w:pPr>
        <w:pStyle w:val="a3"/>
        <w:spacing w:before="183" w:line="247" w:lineRule="auto"/>
        <w:ind w:left="1323" w:right="1252" w:firstLine="319"/>
        <w:rPr>
          <w:lang w:eastAsia="zh-CN"/>
        </w:rPr>
      </w:pPr>
      <w:r>
        <w:rPr>
          <w:color w:val="231F20"/>
          <w:w w:val="90"/>
          <w:lang w:eastAsia="zh-CN"/>
        </w:rPr>
        <w:t>其中一个适配器是数据库适配器。此适配器允许从服务</w:t>
      </w:r>
      <w:r>
        <w:rPr>
          <w:color w:val="231F20"/>
          <w:w w:val="95"/>
          <w:lang w:eastAsia="zh-CN"/>
        </w:rPr>
        <w:t>总线集成到关系数据库，以执行 SQL 查询、执行数据操作和调用存储过程。在本章中，我们将使用一些 Saibot Airport 核心数据库完成上述所有操作</w:t>
      </w:r>
      <w:r>
        <w:rPr>
          <w:color w:val="231F20"/>
          <w:lang w:eastAsia="zh-CN"/>
        </w:rPr>
        <w:t>。</w:t>
      </w:r>
    </w:p>
    <w:p w14:paraId="50F96FE6" w14:textId="77777777" w:rsidR="00323148" w:rsidRDefault="002F5E3E">
      <w:pPr>
        <w:pStyle w:val="a3"/>
        <w:spacing w:before="3" w:line="247" w:lineRule="auto"/>
        <w:ind w:left="1323" w:right="1389" w:firstLine="319"/>
        <w:rPr>
          <w:lang w:eastAsia="zh-CN"/>
        </w:rPr>
      </w:pPr>
      <w:r>
        <w:rPr>
          <w:color w:val="231F20"/>
          <w:w w:val="95"/>
          <w:lang w:eastAsia="zh-CN"/>
        </w:rPr>
        <w:t>文件适配器用于出站交互，例如从文件系统读取文件以及将文件写入文件系统。这些文件可以采用各种格式，例如逗号分隔值 （csv）、固定长度、JSON 和 XML。要处理的文件可以包含多条记录</w:t>
      </w:r>
      <w:bookmarkStart w:id="8" w:name="Introducing_Technology_Adapters"/>
      <w:bookmarkEnd w:id="8"/>
      <w:r>
        <w:rPr>
          <w:color w:val="231F20"/>
          <w:w w:val="90"/>
          <w:lang w:eastAsia="zh-CN"/>
        </w:rPr>
        <w:t>，甚至是不同类型的记录。在本章中，我们将使用文件适配器来创建和更新飞行事件</w:t>
      </w:r>
      <w:r>
        <w:rPr>
          <w:color w:val="231F20"/>
          <w:lang w:eastAsia="zh-CN"/>
        </w:rPr>
        <w:t>日志文件，并在服务中公开事件日志文件的内容。</w:t>
      </w:r>
    </w:p>
    <w:p w14:paraId="0C469A6F" w14:textId="77777777" w:rsidR="00323148" w:rsidRDefault="002F5E3E">
      <w:pPr>
        <w:pStyle w:val="a3"/>
        <w:spacing w:before="4" w:line="247" w:lineRule="auto"/>
        <w:ind w:left="1323" w:right="1894" w:firstLine="319"/>
        <w:rPr>
          <w:lang w:eastAsia="zh-CN"/>
        </w:rPr>
      </w:pPr>
      <w:r>
        <w:rPr>
          <w:color w:val="231F20"/>
          <w:w w:val="95"/>
          <w:lang w:eastAsia="zh-CN"/>
        </w:rPr>
        <w:t>本章仅演示适配器的出站模式。有关</w:t>
      </w:r>
      <w:r>
        <w:rPr>
          <w:color w:val="231F20"/>
          <w:lang w:eastAsia="zh-CN"/>
        </w:rPr>
        <w:t>技术适配器的入站或轮询模式的示例，请参阅第 13 章。</w:t>
      </w:r>
    </w:p>
    <w:p w14:paraId="0B9F3991" w14:textId="77777777" w:rsidR="00323148" w:rsidRDefault="002F5E3E">
      <w:pPr>
        <w:pStyle w:val="a3"/>
        <w:spacing w:before="2" w:line="247" w:lineRule="auto"/>
        <w:ind w:left="1323" w:right="1409" w:firstLine="319"/>
      </w:pPr>
      <w:r>
        <w:rPr>
          <w:color w:val="231F20"/>
          <w:w w:val="95"/>
        </w:rPr>
        <w:t xml:space="preserve">请注意，技术适配器不仅受服务总线支持，还受 SCA 组合应用程序以及其他融合中间件组件（如 Oracle Data </w:t>
      </w:r>
      <w:r>
        <w:rPr>
          <w:color w:val="231F20"/>
        </w:rPr>
        <w:t>Integrator （ODI））支持。</w:t>
      </w:r>
    </w:p>
    <w:p w14:paraId="76702DB7" w14:textId="77777777" w:rsidR="00323148" w:rsidRDefault="00323148">
      <w:pPr>
        <w:pStyle w:val="a3"/>
        <w:spacing w:before="8"/>
        <w:rPr>
          <w:sz w:val="25"/>
        </w:rPr>
      </w:pPr>
    </w:p>
    <w:p w14:paraId="4896AE9B" w14:textId="77777777" w:rsidR="00323148" w:rsidRDefault="002F5E3E">
      <w:pPr>
        <w:pStyle w:val="3"/>
        <w:ind w:left="1323"/>
      </w:pPr>
      <w:r>
        <w:rPr>
          <w:color w:val="231F20"/>
          <w:w w:val="90"/>
        </w:rPr>
        <w:t>技术适配器简介</w:t>
      </w:r>
    </w:p>
    <w:p w14:paraId="57B54427" w14:textId="77777777" w:rsidR="00323148" w:rsidRDefault="002F5E3E">
      <w:pPr>
        <w:pStyle w:val="a3"/>
        <w:spacing w:before="6" w:line="247" w:lineRule="auto"/>
        <w:ind w:left="1323" w:right="1392"/>
        <w:rPr>
          <w:lang w:eastAsia="zh-CN"/>
        </w:rPr>
      </w:pPr>
      <w:r>
        <w:rPr>
          <w:color w:val="231F20"/>
          <w:w w:val="95"/>
        </w:rPr>
        <w:t>Oracle Technology Adapter 是独立的应用程序，作为一种称为资源应用程序的应用程序类型部署在 WebLogic 的 J2CA 容器中。</w:t>
      </w:r>
      <w:r>
        <w:rPr>
          <w:color w:val="231F20"/>
          <w:w w:val="95"/>
          <w:lang w:eastAsia="zh-CN"/>
        </w:rPr>
        <w:t xml:space="preserve">适配器实现了 Java </w:t>
      </w:r>
      <w:r>
        <w:rPr>
          <w:color w:val="231F20"/>
          <w:w w:val="90"/>
          <w:lang w:eastAsia="zh-CN"/>
        </w:rPr>
        <w:t xml:space="preserve">EE JCA 1.5 标准。该标准描述了连接到企业系统的许多方面 </w:t>
      </w:r>
      <w:r>
        <w:rPr>
          <w:color w:val="231F20"/>
          <w:w w:val="95"/>
          <w:lang w:eastAsia="zh-CN"/>
        </w:rPr>
        <w:t xml:space="preserve">，包括连接和事务管理、安全性、生命周期管理以及来自企业系统的事件和传入消息的处理。在 WebLogic 平台上运行的任何应用程序都可以使用这些适配器进行企业集成。SOA Suite 就是这样一种应用。请注意，JCA 适配器也可以部署在 </w:t>
      </w:r>
      <w:r>
        <w:rPr>
          <w:color w:val="231F20"/>
          <w:lang w:eastAsia="zh-CN"/>
        </w:rPr>
        <w:t>JBoss 和 WebSphere 平台上。</w:t>
      </w:r>
    </w:p>
    <w:p w14:paraId="60046FD2" w14:textId="77777777" w:rsidR="00323148" w:rsidRDefault="002F5E3E">
      <w:pPr>
        <w:pStyle w:val="a3"/>
        <w:spacing w:before="6" w:line="247" w:lineRule="auto"/>
        <w:ind w:left="1323" w:right="1370" w:firstLine="319"/>
        <w:rPr>
          <w:lang w:eastAsia="zh-CN"/>
        </w:rPr>
      </w:pPr>
      <w:r>
        <w:rPr>
          <w:color w:val="231F20"/>
          <w:w w:val="95"/>
          <w:lang w:eastAsia="zh-CN"/>
        </w:rPr>
        <w:t>技术适配器的集合包括（参见图 4-1）数据库、高级队列 （AQ）、MQ 系列、JMS（Java 消息传递系统）、文件和 FTP（文件传输协议）、套接字、一致性、LDAP（</w:t>
      </w:r>
      <w:r>
        <w:rPr>
          <w:rFonts w:ascii="Lucida Sans"/>
          <w:i/>
          <w:color w:val="231F20"/>
          <w:w w:val="95"/>
          <w:lang w:eastAsia="zh-CN"/>
        </w:rPr>
        <w:t>轻量级目录访问协议</w:t>
      </w:r>
      <w:r>
        <w:rPr>
          <w:color w:val="231F20"/>
          <w:w w:val="95"/>
          <w:lang w:eastAsia="zh-CN"/>
        </w:rPr>
        <w:t>）以及用于电子邮件、VoIP、传真和文本消息的用户消息服务 （UMS）。自定义 JCA 适配器也可以从 SOA 套件中使用。除了技术适配器之外，Oracle 还提供应用程序适配器（SAP、PeopleSoft、JD Edwards、Siebel、Oracle Applications for E-Business Suite）、B2B 适配器（RosettaNet、EDI、医疗保健和 ebXML）、大型机和 TP-Monitor 以及更改的数据捕获适配器。技术适配器包含在 SOA Suite 许可证中;所有其他</w:t>
      </w:r>
      <w:r>
        <w:rPr>
          <w:color w:val="231F20"/>
          <w:lang w:eastAsia="zh-CN"/>
        </w:rPr>
        <w:t>适配器均单独获得许可。</w:t>
      </w:r>
    </w:p>
    <w:p w14:paraId="2542BB75" w14:textId="77777777" w:rsidR="00323148" w:rsidRDefault="002F5E3E">
      <w:pPr>
        <w:pStyle w:val="a3"/>
        <w:spacing w:before="2" w:line="247" w:lineRule="auto"/>
        <w:ind w:left="1323" w:right="1398" w:firstLine="319"/>
        <w:rPr>
          <w:lang w:eastAsia="zh-CN"/>
        </w:rPr>
      </w:pPr>
      <w:r>
        <w:rPr>
          <w:color w:val="231F20"/>
          <w:w w:val="95"/>
          <w:lang w:eastAsia="zh-CN"/>
        </w:rPr>
        <w:t>适配器提供了通往其他技术和通信协议的桥梁，而不是 SOA 套件原生的技术和通信协议。请注意，其他集成（例如，与 BAM、EJB、HTTP 和 REST）在 SOA 套件中是通过 SOA 套件本身中的特殊传输提供的，而不是</w:t>
      </w:r>
      <w:r>
        <w:rPr>
          <w:color w:val="231F20"/>
          <w:w w:val="90"/>
          <w:lang w:eastAsia="zh-CN"/>
        </w:rPr>
        <w:t>通过单独的 JCA 适配器提供的。这些传输列在与单独部署的适配器混合在一起的组件面板中</w:t>
      </w:r>
      <w:r>
        <w:rPr>
          <w:color w:val="231F20"/>
          <w:lang w:eastAsia="zh-CN"/>
        </w:rPr>
        <w:t>，这可能有点令人困惑。</w:t>
      </w:r>
    </w:p>
    <w:p w14:paraId="0C1E4E20" w14:textId="77777777" w:rsidR="00323148" w:rsidRDefault="00323148">
      <w:pPr>
        <w:spacing w:line="247" w:lineRule="auto"/>
        <w:rPr>
          <w:lang w:eastAsia="zh-CN"/>
        </w:rPr>
        <w:sectPr w:rsidR="00323148">
          <w:headerReference w:type="even" r:id="rId97"/>
          <w:headerReference w:type="default" r:id="rId98"/>
          <w:pgSz w:w="10630" w:h="13150"/>
          <w:pgMar w:top="1000" w:right="0" w:bottom="280" w:left="0" w:header="667" w:footer="0" w:gutter="0"/>
          <w:pgNumType w:start="108"/>
          <w:cols w:space="720"/>
        </w:sectPr>
      </w:pPr>
    </w:p>
    <w:p w14:paraId="01A7D435" w14:textId="77777777" w:rsidR="00323148" w:rsidRDefault="00323148">
      <w:pPr>
        <w:pStyle w:val="a3"/>
        <w:rPr>
          <w:sz w:val="20"/>
          <w:lang w:eastAsia="zh-CN"/>
        </w:rPr>
      </w:pPr>
    </w:p>
    <w:p w14:paraId="1E8499AC" w14:textId="77777777" w:rsidR="00323148" w:rsidRDefault="00323148">
      <w:pPr>
        <w:pStyle w:val="a3"/>
        <w:spacing w:before="5"/>
        <w:rPr>
          <w:sz w:val="13"/>
          <w:lang w:eastAsia="zh-CN"/>
        </w:rPr>
      </w:pPr>
    </w:p>
    <w:p w14:paraId="60081999" w14:textId="77777777" w:rsidR="00323148" w:rsidRDefault="00000000">
      <w:pPr>
        <w:pStyle w:val="a3"/>
        <w:spacing w:line="20" w:lineRule="exact"/>
        <w:ind w:left="1763"/>
        <w:rPr>
          <w:sz w:val="2"/>
        </w:rPr>
      </w:pPr>
      <w:r>
        <w:rPr>
          <w:sz w:val="2"/>
        </w:rPr>
      </w:r>
      <w:r>
        <w:rPr>
          <w:sz w:val="2"/>
        </w:rPr>
        <w:pict w14:anchorId="619F7916">
          <v:group id="_x0000_s2554" style="width:400pt;height:1pt;mso-position-horizontal-relative:char;mso-position-vertical-relative:line" coordsize="8000,20">
            <v:rect id="_x0000_s2555" style="position:absolute;width:8000;height:20" fillcolor="#231f20" stroked="f"/>
            <w10:anchorlock/>
          </v:group>
        </w:pict>
      </w:r>
    </w:p>
    <w:p w14:paraId="31CAFE2D" w14:textId="77777777" w:rsidR="00323148" w:rsidRDefault="002F5E3E">
      <w:pPr>
        <w:pStyle w:val="a3"/>
        <w:spacing w:before="7"/>
        <w:rPr>
          <w:sz w:val="17"/>
        </w:rPr>
      </w:pPr>
      <w:r>
        <w:rPr>
          <w:noProof/>
        </w:rPr>
        <w:drawing>
          <wp:anchor distT="0" distB="0" distL="0" distR="0" simplePos="0" relativeHeight="138" behindDoc="0" locked="0" layoutInCell="1" allowOverlap="1" wp14:anchorId="3DF51D9B" wp14:editId="7F7D8A43">
            <wp:simplePos x="0" y="0"/>
            <wp:positionH relativeFrom="page">
              <wp:posOffset>1145285</wp:posOffset>
            </wp:positionH>
            <wp:positionV relativeFrom="paragraph">
              <wp:posOffset>154939</wp:posOffset>
            </wp:positionV>
            <wp:extent cx="5060730" cy="2610135"/>
            <wp:effectExtent l="0" t="0" r="0" b="0"/>
            <wp:wrapTopAndBottom/>
            <wp:docPr id="12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1.jpeg"/>
                    <pic:cNvPicPr/>
                  </pic:nvPicPr>
                  <pic:blipFill>
                    <a:blip r:embed="rId99" cstate="print"/>
                    <a:stretch>
                      <a:fillRect/>
                    </a:stretch>
                  </pic:blipFill>
                  <pic:spPr>
                    <a:xfrm>
                      <a:off x="0" y="0"/>
                      <a:ext cx="5060730" cy="2610135"/>
                    </a:xfrm>
                    <a:prstGeom prst="rect">
                      <a:avLst/>
                    </a:prstGeom>
                  </pic:spPr>
                </pic:pic>
              </a:graphicData>
            </a:graphic>
          </wp:anchor>
        </w:drawing>
      </w:r>
      <w:r w:rsidR="00000000">
        <w:pict w14:anchorId="0E2E2D12">
          <v:shape id="_x0000_s2553" style="position:absolute;margin-left:88.2pt;margin-top:227.35pt;width:400pt;height:.1pt;z-index:-15657472;mso-wrap-distance-left:0;mso-wrap-distance-right:0;mso-position-horizontal-relative:page;mso-position-vertical-relative:text" coordorigin="1764,4547" coordsize="8000,0" path="m1764,4547r8000,e" filled="f" strokecolor="#231f20" strokeweight="1pt">
            <v:path arrowok="t"/>
            <w10:wrap type="topAndBottom" anchorx="page"/>
          </v:shape>
        </w:pict>
      </w:r>
    </w:p>
    <w:p w14:paraId="5385E29B" w14:textId="77777777" w:rsidR="00323148" w:rsidRDefault="00323148">
      <w:pPr>
        <w:pStyle w:val="a3"/>
        <w:spacing w:before="10"/>
        <w:rPr>
          <w:sz w:val="9"/>
        </w:rPr>
      </w:pPr>
    </w:p>
    <w:p w14:paraId="5253417A"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4-1</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 xml:space="preserve">SOA Suite 12c </w:t>
      </w:r>
      <w:r>
        <w:rPr>
          <w:rFonts w:ascii="Lucida Sans"/>
          <w:i/>
          <w:color w:val="231F20"/>
          <w:w w:val="90"/>
          <w:sz w:val="19"/>
          <w:lang w:eastAsia="zh-CN"/>
        </w:rPr>
        <w:t>中的技术适配器和其他</w:t>
      </w:r>
      <w:r>
        <w:rPr>
          <w:rFonts w:ascii="Lucida Sans"/>
          <w:i/>
          <w:color w:val="231F20"/>
          <w:w w:val="90"/>
          <w:sz w:val="19"/>
          <w:lang w:eastAsia="zh-CN"/>
        </w:rPr>
        <w:t xml:space="preserve"> JCA </w:t>
      </w:r>
      <w:r>
        <w:rPr>
          <w:rFonts w:ascii="Lucida Sans"/>
          <w:i/>
          <w:color w:val="231F20"/>
          <w:w w:val="90"/>
          <w:sz w:val="19"/>
          <w:lang w:eastAsia="zh-CN"/>
        </w:rPr>
        <w:t>适配器概述</w:t>
      </w:r>
    </w:p>
    <w:p w14:paraId="5F03D81C" w14:textId="77777777" w:rsidR="00323148" w:rsidRDefault="002F5E3E">
      <w:pPr>
        <w:ind w:left="1763"/>
        <w:rPr>
          <w:rFonts w:ascii="Lucida Sans"/>
          <w:i/>
          <w:sz w:val="19"/>
          <w:lang w:eastAsia="zh-CN"/>
        </w:rPr>
      </w:pPr>
      <w:r>
        <w:rPr>
          <w:rFonts w:ascii="Lucida Sans"/>
          <w:i/>
          <w:color w:val="231F20"/>
          <w:w w:val="85"/>
          <w:sz w:val="19"/>
          <w:lang w:eastAsia="zh-CN"/>
        </w:rPr>
        <w:t>（灰色是服务总线传输）</w:t>
      </w:r>
    </w:p>
    <w:p w14:paraId="31868E81" w14:textId="77777777" w:rsidR="00323148" w:rsidRDefault="00323148">
      <w:pPr>
        <w:pStyle w:val="a3"/>
        <w:spacing w:before="7"/>
        <w:rPr>
          <w:rFonts w:ascii="Lucida Sans"/>
          <w:i/>
          <w:sz w:val="24"/>
          <w:lang w:eastAsia="zh-CN"/>
        </w:rPr>
      </w:pPr>
    </w:p>
    <w:p w14:paraId="1215A6A9" w14:textId="77777777" w:rsidR="00323148" w:rsidRDefault="002F5E3E">
      <w:pPr>
        <w:pStyle w:val="a3"/>
        <w:spacing w:before="96" w:line="247" w:lineRule="auto"/>
        <w:ind w:left="1763" w:right="1163" w:firstLine="319"/>
        <w:rPr>
          <w:lang w:eastAsia="zh-CN"/>
        </w:rPr>
      </w:pPr>
      <w:r>
        <w:rPr>
          <w:color w:val="231F20"/>
          <w:w w:val="95"/>
          <w:lang w:eastAsia="zh-CN"/>
        </w:rPr>
        <w:t xml:space="preserve">与企业系统交互的主动性可以来自SOA套件。SOA Suite 复合应用程序调用适配器，并让它联系外部 </w:t>
      </w:r>
      <w:r>
        <w:rPr>
          <w:color w:val="231F20"/>
          <w:w w:val="90"/>
          <w:lang w:eastAsia="zh-CN"/>
        </w:rPr>
        <w:t>资源以读取或操作数据。这称为适配器的出站模式。</w:t>
      </w:r>
    </w:p>
    <w:p w14:paraId="63A752EC" w14:textId="77777777" w:rsidR="00323148" w:rsidRDefault="002F5E3E">
      <w:pPr>
        <w:pStyle w:val="a3"/>
        <w:spacing w:before="2" w:line="247" w:lineRule="auto"/>
        <w:ind w:left="1763" w:right="905" w:firstLine="319"/>
        <w:rPr>
          <w:lang w:eastAsia="zh-CN"/>
        </w:rPr>
      </w:pPr>
      <w:r>
        <w:rPr>
          <w:color w:val="231F20"/>
          <w:w w:val="95"/>
          <w:lang w:eastAsia="zh-CN"/>
        </w:rPr>
        <w:t>从 SOA 套件的角度来看，入站模式是指 JCA 适配器调用复合应用程序，此时在 SOA 套件中创建服务的新实例</w:t>
      </w:r>
      <w:r>
        <w:rPr>
          <w:color w:val="231F20"/>
          <w:w w:val="90"/>
          <w:lang w:eastAsia="zh-CN"/>
        </w:rPr>
        <w:t>。JCA 适配器可以注册为企业系统中事件的侦听器，</w:t>
      </w:r>
      <w:r>
        <w:rPr>
          <w:color w:val="231F20"/>
          <w:w w:val="95"/>
          <w:lang w:eastAsia="zh-CN"/>
        </w:rPr>
        <w:t>也可以将其配置为定期轮询企业资源以获取特定更改。</w:t>
      </w:r>
    </w:p>
    <w:p w14:paraId="2525040C" w14:textId="77777777" w:rsidR="00323148" w:rsidRDefault="002F5E3E">
      <w:pPr>
        <w:pStyle w:val="a3"/>
        <w:spacing w:before="3" w:line="247" w:lineRule="auto"/>
        <w:ind w:left="1763" w:right="1176"/>
        <w:rPr>
          <w:lang w:eastAsia="zh-CN"/>
        </w:rPr>
      </w:pPr>
      <w:r>
        <w:rPr>
          <w:color w:val="231F20"/>
          <w:w w:val="95"/>
          <w:lang w:eastAsia="zh-CN"/>
        </w:rPr>
        <w:t>当适配器接收到事件或通过轮询标识相关更改时，它会通过 JCA 传输调用代理服务 （服务总线） 或服务绑定 （SCA） ，从而触发</w:t>
      </w:r>
    </w:p>
    <w:p w14:paraId="181911CF" w14:textId="77777777" w:rsidR="00323148" w:rsidRDefault="002F5E3E">
      <w:pPr>
        <w:pStyle w:val="a3"/>
        <w:spacing w:before="2"/>
        <w:ind w:left="1763"/>
        <w:rPr>
          <w:lang w:eastAsia="zh-CN"/>
        </w:rPr>
      </w:pPr>
      <w:r>
        <w:rPr>
          <w:color w:val="231F20"/>
          <w:w w:val="95"/>
          <w:lang w:eastAsia="zh-CN"/>
        </w:rPr>
        <w:t>一个新实例。</w:t>
      </w:r>
    </w:p>
    <w:p w14:paraId="14CCF6B0" w14:textId="77777777" w:rsidR="00323148" w:rsidRDefault="002F5E3E">
      <w:pPr>
        <w:pStyle w:val="4"/>
        <w:spacing w:before="189"/>
        <w:rPr>
          <w:lang w:eastAsia="zh-CN"/>
        </w:rPr>
      </w:pPr>
      <w:r>
        <w:rPr>
          <w:color w:val="231F20"/>
          <w:w w:val="90"/>
          <w:lang w:eastAsia="zh-CN"/>
        </w:rPr>
        <w:t>设计时</w:t>
      </w:r>
    </w:p>
    <w:p w14:paraId="1620722A" w14:textId="77777777" w:rsidR="00323148" w:rsidRDefault="002F5E3E">
      <w:pPr>
        <w:pStyle w:val="a3"/>
        <w:spacing w:before="20" w:line="247" w:lineRule="auto"/>
        <w:ind w:left="1763" w:right="942"/>
        <w:rPr>
          <w:lang w:eastAsia="zh-CN"/>
        </w:rPr>
      </w:pPr>
      <w:r>
        <w:rPr>
          <w:color w:val="231F20"/>
          <w:w w:val="95"/>
          <w:lang w:eastAsia="zh-CN"/>
        </w:rPr>
        <w:t xml:space="preserve">JDeveloper 中的 SOA Suite 设计时对技术适配器以及 B2B 和应用程序适配器提供了广泛的支持。这意味着通过开发人员友好的向导支持适配器的配置，并且适配器配置作为代理服务或业务服务（在服务总线项目中）或服务绑定或引用绑定（在 SCA 组合中）的集成是无缝的。技术适配器执行的操作是使用 WSDL 接口定义和 XSD 来描述数据输入和输出的常规服务公开的。使用技术适配器需要服务开发人员配置适配器的设计时设置;完成此操作后，不需要特定于适配器的知识，因为适配器看起来与复合中的任何其他服务类似。但请注意，此适配器派生服务仅用作服务内部的专用协定。另请注意，要使适配器连接到企业资源，需要进行一些运行时配置 </w:t>
      </w:r>
      <w:r>
        <w:rPr>
          <w:color w:val="231F20"/>
          <w:lang w:eastAsia="zh-CN"/>
        </w:rPr>
        <w:t>。</w:t>
      </w:r>
    </w:p>
    <w:p w14:paraId="75C87FE2" w14:textId="77777777" w:rsidR="00323148" w:rsidRDefault="00323148">
      <w:pPr>
        <w:spacing w:line="247" w:lineRule="auto"/>
        <w:rPr>
          <w:lang w:eastAsia="zh-CN"/>
        </w:rPr>
        <w:sectPr w:rsidR="00323148">
          <w:pgSz w:w="10630" w:h="13150"/>
          <w:pgMar w:top="1040" w:right="0" w:bottom="280" w:left="0" w:header="721" w:footer="0" w:gutter="0"/>
          <w:cols w:space="720"/>
        </w:sectPr>
      </w:pPr>
    </w:p>
    <w:p w14:paraId="27DEFE02" w14:textId="77777777" w:rsidR="00323148" w:rsidRDefault="00323148">
      <w:pPr>
        <w:pStyle w:val="a3"/>
        <w:spacing w:before="3"/>
        <w:rPr>
          <w:sz w:val="26"/>
          <w:lang w:eastAsia="zh-CN"/>
        </w:rPr>
      </w:pPr>
    </w:p>
    <w:p w14:paraId="30C364C6" w14:textId="77777777" w:rsidR="00323148" w:rsidRDefault="002F5E3E">
      <w:pPr>
        <w:pStyle w:val="a3"/>
        <w:spacing w:before="96" w:line="247" w:lineRule="auto"/>
        <w:ind w:left="1323" w:right="2105" w:firstLine="319"/>
      </w:pPr>
      <w:r>
        <w:rPr>
          <w:color w:val="231F20"/>
          <w:w w:val="90"/>
          <w:lang w:eastAsia="zh-CN"/>
        </w:rPr>
        <w:t>适配器配置向导会生成许多文件。</w:t>
      </w:r>
      <w:r>
        <w:rPr>
          <w:color w:val="231F20"/>
          <w:w w:val="90"/>
        </w:rPr>
        <w:t xml:space="preserve">这些主要分为 </w:t>
      </w:r>
      <w:r>
        <w:rPr>
          <w:color w:val="231F20"/>
        </w:rPr>
        <w:t>三类：</w:t>
      </w:r>
    </w:p>
    <w:p w14:paraId="52FDD5CC" w14:textId="77777777" w:rsidR="00323148" w:rsidRDefault="002F5E3E">
      <w:pPr>
        <w:pStyle w:val="a4"/>
        <w:numPr>
          <w:ilvl w:val="0"/>
          <w:numId w:val="2"/>
        </w:numPr>
        <w:tabs>
          <w:tab w:val="left" w:pos="2024"/>
        </w:tabs>
        <w:spacing w:before="98" w:line="184" w:lineRule="auto"/>
        <w:ind w:right="1338"/>
        <w:rPr>
          <w:sz w:val="19"/>
          <w:lang w:eastAsia="zh-CN"/>
        </w:rPr>
      </w:pPr>
      <w:r>
        <w:rPr>
          <w:color w:val="231F20"/>
          <w:w w:val="90"/>
          <w:sz w:val="19"/>
          <w:lang w:eastAsia="zh-CN"/>
        </w:rPr>
        <w:t>适配器元数据文件，用于指示资源适配器应用程序在运行时执行</w:t>
      </w:r>
      <w:r>
        <w:rPr>
          <w:color w:val="231F20"/>
          <w:w w:val="95"/>
          <w:sz w:val="19"/>
          <w:lang w:eastAsia="zh-CN"/>
        </w:rPr>
        <w:t>的确切操作（要执行哪个 SQL、要发布到哪个 JMS 队列、要读取哪个文件）</w:t>
      </w:r>
    </w:p>
    <w:p w14:paraId="6EFFD317" w14:textId="77777777" w:rsidR="00323148" w:rsidRDefault="002F5E3E">
      <w:pPr>
        <w:pStyle w:val="a4"/>
        <w:numPr>
          <w:ilvl w:val="0"/>
          <w:numId w:val="2"/>
        </w:numPr>
        <w:tabs>
          <w:tab w:val="left" w:pos="2024"/>
        </w:tabs>
        <w:spacing w:line="184" w:lineRule="auto"/>
        <w:ind w:right="1321"/>
        <w:rPr>
          <w:sz w:val="19"/>
          <w:lang w:eastAsia="zh-CN"/>
        </w:rPr>
      </w:pPr>
      <w:r>
        <w:rPr>
          <w:color w:val="231F20"/>
          <w:w w:val="95"/>
          <w:sz w:val="19"/>
          <w:lang w:eastAsia="zh-CN"/>
        </w:rPr>
        <w:t>XSD，用于描述传入适配器和/或从适配器接收的数据的 XML 数据结构;适配器的一个关键方面是它们的通信能力</w:t>
      </w:r>
    </w:p>
    <w:p w14:paraId="67520D58" w14:textId="77777777" w:rsidR="00323148" w:rsidRDefault="002F5E3E">
      <w:pPr>
        <w:pStyle w:val="a3"/>
        <w:spacing w:before="17" w:line="247" w:lineRule="auto"/>
        <w:ind w:left="2023" w:right="1252"/>
        <w:rPr>
          <w:lang w:eastAsia="zh-CN"/>
        </w:rPr>
      </w:pPr>
      <w:r>
        <w:rPr>
          <w:color w:val="231F20"/>
          <w:w w:val="95"/>
          <w:lang w:eastAsia="zh-CN"/>
        </w:rPr>
        <w:t xml:space="preserve">在XML术语中与SOA套件，无论用于与企业系统交互的格式如何。对于许多适配器，配置向导将调用本机 </w:t>
      </w:r>
      <w:r>
        <w:rPr>
          <w:color w:val="231F20"/>
          <w:w w:val="90"/>
          <w:lang w:eastAsia="zh-CN"/>
        </w:rPr>
        <w:t xml:space="preserve">格式生成器。此向导从开发人员那里收集有关适配器必须处理的本机数据格式的一些详细信息（例如，在处理文件系统、 </w:t>
      </w:r>
      <w:r>
        <w:rPr>
          <w:color w:val="231F20"/>
          <w:w w:val="95"/>
          <w:lang w:eastAsia="zh-CN"/>
        </w:rPr>
        <w:t xml:space="preserve">JMS 队列或用户消息服务时），然后创建包含本机数据格式（分隔文本、固定 </w:t>
      </w:r>
      <w:r>
        <w:rPr>
          <w:color w:val="231F20"/>
          <w:lang w:eastAsia="zh-CN"/>
        </w:rPr>
        <w:t>长度文本、 JSON、XML、COBOL Copybook）及其 XML 表示形式。</w:t>
      </w:r>
    </w:p>
    <w:p w14:paraId="51D6C9B3" w14:textId="77777777" w:rsidR="00323148" w:rsidRDefault="002F5E3E">
      <w:pPr>
        <w:pStyle w:val="a4"/>
        <w:numPr>
          <w:ilvl w:val="0"/>
          <w:numId w:val="2"/>
        </w:numPr>
        <w:tabs>
          <w:tab w:val="left" w:pos="2024"/>
        </w:tabs>
        <w:spacing w:before="6" w:line="184" w:lineRule="auto"/>
        <w:ind w:right="1484"/>
        <w:rPr>
          <w:sz w:val="19"/>
          <w:lang w:eastAsia="zh-CN"/>
        </w:rPr>
      </w:pPr>
      <w:bookmarkStart w:id="9" w:name="Saibot_Airport_and_Its_Data"/>
      <w:bookmarkEnd w:id="9"/>
      <w:r>
        <w:rPr>
          <w:color w:val="231F20"/>
          <w:w w:val="95"/>
          <w:sz w:val="19"/>
          <w:lang w:eastAsia="zh-CN"/>
        </w:rPr>
        <w:t>WSDL，它用 Web 服务术语描述适配器执行的操作，SOA Suite 设计时和运行时可以很容易地解释这些术语;这个定义</w:t>
      </w:r>
    </w:p>
    <w:p w14:paraId="3804C4F9" w14:textId="77777777" w:rsidR="00323148" w:rsidRDefault="002F5E3E">
      <w:pPr>
        <w:pStyle w:val="a3"/>
        <w:spacing w:before="18"/>
        <w:ind w:left="2023"/>
        <w:rPr>
          <w:lang w:eastAsia="zh-CN"/>
        </w:rPr>
      </w:pPr>
      <w:r>
        <w:rPr>
          <w:color w:val="231F20"/>
          <w:w w:val="95"/>
          <w:lang w:eastAsia="zh-CN"/>
        </w:rPr>
        <w:t>引用 XSD 文档中的相关元素。</w:t>
      </w:r>
    </w:p>
    <w:p w14:paraId="2A056258" w14:textId="77777777" w:rsidR="00323148" w:rsidRDefault="002F5E3E">
      <w:pPr>
        <w:pStyle w:val="a3"/>
        <w:spacing w:before="178" w:line="247" w:lineRule="auto"/>
        <w:ind w:left="1323" w:right="1252" w:firstLine="319"/>
        <w:rPr>
          <w:lang w:eastAsia="zh-CN"/>
        </w:rPr>
      </w:pPr>
      <w:r>
        <w:rPr>
          <w:color w:val="231F20"/>
          <w:w w:val="95"/>
          <w:lang w:eastAsia="zh-CN"/>
        </w:rPr>
        <w:t xml:space="preserve">适配器的设计时配置包含对目标部署 WebLogic 平台中资源适配器连接的 JNDI 名称的引用，如图 4-3 所示。此连接准确描述了适配器将与哪个物理端点交互 — </w:t>
      </w:r>
      <w:r>
        <w:rPr>
          <w:color w:val="231F20"/>
          <w:w w:val="90"/>
          <w:lang w:eastAsia="zh-CN"/>
        </w:rPr>
        <w:t xml:space="preserve">它连接到哪个数据库、JMS 队列或套接字。适配器的设计时定义不 </w:t>
      </w:r>
      <w:r>
        <w:rPr>
          <w:color w:val="231F20"/>
          <w:spacing w:val="-1"/>
          <w:w w:val="95"/>
          <w:lang w:eastAsia="zh-CN"/>
        </w:rPr>
        <w:t xml:space="preserve">包含此类特定于环境的物理运行时方面。这样可以更轻松地通过开发、测试和生产环境使用资源适配器来推广应用程序 </w:t>
      </w:r>
      <w:r>
        <w:rPr>
          <w:color w:val="231F20"/>
          <w:lang w:eastAsia="zh-CN"/>
        </w:rPr>
        <w:t>。</w:t>
      </w:r>
    </w:p>
    <w:p w14:paraId="2B9A944D" w14:textId="77777777" w:rsidR="00323148" w:rsidRDefault="002F5E3E">
      <w:pPr>
        <w:pStyle w:val="4"/>
        <w:spacing w:before="187"/>
        <w:ind w:left="1323"/>
        <w:rPr>
          <w:lang w:eastAsia="zh-CN"/>
        </w:rPr>
      </w:pPr>
      <w:r>
        <w:rPr>
          <w:color w:val="231F20"/>
          <w:w w:val="85"/>
          <w:lang w:eastAsia="zh-CN"/>
        </w:rPr>
        <w:t>运行时间</w:t>
      </w:r>
    </w:p>
    <w:p w14:paraId="643808A4" w14:textId="77777777" w:rsidR="00323148" w:rsidRDefault="002F5E3E">
      <w:pPr>
        <w:pStyle w:val="a3"/>
        <w:spacing w:before="20" w:line="247" w:lineRule="auto"/>
        <w:ind w:left="1323" w:right="1499"/>
        <w:rPr>
          <w:lang w:eastAsia="zh-CN"/>
        </w:rPr>
      </w:pPr>
      <w:r>
        <w:rPr>
          <w:color w:val="231F20"/>
          <w:w w:val="95"/>
          <w:lang w:eastAsia="zh-CN"/>
        </w:rPr>
        <w:t>Oracle 技术适配器的运行时组件是用于特定类型的后端应用程序的 J2CA 1.5 资源适配器。技术适配器部署到 Oracle WebLogic Server 的 J2CA 容器中。Oracle 融合中间件与以下 J2CA 集成</w:t>
      </w:r>
    </w:p>
    <w:p w14:paraId="54B05E08" w14:textId="77777777" w:rsidR="00323148" w:rsidRDefault="002F5E3E">
      <w:pPr>
        <w:pStyle w:val="a3"/>
        <w:spacing w:before="3" w:line="247" w:lineRule="auto"/>
        <w:ind w:left="1323" w:right="1706"/>
        <w:rPr>
          <w:lang w:eastAsia="zh-CN"/>
        </w:rPr>
      </w:pPr>
      <w:r>
        <w:rPr>
          <w:color w:val="231F20"/>
          <w:w w:val="95"/>
          <w:lang w:eastAsia="zh-CN"/>
        </w:rPr>
        <w:t xml:space="preserve">1.5 适配器通过 JCA 绑定组件，它将 Web 服务消息转换为 </w:t>
      </w:r>
      <w:r>
        <w:rPr>
          <w:color w:val="231F20"/>
          <w:lang w:eastAsia="zh-CN"/>
        </w:rPr>
        <w:t>J2CA 交互并返回。</w:t>
      </w:r>
    </w:p>
    <w:p w14:paraId="0D144CAD" w14:textId="77777777" w:rsidR="00323148" w:rsidRDefault="002F5E3E">
      <w:pPr>
        <w:pStyle w:val="a3"/>
        <w:spacing w:before="1" w:line="247" w:lineRule="auto"/>
        <w:ind w:left="1323" w:right="1324" w:firstLine="319"/>
        <w:jc w:val="both"/>
        <w:rPr>
          <w:lang w:eastAsia="zh-CN"/>
        </w:rPr>
      </w:pPr>
      <w:r>
        <w:rPr>
          <w:color w:val="231F20"/>
          <w:spacing w:val="-2"/>
          <w:w w:val="95"/>
          <w:lang w:eastAsia="zh-CN"/>
        </w:rPr>
        <w:t>适配器与服务总线项目或 SOA 组合的每个绑定都涉及特定适配器操作的配置，以及配置中包含其 JNDI 名称的连接工厂条目。这些连接通过 WebLogic 管理控制台进行管理。</w:t>
      </w:r>
    </w:p>
    <w:p w14:paraId="5ECE2E4F" w14:textId="77777777" w:rsidR="00323148" w:rsidRDefault="002F5E3E">
      <w:pPr>
        <w:pStyle w:val="a3"/>
        <w:spacing w:before="2" w:line="247" w:lineRule="auto"/>
        <w:ind w:left="1323" w:right="1290"/>
        <w:rPr>
          <w:lang w:eastAsia="zh-CN"/>
        </w:rPr>
      </w:pPr>
      <w:r>
        <w:rPr>
          <w:color w:val="231F20"/>
          <w:w w:val="95"/>
          <w:lang w:eastAsia="zh-CN"/>
        </w:rPr>
        <w:t>请注意，这些运行时适配器连接不仅指定要与之交互的企业资源的连接详细信息，例如，使用对 JDBC 数据源或 JMS 目标的引用。它们还可以控制适配器行为的特定方面。例如，可以在这些连接上配置特定适配器操作的高可用性要求，以及线程管理、事务和限制详细信息。</w:t>
      </w:r>
    </w:p>
    <w:p w14:paraId="26D38603" w14:textId="77777777" w:rsidR="00323148" w:rsidRDefault="00323148">
      <w:pPr>
        <w:pStyle w:val="a3"/>
        <w:spacing w:before="10"/>
        <w:rPr>
          <w:sz w:val="25"/>
          <w:lang w:eastAsia="zh-CN"/>
        </w:rPr>
      </w:pPr>
    </w:p>
    <w:p w14:paraId="1BC8D77E" w14:textId="77777777" w:rsidR="00323148" w:rsidRDefault="002F5E3E">
      <w:pPr>
        <w:pStyle w:val="3"/>
        <w:ind w:left="1323"/>
        <w:rPr>
          <w:lang w:eastAsia="zh-CN"/>
        </w:rPr>
      </w:pPr>
      <w:r>
        <w:rPr>
          <w:color w:val="231F20"/>
          <w:w w:val="90"/>
          <w:lang w:eastAsia="zh-CN"/>
        </w:rPr>
        <w:t>塞博特机场及其数据</w:t>
      </w:r>
    </w:p>
    <w:p w14:paraId="02FFAB4F" w14:textId="77777777" w:rsidR="00323148" w:rsidRDefault="002F5E3E">
      <w:pPr>
        <w:pStyle w:val="a3"/>
        <w:spacing w:before="7" w:line="247" w:lineRule="auto"/>
        <w:ind w:left="1323" w:right="1301"/>
        <w:jc w:val="both"/>
        <w:rPr>
          <w:lang w:eastAsia="zh-CN"/>
        </w:rPr>
      </w:pPr>
      <w:r>
        <w:rPr>
          <w:color w:val="231F20"/>
          <w:w w:val="95"/>
          <w:lang w:eastAsia="zh-CN"/>
        </w:rPr>
        <w:t xml:space="preserve">数据是 21 世纪任何企业的重要资产。在 SOA 套件中运行的许多应用程序中，这无疑是一个必不可少的方面。仔细构建和组织数据至关重要。 </w:t>
      </w:r>
      <w:r>
        <w:rPr>
          <w:color w:val="231F20"/>
          <w:w w:val="90"/>
          <w:lang w:eastAsia="zh-CN"/>
        </w:rPr>
        <w:t>这从元数据开始：从结构和关系的角度对数据本身的描述，</w:t>
      </w:r>
    </w:p>
    <w:p w14:paraId="255BA176" w14:textId="77777777" w:rsidR="00323148" w:rsidRDefault="00323148">
      <w:pPr>
        <w:spacing w:line="247" w:lineRule="auto"/>
        <w:jc w:val="both"/>
        <w:rPr>
          <w:lang w:eastAsia="zh-CN"/>
        </w:rPr>
        <w:sectPr w:rsidR="00323148">
          <w:pgSz w:w="10630" w:h="13150"/>
          <w:pgMar w:top="1000" w:right="0" w:bottom="280" w:left="0" w:header="667" w:footer="0" w:gutter="0"/>
          <w:cols w:space="720"/>
        </w:sectPr>
      </w:pPr>
    </w:p>
    <w:p w14:paraId="474DE258" w14:textId="77777777" w:rsidR="00323148" w:rsidRDefault="00323148">
      <w:pPr>
        <w:pStyle w:val="a3"/>
        <w:spacing w:before="9"/>
        <w:rPr>
          <w:sz w:val="21"/>
          <w:lang w:eastAsia="zh-CN"/>
        </w:rPr>
      </w:pPr>
    </w:p>
    <w:p w14:paraId="11F11679" w14:textId="77777777" w:rsidR="00323148" w:rsidRDefault="002F5E3E">
      <w:pPr>
        <w:pStyle w:val="a3"/>
        <w:spacing w:before="97" w:line="247" w:lineRule="auto"/>
        <w:ind w:left="1763" w:right="1097"/>
        <w:rPr>
          <w:lang w:eastAsia="zh-CN"/>
        </w:rPr>
      </w:pPr>
      <w:r>
        <w:rPr>
          <w:color w:val="231F20"/>
          <w:w w:val="95"/>
          <w:lang w:eastAsia="zh-CN"/>
        </w:rPr>
        <w:t xml:space="preserve">完整性约束和解释。接下来是设计数据的逻辑存储 </w:t>
      </w:r>
      <w:r>
        <w:rPr>
          <w:color w:val="231F20"/>
          <w:lang w:eastAsia="zh-CN"/>
        </w:rPr>
        <w:t>以及所有权、信息生命周期管理和安全性。</w:t>
      </w:r>
    </w:p>
    <w:p w14:paraId="68F7E4E4" w14:textId="77777777" w:rsidR="00323148" w:rsidRDefault="002F5E3E">
      <w:pPr>
        <w:pStyle w:val="a3"/>
        <w:spacing w:before="1" w:line="247" w:lineRule="auto"/>
        <w:ind w:left="1763" w:right="1034" w:firstLine="319"/>
        <w:rPr>
          <w:lang w:eastAsia="zh-CN"/>
        </w:rPr>
      </w:pPr>
      <w:r>
        <w:rPr>
          <w:color w:val="231F20"/>
          <w:w w:val="95"/>
          <w:lang w:eastAsia="zh-CN"/>
        </w:rPr>
        <w:t>有些数据的存活时间很短，例如等候区的体温登记或网站访问者的点击次数，而其他记录可能会保留多年。这些差异显然会影响此类数据的存储、处理和管理方式。</w:t>
      </w:r>
    </w:p>
    <w:p w14:paraId="0914DCDE" w14:textId="77777777" w:rsidR="00323148" w:rsidRDefault="002F5E3E">
      <w:pPr>
        <w:pStyle w:val="a3"/>
        <w:spacing w:before="2" w:line="247" w:lineRule="auto"/>
        <w:ind w:left="1763" w:right="976" w:firstLine="319"/>
        <w:rPr>
          <w:lang w:eastAsia="zh-CN"/>
        </w:rPr>
      </w:pPr>
      <w:r>
        <w:rPr>
          <w:color w:val="231F20"/>
          <w:w w:val="95"/>
          <w:lang w:eastAsia="zh-CN"/>
        </w:rPr>
        <w:t>Saibot 机场使用的数据可能不归机场本身所有或管理。例如</w:t>
      </w:r>
      <w:r>
        <w:rPr>
          <w:color w:val="231F20"/>
          <w:w w:val="90"/>
          <w:lang w:eastAsia="zh-CN"/>
        </w:rPr>
        <w:t>，国际航空运输协会（IATA）对机场、航空公司、飞机模型和单个飞机的注册。</w:t>
      </w:r>
      <w:r>
        <w:rPr>
          <w:color w:val="231F20"/>
          <w:w w:val="95"/>
          <w:lang w:eastAsia="zh-CN"/>
        </w:rPr>
        <w:t>国家和城市列表以及天气信息（本地和全球）均归赛博特机场所有</w:t>
      </w:r>
      <w:r>
        <w:rPr>
          <w:color w:val="231F20"/>
          <w:w w:val="90"/>
          <w:lang w:eastAsia="zh-CN"/>
        </w:rPr>
        <w:t>。然而，机场需要这些数据，依靠</w:t>
      </w:r>
      <w:r>
        <w:rPr>
          <w:color w:val="231F20"/>
          <w:lang w:eastAsia="zh-CN"/>
        </w:rPr>
        <w:t>其各自所有者对此类数据的实时访问可能是可行或不切实际的。</w:t>
      </w:r>
    </w:p>
    <w:p w14:paraId="0069E28E" w14:textId="77777777" w:rsidR="00323148" w:rsidRDefault="002F5E3E">
      <w:pPr>
        <w:pStyle w:val="a3"/>
        <w:spacing w:before="4" w:line="247" w:lineRule="auto"/>
        <w:ind w:left="1763" w:right="952" w:firstLine="319"/>
        <w:rPr>
          <w:lang w:eastAsia="zh-CN"/>
        </w:rPr>
      </w:pPr>
      <w:r>
        <w:rPr>
          <w:color w:val="231F20"/>
          <w:w w:val="95"/>
          <w:lang w:eastAsia="zh-CN"/>
        </w:rPr>
        <w:t>数据质量是机场面临的重要挑战。出于历史原因，有时仍然有效的</w:t>
      </w:r>
      <w:r>
        <w:rPr>
          <w:color w:val="231F20"/>
          <w:w w:val="90"/>
          <w:lang w:eastAsia="zh-CN"/>
        </w:rPr>
        <w:t>实际原因，一些数据集在整个组织中复制。这意味着存在</w:t>
      </w:r>
      <w:r>
        <w:rPr>
          <w:color w:val="231F20"/>
          <w:w w:val="95"/>
          <w:lang w:eastAsia="zh-CN"/>
        </w:rPr>
        <w:t>因复制不完整而导致数据不一致的风险。后果从轻微</w:t>
      </w:r>
      <w:r>
        <w:rPr>
          <w:color w:val="231F20"/>
          <w:lang w:eastAsia="zh-CN"/>
        </w:rPr>
        <w:t>的尴尬到巨大的商业成本，甚至安全威胁。</w:t>
      </w:r>
    </w:p>
    <w:p w14:paraId="79251402" w14:textId="77777777" w:rsidR="00323148" w:rsidRDefault="002F5E3E">
      <w:pPr>
        <w:pStyle w:val="a3"/>
        <w:spacing w:before="3" w:line="247" w:lineRule="auto"/>
        <w:ind w:left="1763" w:right="944" w:firstLine="319"/>
        <w:rPr>
          <w:lang w:eastAsia="zh-CN"/>
        </w:rPr>
      </w:pPr>
      <w:r>
        <w:rPr>
          <w:color w:val="231F20"/>
          <w:w w:val="90"/>
          <w:lang w:eastAsia="zh-CN"/>
        </w:rPr>
        <w:t xml:space="preserve">作为 Saibot 机场企业架构工作的一部分，已经确定了许多相对独立的 </w:t>
      </w:r>
      <w:r>
        <w:rPr>
          <w:color w:val="231F20"/>
          <w:w w:val="95"/>
          <w:lang w:eastAsia="zh-CN"/>
        </w:rPr>
        <w:t xml:space="preserve">业务领域。每个域都涵盖为组织提供重要功能的业务流程集群。与每个业务域关联的是一个数据域，其中包含由域中的函数处理、记录和管理的数据 </w:t>
      </w:r>
      <w:r>
        <w:rPr>
          <w:color w:val="231F20"/>
          <w:lang w:eastAsia="zh-CN"/>
        </w:rPr>
        <w:t>。每个域名的所有权都明确标识。</w:t>
      </w:r>
    </w:p>
    <w:p w14:paraId="1E7D9A4C" w14:textId="77777777" w:rsidR="00323148" w:rsidRDefault="002F5E3E">
      <w:pPr>
        <w:pStyle w:val="a3"/>
        <w:spacing w:before="4" w:line="247" w:lineRule="auto"/>
        <w:ind w:left="1763" w:right="961" w:firstLine="319"/>
        <w:rPr>
          <w:lang w:eastAsia="zh-CN"/>
        </w:rPr>
      </w:pPr>
      <w:r>
        <w:rPr>
          <w:color w:val="231F20"/>
          <w:w w:val="95"/>
          <w:lang w:eastAsia="zh-CN"/>
        </w:rPr>
        <w:t xml:space="preserve">在数据域中，所有者决定如何组织、存储、管理和实施数据的完整性。当然，逻辑域和物理数据库之间没有一对一的映射。在实现服务时，我们假设每个数据域都是一个独立的逻辑数据存储。来自域的数据通过服务公开，这些服务根据 </w:t>
      </w:r>
      <w:r>
        <w:rPr>
          <w:color w:val="231F20"/>
          <w:w w:val="90"/>
          <w:lang w:eastAsia="zh-CN"/>
        </w:rPr>
        <w:t xml:space="preserve">规范的企业数据模型进行通信。这些服务满足了所需的数据 </w:t>
      </w:r>
      <w:r>
        <w:rPr>
          <w:color w:val="231F20"/>
          <w:w w:val="95"/>
          <w:lang w:eastAsia="zh-CN"/>
        </w:rPr>
        <w:t>聚合和历史视角。其他域中的服务只能通过这些数据服务访问域中的数据，而不能直接在基础数据存储中访问。这种解耦意味着，从数据服务级别到数据存储，可以在任何地方强制实施完整性，并且每当域（部分）的底层实现发生更改时，都不会对域外的使用者产生影响，除非更改本身需要公开。</w:t>
      </w:r>
    </w:p>
    <w:p w14:paraId="53952A5A" w14:textId="77777777" w:rsidR="00323148" w:rsidRDefault="002F5E3E">
      <w:pPr>
        <w:pStyle w:val="a3"/>
        <w:spacing w:before="8" w:line="247" w:lineRule="auto"/>
        <w:ind w:left="1763" w:right="899" w:firstLine="319"/>
        <w:rPr>
          <w:lang w:eastAsia="zh-CN"/>
        </w:rPr>
      </w:pPr>
      <w:r>
        <w:rPr>
          <w:color w:val="231F20"/>
          <w:w w:val="95"/>
          <w:lang w:eastAsia="zh-CN"/>
        </w:rPr>
        <w:t>有时，即使跨同一物理数据库中但位于不同域中的表的查询中可以进行联接，我们也不能使用表联接，因为我们假设这些表实际上位于单独的数据库中。有一天，它们可能确实在不同的数据库中。或者，一个数据域可以通过第三方系统或远程 Web 服务实现。当这种情况发生时，对Saibot服务架构的影响将是有限的。只有基本数据服务的实现需要改变——从访问一个数据库到与另一个数据库集成，或者调用第三方 API 或远程服务接口。对于这些基本服务的消费者来说，没有任何变化。</w:t>
      </w:r>
    </w:p>
    <w:p w14:paraId="1C86A93F" w14:textId="77777777" w:rsidR="00323148" w:rsidRDefault="002F5E3E">
      <w:pPr>
        <w:pStyle w:val="a3"/>
        <w:spacing w:before="6" w:line="247" w:lineRule="auto"/>
        <w:ind w:left="1763" w:right="865" w:firstLine="319"/>
        <w:rPr>
          <w:lang w:eastAsia="zh-CN"/>
        </w:rPr>
      </w:pPr>
      <w:r>
        <w:rPr>
          <w:color w:val="231F20"/>
          <w:w w:val="95"/>
          <w:lang w:eastAsia="zh-CN"/>
        </w:rPr>
        <w:t xml:space="preserve">因此，增加对数据的控制是要付出代价的：从一个域中的数据记录到另一个域中的实体的逻辑引用不能像过去那样，通过无意义的、系统派生的标识符和外键约束在数据库级别实现。SQL 查询中的联接也不能用于使用来自另一个域的信息来扩充来自一个域的数据。无法根据其他域中相关记录的属性从大型数据库表中筛选记录。在第 7 章中首次讨论的复合服务将处理这种跨域关系。从长远来看，考虑到回报，这将是一个相当小 </w:t>
      </w:r>
      <w:r>
        <w:rPr>
          <w:color w:val="231F20"/>
          <w:lang w:eastAsia="zh-CN"/>
        </w:rPr>
        <w:t>的后果。</w:t>
      </w:r>
    </w:p>
    <w:p w14:paraId="75179499" w14:textId="77777777" w:rsidR="00323148" w:rsidRDefault="00323148">
      <w:pPr>
        <w:spacing w:line="247" w:lineRule="auto"/>
        <w:rPr>
          <w:lang w:eastAsia="zh-CN"/>
        </w:rPr>
        <w:sectPr w:rsidR="00323148">
          <w:pgSz w:w="10630" w:h="13150"/>
          <w:pgMar w:top="1040" w:right="0" w:bottom="280" w:left="0" w:header="721" w:footer="0" w:gutter="0"/>
          <w:cols w:space="720"/>
        </w:sectPr>
      </w:pPr>
    </w:p>
    <w:p w14:paraId="24ACB30F" w14:textId="77777777" w:rsidR="00323148" w:rsidRDefault="00323148">
      <w:pPr>
        <w:pStyle w:val="a3"/>
        <w:spacing w:before="2"/>
        <w:rPr>
          <w:sz w:val="26"/>
          <w:lang w:eastAsia="zh-CN"/>
        </w:rPr>
      </w:pPr>
    </w:p>
    <w:p w14:paraId="105E1B7F" w14:textId="77777777" w:rsidR="00323148" w:rsidRDefault="002F5E3E">
      <w:pPr>
        <w:pStyle w:val="6"/>
        <w:spacing w:before="99"/>
        <w:ind w:left="1643"/>
        <w:rPr>
          <w:lang w:eastAsia="zh-CN"/>
        </w:rPr>
      </w:pPr>
      <w:r>
        <w:rPr>
          <w:noProof/>
        </w:rPr>
        <w:drawing>
          <wp:anchor distT="0" distB="0" distL="0" distR="0" simplePos="0" relativeHeight="15801344" behindDoc="0" locked="0" layoutInCell="1" allowOverlap="1" wp14:anchorId="1C83C16A" wp14:editId="059FC9FE">
            <wp:simplePos x="0" y="0"/>
            <wp:positionH relativeFrom="page">
              <wp:posOffset>357885</wp:posOffset>
            </wp:positionH>
            <wp:positionV relativeFrom="paragraph">
              <wp:posOffset>88608</wp:posOffset>
            </wp:positionV>
            <wp:extent cx="607504" cy="355498"/>
            <wp:effectExtent l="0" t="0" r="0" b="0"/>
            <wp:wrapNone/>
            <wp:docPr id="1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png"/>
                    <pic:cNvPicPr/>
                  </pic:nvPicPr>
                  <pic:blipFill>
                    <a:blip r:embed="rId21" cstate="print"/>
                    <a:stretch>
                      <a:fillRect/>
                    </a:stretch>
                  </pic:blipFill>
                  <pic:spPr>
                    <a:xfrm>
                      <a:off x="0" y="0"/>
                      <a:ext cx="607504" cy="355498"/>
                    </a:xfrm>
                    <a:prstGeom prst="rect">
                      <a:avLst/>
                    </a:prstGeom>
                  </pic:spPr>
                </pic:pic>
              </a:graphicData>
            </a:graphic>
          </wp:anchor>
        </w:drawing>
      </w:r>
      <w:r>
        <w:rPr>
          <w:color w:val="231F20"/>
          <w:w w:val="95"/>
          <w:lang w:eastAsia="zh-CN"/>
        </w:rPr>
        <w:t>注意</w:t>
      </w:r>
    </w:p>
    <w:p w14:paraId="055190D6" w14:textId="77777777" w:rsidR="00323148" w:rsidRDefault="002F5E3E">
      <w:pPr>
        <w:spacing w:before="1" w:line="244" w:lineRule="auto"/>
        <w:ind w:left="1643" w:right="3136"/>
        <w:rPr>
          <w:rFonts w:ascii="Lucida Sans"/>
          <w:i/>
          <w:sz w:val="19"/>
          <w:lang w:eastAsia="zh-CN"/>
        </w:rPr>
      </w:pPr>
      <w:r>
        <w:rPr>
          <w:rFonts w:ascii="Lucida Sans"/>
          <w:i/>
          <w:color w:val="231F20"/>
          <w:w w:val="85"/>
          <w:sz w:val="19"/>
          <w:lang w:eastAsia="zh-CN"/>
        </w:rPr>
        <w:t>已经发展了几种服务设计模式，有助于进一步减轻负担。例如，使用业务标识符来代替关系数据库中经常使用的无意义键、域值映射和交叉引用（</w:t>
      </w:r>
      <w:r>
        <w:rPr>
          <w:rFonts w:ascii="Lucida Sans"/>
          <w:i/>
          <w:color w:val="231F20"/>
          <w:w w:val="85"/>
          <w:sz w:val="19"/>
          <w:lang w:eastAsia="zh-CN"/>
        </w:rPr>
        <w:t xml:space="preserve">SOA </w:t>
      </w:r>
      <w:r>
        <w:rPr>
          <w:rFonts w:ascii="Lucida Sans"/>
          <w:i/>
          <w:color w:val="231F20"/>
          <w:w w:val="85"/>
          <w:sz w:val="19"/>
          <w:lang w:eastAsia="zh-CN"/>
        </w:rPr>
        <w:t>套件中的特性，在第</w:t>
      </w:r>
      <w:r>
        <w:rPr>
          <w:rFonts w:ascii="Lucida Sans"/>
          <w:i/>
          <w:color w:val="231F20"/>
          <w:w w:val="85"/>
          <w:sz w:val="19"/>
          <w:lang w:eastAsia="zh-CN"/>
        </w:rPr>
        <w:t xml:space="preserve"> 5 </w:t>
      </w:r>
      <w:r>
        <w:rPr>
          <w:rFonts w:ascii="Lucida Sans"/>
          <w:i/>
          <w:color w:val="231F20"/>
          <w:w w:val="85"/>
          <w:sz w:val="19"/>
          <w:lang w:eastAsia="zh-CN"/>
        </w:rPr>
        <w:t>章中介绍）、服务调用来收集查找详细信息以在</w:t>
      </w:r>
      <w:r>
        <w:rPr>
          <w:rFonts w:ascii="Lucida Sans"/>
          <w:i/>
          <w:color w:val="231F20"/>
          <w:w w:val="85"/>
          <w:sz w:val="19"/>
          <w:lang w:eastAsia="zh-CN"/>
        </w:rPr>
        <w:t xml:space="preserve"> </w:t>
      </w:r>
      <w:r>
        <w:rPr>
          <w:rFonts w:ascii="Lucida Sans"/>
          <w:i/>
          <w:color w:val="231F20"/>
          <w:sz w:val="19"/>
          <w:lang w:eastAsia="zh-CN"/>
        </w:rPr>
        <w:t>主路由调用中使用。</w:t>
      </w:r>
    </w:p>
    <w:p w14:paraId="252E0FFA" w14:textId="77777777" w:rsidR="00323148" w:rsidRDefault="00323148">
      <w:pPr>
        <w:pStyle w:val="a3"/>
        <w:spacing w:before="2"/>
        <w:rPr>
          <w:rFonts w:ascii="Lucida Sans"/>
          <w:i/>
          <w:sz w:val="14"/>
          <w:lang w:eastAsia="zh-CN"/>
        </w:rPr>
      </w:pPr>
    </w:p>
    <w:p w14:paraId="7327A011" w14:textId="77777777" w:rsidR="00323148" w:rsidRDefault="002F5E3E">
      <w:pPr>
        <w:pStyle w:val="a3"/>
        <w:spacing w:before="96" w:line="247" w:lineRule="auto"/>
        <w:ind w:left="1323" w:right="1349" w:firstLine="319"/>
        <w:rPr>
          <w:lang w:eastAsia="zh-CN"/>
        </w:rPr>
      </w:pPr>
      <w:r>
        <w:rPr>
          <w:color w:val="231F20"/>
          <w:w w:val="90"/>
          <w:lang w:eastAsia="zh-CN"/>
        </w:rPr>
        <w:t>Saibot 机场 IT 人员确定的数据域包括设备、财产</w:t>
      </w:r>
      <w:r>
        <w:rPr>
          <w:color w:val="231F20"/>
          <w:w w:val="95"/>
          <w:lang w:eastAsia="zh-CN"/>
        </w:rPr>
        <w:t>、特许权、财务、人力资源、航班、参考，见图 4-2。其中许多域已被细分为更细粒度的组件。域或这些更精细的组件在规范数据模型 XSD 定义中使用的 XML 命名空间和</w:t>
      </w:r>
      <w:r>
        <w:rPr>
          <w:color w:val="231F20"/>
          <w:lang w:eastAsia="zh-CN"/>
        </w:rPr>
        <w:t>用于域级服务的命名空间中也大放异彩。</w:t>
      </w:r>
    </w:p>
    <w:p w14:paraId="5234997F" w14:textId="77777777" w:rsidR="00323148" w:rsidRDefault="002F5E3E">
      <w:pPr>
        <w:pStyle w:val="a3"/>
        <w:spacing w:before="4" w:line="247" w:lineRule="auto"/>
        <w:ind w:left="1323" w:right="1324" w:firstLine="319"/>
        <w:rPr>
          <w:lang w:eastAsia="zh-CN"/>
        </w:rPr>
      </w:pPr>
      <w:r>
        <w:rPr>
          <w:color w:val="231F20"/>
          <w:w w:val="95"/>
          <w:lang w:eastAsia="zh-CN"/>
        </w:rPr>
        <w:t>Flights 领域是我们在本章和本书其余部分将要讨论的领域</w:t>
      </w:r>
      <w:bookmarkStart w:id="10" w:name="Retrieving_Information_from_the_Database"/>
      <w:bookmarkEnd w:id="10"/>
      <w:r>
        <w:rPr>
          <w:color w:val="231F20"/>
          <w:w w:val="90"/>
          <w:lang w:eastAsia="zh-CN"/>
        </w:rPr>
        <w:t>。此域包含有关已为航空公司注册的时段（</w:t>
      </w:r>
      <w:r>
        <w:rPr>
          <w:color w:val="231F20"/>
          <w:w w:val="95"/>
          <w:lang w:eastAsia="zh-CN"/>
        </w:rPr>
        <w:t>即未来航班）的信息。它还包含计划在未来 24-48 小时内</w:t>
      </w:r>
      <w:r>
        <w:rPr>
          <w:color w:val="231F20"/>
          <w:w w:val="90"/>
          <w:lang w:eastAsia="zh-CN"/>
        </w:rPr>
        <w:t>（现在）的航班以及最近发生的航班。数据域的实现</w:t>
      </w:r>
      <w:r>
        <w:rPr>
          <w:color w:val="231F20"/>
          <w:lang w:eastAsia="zh-CN"/>
        </w:rPr>
        <w:t xml:space="preserve">是通过存储和处理数据的各种机制完成的，包括 NoSQL </w:t>
      </w:r>
      <w:r>
        <w:rPr>
          <w:color w:val="231F20"/>
          <w:w w:val="90"/>
          <w:lang w:eastAsia="zh-CN"/>
        </w:rPr>
        <w:t>存储和数据网格、内容管理系统和关系数据库。Saibot 的 Flights 域使用三个不同的关系数据库，分别用于未来（插槽）、现在和过去。</w:t>
      </w:r>
      <w:r>
        <w:rPr>
          <w:color w:val="231F20"/>
          <w:w w:val="95"/>
          <w:lang w:eastAsia="zh-CN"/>
        </w:rPr>
        <w:t>在本书中，我们将研究对于当前的实时数据，使用Coherence数据网格来提高性能和可用性是否有用且可实现。</w:t>
      </w:r>
    </w:p>
    <w:p w14:paraId="46F17793" w14:textId="77777777" w:rsidR="00323148" w:rsidRDefault="00323148">
      <w:pPr>
        <w:pStyle w:val="a3"/>
        <w:spacing w:before="1"/>
        <w:rPr>
          <w:sz w:val="26"/>
          <w:lang w:eastAsia="zh-CN"/>
        </w:rPr>
      </w:pPr>
    </w:p>
    <w:p w14:paraId="38852575" w14:textId="77777777" w:rsidR="00323148" w:rsidRDefault="002F5E3E">
      <w:pPr>
        <w:pStyle w:val="3"/>
        <w:ind w:left="1323"/>
        <w:rPr>
          <w:lang w:eastAsia="zh-CN"/>
        </w:rPr>
      </w:pPr>
      <w:r>
        <w:rPr>
          <w:color w:val="231F20"/>
          <w:w w:val="90"/>
          <w:lang w:eastAsia="zh-CN"/>
        </w:rPr>
        <w:t>从数据库中检索信息</w:t>
      </w:r>
    </w:p>
    <w:p w14:paraId="66FAD849" w14:textId="77777777" w:rsidR="00323148" w:rsidRDefault="002F5E3E">
      <w:pPr>
        <w:pStyle w:val="a3"/>
        <w:spacing w:before="7" w:line="247" w:lineRule="auto"/>
        <w:ind w:left="1323" w:right="1504"/>
        <w:rPr>
          <w:lang w:eastAsia="zh-CN"/>
        </w:rPr>
      </w:pPr>
      <w:r>
        <w:rPr>
          <w:color w:val="231F20"/>
          <w:w w:val="95"/>
          <w:lang w:eastAsia="zh-CN"/>
        </w:rPr>
        <w:t xml:space="preserve">在服务实现中，关于数据库的一个重要要求是需要从中检索数据。服务经常公开搜索操作，以规范数据格式向各种使用者提供相关数据。为了实际交付货物，这些服务需要数据库交互，而在 Oracle SOA Suite 中实现这一点的直接方法是 </w:t>
      </w:r>
      <w:r>
        <w:rPr>
          <w:color w:val="231F20"/>
          <w:lang w:eastAsia="zh-CN"/>
        </w:rPr>
        <w:t>使用数据库适配器。</w:t>
      </w:r>
    </w:p>
    <w:p w14:paraId="4048601B" w14:textId="77777777" w:rsidR="00323148" w:rsidRDefault="002F5E3E">
      <w:pPr>
        <w:pStyle w:val="a3"/>
        <w:spacing w:before="4" w:line="247" w:lineRule="auto"/>
        <w:ind w:left="1323" w:right="1515" w:firstLine="319"/>
      </w:pPr>
      <w:r>
        <w:rPr>
          <w:color w:val="231F20"/>
          <w:w w:val="90"/>
          <w:lang w:eastAsia="zh-CN"/>
        </w:rPr>
        <w:t xml:space="preserve">在本节中，我们将创建 AirportService，用于公开有关 </w:t>
      </w:r>
      <w:r>
        <w:rPr>
          <w:color w:val="231F20"/>
          <w:w w:val="95"/>
          <w:lang w:eastAsia="zh-CN"/>
        </w:rPr>
        <w:t xml:space="preserve">机场的参考数据。所有进入或从该机场起飞的航班都与偏远机场相连。所有这些连接机场都有许多与调用系统相关的细节。 </w:t>
      </w:r>
      <w:r>
        <w:rPr>
          <w:color w:val="231F20"/>
        </w:rPr>
        <w:t xml:space="preserve">Common Data Domain 中的数据库包含一个表CMN_AIRPORTS，其中存储 </w:t>
      </w:r>
      <w:r>
        <w:rPr>
          <w:color w:val="231F20"/>
          <w:w w:val="90"/>
        </w:rPr>
        <w:t>了有关机场的详细信息。AirportService 将公开此表中的数据，以及</w:t>
      </w:r>
    </w:p>
    <w:p w14:paraId="339BC1C1" w14:textId="77777777" w:rsidR="00323148" w:rsidRDefault="00000000">
      <w:pPr>
        <w:pStyle w:val="a3"/>
        <w:spacing w:before="11"/>
        <w:rPr>
          <w:sz w:val="15"/>
        </w:rPr>
      </w:pPr>
      <w:r>
        <w:pict w14:anchorId="5E14B784">
          <v:rect id="_x0000_s2552" style="position:absolute;margin-left:65.95pt;margin-top:11.25pt;width:400pt;height:1pt;z-index:-15656960;mso-wrap-distance-left:0;mso-wrap-distance-right:0;mso-position-horizontal-relative:page" fillcolor="#231f20" stroked="f">
            <w10:wrap type="topAndBottom" anchorx="page"/>
          </v:rect>
        </w:pict>
      </w:r>
    </w:p>
    <w:p w14:paraId="7964C9B3" w14:textId="77777777" w:rsidR="00323148" w:rsidRDefault="00323148">
      <w:pPr>
        <w:pStyle w:val="a3"/>
        <w:rPr>
          <w:sz w:val="20"/>
        </w:rPr>
      </w:pPr>
    </w:p>
    <w:p w14:paraId="2A9AC7E6" w14:textId="77777777" w:rsidR="00323148" w:rsidRDefault="00323148">
      <w:pPr>
        <w:pStyle w:val="a3"/>
        <w:spacing w:before="9"/>
        <w:rPr>
          <w:sz w:val="18"/>
        </w:rPr>
      </w:pPr>
    </w:p>
    <w:p w14:paraId="0EF37D60" w14:textId="77777777" w:rsidR="00323148" w:rsidRDefault="00000000">
      <w:pPr>
        <w:spacing w:before="103" w:line="720" w:lineRule="auto"/>
        <w:ind w:left="6454" w:right="2420"/>
        <w:rPr>
          <w:i/>
          <w:sz w:val="16"/>
        </w:rPr>
      </w:pPr>
      <w:r>
        <w:pict w14:anchorId="5BD11D2A">
          <v:group id="_x0000_s2518" style="position:absolute;left:0;text-align:left;margin-left:128.65pt;margin-top:-11.75pt;width:191.1pt;height:98.65pt;z-index:15801856;mso-position-horizontal-relative:page" coordorigin="2573,-235" coordsize="3822,1973">
            <v:shape id="_x0000_s2551" style="position:absolute;left:3938;top:1075;width:2451;height:657" coordorigin="3939,1075" coordsize="2451,657" path="m6389,1075r-55,29l6241,1122r-61,8l6109,1137r-79,7l5943,1150r-94,6l5748,1161r-107,4l5528,1168r-117,2l5289,1172r-125,l5039,1172r-122,-2l4800,1168r-113,-3l4580,1161r-101,-5l4385,1150r-87,-6l4219,1137r-71,-7l4087,1122r-93,-18l3939,1075r,560l3994,1664r93,17l4148,1689r71,8l4298,1704r87,6l4479,1715r101,5l4687,1724r113,4l4917,1730r122,1l5164,1732r125,-1l5411,1730r117,-2l5641,1724r107,-4l5849,1715r94,-5l6030,1704r79,-7l6180,1689r61,-8l6334,1664r55,-29l6389,1075xe" fillcolor="#bcbec0" stroked="f">
              <v:path arrowok="t"/>
            </v:shape>
            <v:shape id="_x0000_s2550" style="position:absolute;left:3938;top:1075;width:2451;height:657" coordorigin="3939,1075" coordsize="2451,657" path="m3939,1635r55,29l4087,1681r61,8l4219,1697r79,7l4385,1710r94,5l4580,1720r107,4l4800,1728r117,2l5039,1731r125,1l5289,1731r122,-1l5528,1728r113,-4l5748,1720r101,-5l5943,1710r87,-6l6109,1697r71,-8l6241,1681r93,-17l6389,1635r,-560l6383,1085r-19,10l6293,1113r-113,17l6109,1137r-79,7l5943,1150r-94,6l5748,1161r-107,4l5528,1168r-117,2l5289,1172r-125,l5039,1172r-122,-2l4800,1168r-113,-3l4580,1161r-101,-5l4385,1150r-87,-6l4219,1137r-71,-7l4087,1122r-93,-18l3939,1075r,560xe" filled="f" strokecolor="#231f20" strokeweight=".5pt">
              <v:path arrowok="t"/>
            </v:shape>
            <v:shape id="_x0000_s2549" style="position:absolute;left:3938;top:978;width:2451;height:194" coordorigin="3939,979" coordsize="2451,194" path="m5164,979r-125,l4917,981r-117,2l4687,986r-107,4l4479,995r-94,6l4298,1007r-79,7l4148,1021r-61,8l3994,1047r-55,28l3945,1085r90,28l4148,1130r71,7l4298,1144r87,6l4479,1156r101,5l4687,1165r113,3l4917,1170r122,2l5164,1172r125,l5411,1170r117,-2l5641,1165r107,-4l5849,1156r94,-6l6030,1144r79,-7l6180,1130r61,-8l6334,1104r55,-29l6383,1065r-90,-27l6180,1021r-71,-7l6030,1007r-87,-6l5849,995r-101,-5l5641,986r-113,-3l5411,981r-122,-2l5164,979xe" fillcolor="#e6e7e8" stroked="f">
              <v:path arrowok="t"/>
            </v:shape>
            <v:shape id="_x0000_s2548" style="position:absolute;left:3938;top:978;width:2451;height:194" coordorigin="3939,979" coordsize="2451,194" path="m6389,1075r-55,29l6241,1122r-61,8l6109,1137r-79,7l5943,1150r-94,6l5748,1161r-107,4l5528,1168r-117,2l5289,1172r-125,l5039,1172r-122,-2l4800,1168r-113,-3l4580,1161r-101,-5l4385,1150r-87,-6l4219,1137r-71,-7l4087,1122r-93,-18l3939,1075r6,-10l4035,1038r113,-17l4219,1014r79,-7l4385,1001r94,-6l4580,990r107,-4l4800,983r117,-2l5039,979r125,l5289,979r122,2l5528,983r113,3l5748,990r101,5l5943,1001r87,6l6109,1014r71,7l6241,1029r93,18l6389,1075xe" filled="f" strokecolor="#231f20" strokeweight=".5pt">
              <v:path arrowok="t"/>
            </v:shape>
            <v:shape id="_x0000_s2547" style="position:absolute;left:3938;top:469;width:2451;height:657" coordorigin="3939,470" coordsize="2451,657" path="m6389,470r-55,28l6241,516r-61,8l6109,531r-79,7l5943,544r-94,6l5748,555r-107,4l5528,562r-117,2l5289,566r-125,l5039,566r-122,-2l4800,562r-113,-3l4580,555r-101,-5l4385,544r-87,-6l4219,531r-71,-7l4087,516r-93,-18l3939,470r,559l3994,1058r93,17l4148,1083r71,8l4298,1098r87,6l4479,1110r101,4l4687,1118r113,4l4917,1124r122,2l5164,1126r125,l5411,1124r117,-2l5641,1118r107,-4l5849,1110r94,-6l6030,1098r79,-7l6180,1083r61,-8l6334,1058r55,-29l6389,470xe" fillcolor="#bcbec0" stroked="f">
              <v:path arrowok="t"/>
            </v:shape>
            <v:shape id="_x0000_s2546" style="position:absolute;left:3938;top:469;width:2451;height:657" coordorigin="3939,470" coordsize="2451,657" path="m3939,1029r55,29l4087,1075r61,8l4219,1091r79,7l4385,1104r94,6l4580,1114r107,4l4800,1122r117,2l5039,1126r125,l5289,1126r122,-2l5528,1122r113,-4l5748,1114r101,-4l5943,1104r87,-6l6109,1091r71,-8l6241,1075r93,-17l6389,1029r,-559l6383,479r-19,10l6293,507r-113,17l6109,531r-79,7l5943,544r-94,6l5748,555r-107,4l5528,562r-117,2l5289,566r-125,l5039,566r-122,-2l4800,562r-113,-3l4580,555r-101,-5l4385,544r-87,-6l4219,531r-71,-7l4087,516r-93,-18l3939,470r,559xe" filled="f" strokecolor="#231f20" strokeweight=".5pt">
              <v:path arrowok="t"/>
            </v:shape>
            <v:shape id="_x0000_s2545" style="position:absolute;left:3938;top:372;width:2451;height:194" coordorigin="3939,373" coordsize="2451,194" path="m5164,373r-125,l4917,375r-117,2l4687,380r-107,4l4479,389r-94,6l4298,401r-79,7l4148,415r-61,8l3994,441r-55,29l3945,479r90,28l4148,524r71,7l4298,538r87,6l4479,550r101,5l4687,559r113,3l4917,564r122,2l5164,566r125,l5411,564r117,-2l5641,559r107,-4l5849,550r94,-6l6030,538r79,-7l6180,524r61,-8l6334,498r55,-28l6383,460r-90,-28l6180,415r-71,-7l6030,401r-87,-6l5849,389r-101,-5l5641,380r-113,-3l5411,375r-122,-2l5164,373xe" fillcolor="#e6e7e8" stroked="f">
              <v:path arrowok="t"/>
            </v:shape>
            <v:shape id="_x0000_s2544" style="position:absolute;left:3938;top:372;width:2451;height:194" coordorigin="3939,373" coordsize="2451,194" path="m6389,470r-55,28l6241,516r-61,8l6109,531r-79,7l5943,544r-94,6l5748,555r-107,4l5528,562r-117,2l5289,566r-125,l5039,566r-122,-2l4800,562r-113,-3l4580,555r-101,-5l4385,544r-87,-6l4219,531r-71,-7l4087,516r-93,-18l3939,470r6,-10l4035,432r113,-17l4219,408r79,-7l4385,395r94,-6l4580,384r107,-4l4800,377r117,-2l5039,373r125,l5289,373r122,2l5528,377r113,3l5748,384r101,5l5943,395r87,6l6109,408r71,7l6241,423r93,18l6389,470xe" filled="f" strokecolor="#231f20" strokeweight=".5pt">
              <v:path arrowok="t"/>
            </v:shape>
            <v:shape id="_x0000_s2543" style="position:absolute;left:3938;top:-134;width:2451;height:657" coordorigin="3939,-134" coordsize="2451,657" path="m6389,-134r-55,29l6241,-87r-61,8l6109,-72r-79,7l5943,-59r-94,6l5748,-48r-107,4l5528,-41r-117,2l5289,-37r-125,l5039,-37r-122,-2l4800,-41r-113,-3l4580,-48r-101,-5l4385,-59r-87,-6l4219,-72r-71,-7l4087,-87r-93,-18l3939,-134r,560l3994,455r93,17l4148,480r71,8l4298,495r87,6l4479,506r101,5l4687,515r113,4l4917,521r122,1l5164,523r125,-1l5411,521r117,-2l5641,515r107,-4l5849,506r94,-5l6030,495r79,-7l6180,480r61,-8l6334,455r55,-29l6389,-134xe" fillcolor="#bcbec0" stroked="f">
              <v:path arrowok="t"/>
            </v:shape>
            <v:shape id="_x0000_s2542" style="position:absolute;left:3938;top:-134;width:2451;height:657" coordorigin="3939,-134" coordsize="2451,657" path="m3939,426r55,29l4087,472r61,8l4219,488r79,7l4385,501r94,5l4580,511r107,4l4800,519r117,2l5039,522r125,1l5289,522r122,-1l5528,519r113,-4l5748,511r101,-5l5943,501r87,-6l6109,488r71,-8l6241,472r93,-17l6389,426r,-560l6383,-124r-19,10l6293,-96r-113,17l6109,-72r-79,7l5943,-59r-94,6l5748,-48r-107,4l5528,-41r-117,2l5289,-37r-125,l5039,-37r-122,-2l4800,-41r-113,-3l4580,-48r-101,-5l4385,-59r-87,-6l4219,-72r-71,-7l4087,-87r-93,-18l3939,-134r,560xe" filled="f" strokecolor="#231f20" strokeweight=".5pt">
              <v:path arrowok="t"/>
            </v:shape>
            <v:shape id="_x0000_s2541" style="position:absolute;left:3938;top:-231;width:2451;height:194" coordorigin="3939,-230" coordsize="2451,194" path="m5164,-230r-125,l4917,-228r-117,2l4687,-223r-107,4l4479,-214r-94,6l4298,-202r-79,7l4148,-188r-61,8l3994,-162r-55,28l3945,-124r90,28l4148,-79r71,7l4298,-65r87,6l4479,-53r101,5l4687,-44r113,3l4917,-39r122,2l5164,-37r125,l5411,-39r117,-2l5641,-44r107,-4l5849,-53r94,-6l6030,-65r79,-7l6180,-79r61,-8l6334,-105r55,-29l6383,-143r-90,-28l6180,-188r-71,-7l6030,-202r-87,-6l5849,-214r-101,-5l5641,-223r-113,-3l5411,-228r-122,-2l5164,-230xe" fillcolor="#e6e7e8" stroked="f">
              <v:path arrowok="t"/>
            </v:shape>
            <v:shape id="_x0000_s2540" style="position:absolute;left:3938;top:-231;width:2451;height:194" coordorigin="3939,-230" coordsize="2451,194" path="m6389,-134r-55,29l6241,-87r-61,8l6109,-72r-79,7l5943,-59r-94,6l5748,-48r-107,4l5528,-41r-117,2l5289,-37r-125,l5039,-37r-122,-2l4800,-41r-113,-3l4580,-48r-101,-5l4385,-59r-87,-6l4219,-72r-71,-7l4087,-87r-93,-18l3939,-134r6,-9l4035,-171r113,-17l4219,-195r79,-7l4385,-208r94,-6l4580,-219r107,-4l4800,-226r117,-2l5039,-230r125,l5289,-230r122,2l5528,-226r113,3l5748,-219r101,5l5943,-208r87,6l6109,-195r71,7l6241,-180r93,18l6389,-134xe" filled="f" strokecolor="#231f20" strokeweight=".5pt">
              <v:path arrowok="t"/>
            </v:shape>
            <v:shape id="_x0000_s2539" type="#_x0000_t75" style="position:absolute;left:2578;top:984;width:1106;height:439">
              <v:imagedata r:id="rId100" o:title=""/>
            </v:shape>
            <v:shape id="_x0000_s2538" style="position:absolute;left:2578;top:984;width:1106;height:439" coordorigin="2578,985" coordsize="1106,439" path="m2578,1231r44,72l2714,1359r61,21l2843,1397r74,13l2996,1419r81,4l3159,1423r81,-4l3320,1410r76,-12l3466,1380r64,-21l3585,1333r79,-64l3684,1231r,-246l2578,985r,246xe" filled="f" strokecolor="#6d6e71" strokeweight=".5pt">
              <v:path arrowok="t"/>
            </v:shape>
            <v:shape id="_x0000_s2537" type="#_x0000_t75" style="position:absolute;left:2578;top:749;width:1106;height:439">
              <v:imagedata r:id="rId101" o:title=""/>
            </v:shape>
            <v:shape id="_x0000_s2536" style="position:absolute;left:2578;top:749;width:1106;height:439" coordorigin="2578,749" coordsize="1106,439" path="m2578,995r44,73l2714,1123r61,22l2843,1162r74,12l2996,1183r81,4l3159,1187r81,-4l3320,1175r76,-13l3466,1145r64,-21l3585,1098r79,-64l3684,995r,-246l2578,749r,246xe" filled="f" strokecolor="#6d6e71" strokeweight=".5pt">
              <v:path arrowok="t"/>
            </v:shape>
            <v:shape id="_x0000_s2535" type="#_x0000_t75" style="position:absolute;left:2578;top:513;width:1106;height:439">
              <v:imagedata r:id="rId102" o:title=""/>
            </v:shape>
            <v:shape id="_x0000_s2534" style="position:absolute;left:2578;top:513;width:1106;height:439" coordorigin="2578,514" coordsize="1106,439" path="m2578,760r44,72l2714,888r61,21l2843,926r74,13l2996,948r81,4l3159,952r81,-4l3320,939r76,-13l3466,909r64,-21l3585,862r79,-64l3684,760r,-246l2578,514r,246xe" filled="f" strokecolor="#6d6e71" strokeweight=".5pt">
              <v:path arrowok="t"/>
            </v:shape>
            <v:shape id="_x0000_s2533" style="position:absolute;left:2578;top:278;width:1106;height:439" coordorigin="2578,278" coordsize="1106,439" path="m2578,524r44,73l2714,652r61,21l2843,691r74,12l2996,712r81,4l3159,716r81,-4l3320,704r76,-13l3466,674r64,-22l3585,627r79,-64l3684,524r,-246l2578,278r,246xe" filled="f" strokecolor="#6d6e71" strokeweight=".5pt">
              <v:path arrowok="t"/>
            </v:shape>
            <v:shape id="_x0000_s2532" type="#_x0000_t75" style="position:absolute;left:2578;top:279;width:1106;height:439">
              <v:imagedata r:id="rId103" o:title=""/>
            </v:shape>
            <v:shape id="_x0000_s2531" style="position:absolute;left:2578;top:279;width:1106;height:439" coordorigin="2578,279" coordsize="1106,439" path="m2578,525r44,73l2714,653r61,22l2843,692r74,13l2996,713r81,5l3159,718r81,-5l3320,705r76,-13l3466,675r64,-21l3585,628r79,-64l3684,525r,-246l2578,279r,246xe" filled="f" strokecolor="#6d6e71" strokeweight=".5pt">
              <v:path arrowok="t"/>
            </v:shape>
            <v:shape id="_x0000_s2530" type="#_x0000_t75" style="position:absolute;left:2577;top:72;width:1107;height:408">
              <v:imagedata r:id="rId104" o:title=""/>
            </v:shape>
            <v:shape id="_x0000_s2529" style="position:absolute;left:2577;top:72;width:1107;height:408" coordorigin="2578,73" coordsize="1107,408" path="m3459,110r94,31l3622,178r44,42l3684,264r-8,44l3577,394r-59,25l3450,440r-74,17l3297,469r-83,8l3129,480r-85,-2l2960,472r-81,-12l2803,443r-94,-31l2640,375r-44,-42l2578,289r8,-44l2685,159r59,-25l2812,113r74,-17l2965,84r83,-8l3133,73r85,2l3301,81r82,12l3459,110xe" filled="f" strokecolor="#6d6e71" strokeweight=".5pt">
              <v:path arrowok="t"/>
            </v:shape>
            <v:line id="_x0000_s2528" style="position:absolute" from="3939,357" to="3751,435" strokecolor="#231f20" strokeweight=".5pt"/>
            <v:shape id="_x0000_s2527" style="position:absolute;left:3684;top:383;width:99;height:93" coordorigin="3685,383" coordsize="99,93" path="m3745,383r-60,79l3784,476r-39,-93xe" fillcolor="#231f20" stroked="f">
              <v:path arrowok="t"/>
            </v:shape>
            <v:line id="_x0000_s2526" style="position:absolute" from="3939,1237" to="3753,1177" strokecolor="#231f20" strokeweight=".5pt"/>
            <v:shape id="_x0000_s2525" style="position:absolute;left:3684;top:1134;width:98;height:95" coordorigin="3685,1134" coordsize="98,95" path="m3782,1134r-97,21l3751,1229r31,-95xe" fillcolor="#231f20" stroked="f">
              <v:path arrowok="t"/>
            </v:shape>
            <v:line id="_x0000_s2524" style="position:absolute" from="3939,749" to="3756,749" strokecolor="#231f20" strokeweight=".5pt"/>
            <v:shape id="_x0000_s2523" style="position:absolute;left:3684;top:699;width:87;height:100" coordorigin="3685,700" coordsize="87,100" path="m3771,700r-86,49l3771,799r,-99xe" fillcolor="#231f20" stroked="f">
              <v:path arrowok="t"/>
            </v:shape>
            <v:shape id="_x0000_s2522" type="#_x0000_t202" style="position:absolute;left:4890;top:10;width:550;height:385" filled="f" stroked="f">
              <v:textbox inset="0,0,0,0">
                <w:txbxContent>
                  <w:p w14:paraId="796C8A5F" w14:textId="77777777" w:rsidR="00323148" w:rsidRDefault="002F5E3E">
                    <w:pPr>
                      <w:spacing w:before="2"/>
                      <w:rPr>
                        <w:sz w:val="16"/>
                      </w:rPr>
                    </w:pPr>
                    <w:r>
                      <w:rPr>
                        <w:color w:val="231F20"/>
                        <w:w w:val="95"/>
                        <w:sz w:val="16"/>
                      </w:rPr>
                      <w:t>FUTURE</w:t>
                    </w:r>
                  </w:p>
                  <w:p w14:paraId="54054EFA" w14:textId="77777777" w:rsidR="00323148" w:rsidRDefault="002F5E3E">
                    <w:pPr>
                      <w:spacing w:before="6"/>
                      <w:ind w:left="43"/>
                      <w:rPr>
                        <w:sz w:val="16"/>
                      </w:rPr>
                    </w:pPr>
                    <w:r>
                      <w:rPr>
                        <w:color w:val="231F20"/>
                        <w:spacing w:val="-1"/>
                        <w:sz w:val="16"/>
                      </w:rPr>
                      <w:t>(Plans)</w:t>
                    </w:r>
                  </w:p>
                </w:txbxContent>
              </v:textbox>
            </v:shape>
            <v:shape id="_x0000_s2521" type="#_x0000_t202" style="position:absolute;left:2770;top:1445;width:693;height:193" filled="f" stroked="f">
              <v:textbox inset="0,0,0,0">
                <w:txbxContent>
                  <w:p w14:paraId="0CC20864" w14:textId="77777777" w:rsidR="00323148" w:rsidRDefault="002F5E3E">
                    <w:pPr>
                      <w:spacing w:before="2"/>
                      <w:rPr>
                        <w:sz w:val="16"/>
                      </w:rPr>
                    </w:pPr>
                    <w:r>
                      <w:rPr>
                        <w:color w:val="231F20"/>
                        <w:w w:val="105"/>
                        <w:sz w:val="16"/>
                      </w:rPr>
                      <w:t>COMMON</w:t>
                    </w:r>
                  </w:p>
                </w:txbxContent>
              </v:textbox>
            </v:shape>
            <v:shape id="_x0000_s2520" type="#_x0000_t202" style="position:absolute;left:4602;top:1219;width:1126;height:385" filled="f" stroked="f">
              <v:textbox inset="0,0,0,0">
                <w:txbxContent>
                  <w:p w14:paraId="4F8DE7D0" w14:textId="77777777" w:rsidR="00323148" w:rsidRDefault="002F5E3E">
                    <w:pPr>
                      <w:spacing w:before="2"/>
                      <w:ind w:right="18"/>
                      <w:jc w:val="center"/>
                      <w:rPr>
                        <w:sz w:val="16"/>
                      </w:rPr>
                    </w:pPr>
                    <w:r>
                      <w:rPr>
                        <w:color w:val="231F20"/>
                        <w:sz w:val="16"/>
                      </w:rPr>
                      <w:t>PAST</w:t>
                    </w:r>
                  </w:p>
                  <w:p w14:paraId="1202FD71" w14:textId="77777777" w:rsidR="00323148" w:rsidRDefault="002F5E3E">
                    <w:pPr>
                      <w:spacing w:before="6"/>
                      <w:ind w:right="18"/>
                      <w:jc w:val="center"/>
                      <w:rPr>
                        <w:sz w:val="16"/>
                      </w:rPr>
                    </w:pPr>
                    <w:r>
                      <w:rPr>
                        <w:color w:val="231F20"/>
                        <w:w w:val="90"/>
                        <w:sz w:val="16"/>
                      </w:rPr>
                      <w:t>(Current</w:t>
                    </w:r>
                    <w:r>
                      <w:rPr>
                        <w:color w:val="231F20"/>
                        <w:spacing w:val="-9"/>
                        <w:w w:val="90"/>
                        <w:sz w:val="16"/>
                      </w:rPr>
                      <w:t xml:space="preserve"> </w:t>
                    </w:r>
                    <w:r>
                      <w:rPr>
                        <w:color w:val="231F20"/>
                        <w:w w:val="90"/>
                        <w:sz w:val="16"/>
                      </w:rPr>
                      <w:t>History)</w:t>
                    </w:r>
                  </w:p>
                </w:txbxContent>
              </v:textbox>
            </v:shape>
            <v:shape id="_x0000_s2519" type="#_x0000_t202" style="position:absolute;left:3946;top:540;width:2434;height:558" filled="f" stroked="f">
              <v:textbox inset="0,0,0,0">
                <w:txbxContent>
                  <w:p w14:paraId="795451B8" w14:textId="77777777" w:rsidR="00323148" w:rsidRDefault="002F5E3E">
                    <w:pPr>
                      <w:spacing w:before="76"/>
                      <w:ind w:left="742" w:right="756"/>
                      <w:jc w:val="center"/>
                      <w:rPr>
                        <w:sz w:val="16"/>
                      </w:rPr>
                    </w:pPr>
                    <w:r>
                      <w:rPr>
                        <w:color w:val="231F20"/>
                        <w:sz w:val="16"/>
                      </w:rPr>
                      <w:t>PRESENT</w:t>
                    </w:r>
                  </w:p>
                  <w:p w14:paraId="32CFE8E5" w14:textId="77777777" w:rsidR="00323148" w:rsidRDefault="002F5E3E">
                    <w:pPr>
                      <w:spacing w:before="6"/>
                      <w:ind w:left="742" w:right="756"/>
                      <w:jc w:val="center"/>
                      <w:rPr>
                        <w:sz w:val="16"/>
                      </w:rPr>
                    </w:pPr>
                    <w:r>
                      <w:rPr>
                        <w:color w:val="231F20"/>
                        <w:sz w:val="16"/>
                      </w:rPr>
                      <w:t>(Operations)</w:t>
                    </w:r>
                  </w:p>
                </w:txbxContent>
              </v:textbox>
            </v:shape>
            <w10:wrap anchorx="page"/>
          </v:group>
        </w:pict>
      </w:r>
      <w:r w:rsidR="002F5E3E">
        <w:rPr>
          <w:i/>
          <w:color w:val="231F20"/>
          <w:w w:val="85"/>
          <w:sz w:val="16"/>
        </w:rPr>
        <w:t xml:space="preserve">接下来的几天/几周/几个月 </w:t>
      </w:r>
      <w:r w:rsidR="002F5E3E">
        <w:rPr>
          <w:i/>
          <w:color w:val="231F20"/>
          <w:w w:val="90"/>
          <w:sz w:val="16"/>
        </w:rPr>
        <w:t>过去 24 – 接下来的 24 小时</w:t>
      </w:r>
    </w:p>
    <w:p w14:paraId="2E1D95E8" w14:textId="77777777" w:rsidR="00323148" w:rsidRDefault="002F5E3E">
      <w:pPr>
        <w:spacing w:before="2"/>
        <w:ind w:left="6454"/>
        <w:rPr>
          <w:i/>
          <w:sz w:val="16"/>
          <w:lang w:eastAsia="zh-CN"/>
        </w:rPr>
      </w:pPr>
      <w:r>
        <w:rPr>
          <w:i/>
          <w:color w:val="231F20"/>
          <w:spacing w:val="-3"/>
          <w:w w:val="90"/>
          <w:sz w:val="16"/>
          <w:lang w:eastAsia="zh-CN"/>
        </w:rPr>
        <w:t>过去 3 年</w:t>
      </w:r>
    </w:p>
    <w:p w14:paraId="400CAA71" w14:textId="77777777" w:rsidR="00323148" w:rsidRDefault="00323148">
      <w:pPr>
        <w:pStyle w:val="a3"/>
        <w:rPr>
          <w:i/>
          <w:sz w:val="20"/>
          <w:lang w:eastAsia="zh-CN"/>
        </w:rPr>
      </w:pPr>
    </w:p>
    <w:p w14:paraId="40F37DA1" w14:textId="77777777" w:rsidR="00323148" w:rsidRDefault="00000000">
      <w:pPr>
        <w:pStyle w:val="a3"/>
        <w:spacing w:before="9"/>
        <w:rPr>
          <w:i/>
          <w:sz w:val="21"/>
          <w:lang w:eastAsia="zh-CN"/>
        </w:rPr>
      </w:pPr>
      <w:r>
        <w:pict w14:anchorId="0058C8C7">
          <v:shape id="_x0000_s2517" style="position:absolute;margin-left:65.95pt;margin-top:15.15pt;width:400pt;height:.1pt;z-index:-15656448;mso-wrap-distance-left:0;mso-wrap-distance-right:0;mso-position-horizontal-relative:page" coordorigin="1319,303" coordsize="8000,0" path="m1319,303r8000,e" filled="f" strokecolor="#231f20" strokeweight="1pt">
            <v:path arrowok="t"/>
            <w10:wrap type="topAndBottom" anchorx="page"/>
          </v:shape>
        </w:pict>
      </w:r>
    </w:p>
    <w:p w14:paraId="58275564" w14:textId="77777777" w:rsidR="00323148" w:rsidRDefault="002F5E3E">
      <w:pPr>
        <w:spacing w:line="215" w:lineRule="exact"/>
        <w:ind w:left="1318"/>
        <w:rPr>
          <w:rFonts w:ascii="Lucida Sans" w:hAnsi="Lucida Sans"/>
          <w:i/>
          <w:sz w:val="19"/>
          <w:lang w:eastAsia="zh-CN"/>
        </w:rPr>
      </w:pPr>
      <w:r>
        <w:rPr>
          <w:rFonts w:ascii="Gill Sans MT" w:hAnsi="Gill Sans MT"/>
          <w:b/>
          <w:color w:val="231F20"/>
          <w:w w:val="90"/>
          <w:sz w:val="19"/>
          <w:lang w:eastAsia="zh-CN"/>
        </w:rPr>
        <w:t>图</w:t>
      </w:r>
      <w:r>
        <w:rPr>
          <w:rFonts w:ascii="Gill Sans MT" w:hAnsi="Gill Sans MT"/>
          <w:b/>
          <w:color w:val="231F20"/>
          <w:w w:val="90"/>
          <w:sz w:val="19"/>
          <w:lang w:eastAsia="zh-CN"/>
        </w:rPr>
        <w:t xml:space="preserve"> 4-2</w:t>
      </w:r>
      <w:r>
        <w:rPr>
          <w:rFonts w:ascii="Gill Sans MT" w:hAnsi="Gill Sans MT"/>
          <w:b/>
          <w:color w:val="231F20"/>
          <w:w w:val="90"/>
          <w:sz w:val="19"/>
          <w:lang w:eastAsia="zh-CN"/>
        </w:rPr>
        <w:t>。</w:t>
      </w:r>
      <w:r>
        <w:rPr>
          <w:rFonts w:ascii="Gill Sans MT" w:hAnsi="Gill Sans MT"/>
          <w:b/>
          <w:color w:val="231F20"/>
          <w:w w:val="90"/>
          <w:sz w:val="19"/>
          <w:lang w:eastAsia="zh-CN"/>
        </w:rPr>
        <w:t xml:space="preserve"> </w:t>
      </w:r>
      <w:r>
        <w:rPr>
          <w:rFonts w:ascii="Lucida Sans" w:hAnsi="Lucida Sans"/>
          <w:i/>
          <w:color w:val="231F20"/>
          <w:w w:val="90"/>
          <w:sz w:val="19"/>
          <w:lang w:eastAsia="zh-CN"/>
        </w:rPr>
        <w:t xml:space="preserve">Saibot </w:t>
      </w:r>
      <w:r>
        <w:rPr>
          <w:rFonts w:ascii="Lucida Sans" w:hAnsi="Lucida Sans"/>
          <w:i/>
          <w:color w:val="231F20"/>
          <w:w w:val="90"/>
          <w:sz w:val="19"/>
          <w:lang w:eastAsia="zh-CN"/>
        </w:rPr>
        <w:t>核心数据域概述</w:t>
      </w:r>
    </w:p>
    <w:p w14:paraId="7803B73D" w14:textId="77777777" w:rsidR="00323148" w:rsidRDefault="00323148">
      <w:pPr>
        <w:spacing w:line="215" w:lineRule="exact"/>
        <w:rPr>
          <w:rFonts w:ascii="Lucida Sans" w:hAnsi="Lucida Sans"/>
          <w:sz w:val="19"/>
          <w:lang w:eastAsia="zh-CN"/>
        </w:rPr>
        <w:sectPr w:rsidR="00323148">
          <w:pgSz w:w="10630" w:h="13150"/>
          <w:pgMar w:top="1000" w:right="0" w:bottom="280" w:left="0" w:header="667" w:footer="0" w:gutter="0"/>
          <w:cols w:space="720"/>
        </w:sectPr>
      </w:pPr>
    </w:p>
    <w:p w14:paraId="41999E2A" w14:textId="77777777" w:rsidR="00323148" w:rsidRDefault="00323148">
      <w:pPr>
        <w:pStyle w:val="a3"/>
        <w:rPr>
          <w:rFonts w:ascii="Lucida Sans"/>
          <w:i/>
          <w:sz w:val="20"/>
          <w:lang w:eastAsia="zh-CN"/>
        </w:rPr>
      </w:pPr>
    </w:p>
    <w:p w14:paraId="3D55869A" w14:textId="77777777" w:rsidR="00323148" w:rsidRDefault="00323148">
      <w:pPr>
        <w:pStyle w:val="a3"/>
        <w:rPr>
          <w:rFonts w:ascii="Lucida Sans"/>
          <w:i/>
          <w:sz w:val="20"/>
          <w:lang w:eastAsia="zh-CN"/>
        </w:rPr>
      </w:pPr>
    </w:p>
    <w:p w14:paraId="15199784" w14:textId="77777777" w:rsidR="00323148" w:rsidRDefault="00323148">
      <w:pPr>
        <w:pStyle w:val="a3"/>
        <w:rPr>
          <w:rFonts w:ascii="Lucida Sans"/>
          <w:i/>
          <w:sz w:val="20"/>
          <w:lang w:eastAsia="zh-CN"/>
        </w:rPr>
      </w:pPr>
    </w:p>
    <w:p w14:paraId="11D66711" w14:textId="77777777" w:rsidR="00323148" w:rsidRDefault="00323148">
      <w:pPr>
        <w:pStyle w:val="a3"/>
        <w:rPr>
          <w:rFonts w:ascii="Lucida Sans"/>
          <w:i/>
          <w:sz w:val="20"/>
          <w:lang w:eastAsia="zh-CN"/>
        </w:rPr>
      </w:pPr>
    </w:p>
    <w:p w14:paraId="693CAEEC" w14:textId="77777777" w:rsidR="00323148" w:rsidRDefault="00323148">
      <w:pPr>
        <w:pStyle w:val="a3"/>
        <w:rPr>
          <w:rFonts w:ascii="Lucida Sans"/>
          <w:i/>
          <w:sz w:val="20"/>
          <w:lang w:eastAsia="zh-CN"/>
        </w:rPr>
      </w:pPr>
    </w:p>
    <w:p w14:paraId="580F72F8" w14:textId="77777777" w:rsidR="00323148" w:rsidRDefault="00323148">
      <w:pPr>
        <w:pStyle w:val="a3"/>
        <w:rPr>
          <w:rFonts w:ascii="Lucida Sans"/>
          <w:i/>
          <w:sz w:val="20"/>
          <w:lang w:eastAsia="zh-CN"/>
        </w:rPr>
      </w:pPr>
    </w:p>
    <w:p w14:paraId="63BA68C3" w14:textId="77777777" w:rsidR="00323148" w:rsidRDefault="00323148">
      <w:pPr>
        <w:pStyle w:val="a3"/>
        <w:rPr>
          <w:rFonts w:ascii="Lucida Sans"/>
          <w:i/>
          <w:sz w:val="20"/>
          <w:lang w:eastAsia="zh-CN"/>
        </w:rPr>
      </w:pPr>
    </w:p>
    <w:p w14:paraId="0151E46C" w14:textId="77777777" w:rsidR="00323148" w:rsidRDefault="00323148">
      <w:pPr>
        <w:pStyle w:val="a3"/>
        <w:rPr>
          <w:rFonts w:ascii="Lucida Sans"/>
          <w:i/>
          <w:sz w:val="20"/>
          <w:lang w:eastAsia="zh-CN"/>
        </w:rPr>
      </w:pPr>
    </w:p>
    <w:p w14:paraId="3DB4C612" w14:textId="77777777" w:rsidR="00323148" w:rsidRDefault="00323148">
      <w:pPr>
        <w:pStyle w:val="a3"/>
        <w:rPr>
          <w:rFonts w:ascii="Lucida Sans"/>
          <w:i/>
          <w:sz w:val="20"/>
          <w:lang w:eastAsia="zh-CN"/>
        </w:rPr>
      </w:pPr>
    </w:p>
    <w:p w14:paraId="5B1F7B47" w14:textId="77777777" w:rsidR="00323148" w:rsidRDefault="00323148">
      <w:pPr>
        <w:pStyle w:val="a3"/>
        <w:rPr>
          <w:rFonts w:ascii="Lucida Sans"/>
          <w:i/>
          <w:sz w:val="20"/>
          <w:lang w:eastAsia="zh-CN"/>
        </w:rPr>
      </w:pPr>
    </w:p>
    <w:p w14:paraId="61C936D2" w14:textId="77777777" w:rsidR="00323148" w:rsidRDefault="00323148">
      <w:pPr>
        <w:pStyle w:val="a3"/>
        <w:spacing w:before="6"/>
        <w:rPr>
          <w:rFonts w:ascii="Lucida Sans"/>
          <w:i/>
          <w:lang w:eastAsia="zh-CN"/>
        </w:rPr>
      </w:pPr>
    </w:p>
    <w:p w14:paraId="7F4902EE" w14:textId="77777777" w:rsidR="00323148" w:rsidRDefault="00000000">
      <w:pPr>
        <w:pStyle w:val="a3"/>
        <w:spacing w:line="20" w:lineRule="exact"/>
        <w:ind w:left="1753"/>
        <w:rPr>
          <w:rFonts w:ascii="Lucida Sans"/>
          <w:sz w:val="2"/>
        </w:rPr>
      </w:pPr>
      <w:r>
        <w:rPr>
          <w:rFonts w:ascii="Lucida Sans"/>
          <w:sz w:val="2"/>
        </w:rPr>
      </w:r>
      <w:r>
        <w:rPr>
          <w:rFonts w:ascii="Lucida Sans"/>
          <w:sz w:val="2"/>
        </w:rPr>
        <w:pict w14:anchorId="4F8FF494">
          <v:group id="_x0000_s2515" style="width:400pt;height:1pt;mso-position-horizontal-relative:char;mso-position-vertical-relative:line" coordsize="8000,20">
            <v:line id="_x0000_s2516" style="position:absolute" from="0,10" to="8000,10" strokecolor="#231f20" strokeweight="1pt"/>
            <w10:anchorlock/>
          </v:group>
        </w:pict>
      </w:r>
    </w:p>
    <w:p w14:paraId="2F027333" w14:textId="77777777" w:rsidR="00323148" w:rsidRDefault="00000000">
      <w:pPr>
        <w:spacing w:before="18" w:line="237" w:lineRule="auto"/>
        <w:ind w:left="1763" w:right="872"/>
        <w:rPr>
          <w:rFonts w:ascii="Lucida Sans" w:hAnsi="Lucida Sans"/>
          <w:i/>
          <w:sz w:val="19"/>
          <w:lang w:eastAsia="zh-CN"/>
        </w:rPr>
      </w:pPr>
      <w:r>
        <w:pict w14:anchorId="60A6C0A8">
          <v:group id="_x0000_s2462" style="position:absolute;left:0;text-align:left;margin-left:96.4pt;margin-top:-117.85pt;width:383.55pt;height:107.8pt;z-index:15804416;mso-position-horizontal-relative:page" coordorigin="1928,-2357" coordsize="7671,2156">
            <v:shape id="_x0000_s2514" style="position:absolute;left:4563;top:-1653;width:1634;height:621" coordorigin="4564,-1653" coordsize="1634,621" path="m6077,-1653r-1393,l4637,-1643r-38,25l4573,-1579r-9,46l4564,-1152r9,47l4599,-1067r38,25l4684,-1032r1393,l6123,-1042r39,-25l6187,-1105r10,-47l6197,-1533r-10,-46l6162,-1618r-39,-25l6077,-1653xe" fillcolor="#d1d3d4" stroked="f">
              <v:path arrowok="t"/>
            </v:shape>
            <v:shape id="_x0000_s2513" style="position:absolute;left:4563;top:-1653;width:1634;height:621" coordorigin="4564,-1653" coordsize="1634,621" path="m6197,-1152r-10,47l6162,-1067r-39,25l6077,-1032r-1393,l4637,-1042r-38,-25l4573,-1105r-9,-47l4564,-1533r9,-46l4599,-1618r38,-25l4684,-1653r1393,l6123,-1643r39,25l6187,-1579r10,46l6197,-1152xe" filled="f" strokecolor="#010202" strokeweight=".5pt">
              <v:path arrowok="t"/>
            </v:shape>
            <v:shape id="_x0000_s2512" style="position:absolute;left:4563;top:-1033;width:1634;height:489" coordorigin="4564,-1032" coordsize="1634,489" path="m6077,-1032r-1393,l4637,-1023r-38,26l4573,-959r-9,47l4564,-664r9,47l4599,-579r38,26l4684,-544r1393,l6123,-553r39,-26l6187,-617r10,-47l6197,-912r-10,-47l6162,-997r-39,-26l6077,-1032xe" fillcolor="#d1d3d4" stroked="f">
              <v:path arrowok="t"/>
            </v:shape>
            <v:shape id="_x0000_s2511" style="position:absolute;left:4563;top:-1033;width:1634;height:489" coordorigin="4564,-1032" coordsize="1634,489" path="m6197,-664r-10,47l6162,-579r-39,26l6077,-544r-1393,l4637,-553r-38,-26l4573,-617r-9,-47l4564,-912r9,-47l4599,-997r38,-26l4684,-1032r1393,l6123,-1023r39,26l6187,-959r10,47l6197,-664xe" filled="f" strokecolor="#010202" strokeweight=".5pt">
              <v:path arrowok="t"/>
            </v:shape>
            <v:rect id="_x0000_s2510" style="position:absolute;left:4382;top:-2352;width:3502;height:2146" filled="f" strokecolor="#010202" strokeweight=".5pt">
              <v:stroke dashstyle="dash"/>
            </v:rect>
            <v:shape id="_x0000_s2509" style="position:absolute;left:6594;top:-1593;width:675;height:561" coordorigin="6594,-1593" coordsize="675,561" path="m7149,-1593r-435,l6668,-1583r-39,26l6604,-1519r-10,46l6594,-1152r10,47l6629,-1067r39,25l6714,-1032r435,l7196,-1042r38,-25l7260,-1105r9,-47l7269,-1473r-9,-46l7234,-1557r-38,-26l7149,-1593xe" fillcolor="#bcbec0" stroked="f">
              <v:path arrowok="t"/>
            </v:shape>
            <v:shape id="_x0000_s2508" style="position:absolute;left:6594;top:-1593;width:675;height:561" coordorigin="6594,-1593" coordsize="675,561" path="m7269,-1152r-9,47l7234,-1067r-38,25l7149,-1032r-435,l6668,-1042r-39,-25l6604,-1105r-10,-47l6594,-1473r10,-46l6629,-1557r39,-26l6714,-1593r435,l7196,-1583r38,26l7260,-1519r9,46l7269,-1152xe" filled="f" strokecolor="#010202" strokeweight=".5pt">
              <v:path arrowok="t"/>
            </v:shape>
            <v:shape id="_x0000_s2507" style="position:absolute;left:6371;top:-1033;width:1441;height:489" coordorigin="6371,-1032" coordsize="1441,489" path="m7692,-1032r-1201,l6445,-1023r-39,26l6381,-959r-10,47l6371,-664r10,47l6406,-579r39,26l6491,-544r1201,l7738,-553r38,-26l7802,-617r10,-47l7812,-912r-10,-47l7776,-997r-38,-26l7692,-1032xe" fillcolor="#d1d3d4" stroked="f">
              <v:path arrowok="t"/>
            </v:shape>
            <v:shape id="_x0000_s2506" style="position:absolute;left:6371;top:-1033;width:1441;height:489" coordorigin="6371,-1032" coordsize="1441,489" path="m7812,-664r-10,47l7776,-579r-38,26l7692,-544r-1201,l6445,-553r-39,-26l6381,-617r-10,-47l6371,-912r10,-47l6406,-997r39,-26l6491,-1032r1201,l7738,-1023r38,26l7802,-959r10,47l7812,-664xe" filled="f" strokecolor="#010202" strokeweight=".5pt">
              <v:path arrowok="t"/>
            </v:shape>
            <v:shape id="_x0000_s2505" style="position:absolute;left:2935;top:-1800;width:255;height:1012" coordorigin="2936,-1800" coordsize="255,1012" path="m3063,-1800r-56,52l2983,-1689r-19,79l2949,-1516r-10,106l2936,-1294r3,116l2949,-1071r15,94l2983,-899r24,60l3063,-788r29,-13l3142,-899r20,-78l3177,-1071r10,-107l3190,-1294r-3,-116l3177,-1516r-15,-94l3142,-1689r-23,-59l3063,-1800xe" fillcolor="#bcbec0" stroked="f">
              <v:path arrowok="t"/>
            </v:shape>
            <v:shape id="_x0000_s2504" style="position:absolute;left:2935;top:-1800;width:255;height:1012" coordorigin="2936,-1800" coordsize="255,1012" path="m3190,-1294r-3,116l3177,-1071r-15,94l3142,-899r-23,60l3063,-788r-29,-13l2983,-899r-19,-78l2949,-1071r-10,-107l2936,-1294r3,-116l2949,-1516r15,-94l2983,-1689r24,-59l3063,-1800r29,14l3142,-1689r20,79l3177,-1516r10,106l3190,-1294xe" filled="f" strokecolor="#010202" strokeweight=".5pt">
              <v:path arrowok="t"/>
            </v:shape>
            <v:shape id="_x0000_s2503" style="position:absolute;left:3062;top:-2057;width:1013;height:1513" coordorigin="3063,-2057" coordsize="1013,1513" path="m3955,-2057r-772,l3136,-2047r-38,26l3072,-1983r-9,46l3063,-664r9,47l3098,-579r38,26l3183,-544r772,l4002,-553r38,-26l4066,-617r9,-47l4075,-1937r-9,-46l4040,-2021r-38,-26l3955,-2057xe" fillcolor="#d1d3d4" stroked="f">
              <v:path arrowok="t"/>
            </v:shape>
            <v:shape id="_x0000_s2502" style="position:absolute;left:3062;top:-2057;width:1013;height:1513" coordorigin="3063,-2057" coordsize="1013,1513" path="m4075,-664r-9,47l4040,-579r-38,26l3955,-544r-772,l3136,-553r-38,-26l3072,-617r-9,-47l3063,-1937r9,-46l3098,-2021r38,-26l3183,-2057r772,l4002,-2047r38,26l4066,-1983r9,46l4075,-664xe" filled="f" strokecolor="#010202" strokeweight=".5pt">
              <v:path arrowok="t"/>
            </v:shape>
            <v:rect id="_x0000_s2501" style="position:absolute;left:1933;top:-2352;width:2330;height:2146" filled="f" strokecolor="#010202" strokeweight=".5pt">
              <v:stroke dashstyle="dash"/>
            </v:rect>
            <v:shape id="_x0000_s2500" style="position:absolute;left:2370;top:-1593;width:566;height:84" coordorigin="2370,-1593" coordsize="566,84" path="m2370,-1593r566,84e" fillcolor="#bcbec0" stroked="f">
              <v:path arrowok="t"/>
            </v:shape>
            <v:line id="_x0000_s2499" style="position:absolute" from="2370,-1593" to="2865,-1519" strokecolor="#010202" strokeweight=".5pt"/>
            <v:shape id="_x0000_s2498" style="position:absolute;left:2842;top:-1571;width:93;height:99" coordorigin="2843,-1571" coordsize="93,99" path="m2858,-1571r-15,99l2936,-1509r-78,-62xe" fillcolor="#010202" stroked="f">
              <v:path arrowok="t"/>
            </v:shape>
            <v:shape id="_x0000_s2497" style="position:absolute;left:2376;top:-1060;width:562;height:105" coordorigin="2377,-1060" coordsize="562,105" path="m2939,-1060r-562,105e" fillcolor="#bcbec0" stroked="f">
              <v:path arrowok="t"/>
            </v:shape>
            <v:line id="_x0000_s2496" style="position:absolute" from="2939,-1060" to="2447,-968" strokecolor="#010202" strokeweight=".5pt"/>
            <v:shape id="_x0000_s2495" style="position:absolute;left:2376;top:-1020;width:95;height:99" coordorigin="2377,-1020" coordsize="95,99" path="m2453,-1020r-76,65l2471,-922r-18,-98xe" fillcolor="#010202" stroked="f">
              <v:path arrowok="t"/>
            </v:shape>
            <v:shape id="_x0000_s2494" style="position:absolute;left:4075;top:-1170;width:417;height:382" coordorigin="4075,-1170" coordsize="417,382" path="m4075,-1170r84,l4159,-788r333,e" filled="f" strokecolor="#010202" strokeweight=".5pt">
              <v:stroke dashstyle="dash"/>
              <v:path arrowok="t"/>
            </v:shape>
            <v:shape id="_x0000_s2493" style="position:absolute;left:4477;top:-839;width:87;height:100" coordorigin="4477,-838" coordsize="87,100" path="m4477,-838r,100l4564,-788r-87,-50xe" fillcolor="#010202" stroked="f">
              <v:path arrowok="t"/>
            </v:shape>
            <v:line id="_x0000_s2492" style="position:absolute" from="4075,-1441" to="4564,-1441" strokecolor="#010202" strokeweight=".5pt"/>
            <v:line id="_x0000_s2491" style="position:absolute" from="6197,-1441" to="6522,-1441" strokecolor="#010202" strokeweight=".5pt"/>
            <v:shape id="_x0000_s2490" style="position:absolute;left:6507;top:-1491;width:87;height:100" coordorigin="6508,-1491" coordsize="87,100" path="m6508,-1491r,100l6594,-1441r-86,-50xe" fillcolor="#010202" stroked="f">
              <v:path arrowok="t"/>
            </v:shape>
            <v:line id="_x0000_s2489" style="position:absolute" from="7269,-1312" to="8051,-1312" strokecolor="#010202" strokeweight=".5pt"/>
            <v:shape id="_x0000_s2488" style="position:absolute;left:8036;top:-1363;width:87;height:100" coordorigin="8036,-1362" coordsize="87,100" path="m8036,-1362r,99l8123,-1313r-87,-49xe" fillcolor="#010202" stroked="f">
              <v:path arrowok="t"/>
            </v:shape>
            <v:line id="_x0000_s2487" style="position:absolute" from="6197,-788" to="6299,-788" strokecolor="#010202" strokeweight="2pt"/>
            <v:shape id="_x0000_s2486" style="position:absolute;left:6284;top:-839;width:87;height:100" coordorigin="6285,-838" coordsize="87,100" path="m6285,-838r,100l6371,-788r-86,-50xe" fillcolor="#010202" stroked="f">
              <v:path arrowok="t"/>
            </v:shape>
            <v:shape id="_x0000_s2485" style="position:absolute;left:8122;top:-2064;width:1472;height:1482" coordorigin="8123,-2064" coordsize="1472,1482" path="m9594,-2064r-37,52l9452,-1967r-73,19l9293,-1932r-97,13l9091,-1909r-113,6l8858,-1901r-119,-2l8626,-1909r-106,-10l8424,-1932r-86,-16l8265,-1967r-60,-22l8132,-2037r-9,-27l8123,-745r37,52l8265,-649r73,19l8424,-613r96,13l8626,-590r113,6l8858,-582r120,-2l9091,-590r105,-10l9293,-613r86,-17l9452,-649r60,-21l9584,-719r10,-26l9594,-2064xe" fillcolor="#bcbec0" stroked="f">
              <v:path arrowok="t"/>
            </v:shape>
            <v:shape id="_x0000_s2484" style="position:absolute;left:8122;top:-2064;width:1472;height:1482" coordorigin="8123,-2064" coordsize="1472,1482" path="m8123,-745r37,52l8265,-649r73,19l8424,-613r96,13l8626,-590r113,6l8858,-582r120,-2l9091,-590r105,-10l9293,-613r86,-17l9452,-649r60,-21l9584,-719r10,-26l9594,-2064r-10,27l9557,-2012r-105,45l9379,-1948r-86,16l9196,-1919r-105,10l8978,-1903r-120,2l8739,-1903r-113,-6l8520,-1919r-96,-13l8338,-1948r-73,-19l8205,-1989r-73,-48l8123,-2064r,1319xe" filled="f" strokecolor="#231f20" strokeweight=".5pt">
              <v:path arrowok="t"/>
            </v:shape>
            <v:shape id="_x0000_s2483" style="position:absolute;left:8122;top:-2227;width:1472;height:327" coordorigin="8123,-2227" coordsize="1472,327" path="m8858,-2227r-119,2l8626,-2218r-106,9l8424,-2195r-86,16l8265,-2160r-60,21l8132,-2090r-9,26l8132,-2037r73,48l8265,-1967r73,19l8424,-1932r96,13l8626,-1909r113,6l8858,-1901r120,-2l9091,-1909r105,-10l9293,-1932r86,-16l9452,-1967r60,-22l9584,-2037r10,-27l9584,-2090r-72,-49l9452,-2160r-73,-19l9293,-2195r-97,-14l9091,-2218r-113,-7l8858,-2227xe" fillcolor="#e6e7e8" stroked="f">
              <v:path arrowok="t"/>
            </v:shape>
            <v:shape id="_x0000_s2482" style="position:absolute;left:8122;top:-2227;width:1472;height:327" coordorigin="8123,-2227" coordsize="1472,327" path="m9594,-2064r-37,52l9452,-1967r-73,19l9293,-1932r-97,13l9091,-1909r-113,6l8858,-1901r-119,-2l8626,-1909r-106,-10l8424,-1932r-86,-16l8265,-1967r-60,-22l8132,-2037r-9,-27l8132,-2090r73,-49l8265,-2160r73,-19l8424,-2195r96,-14l8626,-2218r113,-7l8858,-2227r120,2l9091,-2218r105,9l9293,-2195r86,16l9452,-2160r60,21l9584,-2090r10,26xe" filled="f" strokecolor="#231f20" strokeweight=".5pt">
              <v:path arrowok="t"/>
            </v:shape>
            <v:shape id="_x0000_s2481" style="position:absolute;left:8288;top:-1804;width:1171;height:1125" coordorigin="8289,-1804" coordsize="1171,1125" path="m9460,-799r-10,46l9424,-714r-38,25l9340,-679r-931,l8362,-689r-38,-25l8298,-753r-9,-46l8289,-1684r9,-46l8324,-1769r38,-25l8409,-1804r931,l9386,-1794r38,25l9450,-1730r10,46l9460,-799xe" filled="f" strokecolor="#231f20" strokeweight=".5pt">
              <v:stroke dashstyle="dash"/>
              <v:path arrowok="t"/>
            </v:shape>
            <v:rect id="_x0000_s2480" style="position:absolute;left:8434;top:-1685;width:546;height:325" filled="f" strokecolor="#010202" strokeweight=".5pt"/>
            <v:rect id="_x0000_s2479" style="position:absolute;left:8650;top:-1327;width:535;height:264" filled="f" strokecolor="#010202" strokeweight=".5pt">
              <v:stroke dashstyle="dash"/>
            </v:rect>
            <v:shape id="_x0000_s2478" style="position:absolute;left:8519;top:-1037;width:836;height:318" coordorigin="8520,-1036" coordsize="836,318" path="m8938,-1036r-111,6l8727,-1014r-85,25l8577,-957r-57,80l8535,-835r107,70l8727,-740r100,16l8938,-718r111,-6l9149,-740r84,-25l9299,-797r57,-80l9341,-919r-108,-70l9149,-1014r-100,-16l8938,-1036xe" fillcolor="#d1d3d4" stroked="f">
              <v:path arrowok="t"/>
            </v:shape>
            <v:shape id="_x0000_s2477" style="position:absolute;left:8519;top:-1037;width:836;height:318" coordorigin="8520,-1036" coordsize="836,318" path="m9356,-877r-57,80l9233,-765r-84,25l9049,-724r-111,6l8827,-724r-100,-16l8642,-765r-65,-32l8520,-877r15,-42l8642,-989r85,-25l8827,-1030r111,-6l9049,-1030r100,16l9233,-989r66,32l9356,-877xe" filled="f" strokecolor="#010202" strokeweight=".5pt">
              <v:path arrowok="t"/>
            </v:shape>
            <v:shape id="_x0000_s2476" style="position:absolute;left:7811;top:-1130;width:406;height:342" coordorigin="7812,-1129" coordsize="406,342" path="m7812,-788r202,l8014,-1129r203,e" filled="f" strokecolor="#010202" strokeweight=".5pt">
              <v:stroke dashstyle="dash"/>
              <v:path arrowok="t"/>
            </v:shape>
            <v:shape id="_x0000_s2475" style="position:absolute;left:8202;top:-1180;width:87;height:100" coordorigin="8202,-1179" coordsize="87,100" path="m8202,-1179r,99l8289,-1129r-87,-50xe" fillcolor="#010202" stroked="f">
              <v:path arrowok="t"/>
            </v:shape>
            <v:shape id="_x0000_s2474" type="#_x0000_t202" style="position:absolute;left:2470;top:-2298;width:1275;height:193" filled="f" stroked="f">
              <v:textbox inset="0,0,0,0">
                <w:txbxContent>
                  <w:p w14:paraId="752961D2" w14:textId="77777777" w:rsidR="00323148" w:rsidRDefault="002F5E3E">
                    <w:pPr>
                      <w:spacing w:before="2"/>
                      <w:rPr>
                        <w:sz w:val="16"/>
                      </w:rPr>
                    </w:pPr>
                    <w:r>
                      <w:rPr>
                        <w:color w:val="231F20"/>
                        <w:w w:val="90"/>
                        <w:sz w:val="16"/>
                      </w:rPr>
                      <w:t>Service Bus Project</w:t>
                    </w:r>
                  </w:p>
                </w:txbxContent>
              </v:textbox>
            </v:shape>
            <v:shape id="_x0000_s2473" type="#_x0000_t202" style="position:absolute;left:5550;top:-2298;width:1139;height:193" filled="f" stroked="f">
              <v:textbox inset="0,0,0,0">
                <w:txbxContent>
                  <w:p w14:paraId="7A2397B2" w14:textId="77777777" w:rsidR="00323148" w:rsidRDefault="002F5E3E">
                    <w:pPr>
                      <w:spacing w:before="2"/>
                      <w:rPr>
                        <w:sz w:val="16"/>
                      </w:rPr>
                    </w:pPr>
                    <w:r>
                      <w:rPr>
                        <w:color w:val="231F20"/>
                        <w:spacing w:val="-1"/>
                        <w:w w:val="95"/>
                        <w:sz w:val="16"/>
                      </w:rPr>
                      <w:t>WebLogic</w:t>
                    </w:r>
                    <w:r>
                      <w:rPr>
                        <w:color w:val="231F20"/>
                        <w:spacing w:val="-9"/>
                        <w:w w:val="95"/>
                        <w:sz w:val="16"/>
                      </w:rPr>
                      <w:t xml:space="preserve"> </w:t>
                    </w:r>
                    <w:r>
                      <w:rPr>
                        <w:color w:val="231F20"/>
                        <w:w w:val="95"/>
                        <w:sz w:val="16"/>
                      </w:rPr>
                      <w:t>Server</w:t>
                    </w:r>
                  </w:p>
                </w:txbxContent>
              </v:textbox>
            </v:shape>
            <v:shape id="_x0000_s2472" type="#_x0000_t202" style="position:absolute;left:2031;top:-1719;width:316;height:193" filled="f" stroked="f">
              <v:textbox inset="0,0,0,0">
                <w:txbxContent>
                  <w:p w14:paraId="2E0869F3" w14:textId="77777777" w:rsidR="00323148" w:rsidRDefault="002F5E3E">
                    <w:pPr>
                      <w:spacing w:before="2"/>
                      <w:rPr>
                        <w:sz w:val="16"/>
                      </w:rPr>
                    </w:pPr>
                    <w:r>
                      <w:rPr>
                        <w:color w:val="231F20"/>
                        <w:w w:val="105"/>
                        <w:sz w:val="16"/>
                      </w:rPr>
                      <w:t>XML</w:t>
                    </w:r>
                  </w:p>
                </w:txbxContent>
              </v:textbox>
            </v:shape>
            <v:shape id="_x0000_s2471" type="#_x0000_t202" style="position:absolute;left:3256;top:-1626;width:645;height:577" filled="f" stroked="f">
              <v:textbox inset="0,0,0,0">
                <w:txbxContent>
                  <w:p w14:paraId="7D091740" w14:textId="77777777" w:rsidR="00323148" w:rsidRDefault="002F5E3E">
                    <w:pPr>
                      <w:spacing w:before="2" w:line="247" w:lineRule="auto"/>
                      <w:ind w:left="43" w:right="18" w:hanging="44"/>
                      <w:jc w:val="both"/>
                      <w:rPr>
                        <w:sz w:val="16"/>
                      </w:rPr>
                    </w:pPr>
                    <w:r>
                      <w:rPr>
                        <w:color w:val="231F20"/>
                        <w:w w:val="95"/>
                        <w:sz w:val="16"/>
                      </w:rPr>
                      <w:t>Database</w:t>
                    </w:r>
                    <w:r>
                      <w:rPr>
                        <w:color w:val="231F20"/>
                        <w:spacing w:val="-44"/>
                        <w:w w:val="95"/>
                        <w:sz w:val="16"/>
                      </w:rPr>
                      <w:t xml:space="preserve"> </w:t>
                    </w:r>
                    <w:r>
                      <w:rPr>
                        <w:color w:val="231F20"/>
                        <w:spacing w:val="-1"/>
                        <w:sz w:val="16"/>
                      </w:rPr>
                      <w:t>Adapter</w:t>
                    </w:r>
                    <w:r>
                      <w:rPr>
                        <w:color w:val="231F20"/>
                        <w:spacing w:val="-46"/>
                        <w:sz w:val="16"/>
                      </w:rPr>
                      <w:t xml:space="preserve"> </w:t>
                    </w:r>
                    <w:r>
                      <w:rPr>
                        <w:color w:val="231F20"/>
                        <w:sz w:val="16"/>
                      </w:rPr>
                      <w:t>Binding</w:t>
                    </w:r>
                  </w:p>
                </w:txbxContent>
              </v:textbox>
            </v:shape>
            <v:shape id="_x0000_s2470" type="#_x0000_t202" style="position:absolute;left:4781;top:-1439;width:1218;height:193" filled="f" stroked="f">
              <v:textbox inset="0,0,0,0">
                <w:txbxContent>
                  <w:p w14:paraId="5451A68D" w14:textId="77777777" w:rsidR="00323148" w:rsidRDefault="002F5E3E">
                    <w:pPr>
                      <w:spacing w:before="2"/>
                      <w:rPr>
                        <w:sz w:val="16"/>
                      </w:rPr>
                    </w:pPr>
                    <w:r>
                      <w:rPr>
                        <w:color w:val="231F20"/>
                        <w:spacing w:val="-1"/>
                        <w:w w:val="95"/>
                        <w:sz w:val="16"/>
                      </w:rPr>
                      <w:t>Database</w:t>
                    </w:r>
                    <w:r>
                      <w:rPr>
                        <w:color w:val="231F20"/>
                        <w:spacing w:val="-11"/>
                        <w:w w:val="95"/>
                        <w:sz w:val="16"/>
                      </w:rPr>
                      <w:t xml:space="preserve"> </w:t>
                    </w:r>
                    <w:r>
                      <w:rPr>
                        <w:color w:val="231F20"/>
                        <w:spacing w:val="-1"/>
                        <w:w w:val="95"/>
                        <w:sz w:val="16"/>
                      </w:rPr>
                      <w:t>Adapter</w:t>
                    </w:r>
                  </w:p>
                </w:txbxContent>
              </v:textbox>
            </v:shape>
            <v:shape id="_x0000_s2469" type="#_x0000_t202" style="position:absolute;left:2031;top:-1028;width:316;height:193" filled="f" stroked="f">
              <v:textbox inset="0,0,0,0">
                <w:txbxContent>
                  <w:p w14:paraId="5652E7FE" w14:textId="77777777" w:rsidR="00323148" w:rsidRDefault="002F5E3E">
                    <w:pPr>
                      <w:spacing w:before="2"/>
                      <w:rPr>
                        <w:sz w:val="16"/>
                      </w:rPr>
                    </w:pPr>
                    <w:r>
                      <w:rPr>
                        <w:color w:val="231F20"/>
                        <w:w w:val="105"/>
                        <w:sz w:val="16"/>
                      </w:rPr>
                      <w:t>XML</w:t>
                    </w:r>
                  </w:p>
                </w:txbxContent>
              </v:textbox>
            </v:shape>
            <v:shape id="_x0000_s2468" type="#_x0000_t202" style="position:absolute;left:4610;top:-966;width:1560;height:337" filled="f" stroked="f">
              <v:textbox inset="0,0,0,0">
                <w:txbxContent>
                  <w:p w14:paraId="631646DD" w14:textId="77777777" w:rsidR="00323148" w:rsidRDefault="002F5E3E">
                    <w:pPr>
                      <w:spacing w:before="1" w:line="247" w:lineRule="auto"/>
                      <w:ind w:firstLine="79"/>
                      <w:rPr>
                        <w:sz w:val="14"/>
                      </w:rPr>
                    </w:pPr>
                    <w:r>
                      <w:rPr>
                        <w:color w:val="231F20"/>
                        <w:w w:val="95"/>
                        <w:sz w:val="14"/>
                      </w:rPr>
                      <w:t>DB Adapter Connection</w:t>
                    </w:r>
                    <w:r>
                      <w:rPr>
                        <w:color w:val="231F20"/>
                        <w:spacing w:val="1"/>
                        <w:w w:val="95"/>
                        <w:sz w:val="14"/>
                      </w:rPr>
                      <w:t xml:space="preserve"> </w:t>
                    </w:r>
                    <w:r>
                      <w:rPr>
                        <w:color w:val="231F20"/>
                        <w:spacing w:val="-1"/>
                        <w:w w:val="95"/>
                        <w:sz w:val="14"/>
                      </w:rPr>
                      <w:t>eis/DB/SaibotCommon</w:t>
                    </w:r>
                    <w:r>
                      <w:rPr>
                        <w:color w:val="231F20"/>
                        <w:spacing w:val="-7"/>
                        <w:w w:val="95"/>
                        <w:sz w:val="14"/>
                      </w:rPr>
                      <w:t xml:space="preserve"> </w:t>
                    </w:r>
                    <w:r>
                      <w:rPr>
                        <w:color w:val="231F20"/>
                        <w:w w:val="95"/>
                        <w:sz w:val="14"/>
                      </w:rPr>
                      <w:t>DB</w:t>
                    </w:r>
                  </w:p>
                </w:txbxContent>
              </v:textbox>
            </v:shape>
            <v:shape id="_x0000_s2467" type="#_x0000_t202" style="position:absolute;left:6403;top:-1509;width:1403;height:880" filled="f" stroked="f">
              <v:textbox inset="0,0,0,0">
                <w:txbxContent>
                  <w:p w14:paraId="4A5D1625" w14:textId="77777777" w:rsidR="00323148" w:rsidRDefault="002F5E3E">
                    <w:pPr>
                      <w:spacing w:before="2" w:line="247" w:lineRule="auto"/>
                      <w:ind w:left="390" w:right="635" w:hanging="92"/>
                      <w:rPr>
                        <w:sz w:val="16"/>
                      </w:rPr>
                    </w:pPr>
                    <w:r>
                      <w:rPr>
                        <w:color w:val="231F20"/>
                        <w:w w:val="90"/>
                        <w:sz w:val="16"/>
                      </w:rPr>
                      <w:t>Eclipse</w:t>
                    </w:r>
                    <w:r>
                      <w:rPr>
                        <w:color w:val="231F20"/>
                        <w:spacing w:val="-41"/>
                        <w:w w:val="90"/>
                        <w:sz w:val="16"/>
                      </w:rPr>
                      <w:t xml:space="preserve"> </w:t>
                    </w:r>
                    <w:r>
                      <w:rPr>
                        <w:color w:val="231F20"/>
                        <w:sz w:val="16"/>
                      </w:rPr>
                      <w:t>Link</w:t>
                    </w:r>
                  </w:p>
                  <w:p w14:paraId="70275D0F" w14:textId="77777777" w:rsidR="00323148" w:rsidRDefault="002F5E3E">
                    <w:pPr>
                      <w:spacing w:before="160" w:line="247" w:lineRule="auto"/>
                      <w:ind w:firstLine="173"/>
                      <w:rPr>
                        <w:sz w:val="14"/>
                      </w:rPr>
                    </w:pPr>
                    <w:r>
                      <w:rPr>
                        <w:color w:val="231F20"/>
                        <w:spacing w:val="-1"/>
                        <w:w w:val="95"/>
                        <w:sz w:val="14"/>
                      </w:rPr>
                      <w:t xml:space="preserve">JDBC Data </w:t>
                    </w:r>
                    <w:r>
                      <w:rPr>
                        <w:color w:val="231F20"/>
                        <w:w w:val="95"/>
                        <w:sz w:val="14"/>
                      </w:rPr>
                      <w:t>Source</w:t>
                    </w:r>
                    <w:r>
                      <w:rPr>
                        <w:color w:val="231F20"/>
                        <w:spacing w:val="1"/>
                        <w:w w:val="95"/>
                        <w:sz w:val="14"/>
                      </w:rPr>
                      <w:t xml:space="preserve"> </w:t>
                    </w:r>
                    <w:r>
                      <w:rPr>
                        <w:color w:val="231F20"/>
                        <w:w w:val="95"/>
                        <w:sz w:val="14"/>
                      </w:rPr>
                      <w:t>jdbc/SaibotCommonDS</w:t>
                    </w:r>
                  </w:p>
                </w:txbxContent>
              </v:textbox>
            </v:shape>
            <v:shape id="_x0000_s2466" type="#_x0000_t202" style="position:absolute;left:8697;top:-983;width:501;height:193" filled="f" stroked="f">
              <v:textbox inset="0,0,0,0">
                <w:txbxContent>
                  <w:p w14:paraId="32F1538E" w14:textId="77777777" w:rsidR="00323148" w:rsidRDefault="002F5E3E">
                    <w:pPr>
                      <w:spacing w:before="2"/>
                      <w:rPr>
                        <w:sz w:val="16"/>
                      </w:rPr>
                    </w:pPr>
                    <w:r>
                      <w:rPr>
                        <w:color w:val="231F20"/>
                        <w:w w:val="90"/>
                        <w:sz w:val="16"/>
                      </w:rPr>
                      <w:t>PL/SQL</w:t>
                    </w:r>
                  </w:p>
                </w:txbxContent>
              </v:textbox>
            </v:shape>
            <v:shape id="_x0000_s2465" type="#_x0000_t202" style="position:absolute;left:2817;top:-483;width:941;height:193" filled="f" stroked="f">
              <v:textbox inset="0,0,0,0">
                <w:txbxContent>
                  <w:p w14:paraId="1E8EEABF" w14:textId="77777777" w:rsidR="00323148" w:rsidRDefault="002F5E3E">
                    <w:pPr>
                      <w:tabs>
                        <w:tab w:val="left" w:pos="732"/>
                      </w:tabs>
                      <w:spacing w:before="2"/>
                      <w:rPr>
                        <w:sz w:val="16"/>
                      </w:rPr>
                    </w:pPr>
                    <w:r>
                      <w:rPr>
                        <w:color w:val="231F20"/>
                        <w:sz w:val="16"/>
                      </w:rPr>
                      <w:t>wsdl</w:t>
                    </w:r>
                    <w:r>
                      <w:rPr>
                        <w:color w:val="231F20"/>
                        <w:sz w:val="16"/>
                      </w:rPr>
                      <w:tab/>
                    </w:r>
                    <w:r>
                      <w:rPr>
                        <w:color w:val="231F20"/>
                        <w:w w:val="90"/>
                        <w:sz w:val="16"/>
                      </w:rPr>
                      <w:t>jca</w:t>
                    </w:r>
                  </w:p>
                </w:txbxContent>
              </v:textbox>
            </v:shape>
            <v:shape id="_x0000_s2464" type="#_x0000_t202" style="position:absolute;left:8655;top:-1339;width:525;height:270" fillcolor="#d1d3d4" stroked="f">
              <v:textbox inset="0,0,0,0">
                <w:txbxContent>
                  <w:p w14:paraId="33A7A4B3" w14:textId="77777777" w:rsidR="00323148" w:rsidRDefault="002F5E3E">
                    <w:pPr>
                      <w:spacing w:before="40"/>
                      <w:ind w:left="101"/>
                      <w:rPr>
                        <w:sz w:val="16"/>
                      </w:rPr>
                    </w:pPr>
                    <w:r>
                      <w:rPr>
                        <w:color w:val="231F20"/>
                        <w:sz w:val="16"/>
                      </w:rPr>
                      <w:t>View</w:t>
                    </w:r>
                  </w:p>
                </w:txbxContent>
              </v:textbox>
            </v:shape>
            <v:shape id="_x0000_s2463" type="#_x0000_t202" style="position:absolute;left:8439;top:-1680;width:536;height:332" fillcolor="#d1d3d4" stroked="f">
              <v:textbox inset="0,0,0,0">
                <w:txbxContent>
                  <w:p w14:paraId="06DF83D9" w14:textId="77777777" w:rsidR="00323148" w:rsidRDefault="002F5E3E">
                    <w:pPr>
                      <w:spacing w:before="54"/>
                      <w:ind w:left="90"/>
                      <w:rPr>
                        <w:sz w:val="16"/>
                      </w:rPr>
                    </w:pPr>
                    <w:r>
                      <w:rPr>
                        <w:color w:val="231F20"/>
                        <w:sz w:val="16"/>
                      </w:rPr>
                      <w:t>Table</w:t>
                    </w:r>
                  </w:p>
                </w:txbxContent>
              </v:textbox>
            </v:shape>
            <w10:wrap anchorx="page"/>
          </v:group>
        </w:pict>
      </w:r>
      <w:r>
        <w:pict w14:anchorId="7839E6A3">
          <v:shape id="_x0000_s2461" type="#_x0000_t136" style="position:absolute;left:0;text-align:left;margin-left:124.1pt;margin-top:-87.1pt;width:15.15pt;height:8pt;rotation:9;z-index:15804928;mso-position-horizontal-relative:page" fillcolor="#231f20" stroked="f">
            <o:extrusion v:ext="view" autorotationcenter="t"/>
            <v:textpath style="font-family:&quot;Trebuchet MS&quot;;font-size:8pt;font-style:italic;v-text-kern:t;mso-text-shadow:auto" string="nxsd"/>
            <w10:wrap anchorx="page"/>
          </v:shape>
        </w:pict>
      </w:r>
      <w:r>
        <w:pict w14:anchorId="6051F3D9">
          <v:shape id="_x0000_s2460" type="#_x0000_t202" style="position:absolute;left:0;text-align:left;margin-left:462.6pt;margin-top:-85.4pt;width:11.65pt;height:22.5pt;z-index:15805440;mso-position-horizontal-relative:page" filled="f" stroked="f">
            <v:textbox style="layout-flow:vertical" inset="0,0,0,0">
              <w:txbxContent>
                <w:p w14:paraId="55E5A890" w14:textId="77777777" w:rsidR="00323148" w:rsidRDefault="002F5E3E">
                  <w:pPr>
                    <w:spacing w:before="22"/>
                    <w:ind w:left="20"/>
                    <w:rPr>
                      <w:sz w:val="16"/>
                    </w:rPr>
                  </w:pPr>
                  <w:r>
                    <w:rPr>
                      <w:color w:val="231F20"/>
                      <w:w w:val="95"/>
                      <w:sz w:val="16"/>
                    </w:rPr>
                    <w:t>saibot</w:t>
                  </w:r>
                </w:p>
              </w:txbxContent>
            </v:textbox>
            <w10:wrap anchorx="page"/>
          </v:shape>
        </w:pict>
      </w:r>
      <w:r>
        <w:pict w14:anchorId="4304B6C1">
          <v:shape id="_x0000_s2459" type="#_x0000_t136" style="position:absolute;left:0;text-align:left;margin-left:128.25pt;margin-top:-50.2pt;width:15.15pt;height:8pt;rotation:354;z-index:15805952;mso-position-horizontal-relative:page" fillcolor="#231f20" stroked="f">
            <o:extrusion v:ext="view" autorotationcenter="t"/>
            <v:textpath style="font-family:&quot;Trebuchet MS&quot;;font-size:8pt;font-style:italic;v-text-kern:t;mso-text-shadow:auto" string="nxsd"/>
            <w10:wrap anchorx="page"/>
          </v:shape>
        </w:pict>
      </w:r>
      <w:r w:rsidR="002F5E3E">
        <w:rPr>
          <w:rFonts w:ascii="Gill Sans MT" w:hAnsi="Gill Sans MT"/>
          <w:b/>
          <w:color w:val="231F20"/>
          <w:w w:val="90"/>
          <w:sz w:val="19"/>
          <w:lang w:eastAsia="zh-CN"/>
        </w:rPr>
        <w:t>图</w:t>
      </w:r>
      <w:r w:rsidR="002F5E3E">
        <w:rPr>
          <w:rFonts w:ascii="Gill Sans MT" w:hAnsi="Gill Sans MT"/>
          <w:b/>
          <w:color w:val="231F20"/>
          <w:w w:val="90"/>
          <w:sz w:val="19"/>
          <w:lang w:eastAsia="zh-CN"/>
        </w:rPr>
        <w:t xml:space="preserve"> 4-3</w:t>
      </w:r>
      <w:r w:rsidR="002F5E3E">
        <w:rPr>
          <w:rFonts w:ascii="Gill Sans MT" w:hAnsi="Gill Sans MT"/>
          <w:b/>
          <w:color w:val="231F20"/>
          <w:w w:val="90"/>
          <w:sz w:val="19"/>
          <w:lang w:eastAsia="zh-CN"/>
        </w:rPr>
        <w:t>。</w:t>
      </w:r>
      <w:r w:rsidR="002F5E3E">
        <w:rPr>
          <w:rFonts w:ascii="Gill Sans MT" w:hAnsi="Gill Sans MT"/>
          <w:b/>
          <w:color w:val="231F20"/>
          <w:w w:val="90"/>
          <w:sz w:val="19"/>
          <w:lang w:eastAsia="zh-CN"/>
        </w:rPr>
        <w:t xml:space="preserve"> </w:t>
      </w:r>
      <w:r w:rsidR="002F5E3E">
        <w:rPr>
          <w:rFonts w:ascii="Lucida Sans" w:hAnsi="Lucida Sans"/>
          <w:i/>
          <w:color w:val="231F20"/>
          <w:w w:val="90"/>
          <w:sz w:val="19"/>
          <w:lang w:eastAsia="zh-CN"/>
        </w:rPr>
        <w:t>出站数据库适配器绑定的剖析</w:t>
      </w:r>
      <w:r w:rsidR="002F5E3E">
        <w:rPr>
          <w:rFonts w:ascii="Calibri" w:hAnsi="Calibri"/>
          <w:i/>
          <w:color w:val="231F20"/>
          <w:w w:val="90"/>
          <w:sz w:val="19"/>
          <w:lang w:eastAsia="zh-CN"/>
        </w:rPr>
        <w:t>—</w:t>
      </w:r>
      <w:r w:rsidR="002F5E3E">
        <w:rPr>
          <w:rFonts w:ascii="Lucida Sans" w:hAnsi="Lucida Sans"/>
          <w:i/>
          <w:color w:val="231F20"/>
          <w:w w:val="90"/>
          <w:sz w:val="19"/>
          <w:lang w:eastAsia="zh-CN"/>
        </w:rPr>
        <w:t>配置了</w:t>
      </w:r>
      <w:r w:rsidR="002F5E3E">
        <w:rPr>
          <w:rFonts w:ascii="Lucida Sans" w:hAnsi="Lucida Sans"/>
          <w:i/>
          <w:color w:val="231F20"/>
          <w:w w:val="90"/>
          <w:sz w:val="19"/>
          <w:lang w:eastAsia="zh-CN"/>
        </w:rPr>
        <w:t xml:space="preserve"> JCA</w:t>
      </w:r>
      <w:r w:rsidR="002F5E3E">
        <w:rPr>
          <w:rFonts w:ascii="Lucida Sans" w:hAnsi="Lucida Sans"/>
          <w:i/>
          <w:color w:val="231F20"/>
          <w:w w:val="90"/>
          <w:sz w:val="19"/>
          <w:lang w:eastAsia="zh-CN"/>
        </w:rPr>
        <w:t>，</w:t>
      </w:r>
      <w:r w:rsidR="002F5E3E">
        <w:rPr>
          <w:rFonts w:ascii="Lucida Sans" w:hAnsi="Lucida Sans"/>
          <w:i/>
          <w:color w:val="231F20"/>
          <w:w w:val="90"/>
          <w:sz w:val="19"/>
          <w:lang w:eastAsia="zh-CN"/>
        </w:rPr>
        <w:t xml:space="preserve"> </w:t>
      </w:r>
      <w:r w:rsidR="002F5E3E">
        <w:rPr>
          <w:rFonts w:ascii="Lucida Sans" w:hAnsi="Lucida Sans"/>
          <w:i/>
          <w:color w:val="231F20"/>
          <w:w w:val="85"/>
          <w:sz w:val="19"/>
          <w:lang w:eastAsia="zh-CN"/>
        </w:rPr>
        <w:t>引用使用</w:t>
      </w:r>
      <w:r w:rsidR="002F5E3E">
        <w:rPr>
          <w:rFonts w:ascii="Lucida Sans" w:hAnsi="Lucida Sans"/>
          <w:i/>
          <w:color w:val="231F20"/>
          <w:w w:val="85"/>
          <w:sz w:val="19"/>
          <w:lang w:eastAsia="zh-CN"/>
        </w:rPr>
        <w:t xml:space="preserve"> JDBC </w:t>
      </w:r>
      <w:r w:rsidR="002F5E3E">
        <w:rPr>
          <w:rFonts w:ascii="Lucida Sans" w:hAnsi="Lucida Sans"/>
          <w:i/>
          <w:color w:val="231F20"/>
          <w:w w:val="85"/>
          <w:sz w:val="19"/>
          <w:lang w:eastAsia="zh-CN"/>
        </w:rPr>
        <w:t>数据的运行时数据库适配器连接的</w:t>
      </w:r>
      <w:r w:rsidR="002F5E3E">
        <w:rPr>
          <w:rFonts w:ascii="Lucida Sans" w:hAnsi="Lucida Sans"/>
          <w:i/>
          <w:color w:val="231F20"/>
          <w:w w:val="85"/>
          <w:sz w:val="19"/>
          <w:lang w:eastAsia="zh-CN"/>
        </w:rPr>
        <w:t xml:space="preserve"> WSDL </w:t>
      </w:r>
      <w:r w:rsidR="002F5E3E">
        <w:rPr>
          <w:rFonts w:ascii="Lucida Sans" w:hAnsi="Lucida Sans"/>
          <w:i/>
          <w:color w:val="231F20"/>
          <w:w w:val="85"/>
          <w:sz w:val="19"/>
          <w:lang w:eastAsia="zh-CN"/>
        </w:rPr>
        <w:t>和</w:t>
      </w:r>
      <w:r w:rsidR="002F5E3E">
        <w:rPr>
          <w:rFonts w:ascii="Lucida Sans" w:hAnsi="Lucida Sans"/>
          <w:i/>
          <w:color w:val="231F20"/>
          <w:w w:val="85"/>
          <w:sz w:val="19"/>
          <w:lang w:eastAsia="zh-CN"/>
        </w:rPr>
        <w:t xml:space="preserve"> XSD </w:t>
      </w:r>
      <w:r w:rsidR="002F5E3E">
        <w:rPr>
          <w:rFonts w:ascii="Lucida Sans" w:hAnsi="Lucida Sans"/>
          <w:i/>
          <w:color w:val="231F20"/>
          <w:w w:val="85"/>
          <w:sz w:val="19"/>
          <w:lang w:eastAsia="zh-CN"/>
        </w:rPr>
        <w:t>文件</w:t>
      </w:r>
      <w:r w:rsidR="002F5E3E">
        <w:rPr>
          <w:rFonts w:ascii="Lucida Sans" w:hAnsi="Lucida Sans"/>
          <w:i/>
          <w:color w:val="231F20"/>
          <w:w w:val="85"/>
          <w:sz w:val="19"/>
          <w:lang w:eastAsia="zh-CN"/>
        </w:rPr>
        <w:t xml:space="preserve"> </w:t>
      </w:r>
      <w:r w:rsidR="002F5E3E">
        <w:rPr>
          <w:rFonts w:ascii="Lucida Sans" w:hAnsi="Lucida Sans"/>
          <w:i/>
          <w:color w:val="231F20"/>
          <w:sz w:val="19"/>
          <w:lang w:eastAsia="zh-CN"/>
        </w:rPr>
        <w:t>连接到数据库架构的源</w:t>
      </w:r>
    </w:p>
    <w:p w14:paraId="0C0A466B" w14:textId="77777777" w:rsidR="00323148" w:rsidRDefault="00323148">
      <w:pPr>
        <w:pStyle w:val="a3"/>
        <w:spacing w:before="8"/>
        <w:rPr>
          <w:rFonts w:ascii="Lucida Sans"/>
          <w:i/>
          <w:sz w:val="15"/>
          <w:lang w:eastAsia="zh-CN"/>
        </w:rPr>
      </w:pPr>
    </w:p>
    <w:p w14:paraId="013C3704" w14:textId="77777777" w:rsidR="00323148" w:rsidRDefault="002F5E3E">
      <w:pPr>
        <w:pStyle w:val="a3"/>
        <w:spacing w:before="96" w:line="247" w:lineRule="auto"/>
        <w:ind w:left="1763" w:right="872"/>
        <w:rPr>
          <w:lang w:eastAsia="zh-CN"/>
        </w:rPr>
      </w:pPr>
      <w:r>
        <w:rPr>
          <w:color w:val="231F20"/>
          <w:w w:val="95"/>
          <w:lang w:eastAsia="zh-CN"/>
        </w:rPr>
        <w:t xml:space="preserve">CMN_COUNTRIES提供有关机场所在国家/地区的查找数据的表。数据库适配器将提供从 SOAP 到 JDBC、从 WSDL 到 SQL 以及从 </w:t>
      </w:r>
      <w:r>
        <w:rPr>
          <w:color w:val="231F20"/>
          <w:lang w:eastAsia="zh-CN"/>
        </w:rPr>
        <w:t>关系数据到 XML 的转换，如图 4-3 所示。</w:t>
      </w:r>
    </w:p>
    <w:p w14:paraId="7E173425" w14:textId="77777777" w:rsidR="00323148" w:rsidRDefault="002F5E3E">
      <w:pPr>
        <w:pStyle w:val="4"/>
        <w:spacing w:before="184"/>
        <w:rPr>
          <w:lang w:eastAsia="zh-CN"/>
        </w:rPr>
      </w:pPr>
      <w:r>
        <w:rPr>
          <w:color w:val="231F20"/>
          <w:w w:val="90"/>
          <w:lang w:eastAsia="zh-CN"/>
        </w:rPr>
        <w:t>开始使用应用程序和服务总线项目</w:t>
      </w:r>
    </w:p>
    <w:p w14:paraId="5B386946" w14:textId="77777777" w:rsidR="00323148" w:rsidRDefault="002F5E3E">
      <w:pPr>
        <w:spacing w:before="20" w:line="242" w:lineRule="auto"/>
        <w:ind w:left="1763" w:right="1407"/>
        <w:rPr>
          <w:sz w:val="19"/>
          <w:lang w:eastAsia="zh-CN"/>
        </w:rPr>
      </w:pPr>
      <w:r>
        <w:rPr>
          <w:color w:val="231F20"/>
          <w:w w:val="95"/>
          <w:sz w:val="19"/>
          <w:lang w:eastAsia="zh-CN"/>
        </w:rPr>
        <w:t xml:space="preserve">使用新建库 （CTRL + N） 在 JDeveloper 中创建新应用程序。选择类别 </w:t>
      </w:r>
      <w:r>
        <w:rPr>
          <w:color w:val="231F20"/>
          <w:w w:val="90"/>
          <w:sz w:val="19"/>
          <w:lang w:eastAsia="zh-CN"/>
        </w:rPr>
        <w:t xml:space="preserve">常规 |应用程序，然后是带有 </w:t>
      </w:r>
      <w:r>
        <w:rPr>
          <w:rFonts w:ascii="Lucida Sans"/>
          <w:i/>
          <w:color w:val="231F20"/>
          <w:w w:val="90"/>
          <w:sz w:val="19"/>
          <w:lang w:eastAsia="zh-CN"/>
        </w:rPr>
        <w:t>服务总线项目的项服务总线应用程序</w:t>
      </w:r>
      <w:r>
        <w:rPr>
          <w:color w:val="231F20"/>
          <w:w w:val="90"/>
          <w:sz w:val="19"/>
          <w:lang w:eastAsia="zh-CN"/>
        </w:rPr>
        <w:t>。</w:t>
      </w:r>
    </w:p>
    <w:p w14:paraId="1E2B9526" w14:textId="77777777" w:rsidR="00323148" w:rsidRDefault="002F5E3E">
      <w:pPr>
        <w:pStyle w:val="a3"/>
        <w:spacing w:line="247" w:lineRule="auto"/>
        <w:ind w:left="2083" w:right="974"/>
      </w:pPr>
      <w:r>
        <w:rPr>
          <w:color w:val="231F20"/>
          <w:w w:val="90"/>
        </w:rPr>
        <w:t xml:space="preserve">将应用程序命名为 </w:t>
      </w:r>
      <w:r>
        <w:rPr>
          <w:rFonts w:ascii="Lucida Sans"/>
          <w:i/>
          <w:color w:val="231F20"/>
          <w:w w:val="90"/>
        </w:rPr>
        <w:t>ReferenceDataServices</w:t>
      </w:r>
      <w:r>
        <w:rPr>
          <w:color w:val="231F20"/>
          <w:w w:val="90"/>
        </w:rPr>
        <w:t xml:space="preserve">。调用服务总线项目 </w:t>
      </w:r>
      <w:r>
        <w:rPr>
          <w:rFonts w:ascii="Lucida Sans"/>
          <w:i/>
          <w:color w:val="231F20"/>
          <w:w w:val="90"/>
        </w:rPr>
        <w:t>AirportService</w:t>
      </w:r>
      <w:r>
        <w:rPr>
          <w:color w:val="231F20"/>
          <w:w w:val="90"/>
        </w:rPr>
        <w:t>。创建熟悉的文件夹结构：架构、业务服务、代理、WSDL、管道、</w:t>
      </w:r>
    </w:p>
    <w:p w14:paraId="090589CE" w14:textId="77777777" w:rsidR="00323148" w:rsidRDefault="002F5E3E">
      <w:pPr>
        <w:pStyle w:val="a3"/>
        <w:spacing w:before="2" w:line="247" w:lineRule="auto"/>
        <w:ind w:left="1763" w:right="872"/>
      </w:pPr>
      <w:r>
        <w:rPr>
          <w:color w:val="231F20"/>
          <w:w w:val="95"/>
        </w:rPr>
        <w:t>转换。此外，添加一个文件夹 Adapters。从 jar 文件 AirportServiceInitialResources.jar 导入资源 AirportService.xsd、common.xsd、reference.xsd（到文件夹 Schemas）和 AirportService.wsdl（到文件夹 WSDL）中，使其如图 4-4 所示。</w:t>
      </w:r>
    </w:p>
    <w:p w14:paraId="348463C0" w14:textId="77777777" w:rsidR="00323148" w:rsidRDefault="00000000">
      <w:pPr>
        <w:pStyle w:val="a3"/>
        <w:spacing w:before="9"/>
        <w:rPr>
          <w:sz w:val="14"/>
        </w:rPr>
      </w:pPr>
      <w:r>
        <w:pict w14:anchorId="26E3EBAC">
          <v:rect id="_x0000_s2458" style="position:absolute;margin-left:88.2pt;margin-top:10.55pt;width:400pt;height:1pt;z-index:-15654400;mso-wrap-distance-left:0;mso-wrap-distance-right:0;mso-position-horizontal-relative:page" fillcolor="#231f20" stroked="f">
            <w10:wrap type="topAndBottom" anchorx="page"/>
          </v:rect>
        </w:pict>
      </w:r>
      <w:r w:rsidR="002F5E3E">
        <w:rPr>
          <w:noProof/>
        </w:rPr>
        <w:drawing>
          <wp:anchor distT="0" distB="0" distL="0" distR="0" simplePos="0" relativeHeight="146" behindDoc="0" locked="0" layoutInCell="1" allowOverlap="1" wp14:anchorId="10D4EBFF" wp14:editId="536E4630">
            <wp:simplePos x="0" y="0"/>
            <wp:positionH relativeFrom="page">
              <wp:posOffset>2957753</wp:posOffset>
            </wp:positionH>
            <wp:positionV relativeFrom="paragraph">
              <wp:posOffset>286552</wp:posOffset>
            </wp:positionV>
            <wp:extent cx="1413044" cy="2287143"/>
            <wp:effectExtent l="0" t="0" r="0" b="0"/>
            <wp:wrapTopAndBottom/>
            <wp:docPr id="127"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7.jpeg"/>
                    <pic:cNvPicPr/>
                  </pic:nvPicPr>
                  <pic:blipFill>
                    <a:blip r:embed="rId105" cstate="print"/>
                    <a:stretch>
                      <a:fillRect/>
                    </a:stretch>
                  </pic:blipFill>
                  <pic:spPr>
                    <a:xfrm>
                      <a:off x="0" y="0"/>
                      <a:ext cx="1413044" cy="2287143"/>
                    </a:xfrm>
                    <a:prstGeom prst="rect">
                      <a:avLst/>
                    </a:prstGeom>
                  </pic:spPr>
                </pic:pic>
              </a:graphicData>
            </a:graphic>
          </wp:anchor>
        </w:drawing>
      </w:r>
      <w:r>
        <w:pict w14:anchorId="48879440">
          <v:shape id="_x0000_s2457" style="position:absolute;margin-left:88.2pt;margin-top:212.55pt;width:400pt;height:.1pt;z-index:-15653376;mso-wrap-distance-left:0;mso-wrap-distance-right:0;mso-position-horizontal-relative:page;mso-position-vertical-relative:text" coordorigin="1764,4251" coordsize="8000,0" path="m1764,4251r8000,e" filled="f" strokecolor="#231f20" strokeweight="1pt">
            <v:path arrowok="t"/>
            <w10:wrap type="topAndBottom" anchorx="page"/>
          </v:shape>
        </w:pict>
      </w:r>
    </w:p>
    <w:p w14:paraId="55F39444" w14:textId="77777777" w:rsidR="00323148" w:rsidRDefault="00323148">
      <w:pPr>
        <w:pStyle w:val="a3"/>
        <w:spacing w:before="1"/>
        <w:rPr>
          <w:sz w:val="13"/>
        </w:rPr>
      </w:pPr>
    </w:p>
    <w:p w14:paraId="7C8BD488" w14:textId="77777777" w:rsidR="00323148" w:rsidRDefault="00323148">
      <w:pPr>
        <w:pStyle w:val="a3"/>
        <w:spacing w:before="3"/>
        <w:rPr>
          <w:sz w:val="10"/>
        </w:rPr>
      </w:pPr>
    </w:p>
    <w:p w14:paraId="1B6571D3" w14:textId="77777777" w:rsidR="00323148" w:rsidRDefault="002F5E3E">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4-4</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具有导入资源的</w:t>
      </w:r>
      <w:r>
        <w:rPr>
          <w:rFonts w:ascii="Lucida Sans"/>
          <w:i/>
          <w:color w:val="231F20"/>
          <w:w w:val="90"/>
          <w:sz w:val="19"/>
        </w:rPr>
        <w:t xml:space="preserve"> AirportService </w:t>
      </w:r>
      <w:r>
        <w:rPr>
          <w:rFonts w:ascii="Lucida Sans"/>
          <w:i/>
          <w:color w:val="231F20"/>
          <w:w w:val="90"/>
          <w:sz w:val="19"/>
        </w:rPr>
        <w:t>项目</w:t>
      </w:r>
    </w:p>
    <w:p w14:paraId="1DCC6E6A" w14:textId="77777777" w:rsidR="00323148" w:rsidRDefault="00323148">
      <w:pPr>
        <w:spacing w:line="215" w:lineRule="exact"/>
        <w:rPr>
          <w:rFonts w:ascii="Lucida Sans"/>
          <w:sz w:val="19"/>
        </w:rPr>
        <w:sectPr w:rsidR="00323148">
          <w:headerReference w:type="even" r:id="rId106"/>
          <w:headerReference w:type="default" r:id="rId107"/>
          <w:pgSz w:w="10630" w:h="13150"/>
          <w:pgMar w:top="1440" w:right="0" w:bottom="280" w:left="0" w:header="721" w:footer="0" w:gutter="0"/>
          <w:pgNumType w:start="113"/>
          <w:cols w:space="720"/>
        </w:sectPr>
      </w:pPr>
    </w:p>
    <w:p w14:paraId="46B4AC47" w14:textId="77777777" w:rsidR="00323148" w:rsidRDefault="00323148">
      <w:pPr>
        <w:pStyle w:val="a3"/>
        <w:spacing w:before="10"/>
        <w:rPr>
          <w:rFonts w:ascii="Lucida Sans"/>
          <w:i/>
          <w:sz w:val="25"/>
        </w:rPr>
      </w:pPr>
    </w:p>
    <w:p w14:paraId="1C41FC7B" w14:textId="77777777" w:rsidR="00323148" w:rsidRDefault="002F5E3E">
      <w:pPr>
        <w:pStyle w:val="a3"/>
        <w:spacing w:before="97" w:line="244" w:lineRule="auto"/>
        <w:ind w:left="1323" w:right="1252" w:firstLine="319"/>
      </w:pPr>
      <w:r>
        <w:rPr>
          <w:color w:val="231F20"/>
          <w:w w:val="95"/>
        </w:rPr>
        <w:t xml:space="preserve">WSDL 文档（由 XSD 定义支持）描述了 </w:t>
      </w:r>
      <w:r>
        <w:rPr>
          <w:rFonts w:ascii="Lucida Sans" w:hAnsi="Lucida Sans"/>
          <w:i/>
          <w:color w:val="231F20"/>
          <w:w w:val="90"/>
        </w:rPr>
        <w:t>AirportService</w:t>
      </w:r>
      <w:r>
        <w:rPr>
          <w:color w:val="231F20"/>
          <w:w w:val="90"/>
        </w:rPr>
        <w:t xml:space="preserve"> 的接口。花点时间熟悉</w:t>
      </w:r>
      <w:r>
        <w:rPr>
          <w:rFonts w:ascii="Lucida Sans" w:hAnsi="Lucida Sans"/>
          <w:i/>
          <w:color w:val="231F20"/>
          <w:w w:val="90"/>
        </w:rPr>
        <w:t>一下我们</w:t>
      </w:r>
      <w:r>
        <w:rPr>
          <w:color w:val="231F20"/>
          <w:w w:val="90"/>
        </w:rPr>
        <w:t xml:space="preserve">即将推出的 </w:t>
      </w:r>
      <w:r>
        <w:rPr>
          <w:color w:val="231F20"/>
        </w:rPr>
        <w:t>findAirports  操作。</w:t>
      </w:r>
    </w:p>
    <w:p w14:paraId="2A7FC89C" w14:textId="77777777" w:rsidR="00323148" w:rsidRDefault="002F5E3E">
      <w:pPr>
        <w:pStyle w:val="4"/>
        <w:spacing w:before="185"/>
        <w:ind w:left="1323"/>
      </w:pPr>
      <w:r>
        <w:rPr>
          <w:color w:val="231F20"/>
          <w:w w:val="90"/>
        </w:rPr>
        <w:t>数据库适配器 - 读取 SQL 查询机场</w:t>
      </w:r>
    </w:p>
    <w:p w14:paraId="033FDEEB" w14:textId="77777777" w:rsidR="00323148" w:rsidRDefault="002F5E3E">
      <w:pPr>
        <w:pStyle w:val="a3"/>
        <w:spacing w:before="15" w:line="247" w:lineRule="auto"/>
        <w:ind w:left="1323" w:right="1354"/>
        <w:rPr>
          <w:lang w:eastAsia="zh-CN"/>
        </w:rPr>
      </w:pPr>
      <w:r>
        <w:rPr>
          <w:color w:val="231F20"/>
          <w:w w:val="90"/>
          <w:lang w:eastAsia="zh-CN"/>
        </w:rPr>
        <w:t>打开 AirportService</w:t>
      </w:r>
      <w:r>
        <w:rPr>
          <w:rFonts w:ascii="Lucida Sans"/>
          <w:i/>
          <w:color w:val="231F20"/>
          <w:w w:val="90"/>
          <w:lang w:eastAsia="zh-CN"/>
        </w:rPr>
        <w:t xml:space="preserve"> </w:t>
      </w:r>
      <w:r>
        <w:rPr>
          <w:rFonts w:ascii="Lucida Sans"/>
          <w:i/>
          <w:color w:val="231F20"/>
          <w:w w:val="90"/>
          <w:lang w:eastAsia="zh-CN"/>
        </w:rPr>
        <w:t>的概览编辑器</w:t>
      </w:r>
      <w:r>
        <w:rPr>
          <w:color w:val="231F20"/>
          <w:w w:val="90"/>
          <w:lang w:eastAsia="zh-CN"/>
        </w:rPr>
        <w:t>。从组件面板中，将“数据库 [适配器]”从“技术”部分拖放到“外部引用”通道中，请参见图 4-5。</w:t>
      </w:r>
    </w:p>
    <w:p w14:paraId="44579378" w14:textId="77777777" w:rsidR="00323148" w:rsidRDefault="002F5E3E">
      <w:pPr>
        <w:pStyle w:val="a3"/>
        <w:spacing w:before="2" w:line="247" w:lineRule="auto"/>
        <w:ind w:left="1323" w:right="1331" w:firstLine="319"/>
        <w:rPr>
          <w:lang w:eastAsia="zh-CN"/>
        </w:rPr>
      </w:pPr>
      <w:r>
        <w:rPr>
          <w:color w:val="231F20"/>
          <w:w w:val="90"/>
          <w:lang w:eastAsia="zh-CN"/>
        </w:rPr>
        <w:t xml:space="preserve">将显示用于配置数据库适配器引用的编辑器。它将从我们这里收集 </w:t>
      </w:r>
      <w:r>
        <w:rPr>
          <w:color w:val="231F20"/>
          <w:w w:val="95"/>
          <w:lang w:eastAsia="zh-CN"/>
        </w:rPr>
        <w:t>有关我们想要的数据库交互的本质的详细信息。它将生成在运行时驱动数据库适配器操作的配置文件，以及以规范化格式描述数据库适配器要提供的服务的 WSDL 和 XSD 文档。</w:t>
      </w:r>
    </w:p>
    <w:p w14:paraId="6EC141FA" w14:textId="77777777" w:rsidR="00323148" w:rsidRDefault="002F5E3E">
      <w:pPr>
        <w:pStyle w:val="a3"/>
        <w:spacing w:line="224" w:lineRule="exact"/>
        <w:ind w:left="1643"/>
        <w:rPr>
          <w:lang w:eastAsia="zh-CN"/>
        </w:rPr>
      </w:pPr>
      <w:r>
        <w:rPr>
          <w:color w:val="231F20"/>
          <w:w w:val="90"/>
          <w:lang w:eastAsia="zh-CN"/>
        </w:rPr>
        <w:t xml:space="preserve">将数据库适配器引用的名称设置为 </w:t>
      </w:r>
      <w:r>
        <w:rPr>
          <w:rFonts w:ascii="Lucida Sans"/>
          <w:i/>
          <w:color w:val="231F20"/>
          <w:w w:val="90"/>
          <w:lang w:eastAsia="zh-CN"/>
        </w:rPr>
        <w:t>QueryAirportsDB</w:t>
      </w:r>
      <w:r>
        <w:rPr>
          <w:color w:val="231F20"/>
          <w:w w:val="90"/>
          <w:lang w:eastAsia="zh-CN"/>
        </w:rPr>
        <w:t>。按“下一步”。</w:t>
      </w:r>
    </w:p>
    <w:p w14:paraId="070D0D6F" w14:textId="77777777" w:rsidR="00323148" w:rsidRDefault="002F5E3E">
      <w:pPr>
        <w:pStyle w:val="a3"/>
        <w:spacing w:before="7" w:line="247" w:lineRule="auto"/>
        <w:ind w:left="1323" w:right="1293" w:firstLine="319"/>
        <w:rPr>
          <w:lang w:eastAsia="zh-CN"/>
        </w:rPr>
      </w:pPr>
      <w:r>
        <w:rPr>
          <w:color w:val="231F20"/>
          <w:w w:val="95"/>
          <w:lang w:eastAsia="zh-CN"/>
        </w:rPr>
        <w:t>配置向导中的“服务连接”步骤（图 4-6）具有双重用途。</w:t>
      </w:r>
      <w:r>
        <w:rPr>
          <w:color w:val="231F20"/>
          <w:w w:val="90"/>
          <w:lang w:eastAsia="zh-CN"/>
        </w:rPr>
        <w:t>在同一页面上处理这两个目的可能会有点令人困惑。第一个是</w:t>
      </w:r>
      <w:r>
        <w:rPr>
          <w:color w:val="231F20"/>
          <w:w w:val="95"/>
          <w:lang w:eastAsia="zh-CN"/>
        </w:rPr>
        <w:t>提供数据库连接，该连接在设计时用于收集有关数据库和我们想要与之交互的对象的元数据。此数据库连接仅由向导在设计时使用。它与运行时将发生的情况没有任何关系。选择或创建连接到保存 Saibot Common 表的数据库架构的数据库连接。</w:t>
      </w:r>
    </w:p>
    <w:p w14:paraId="1AC9074F" w14:textId="77777777" w:rsidR="00323148" w:rsidRDefault="002F5E3E">
      <w:pPr>
        <w:pStyle w:val="a3"/>
        <w:spacing w:before="4" w:line="247" w:lineRule="auto"/>
        <w:ind w:left="1323" w:right="1395" w:firstLine="319"/>
        <w:rPr>
          <w:lang w:eastAsia="zh-CN"/>
        </w:rPr>
      </w:pPr>
      <w:r>
        <w:rPr>
          <w:color w:val="231F20"/>
          <w:w w:val="95"/>
          <w:lang w:eastAsia="zh-CN"/>
        </w:rPr>
        <w:t xml:space="preserve">第二个目的是提供要在运行时使用的数据库适配器连接的 JNDI 名称，我们将在目标 WebLogic 平台中配置该名称，下一节将详细介绍。此 JNDI 名称通常以 eis/DB/ 开头，后跟一个描述性名称，该名称指示它与哪个逻辑数据库环境（数据库、模式、角色）相关联。请注意，这不是 </w:t>
      </w:r>
      <w:r>
        <w:rPr>
          <w:rFonts w:ascii="Lucida Sans" w:hAnsi="Lucida Sans"/>
          <w:i/>
          <w:color w:val="231F20"/>
          <w:w w:val="95"/>
          <w:lang w:eastAsia="zh-CN"/>
        </w:rPr>
        <w:t xml:space="preserve"> </w:t>
      </w:r>
      <w:r>
        <w:rPr>
          <w:color w:val="231F20"/>
          <w:w w:val="95"/>
          <w:lang w:eastAsia="zh-CN"/>
        </w:rPr>
        <w:t xml:space="preserve">JDBC 数据源名称。将 JNDI 名称设置为 eis/DB/ </w:t>
      </w:r>
      <w:r>
        <w:rPr>
          <w:color w:val="231F20"/>
          <w:lang w:eastAsia="zh-CN"/>
        </w:rPr>
        <w:t>SaibotCommonDB。</w:t>
      </w:r>
    </w:p>
    <w:p w14:paraId="2D2A2D14" w14:textId="77777777" w:rsidR="00323148" w:rsidRDefault="002F5E3E">
      <w:pPr>
        <w:pStyle w:val="a3"/>
        <w:spacing w:line="220" w:lineRule="exact"/>
        <w:ind w:left="1643"/>
        <w:rPr>
          <w:lang w:eastAsia="zh-CN"/>
        </w:rPr>
      </w:pPr>
      <w:r>
        <w:rPr>
          <w:color w:val="231F20"/>
          <w:w w:val="95"/>
          <w:lang w:eastAsia="zh-CN"/>
        </w:rPr>
        <w:t>按“下一步”。</w:t>
      </w:r>
    </w:p>
    <w:p w14:paraId="461027C4" w14:textId="77777777" w:rsidR="00323148" w:rsidRDefault="002F5E3E">
      <w:pPr>
        <w:pStyle w:val="a3"/>
        <w:spacing w:before="8" w:line="247" w:lineRule="auto"/>
        <w:ind w:left="1323" w:right="1337" w:firstLine="319"/>
        <w:rPr>
          <w:lang w:eastAsia="zh-CN"/>
        </w:rPr>
      </w:pPr>
      <w:r>
        <w:rPr>
          <w:color w:val="231F20"/>
          <w:w w:val="95"/>
          <w:lang w:eastAsia="zh-CN"/>
        </w:rPr>
        <w:t>在下一页（图 4-7）中，我们设置了操作类型。这显然非常重要：我们是否希望适配器在入站（轮询）模式下运行或在出站模式下运行。在出站模式下，我们是否希望它操作数据、调用存储过程或查询数据。</w:t>
      </w:r>
    </w:p>
    <w:p w14:paraId="74D25953" w14:textId="77777777" w:rsidR="00323148" w:rsidRDefault="002F5E3E">
      <w:pPr>
        <w:pStyle w:val="a3"/>
        <w:spacing w:before="2" w:line="247" w:lineRule="auto"/>
        <w:ind w:left="1323" w:right="1691"/>
        <w:rPr>
          <w:lang w:eastAsia="zh-CN"/>
        </w:rPr>
      </w:pPr>
      <w:r>
        <w:rPr>
          <w:color w:val="231F20"/>
          <w:w w:val="95"/>
          <w:lang w:eastAsia="zh-CN"/>
        </w:rPr>
        <w:t xml:space="preserve">如果（就像我们的情况一样）我们想要查询数据，那么我们想要采用哪种确切的数据检索方法 </w:t>
      </w:r>
      <w:r>
        <w:rPr>
          <w:color w:val="231F20"/>
          <w:lang w:eastAsia="zh-CN"/>
        </w:rPr>
        <w:t>。</w:t>
      </w:r>
    </w:p>
    <w:p w14:paraId="44B9BE29" w14:textId="77777777" w:rsidR="00323148" w:rsidRDefault="00323148">
      <w:pPr>
        <w:pStyle w:val="a3"/>
        <w:rPr>
          <w:sz w:val="20"/>
          <w:lang w:eastAsia="zh-CN"/>
        </w:rPr>
      </w:pPr>
    </w:p>
    <w:p w14:paraId="24C11239" w14:textId="77777777" w:rsidR="00323148" w:rsidRDefault="00000000">
      <w:pPr>
        <w:pStyle w:val="a3"/>
        <w:spacing w:before="4"/>
        <w:rPr>
          <w:sz w:val="13"/>
          <w:lang w:eastAsia="zh-CN"/>
        </w:rPr>
      </w:pPr>
      <w:r>
        <w:pict w14:anchorId="144F3BE9">
          <v:rect id="_x0000_s2456" style="position:absolute;margin-left:66.2pt;margin-top:9.75pt;width:400pt;height:1pt;z-index:-15650816;mso-wrap-distance-left:0;mso-wrap-distance-right:0;mso-position-horizontal-relative:page" fillcolor="#231f20" stroked="f">
            <w10:wrap type="topAndBottom" anchorx="page"/>
          </v:rect>
        </w:pict>
      </w:r>
      <w:r w:rsidR="002F5E3E">
        <w:rPr>
          <w:noProof/>
        </w:rPr>
        <w:drawing>
          <wp:anchor distT="0" distB="0" distL="0" distR="0" simplePos="0" relativeHeight="153" behindDoc="0" locked="0" layoutInCell="1" allowOverlap="1" wp14:anchorId="3EBA1942" wp14:editId="0467DAFD">
            <wp:simplePos x="0" y="0"/>
            <wp:positionH relativeFrom="page">
              <wp:posOffset>865885</wp:posOffset>
            </wp:positionH>
            <wp:positionV relativeFrom="paragraph">
              <wp:posOffset>291413</wp:posOffset>
            </wp:positionV>
            <wp:extent cx="5041738" cy="1761744"/>
            <wp:effectExtent l="0" t="0" r="0" b="0"/>
            <wp:wrapTopAndBottom/>
            <wp:docPr id="129"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8.jpeg"/>
                    <pic:cNvPicPr/>
                  </pic:nvPicPr>
                  <pic:blipFill>
                    <a:blip r:embed="rId108" cstate="print"/>
                    <a:stretch>
                      <a:fillRect/>
                    </a:stretch>
                  </pic:blipFill>
                  <pic:spPr>
                    <a:xfrm>
                      <a:off x="0" y="0"/>
                      <a:ext cx="5041738" cy="1761744"/>
                    </a:xfrm>
                    <a:prstGeom prst="rect">
                      <a:avLst/>
                    </a:prstGeom>
                  </pic:spPr>
                </pic:pic>
              </a:graphicData>
            </a:graphic>
          </wp:anchor>
        </w:drawing>
      </w:r>
      <w:r>
        <w:pict w14:anchorId="1F48BF81">
          <v:shape id="_x0000_s2455" style="position:absolute;margin-left:66.2pt;margin-top:170.9pt;width:400pt;height:.1pt;z-index:-15649792;mso-wrap-distance-left:0;mso-wrap-distance-right:0;mso-position-horizontal-relative:page;mso-position-vertical-relative:text" coordorigin="1324,3418" coordsize="8000,0" path="m1324,3418r8000,e" filled="f" strokecolor="#231f20" strokeweight="1pt">
            <v:path arrowok="t"/>
            <w10:wrap type="topAndBottom" anchorx="page"/>
          </v:shape>
        </w:pict>
      </w:r>
    </w:p>
    <w:p w14:paraId="1DE4DAB1" w14:textId="77777777" w:rsidR="00323148" w:rsidRDefault="00323148">
      <w:pPr>
        <w:pStyle w:val="a3"/>
        <w:spacing w:before="1"/>
        <w:rPr>
          <w:sz w:val="15"/>
          <w:lang w:eastAsia="zh-CN"/>
        </w:rPr>
      </w:pPr>
    </w:p>
    <w:p w14:paraId="6FA684CD" w14:textId="77777777" w:rsidR="00323148" w:rsidRDefault="00323148">
      <w:pPr>
        <w:pStyle w:val="a3"/>
        <w:spacing w:before="2"/>
        <w:rPr>
          <w:sz w:val="9"/>
          <w:lang w:eastAsia="zh-CN"/>
        </w:rPr>
      </w:pPr>
    </w:p>
    <w:p w14:paraId="624197C5" w14:textId="77777777" w:rsidR="00323148" w:rsidRDefault="002F5E3E">
      <w:pPr>
        <w:spacing w:line="215" w:lineRule="exact"/>
        <w:ind w:left="132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4-5</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将数据库适配器拖动到“外部引用”通道</w:t>
      </w:r>
    </w:p>
    <w:p w14:paraId="09683E9B" w14:textId="77777777" w:rsidR="00323148" w:rsidRDefault="00323148">
      <w:pPr>
        <w:spacing w:line="215" w:lineRule="exact"/>
        <w:rPr>
          <w:rFonts w:ascii="Lucida Sans"/>
          <w:sz w:val="19"/>
          <w:lang w:eastAsia="zh-CN"/>
        </w:rPr>
        <w:sectPr w:rsidR="00323148">
          <w:pgSz w:w="10630" w:h="13150"/>
          <w:pgMar w:top="1000" w:right="0" w:bottom="280" w:left="0" w:header="667" w:footer="0" w:gutter="0"/>
          <w:cols w:space="720"/>
        </w:sectPr>
      </w:pPr>
    </w:p>
    <w:p w14:paraId="7F367235" w14:textId="77777777" w:rsidR="00323148" w:rsidRDefault="00323148">
      <w:pPr>
        <w:pStyle w:val="a3"/>
        <w:spacing w:before="4"/>
        <w:rPr>
          <w:rFonts w:ascii="Lucida Sans"/>
          <w:i/>
          <w:sz w:val="20"/>
          <w:lang w:eastAsia="zh-CN"/>
        </w:rPr>
      </w:pPr>
    </w:p>
    <w:p w14:paraId="66C85A68" w14:textId="77777777" w:rsidR="00323148" w:rsidRDefault="002F5E3E">
      <w:pPr>
        <w:pStyle w:val="a3"/>
        <w:ind w:left="2677"/>
        <w:rPr>
          <w:rFonts w:ascii="Lucida Sans"/>
          <w:sz w:val="20"/>
        </w:rPr>
      </w:pPr>
      <w:r>
        <w:rPr>
          <w:rFonts w:ascii="Lucida Sans"/>
          <w:noProof/>
          <w:sz w:val="20"/>
        </w:rPr>
        <w:drawing>
          <wp:inline distT="0" distB="0" distL="0" distR="0" wp14:anchorId="44E7760E" wp14:editId="7EA8C7C8">
            <wp:extent cx="3943357" cy="2392299"/>
            <wp:effectExtent l="0" t="0" r="0" b="0"/>
            <wp:docPr id="13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9.jpeg"/>
                    <pic:cNvPicPr/>
                  </pic:nvPicPr>
                  <pic:blipFill>
                    <a:blip r:embed="rId109" cstate="print"/>
                    <a:stretch>
                      <a:fillRect/>
                    </a:stretch>
                  </pic:blipFill>
                  <pic:spPr>
                    <a:xfrm>
                      <a:off x="0" y="0"/>
                      <a:ext cx="3943357" cy="2392299"/>
                    </a:xfrm>
                    <a:prstGeom prst="rect">
                      <a:avLst/>
                    </a:prstGeom>
                  </pic:spPr>
                </pic:pic>
              </a:graphicData>
            </a:graphic>
          </wp:inline>
        </w:drawing>
      </w:r>
    </w:p>
    <w:p w14:paraId="2F412B10" w14:textId="77777777" w:rsidR="00323148" w:rsidRDefault="00000000">
      <w:pPr>
        <w:pStyle w:val="a3"/>
        <w:spacing w:before="4"/>
        <w:rPr>
          <w:rFonts w:ascii="Lucida Sans"/>
          <w:i/>
          <w:sz w:val="12"/>
        </w:rPr>
      </w:pPr>
      <w:r>
        <w:pict w14:anchorId="2C05358C">
          <v:shape id="_x0000_s2454" style="position:absolute;margin-left:88.2pt;margin-top:9.75pt;width:400pt;height:.1pt;z-index:-15649280;mso-wrap-distance-left:0;mso-wrap-distance-right:0;mso-position-horizontal-relative:page" coordorigin="1764,195" coordsize="8000,0" path="m1764,195r8000,e" filled="f" strokecolor="#231f20" strokeweight="1pt">
            <v:path arrowok="t"/>
            <w10:wrap type="topAndBottom" anchorx="page"/>
          </v:shape>
        </w:pict>
      </w:r>
    </w:p>
    <w:p w14:paraId="721DD223"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4-6</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配置设计时数据库连接和运行时</w:t>
      </w:r>
      <w:r>
        <w:rPr>
          <w:rFonts w:ascii="Lucida Sans"/>
          <w:i/>
          <w:color w:val="231F20"/>
          <w:w w:val="90"/>
          <w:sz w:val="19"/>
          <w:lang w:eastAsia="zh-CN"/>
        </w:rPr>
        <w:t xml:space="preserve"> JNDI </w:t>
      </w:r>
      <w:r>
        <w:rPr>
          <w:rFonts w:ascii="Lucida Sans"/>
          <w:i/>
          <w:color w:val="231F20"/>
          <w:w w:val="90"/>
          <w:sz w:val="19"/>
          <w:lang w:eastAsia="zh-CN"/>
        </w:rPr>
        <w:t>名称</w:t>
      </w:r>
    </w:p>
    <w:p w14:paraId="7D1373EF" w14:textId="77777777" w:rsidR="00323148" w:rsidRDefault="002F5E3E">
      <w:pPr>
        <w:ind w:left="1763"/>
        <w:rPr>
          <w:rFonts w:ascii="Lucida Sans"/>
          <w:i/>
          <w:sz w:val="19"/>
          <w:lang w:eastAsia="zh-CN"/>
        </w:rPr>
      </w:pPr>
      <w:r>
        <w:rPr>
          <w:rFonts w:ascii="Lucida Sans"/>
          <w:i/>
          <w:color w:val="231F20"/>
          <w:w w:val="90"/>
          <w:sz w:val="19"/>
          <w:lang w:eastAsia="zh-CN"/>
        </w:rPr>
        <w:t>数据库适配器连接</w:t>
      </w:r>
    </w:p>
    <w:p w14:paraId="6E539554" w14:textId="77777777" w:rsidR="00323148" w:rsidRDefault="00323148">
      <w:pPr>
        <w:pStyle w:val="a3"/>
        <w:rPr>
          <w:rFonts w:ascii="Lucida Sans"/>
          <w:i/>
          <w:sz w:val="20"/>
          <w:lang w:eastAsia="zh-CN"/>
        </w:rPr>
      </w:pPr>
    </w:p>
    <w:p w14:paraId="17949AF3" w14:textId="77777777" w:rsidR="00323148" w:rsidRDefault="00323148">
      <w:pPr>
        <w:pStyle w:val="a3"/>
        <w:rPr>
          <w:rFonts w:ascii="Lucida Sans"/>
          <w:i/>
          <w:sz w:val="20"/>
          <w:lang w:eastAsia="zh-CN"/>
        </w:rPr>
      </w:pPr>
    </w:p>
    <w:p w14:paraId="3B091141" w14:textId="77777777" w:rsidR="00323148" w:rsidRDefault="00000000">
      <w:pPr>
        <w:pStyle w:val="a3"/>
        <w:spacing w:before="6"/>
        <w:rPr>
          <w:rFonts w:ascii="Lucida Sans"/>
          <w:i/>
          <w:sz w:val="15"/>
          <w:lang w:eastAsia="zh-CN"/>
        </w:rPr>
      </w:pPr>
      <w:r>
        <w:pict w14:anchorId="5EE4194B">
          <v:rect id="_x0000_s2453" style="position:absolute;margin-left:88.2pt;margin-top:11.1pt;width:400pt;height:1pt;z-index:-15648768;mso-wrap-distance-left:0;mso-wrap-distance-right:0;mso-position-horizontal-relative:page" fillcolor="#231f20" stroked="f">
            <w10:wrap type="topAndBottom" anchorx="page"/>
          </v:rect>
        </w:pict>
      </w:r>
      <w:r w:rsidR="002F5E3E">
        <w:rPr>
          <w:noProof/>
        </w:rPr>
        <w:drawing>
          <wp:anchor distT="0" distB="0" distL="0" distR="0" simplePos="0" relativeHeight="157" behindDoc="0" locked="0" layoutInCell="1" allowOverlap="1" wp14:anchorId="6FAB3F7D" wp14:editId="17AF982C">
            <wp:simplePos x="0" y="0"/>
            <wp:positionH relativeFrom="page">
              <wp:posOffset>1700453</wp:posOffset>
            </wp:positionH>
            <wp:positionV relativeFrom="paragraph">
              <wp:posOffset>293425</wp:posOffset>
            </wp:positionV>
            <wp:extent cx="3943351" cy="2707767"/>
            <wp:effectExtent l="0" t="0" r="0" b="0"/>
            <wp:wrapTopAndBottom/>
            <wp:docPr id="13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0.jpeg"/>
                    <pic:cNvPicPr/>
                  </pic:nvPicPr>
                  <pic:blipFill>
                    <a:blip r:embed="rId110" cstate="print"/>
                    <a:stretch>
                      <a:fillRect/>
                    </a:stretch>
                  </pic:blipFill>
                  <pic:spPr>
                    <a:xfrm>
                      <a:off x="0" y="0"/>
                      <a:ext cx="3943351" cy="2707767"/>
                    </a:xfrm>
                    <a:prstGeom prst="rect">
                      <a:avLst/>
                    </a:prstGeom>
                  </pic:spPr>
                </pic:pic>
              </a:graphicData>
            </a:graphic>
          </wp:anchor>
        </w:drawing>
      </w:r>
      <w:r>
        <w:pict w14:anchorId="466D89E7">
          <v:shape id="_x0000_s2452" style="position:absolute;margin-left:88.2pt;margin-top:245.15pt;width:400pt;height:.1pt;z-index:-15647744;mso-wrap-distance-left:0;mso-wrap-distance-right:0;mso-position-horizontal-relative:page;mso-position-vertical-relative:text" coordorigin="1764,4903" coordsize="8000,0" path="m1764,4903r8000,e" filled="f" strokecolor="#231f20" strokeweight="1pt">
            <v:path arrowok="t"/>
            <w10:wrap type="topAndBottom" anchorx="page"/>
          </v:shape>
        </w:pict>
      </w:r>
    </w:p>
    <w:p w14:paraId="65E7AE32" w14:textId="77777777" w:rsidR="00323148" w:rsidRDefault="00323148">
      <w:pPr>
        <w:pStyle w:val="a3"/>
        <w:spacing w:before="10"/>
        <w:rPr>
          <w:rFonts w:ascii="Lucida Sans"/>
          <w:i/>
          <w:sz w:val="12"/>
          <w:lang w:eastAsia="zh-CN"/>
        </w:rPr>
      </w:pPr>
    </w:p>
    <w:p w14:paraId="0412AE3A" w14:textId="77777777" w:rsidR="00323148" w:rsidRDefault="00323148">
      <w:pPr>
        <w:pStyle w:val="a3"/>
        <w:spacing w:before="4"/>
        <w:rPr>
          <w:rFonts w:ascii="Lucida Sans"/>
          <w:i/>
          <w:sz w:val="8"/>
          <w:lang w:eastAsia="zh-CN"/>
        </w:rPr>
      </w:pPr>
    </w:p>
    <w:p w14:paraId="5BB2966C" w14:textId="77777777" w:rsidR="00323148" w:rsidRDefault="002F5E3E">
      <w:pPr>
        <w:spacing w:line="215" w:lineRule="exact"/>
        <w:ind w:left="1763"/>
        <w:rPr>
          <w:rFonts w:ascii="Lucida Sans"/>
          <w:i/>
          <w:sz w:val="19"/>
          <w:lang w:eastAsia="zh-CN"/>
        </w:rPr>
      </w:pPr>
      <w:r>
        <w:rPr>
          <w:rFonts w:ascii="Gill Sans MT"/>
          <w:b/>
          <w:color w:val="231F20"/>
          <w:spacing w:val="-1"/>
          <w:w w:val="90"/>
          <w:sz w:val="19"/>
          <w:lang w:eastAsia="zh-CN"/>
        </w:rPr>
        <w:t>图</w:t>
      </w:r>
      <w:r>
        <w:rPr>
          <w:rFonts w:ascii="Gill Sans MT"/>
          <w:b/>
          <w:color w:val="231F20"/>
          <w:spacing w:val="-1"/>
          <w:w w:val="90"/>
          <w:sz w:val="19"/>
          <w:lang w:eastAsia="zh-CN"/>
        </w:rPr>
        <w:t xml:space="preserve"> 4-7</w:t>
      </w:r>
      <w:r>
        <w:rPr>
          <w:rFonts w:ascii="Gill Sans MT"/>
          <w:b/>
          <w:color w:val="231F20"/>
          <w:spacing w:val="-1"/>
          <w:w w:val="90"/>
          <w:sz w:val="19"/>
          <w:lang w:eastAsia="zh-CN"/>
        </w:rPr>
        <w:t>。</w:t>
      </w:r>
      <w:r>
        <w:rPr>
          <w:rFonts w:ascii="Gill Sans MT"/>
          <w:b/>
          <w:color w:val="231F20"/>
          <w:spacing w:val="-1"/>
          <w:w w:val="90"/>
          <w:sz w:val="19"/>
          <w:lang w:eastAsia="zh-CN"/>
        </w:rPr>
        <w:t xml:space="preserve"> </w:t>
      </w:r>
      <w:r>
        <w:rPr>
          <w:rFonts w:ascii="Lucida Sans"/>
          <w:i/>
          <w:color w:val="231F20"/>
          <w:spacing w:val="-1"/>
          <w:w w:val="90"/>
          <w:sz w:val="19"/>
          <w:lang w:eastAsia="zh-CN"/>
        </w:rPr>
        <w:t>选择数据库适配器引用的操作类型</w:t>
      </w:r>
    </w:p>
    <w:p w14:paraId="6D41A5A4" w14:textId="77777777" w:rsidR="00323148" w:rsidRDefault="00323148">
      <w:pPr>
        <w:spacing w:line="215" w:lineRule="exact"/>
        <w:rPr>
          <w:rFonts w:ascii="Lucida Sans"/>
          <w:sz w:val="19"/>
          <w:lang w:eastAsia="zh-CN"/>
        </w:rPr>
        <w:sectPr w:rsidR="00323148">
          <w:pgSz w:w="10630" w:h="13150"/>
          <w:pgMar w:top="1460" w:right="0" w:bottom="280" w:left="0" w:header="721" w:footer="0" w:gutter="0"/>
          <w:cols w:space="720"/>
        </w:sectPr>
      </w:pPr>
    </w:p>
    <w:p w14:paraId="0A7C80D0" w14:textId="77777777" w:rsidR="00323148" w:rsidRDefault="00323148">
      <w:pPr>
        <w:pStyle w:val="a3"/>
        <w:spacing w:before="10"/>
        <w:rPr>
          <w:rFonts w:ascii="Lucida Sans"/>
          <w:i/>
          <w:sz w:val="25"/>
          <w:lang w:eastAsia="zh-CN"/>
        </w:rPr>
      </w:pPr>
    </w:p>
    <w:p w14:paraId="65666555" w14:textId="77777777" w:rsidR="00323148" w:rsidRDefault="002F5E3E">
      <w:pPr>
        <w:pStyle w:val="a3"/>
        <w:spacing w:before="97" w:line="219" w:lineRule="exact"/>
        <w:ind w:left="1643"/>
      </w:pPr>
      <w:r>
        <w:rPr>
          <w:color w:val="231F20"/>
          <w:w w:val="90"/>
        </w:rPr>
        <w:t>检索选项包括：</w:t>
      </w:r>
    </w:p>
    <w:p w14:paraId="244A4971" w14:textId="77777777" w:rsidR="00323148" w:rsidRDefault="002F5E3E">
      <w:pPr>
        <w:pStyle w:val="a4"/>
        <w:numPr>
          <w:ilvl w:val="0"/>
          <w:numId w:val="1"/>
        </w:numPr>
        <w:tabs>
          <w:tab w:val="left" w:pos="2024"/>
        </w:tabs>
        <w:spacing w:before="74" w:line="184" w:lineRule="auto"/>
        <w:ind w:right="1423"/>
        <w:rPr>
          <w:sz w:val="19"/>
          <w:lang w:eastAsia="zh-CN"/>
        </w:rPr>
      </w:pPr>
      <w:r>
        <w:rPr>
          <w:color w:val="231F20"/>
          <w:w w:val="95"/>
          <w:sz w:val="19"/>
          <w:lang w:eastAsia="zh-CN"/>
        </w:rPr>
        <w:t>Select—我们定义一个 SQL 查询，该查询通常包含一个或多个绑定参数;适配器在运行时的输入由这些参数的值组成，并且基于</w:t>
      </w:r>
    </w:p>
    <w:p w14:paraId="50F04C8A" w14:textId="77777777" w:rsidR="00323148" w:rsidRDefault="002F5E3E">
      <w:pPr>
        <w:pStyle w:val="a3"/>
        <w:spacing w:before="17" w:line="187" w:lineRule="exact"/>
        <w:ind w:left="2023"/>
        <w:rPr>
          <w:lang w:eastAsia="zh-CN"/>
        </w:rPr>
      </w:pPr>
      <w:r>
        <w:rPr>
          <w:color w:val="231F20"/>
          <w:w w:val="90"/>
          <w:lang w:eastAsia="zh-CN"/>
        </w:rPr>
        <w:t>这些值，查询将返回一个特定的结果集。</w:t>
      </w:r>
    </w:p>
    <w:p w14:paraId="2DB537D4" w14:textId="77777777" w:rsidR="00323148" w:rsidRDefault="002F5E3E">
      <w:pPr>
        <w:pStyle w:val="a4"/>
        <w:numPr>
          <w:ilvl w:val="0"/>
          <w:numId w:val="1"/>
        </w:numPr>
        <w:tabs>
          <w:tab w:val="left" w:pos="2024"/>
        </w:tabs>
        <w:spacing w:before="42" w:line="184" w:lineRule="auto"/>
        <w:ind w:right="1372"/>
        <w:rPr>
          <w:sz w:val="19"/>
        </w:rPr>
      </w:pPr>
      <w:r>
        <w:rPr>
          <w:color w:val="231F20"/>
          <w:w w:val="95"/>
          <w:sz w:val="19"/>
        </w:rPr>
        <w:t>选择“按主键”（Select By Primary Key） - 与上一个选项类似，只不过只使用一个参数：主键;此操作受益于将 Coherence 与</w:t>
      </w:r>
    </w:p>
    <w:p w14:paraId="1C2B96DC" w14:textId="77777777" w:rsidR="00323148" w:rsidRDefault="002F5E3E">
      <w:pPr>
        <w:pStyle w:val="a3"/>
        <w:spacing w:before="17" w:line="187" w:lineRule="exact"/>
        <w:ind w:left="2023"/>
        <w:rPr>
          <w:lang w:eastAsia="zh-CN"/>
        </w:rPr>
      </w:pPr>
      <w:r>
        <w:rPr>
          <w:color w:val="231F20"/>
          <w:w w:val="95"/>
          <w:lang w:eastAsia="zh-CN"/>
        </w:rPr>
        <w:t>数据库适配器，仅在Exalogic系统上可用。</w:t>
      </w:r>
    </w:p>
    <w:p w14:paraId="4F473D67" w14:textId="77777777" w:rsidR="00323148" w:rsidRDefault="002F5E3E">
      <w:pPr>
        <w:pStyle w:val="a4"/>
        <w:numPr>
          <w:ilvl w:val="0"/>
          <w:numId w:val="1"/>
        </w:numPr>
        <w:tabs>
          <w:tab w:val="left" w:pos="2024"/>
        </w:tabs>
        <w:spacing w:before="42" w:line="184" w:lineRule="auto"/>
        <w:ind w:right="1522"/>
        <w:rPr>
          <w:sz w:val="19"/>
          <w:lang w:eastAsia="zh-CN"/>
        </w:rPr>
      </w:pPr>
      <w:r>
        <w:rPr>
          <w:color w:val="231F20"/>
          <w:w w:val="95"/>
          <w:sz w:val="19"/>
          <w:lang w:eastAsia="zh-CN"/>
        </w:rPr>
        <w:t>按示例查询 - 查询结果结构中的示例 XML 记录提供所有生成的查询结果在相应列中都应具有的值;这</w:t>
      </w:r>
    </w:p>
    <w:p w14:paraId="7B0B7D31" w14:textId="77777777" w:rsidR="00323148" w:rsidRDefault="002F5E3E">
      <w:pPr>
        <w:pStyle w:val="a3"/>
        <w:spacing w:before="17" w:line="247" w:lineRule="auto"/>
        <w:ind w:left="2023" w:right="1348"/>
        <w:rPr>
          <w:lang w:eastAsia="zh-CN"/>
        </w:rPr>
      </w:pPr>
      <w:r>
        <w:rPr>
          <w:color w:val="231F20"/>
          <w:w w:val="95"/>
          <w:lang w:eastAsia="zh-CN"/>
        </w:rPr>
        <w:t>操作提供了很大的灵活性，但这是以性能为代价的，因为每次执行都必须准备一个新的 SELECT 语句并由数据库进行硬解析。</w:t>
      </w:r>
    </w:p>
    <w:p w14:paraId="02CECCC5" w14:textId="77777777" w:rsidR="00323148" w:rsidRDefault="002F5E3E">
      <w:pPr>
        <w:pStyle w:val="a4"/>
        <w:numPr>
          <w:ilvl w:val="0"/>
          <w:numId w:val="1"/>
        </w:numPr>
        <w:tabs>
          <w:tab w:val="left" w:pos="2024"/>
        </w:tabs>
        <w:spacing w:before="2" w:line="184" w:lineRule="auto"/>
        <w:ind w:right="1423"/>
        <w:rPr>
          <w:sz w:val="19"/>
          <w:lang w:eastAsia="zh-CN"/>
        </w:rPr>
      </w:pPr>
      <w:r>
        <w:rPr>
          <w:color w:val="231F20"/>
          <w:w w:val="95"/>
          <w:sz w:val="19"/>
          <w:lang w:eastAsia="zh-CN"/>
        </w:rPr>
        <w:t>执行纯 SQL - 提供应执行的确切 SQL 语句，包括要使用的绑定参数;这种类型在任意处理时特别有用</w:t>
      </w:r>
    </w:p>
    <w:p w14:paraId="529260BB" w14:textId="77777777" w:rsidR="00323148" w:rsidRDefault="002F5E3E">
      <w:pPr>
        <w:pStyle w:val="a3"/>
        <w:spacing w:before="17"/>
        <w:ind w:left="2023"/>
        <w:rPr>
          <w:lang w:eastAsia="zh-CN"/>
        </w:rPr>
      </w:pPr>
      <w:r>
        <w:rPr>
          <w:color w:val="231F20"/>
          <w:w w:val="95"/>
          <w:lang w:eastAsia="zh-CN"/>
        </w:rPr>
        <w:t>复杂语句、聚合查询和 XMLType 列或其他数据库类型。</w:t>
      </w:r>
    </w:p>
    <w:p w14:paraId="5495C47F" w14:textId="77777777" w:rsidR="00323148" w:rsidRDefault="002F5E3E">
      <w:pPr>
        <w:pStyle w:val="a3"/>
        <w:spacing w:before="148" w:line="247" w:lineRule="auto"/>
        <w:ind w:left="1323" w:right="1311" w:firstLine="319"/>
        <w:rPr>
          <w:lang w:eastAsia="zh-CN"/>
        </w:rPr>
      </w:pPr>
      <w:r>
        <w:rPr>
          <w:color w:val="231F20"/>
          <w:w w:val="95"/>
          <w:lang w:eastAsia="zh-CN"/>
        </w:rPr>
        <w:t>此外，对存储过程或函数的调用通常非常有价值，可用于</w:t>
      </w:r>
      <w:r>
        <w:rPr>
          <w:color w:val="231F20"/>
          <w:w w:val="90"/>
          <w:lang w:eastAsia="zh-CN"/>
        </w:rPr>
        <w:t>检索结果集。这使得将 SQL 封装在存储的程序中成为可能。</w:t>
      </w:r>
    </w:p>
    <w:p w14:paraId="10A00F76" w14:textId="77777777" w:rsidR="00323148" w:rsidRDefault="002F5E3E">
      <w:pPr>
        <w:pStyle w:val="a3"/>
        <w:spacing w:before="1" w:line="247" w:lineRule="auto"/>
        <w:ind w:left="1323" w:right="1318"/>
        <w:rPr>
          <w:lang w:eastAsia="zh-CN"/>
        </w:rPr>
      </w:pPr>
      <w:r>
        <w:rPr>
          <w:color w:val="231F20"/>
          <w:w w:val="95"/>
          <w:lang w:eastAsia="zh-CN"/>
        </w:rPr>
        <w:t xml:space="preserve">在 Oracle 数据库上，这还允许我们准备任意复杂的多级数据结构（使用对象和集合），这些结构可以在一次往返中返回。我们将 </w:t>
      </w:r>
      <w:r>
        <w:rPr>
          <w:color w:val="231F20"/>
          <w:lang w:eastAsia="zh-CN"/>
        </w:rPr>
        <w:t>在本章后面看到这种机制的实际应用。</w:t>
      </w:r>
    </w:p>
    <w:p w14:paraId="677DD4BE" w14:textId="77777777" w:rsidR="00323148" w:rsidRDefault="002F5E3E">
      <w:pPr>
        <w:pStyle w:val="a3"/>
        <w:spacing w:before="2"/>
        <w:ind w:left="1643"/>
        <w:rPr>
          <w:lang w:eastAsia="zh-CN"/>
        </w:rPr>
      </w:pPr>
      <w:r>
        <w:rPr>
          <w:color w:val="231F20"/>
          <w:w w:val="95"/>
          <w:lang w:eastAsia="zh-CN"/>
        </w:rPr>
        <w:t>在本例中，选取操作类型为“选择”。</w:t>
      </w:r>
    </w:p>
    <w:p w14:paraId="615763AC" w14:textId="77777777" w:rsidR="00323148" w:rsidRDefault="002F5E3E">
      <w:pPr>
        <w:pStyle w:val="a3"/>
        <w:spacing w:before="8" w:line="247" w:lineRule="auto"/>
        <w:ind w:left="1323" w:right="1315" w:firstLine="319"/>
        <w:rPr>
          <w:lang w:eastAsia="zh-CN"/>
        </w:rPr>
      </w:pPr>
      <w:r>
        <w:rPr>
          <w:color w:val="231F20"/>
          <w:lang w:eastAsia="zh-CN"/>
        </w:rPr>
        <w:t>在步骤 4 中，导入表 CMN_AIRPORTS 并CMN_COUNTRIES。单击“导入</w:t>
      </w:r>
      <w:r>
        <w:rPr>
          <w:color w:val="231F20"/>
          <w:w w:val="95"/>
          <w:lang w:eastAsia="zh-CN"/>
        </w:rPr>
        <w:t>表”按钮，按“查询”以显示您之前定义的数据库连接中所有可用表的列表，</w:t>
      </w:r>
      <w:r>
        <w:rPr>
          <w:color w:val="231F20"/>
          <w:lang w:eastAsia="zh-CN"/>
        </w:rPr>
        <w:t>并将这两个表移动到右侧。</w:t>
      </w:r>
    </w:p>
    <w:p w14:paraId="7097B7D7" w14:textId="77777777" w:rsidR="00323148" w:rsidRDefault="002F5E3E">
      <w:pPr>
        <w:pStyle w:val="a3"/>
        <w:spacing w:before="2"/>
        <w:ind w:left="1643"/>
        <w:rPr>
          <w:lang w:eastAsia="zh-CN"/>
        </w:rPr>
      </w:pPr>
      <w:r>
        <w:rPr>
          <w:color w:val="231F20"/>
          <w:w w:val="95"/>
          <w:lang w:eastAsia="zh-CN"/>
        </w:rPr>
        <w:t>向导需要一点时间来处理与这些表关联的所有元数据。</w:t>
      </w:r>
    </w:p>
    <w:p w14:paraId="0774A4B3" w14:textId="77777777" w:rsidR="00323148" w:rsidRDefault="002F5E3E">
      <w:pPr>
        <w:pStyle w:val="a3"/>
        <w:spacing w:before="8" w:line="247" w:lineRule="auto"/>
        <w:ind w:left="1323" w:right="1336"/>
        <w:rPr>
          <w:lang w:eastAsia="zh-CN"/>
        </w:rPr>
      </w:pPr>
      <w:r>
        <w:rPr>
          <w:color w:val="231F20"/>
          <w:w w:val="95"/>
          <w:lang w:eastAsia="zh-CN"/>
        </w:rPr>
        <w:t xml:space="preserve">当您可以再次操作按钮时，按下一步。这将带您进入“关系”页面。 </w:t>
      </w:r>
      <w:r>
        <w:rPr>
          <w:color w:val="231F20"/>
          <w:lang w:eastAsia="zh-CN"/>
        </w:rPr>
        <w:t>在这里，我们必须指定两个表如何挂在一起。</w:t>
      </w:r>
    </w:p>
    <w:p w14:paraId="20DF2898" w14:textId="77777777" w:rsidR="00323148" w:rsidRDefault="002F5E3E">
      <w:pPr>
        <w:pStyle w:val="a3"/>
        <w:spacing w:before="1" w:line="247" w:lineRule="auto"/>
        <w:ind w:left="1323" w:right="1348" w:firstLine="319"/>
        <w:rPr>
          <w:lang w:eastAsia="zh-CN"/>
        </w:rPr>
      </w:pPr>
      <w:r>
        <w:rPr>
          <w:color w:val="231F20"/>
        </w:rPr>
        <w:t xml:space="preserve">情况是，表CMN_AIRPORTS有一个要CMN_COUNTRIES的外键，基于 </w:t>
      </w:r>
      <w:r>
        <w:rPr>
          <w:color w:val="231F20"/>
          <w:w w:val="95"/>
        </w:rPr>
        <w:t xml:space="preserve">引用 CMN_AIRPORTS 中 id 列的列cty_id。我们希望能够根据国家/地区代码（国家/地区查找表中的一列）搜索机场。 </w:t>
      </w:r>
      <w:r>
        <w:rPr>
          <w:color w:val="231F20"/>
          <w:lang w:eastAsia="zh-CN"/>
        </w:rPr>
        <w:t>搜索结果应包含每个机场的查找国家/地区信息。</w:t>
      </w:r>
    </w:p>
    <w:p w14:paraId="2C250039" w14:textId="77777777" w:rsidR="00323148" w:rsidRDefault="002F5E3E">
      <w:pPr>
        <w:pStyle w:val="a3"/>
        <w:spacing w:before="3" w:line="247" w:lineRule="auto"/>
        <w:ind w:left="1323" w:right="1359" w:firstLine="319"/>
        <w:rPr>
          <w:lang w:eastAsia="zh-CN"/>
        </w:rPr>
      </w:pPr>
      <w:r>
        <w:rPr>
          <w:color w:val="231F20"/>
          <w:w w:val="95"/>
          <w:lang w:eastAsia="zh-CN"/>
        </w:rPr>
        <w:t xml:space="preserve">单击“创建”按钮以指定两个表之间的关系。像我们在这里看到的查找关系是用第一个单选按钮指定的：CMN_AIRPORTS与CMN_COUNTRIES具有 1：1 </w:t>
      </w:r>
      <w:r>
        <w:rPr>
          <w:color w:val="231F20"/>
          <w:lang w:eastAsia="zh-CN"/>
        </w:rPr>
        <w:t>的关系。父表为CMN_AIRPORTS，子表为CMN_COUNTRIES。链接列 - CMN_AIRPORTS.cty_id 和 CMN_COUNTRIES。id - 必须在表中指定，如图 4-8 所示。</w:t>
      </w:r>
    </w:p>
    <w:p w14:paraId="22865C9B" w14:textId="77777777" w:rsidR="00323148" w:rsidRDefault="002F5E3E">
      <w:pPr>
        <w:pStyle w:val="a3"/>
        <w:spacing w:before="4" w:line="247" w:lineRule="auto"/>
        <w:ind w:left="1323" w:right="1554" w:firstLine="319"/>
        <w:rPr>
          <w:lang w:eastAsia="zh-CN"/>
        </w:rPr>
      </w:pPr>
      <w:r>
        <w:rPr>
          <w:color w:val="231F20"/>
          <w:w w:val="90"/>
          <w:lang w:eastAsia="zh-CN"/>
        </w:rPr>
        <w:t xml:space="preserve">按“确定”完成关系的定义。然后，下一步转到向导中的下一步 </w:t>
      </w:r>
      <w:r>
        <w:rPr>
          <w:color w:val="231F20"/>
          <w:lang w:eastAsia="zh-CN"/>
        </w:rPr>
        <w:t>。</w:t>
      </w:r>
    </w:p>
    <w:p w14:paraId="179B6E3E" w14:textId="77777777" w:rsidR="00323148" w:rsidRDefault="002F5E3E">
      <w:pPr>
        <w:pStyle w:val="a3"/>
        <w:spacing w:before="1" w:line="247" w:lineRule="auto"/>
        <w:ind w:left="1323" w:right="1447" w:firstLine="319"/>
        <w:rPr>
          <w:lang w:eastAsia="zh-CN"/>
        </w:rPr>
      </w:pPr>
      <w:r>
        <w:rPr>
          <w:color w:val="231F20"/>
          <w:w w:val="90"/>
          <w:lang w:eastAsia="zh-CN"/>
        </w:rPr>
        <w:t>“属性筛选”步骤根据所涉及的所有表中的列列出查询可以生成的所有属性</w:t>
      </w:r>
      <w:r>
        <w:rPr>
          <w:color w:val="231F20"/>
          <w:w w:val="95"/>
          <w:lang w:eastAsia="zh-CN"/>
        </w:rPr>
        <w:t>。如果结果集中不需要列值，并且搜索条件中不涉及列值，则出于设计时简单性和运行时性能的原因，应取消选中相应的属性：属性越少，设计时的转换就越简单</w:t>
      </w:r>
      <w:r>
        <w:rPr>
          <w:color w:val="231F20"/>
          <w:lang w:eastAsia="zh-CN"/>
        </w:rPr>
        <w:t>，运行时的数据集就越小。</w:t>
      </w:r>
    </w:p>
    <w:p w14:paraId="40E10263" w14:textId="77777777" w:rsidR="00323148" w:rsidRDefault="002F5E3E">
      <w:pPr>
        <w:pStyle w:val="a3"/>
        <w:spacing w:before="4"/>
        <w:ind w:left="1643"/>
        <w:rPr>
          <w:lang w:eastAsia="zh-CN"/>
        </w:rPr>
      </w:pPr>
      <w:r>
        <w:rPr>
          <w:color w:val="231F20"/>
          <w:w w:val="95"/>
          <w:lang w:eastAsia="zh-CN"/>
        </w:rPr>
        <w:t>确定要包含和排除的属性后，按“下一步”。</w:t>
      </w:r>
    </w:p>
    <w:p w14:paraId="13255CD8" w14:textId="77777777" w:rsidR="00323148" w:rsidRDefault="002F5E3E">
      <w:pPr>
        <w:pStyle w:val="a3"/>
        <w:spacing w:before="8" w:line="247" w:lineRule="auto"/>
        <w:ind w:left="1323" w:right="1617" w:firstLine="319"/>
        <w:rPr>
          <w:lang w:eastAsia="zh-CN"/>
        </w:rPr>
      </w:pPr>
      <w:r>
        <w:rPr>
          <w:color w:val="231F20"/>
          <w:w w:val="95"/>
          <w:lang w:eastAsia="zh-CN"/>
        </w:rPr>
        <w:t>下一步是定义选择条件（图 4-9），这实际上意味着为 SQL 查询编写 where 子句。该向导允许您以声明方式构造选择条件。但是，您也可以在此页面上手动编辑 SQL 语句。</w:t>
      </w:r>
    </w:p>
    <w:p w14:paraId="1B678BE2" w14:textId="77777777" w:rsidR="00323148" w:rsidRDefault="00323148">
      <w:pPr>
        <w:spacing w:line="247" w:lineRule="auto"/>
        <w:rPr>
          <w:lang w:eastAsia="zh-CN"/>
        </w:rPr>
        <w:sectPr w:rsidR="00323148">
          <w:pgSz w:w="10630" w:h="13150"/>
          <w:pgMar w:top="1000" w:right="0" w:bottom="280" w:left="0" w:header="667" w:footer="0" w:gutter="0"/>
          <w:cols w:space="720"/>
        </w:sectPr>
      </w:pPr>
    </w:p>
    <w:p w14:paraId="6E6E2687" w14:textId="77777777" w:rsidR="00323148" w:rsidRDefault="00323148">
      <w:pPr>
        <w:pStyle w:val="a3"/>
        <w:spacing w:before="5"/>
        <w:rPr>
          <w:sz w:val="20"/>
          <w:lang w:eastAsia="zh-CN"/>
        </w:rPr>
      </w:pPr>
    </w:p>
    <w:p w14:paraId="12C9098C" w14:textId="77777777" w:rsidR="00323148" w:rsidRDefault="002F5E3E">
      <w:pPr>
        <w:pStyle w:val="a3"/>
        <w:ind w:left="1803"/>
        <w:rPr>
          <w:sz w:val="20"/>
        </w:rPr>
      </w:pPr>
      <w:r>
        <w:rPr>
          <w:noProof/>
          <w:sz w:val="20"/>
        </w:rPr>
        <w:drawing>
          <wp:inline distT="0" distB="0" distL="0" distR="0" wp14:anchorId="73504C6A" wp14:editId="6A90751E">
            <wp:extent cx="5028107" cy="1987296"/>
            <wp:effectExtent l="0" t="0" r="0" b="0"/>
            <wp:docPr id="135"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1.jpeg"/>
                    <pic:cNvPicPr/>
                  </pic:nvPicPr>
                  <pic:blipFill>
                    <a:blip r:embed="rId111" cstate="print"/>
                    <a:stretch>
                      <a:fillRect/>
                    </a:stretch>
                  </pic:blipFill>
                  <pic:spPr>
                    <a:xfrm>
                      <a:off x="0" y="0"/>
                      <a:ext cx="5028107" cy="1987296"/>
                    </a:xfrm>
                    <a:prstGeom prst="rect">
                      <a:avLst/>
                    </a:prstGeom>
                  </pic:spPr>
                </pic:pic>
              </a:graphicData>
            </a:graphic>
          </wp:inline>
        </w:drawing>
      </w:r>
    </w:p>
    <w:p w14:paraId="4580071E" w14:textId="77777777" w:rsidR="00323148" w:rsidRDefault="00000000">
      <w:pPr>
        <w:pStyle w:val="a3"/>
        <w:spacing w:before="9"/>
        <w:rPr>
          <w:sz w:val="12"/>
        </w:rPr>
      </w:pPr>
      <w:r>
        <w:pict w14:anchorId="42E9EE6B">
          <v:shape id="_x0000_s2451" style="position:absolute;margin-left:88.2pt;margin-top:9.9pt;width:400pt;height:.1pt;z-index:-15647232;mso-wrap-distance-left:0;mso-wrap-distance-right:0;mso-position-horizontal-relative:page" coordorigin="1764,198" coordsize="8000,0" path="m1764,198r8000,e" filled="f" strokecolor="#231f20" strokeweight="1pt">
            <v:path arrowok="t"/>
            <w10:wrap type="topAndBottom" anchorx="page"/>
          </v:shape>
        </w:pict>
      </w:r>
    </w:p>
    <w:p w14:paraId="5B9DD9C5"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4-8</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配置表</w:t>
      </w:r>
      <w:r>
        <w:rPr>
          <w:rFonts w:ascii="Lucida Sans"/>
          <w:i/>
          <w:color w:val="231F20"/>
          <w:w w:val="90"/>
          <w:sz w:val="19"/>
          <w:lang w:eastAsia="zh-CN"/>
        </w:rPr>
        <w:t>CMN_AIRPORTS</w:t>
      </w:r>
      <w:r>
        <w:rPr>
          <w:rFonts w:ascii="Lucida Sans"/>
          <w:i/>
          <w:color w:val="231F20"/>
          <w:w w:val="90"/>
          <w:sz w:val="19"/>
          <w:lang w:eastAsia="zh-CN"/>
        </w:rPr>
        <w:t>和</w:t>
      </w:r>
    </w:p>
    <w:p w14:paraId="51B84C88" w14:textId="77777777" w:rsidR="00323148" w:rsidRDefault="002F5E3E">
      <w:pPr>
        <w:ind w:left="1763"/>
        <w:rPr>
          <w:rFonts w:ascii="Lucida Sans"/>
          <w:i/>
          <w:sz w:val="19"/>
          <w:lang w:eastAsia="zh-CN"/>
        </w:rPr>
      </w:pPr>
      <w:r>
        <w:rPr>
          <w:rFonts w:ascii="Lucida Sans"/>
          <w:i/>
          <w:color w:val="231F20"/>
          <w:sz w:val="19"/>
          <w:lang w:eastAsia="zh-CN"/>
        </w:rPr>
        <w:t>CMN_COUNTRIES</w:t>
      </w:r>
    </w:p>
    <w:p w14:paraId="265CE1D0" w14:textId="77777777" w:rsidR="00323148" w:rsidRDefault="00323148">
      <w:pPr>
        <w:pStyle w:val="a3"/>
        <w:rPr>
          <w:rFonts w:ascii="Lucida Sans"/>
          <w:i/>
          <w:sz w:val="20"/>
          <w:lang w:eastAsia="zh-CN"/>
        </w:rPr>
      </w:pPr>
    </w:p>
    <w:p w14:paraId="544FAB53" w14:textId="77777777" w:rsidR="00323148" w:rsidRDefault="00323148">
      <w:pPr>
        <w:pStyle w:val="a3"/>
        <w:rPr>
          <w:rFonts w:ascii="Lucida Sans"/>
          <w:i/>
          <w:sz w:val="20"/>
          <w:lang w:eastAsia="zh-CN"/>
        </w:rPr>
      </w:pPr>
    </w:p>
    <w:p w14:paraId="0F6C62ED" w14:textId="77777777" w:rsidR="00323148" w:rsidRDefault="00000000">
      <w:pPr>
        <w:pStyle w:val="a3"/>
        <w:spacing w:before="3"/>
        <w:rPr>
          <w:rFonts w:ascii="Lucida Sans"/>
          <w:i/>
          <w:sz w:val="13"/>
          <w:lang w:eastAsia="zh-CN"/>
        </w:rPr>
      </w:pPr>
      <w:r>
        <w:pict w14:anchorId="236C55A4">
          <v:rect id="_x0000_s2450" style="position:absolute;margin-left:88.2pt;margin-top:9.8pt;width:400pt;height:1pt;z-index:-15646720;mso-wrap-distance-left:0;mso-wrap-distance-right:0;mso-position-horizontal-relative:page" fillcolor="#231f20" stroked="f">
            <w10:wrap type="topAndBottom" anchorx="page"/>
          </v:rect>
        </w:pict>
      </w:r>
      <w:r w:rsidR="002F5E3E">
        <w:rPr>
          <w:noProof/>
        </w:rPr>
        <w:drawing>
          <wp:anchor distT="0" distB="0" distL="0" distR="0" simplePos="0" relativeHeight="161" behindDoc="0" locked="0" layoutInCell="1" allowOverlap="1" wp14:anchorId="0E1E3518" wp14:editId="37E79C42">
            <wp:simplePos x="0" y="0"/>
            <wp:positionH relativeFrom="page">
              <wp:posOffset>1700453</wp:posOffset>
            </wp:positionH>
            <wp:positionV relativeFrom="paragraph">
              <wp:posOffset>276724</wp:posOffset>
            </wp:positionV>
            <wp:extent cx="3943355" cy="3286125"/>
            <wp:effectExtent l="0" t="0" r="0" b="0"/>
            <wp:wrapTopAndBottom/>
            <wp:docPr id="137"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2.jpeg"/>
                    <pic:cNvPicPr/>
                  </pic:nvPicPr>
                  <pic:blipFill>
                    <a:blip r:embed="rId112" cstate="print"/>
                    <a:stretch>
                      <a:fillRect/>
                    </a:stretch>
                  </pic:blipFill>
                  <pic:spPr>
                    <a:xfrm>
                      <a:off x="0" y="0"/>
                      <a:ext cx="3943355" cy="3286125"/>
                    </a:xfrm>
                    <a:prstGeom prst="rect">
                      <a:avLst/>
                    </a:prstGeom>
                  </pic:spPr>
                </pic:pic>
              </a:graphicData>
            </a:graphic>
          </wp:anchor>
        </w:drawing>
      </w:r>
      <w:r>
        <w:pict w14:anchorId="4B624ED7">
          <v:shape id="_x0000_s2449" style="position:absolute;margin-left:88.2pt;margin-top:289.45pt;width:400pt;height:.1pt;z-index:-15645696;mso-wrap-distance-left:0;mso-wrap-distance-right:0;mso-position-horizontal-relative:page;mso-position-vertical-relative:text" coordorigin="1764,5789" coordsize="8000,0" path="m1764,5789r8000,e" filled="f" strokecolor="#231f20" strokeweight="1pt">
            <v:path arrowok="t"/>
            <w10:wrap type="topAndBottom" anchorx="page"/>
          </v:shape>
        </w:pict>
      </w:r>
    </w:p>
    <w:p w14:paraId="4C1BD46C" w14:textId="77777777" w:rsidR="00323148" w:rsidRDefault="00323148">
      <w:pPr>
        <w:pStyle w:val="a3"/>
        <w:spacing w:before="10"/>
        <w:rPr>
          <w:rFonts w:ascii="Lucida Sans"/>
          <w:i/>
          <w:sz w:val="12"/>
          <w:lang w:eastAsia="zh-CN"/>
        </w:rPr>
      </w:pPr>
    </w:p>
    <w:p w14:paraId="62B10128" w14:textId="77777777" w:rsidR="00323148" w:rsidRDefault="00323148">
      <w:pPr>
        <w:pStyle w:val="a3"/>
        <w:spacing w:before="6"/>
        <w:rPr>
          <w:rFonts w:ascii="Lucida Sans"/>
          <w:i/>
          <w:sz w:val="8"/>
          <w:lang w:eastAsia="zh-CN"/>
        </w:rPr>
      </w:pPr>
    </w:p>
    <w:p w14:paraId="3B865823"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4-9</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配置查询选择条件</w:t>
      </w:r>
    </w:p>
    <w:p w14:paraId="2BF0132E" w14:textId="77777777" w:rsidR="00323148" w:rsidRDefault="00323148">
      <w:pPr>
        <w:spacing w:line="215" w:lineRule="exact"/>
        <w:rPr>
          <w:rFonts w:ascii="Lucida Sans"/>
          <w:sz w:val="19"/>
          <w:lang w:eastAsia="zh-CN"/>
        </w:rPr>
        <w:sectPr w:rsidR="00323148">
          <w:pgSz w:w="10630" w:h="13150"/>
          <w:pgMar w:top="1460" w:right="0" w:bottom="280" w:left="0" w:header="721" w:footer="0" w:gutter="0"/>
          <w:cols w:space="720"/>
        </w:sectPr>
      </w:pPr>
    </w:p>
    <w:p w14:paraId="341C84BC" w14:textId="77777777" w:rsidR="00323148" w:rsidRDefault="00323148">
      <w:pPr>
        <w:pStyle w:val="a3"/>
        <w:spacing w:before="10"/>
        <w:rPr>
          <w:rFonts w:ascii="Lucida Sans"/>
          <w:i/>
          <w:sz w:val="25"/>
          <w:lang w:eastAsia="zh-CN"/>
        </w:rPr>
      </w:pPr>
    </w:p>
    <w:p w14:paraId="451CDC8A" w14:textId="77777777" w:rsidR="00323148" w:rsidRDefault="002F5E3E">
      <w:pPr>
        <w:pStyle w:val="a3"/>
        <w:spacing w:before="97" w:line="247" w:lineRule="auto"/>
        <w:ind w:left="1323" w:right="1301" w:firstLine="319"/>
        <w:rPr>
          <w:lang w:eastAsia="zh-CN"/>
        </w:rPr>
      </w:pPr>
      <w:r>
        <w:rPr>
          <w:color w:val="231F20"/>
          <w:w w:val="95"/>
          <w:lang w:eastAsia="zh-CN"/>
        </w:rPr>
        <w:t xml:space="preserve">当您手动编辑该语句时，您将引入硬编码的 SQL，这可能会在以后的阶段产生维护开销，并且您可能会因使用特定于供应商的 SQL 而失去数据库平台的独立性。只要您保持声明性模式，数据库适配器就会使用 TopLink 中的相关功能将声明性搜索定义转换为运行时目标数据库的特定于平台的 SQL。在不失去平台独立性的情况下使用特定于平台的高级 SQL 功能的首选方法是将此类 SQL 封装在数据库视图中，数据库适配器可以使用标准 SQL 查询这些视图， </w:t>
      </w:r>
      <w:r>
        <w:rPr>
          <w:color w:val="231F20"/>
          <w:lang w:eastAsia="zh-CN"/>
        </w:rPr>
        <w:t>或者使用存储过程来封装 SQL。</w:t>
      </w:r>
    </w:p>
    <w:p w14:paraId="7F457578" w14:textId="77777777" w:rsidR="00323148" w:rsidRDefault="002F5E3E">
      <w:pPr>
        <w:pStyle w:val="a3"/>
        <w:spacing w:before="6" w:line="247" w:lineRule="auto"/>
        <w:ind w:left="1323" w:right="1398" w:firstLine="319"/>
        <w:rPr>
          <w:lang w:eastAsia="zh-CN"/>
        </w:rPr>
      </w:pPr>
      <w:r>
        <w:rPr>
          <w:color w:val="231F20"/>
          <w:w w:val="95"/>
          <w:lang w:eastAsia="zh-CN"/>
        </w:rPr>
        <w:t xml:space="preserve">由于 Saibot Airport 依赖于 Oracle 数据库，并且启动时是虚构的，因此在本书中，我们将 </w:t>
      </w:r>
      <w:r>
        <w:rPr>
          <w:color w:val="231F20"/>
          <w:lang w:eastAsia="zh-CN"/>
        </w:rPr>
        <w:t>毫不犹豫地编辑我们认为合适的 SQL 语句。</w:t>
      </w:r>
    </w:p>
    <w:p w14:paraId="26B8668B" w14:textId="77777777" w:rsidR="00323148" w:rsidRDefault="002F5E3E">
      <w:pPr>
        <w:pStyle w:val="a3"/>
        <w:spacing w:before="1" w:line="247" w:lineRule="auto"/>
        <w:ind w:left="1323" w:right="1547" w:firstLine="319"/>
        <w:rPr>
          <w:lang w:eastAsia="zh-CN"/>
        </w:rPr>
      </w:pPr>
      <w:r>
        <w:rPr>
          <w:color w:val="231F20"/>
          <w:spacing w:val="-1"/>
          <w:w w:val="95"/>
          <w:lang w:eastAsia="zh-CN"/>
        </w:rPr>
        <w:t xml:space="preserve">首先，按按钮 Add 三次以创建三个参数，分别称为 pIATACode、pCountryCode </w:t>
      </w:r>
      <w:r>
        <w:rPr>
          <w:color w:val="231F20"/>
          <w:w w:val="90"/>
          <w:lang w:eastAsia="zh-CN"/>
        </w:rPr>
        <w:t xml:space="preserve">和 pAirportName。这些参数表示数据库适配器引用的运行时输入 </w:t>
      </w:r>
      <w:r>
        <w:rPr>
          <w:color w:val="231F20"/>
          <w:spacing w:val="-1"/>
          <w:w w:val="95"/>
          <w:lang w:eastAsia="zh-CN"/>
        </w:rPr>
        <w:t>。它们可以用作 SQL 查询中的绑定参数。</w:t>
      </w:r>
    </w:p>
    <w:p w14:paraId="0B42B658" w14:textId="77777777" w:rsidR="00323148" w:rsidRDefault="002F5E3E">
      <w:pPr>
        <w:pStyle w:val="a3"/>
        <w:spacing w:before="3" w:line="247" w:lineRule="auto"/>
        <w:ind w:left="1323" w:right="1398" w:firstLine="319"/>
        <w:rPr>
          <w:lang w:eastAsia="zh-CN"/>
        </w:rPr>
      </w:pPr>
      <w:r>
        <w:rPr>
          <w:color w:val="231F20"/>
          <w:w w:val="90"/>
          <w:lang w:eastAsia="zh-CN"/>
        </w:rPr>
        <w:t xml:space="preserve">选中该复选框以使用外部联接返回单个结果集。此设置的效果是 </w:t>
      </w:r>
      <w:r>
        <w:rPr>
          <w:color w:val="231F20"/>
          <w:spacing w:val="-1"/>
          <w:w w:val="95"/>
          <w:lang w:eastAsia="zh-CN"/>
        </w:rPr>
        <w:t xml:space="preserve">，TopLink 将使用单个 SQL 查询从两个表返回结果，而不是每个表一个查询，甚至每个主记录对主表进行一次查询和对查找表进行一次查询 </w:t>
      </w:r>
      <w:r>
        <w:rPr>
          <w:color w:val="231F20"/>
          <w:lang w:eastAsia="zh-CN"/>
        </w:rPr>
        <w:t>。</w:t>
      </w:r>
    </w:p>
    <w:p w14:paraId="195A0B43" w14:textId="77777777" w:rsidR="00323148" w:rsidRDefault="002F5E3E">
      <w:pPr>
        <w:pStyle w:val="a3"/>
        <w:spacing w:before="3" w:line="247" w:lineRule="auto"/>
        <w:ind w:left="1323" w:right="1398" w:firstLine="319"/>
        <w:rPr>
          <w:lang w:eastAsia="zh-CN"/>
        </w:rPr>
      </w:pPr>
      <w:r>
        <w:rPr>
          <w:color w:val="231F20"/>
          <w:w w:val="95"/>
          <w:lang w:eastAsia="zh-CN"/>
        </w:rPr>
        <w:t xml:space="preserve">当您按下“编辑”按钮时，您可以使用三个参数以声明方式组合 where 条件 </w:t>
      </w:r>
      <w:r>
        <w:rPr>
          <w:color w:val="231F20"/>
          <w:w w:val="90"/>
          <w:lang w:eastAsia="zh-CN"/>
        </w:rPr>
        <w:t xml:space="preserve">。编辑器没有内置工具来处理 </w:t>
      </w:r>
      <w:r>
        <w:rPr>
          <w:color w:val="231F20"/>
          <w:w w:val="95"/>
          <w:lang w:eastAsia="zh-CN"/>
        </w:rPr>
        <w:t xml:space="preserve">没有值的可选参数。使用声明式编辑器后，您必须手动优化 SQL 条件来处理此问题。最简单的方法是使用 Oracle 特定的 NVL 函数; </w:t>
      </w:r>
      <w:r>
        <w:rPr>
          <w:color w:val="231F20"/>
          <w:lang w:eastAsia="zh-CN"/>
        </w:rPr>
        <w:t>独立于平台的方式将使用 COALESCE 功能。</w:t>
      </w:r>
    </w:p>
    <w:p w14:paraId="2E6ED325" w14:textId="77777777" w:rsidR="00323148" w:rsidRDefault="002F5E3E">
      <w:pPr>
        <w:pStyle w:val="a3"/>
        <w:spacing w:before="4" w:line="247" w:lineRule="auto"/>
        <w:ind w:left="1323" w:right="1390" w:firstLine="319"/>
        <w:rPr>
          <w:lang w:eastAsia="zh-CN"/>
        </w:rPr>
      </w:pPr>
      <w:r>
        <w:rPr>
          <w:color w:val="231F20"/>
          <w:w w:val="95"/>
          <w:lang w:eastAsia="zh-CN"/>
        </w:rPr>
        <w:t xml:space="preserve">SQL 语句完成后，按“下一步”。以下两个步骤用于配置高级选项（JDBC 设置，例如超时和最大行数）和 JCA 属性（重试策略）。最后，按“完成”以完成向导并生成适配器 </w:t>
      </w:r>
      <w:r>
        <w:rPr>
          <w:color w:val="231F20"/>
          <w:lang w:eastAsia="zh-CN"/>
        </w:rPr>
        <w:t>配置文件（请参见图 4-10）。</w:t>
      </w:r>
    </w:p>
    <w:p w14:paraId="6CA7090E" w14:textId="77777777" w:rsidR="00323148" w:rsidRDefault="00000000">
      <w:pPr>
        <w:pStyle w:val="a3"/>
        <w:rPr>
          <w:sz w:val="10"/>
          <w:lang w:eastAsia="zh-CN"/>
        </w:rPr>
      </w:pPr>
      <w:r>
        <w:pict w14:anchorId="15777728">
          <v:rect id="_x0000_s2448" style="position:absolute;margin-left:65.7pt;margin-top:7.8pt;width:400pt;height:1pt;z-index:-15645184;mso-wrap-distance-left:0;mso-wrap-distance-right:0;mso-position-horizontal-relative:page" fillcolor="#231f20" stroked="f">
            <w10:wrap type="topAndBottom" anchorx="page"/>
          </v:rect>
        </w:pict>
      </w:r>
      <w:r w:rsidR="002F5E3E">
        <w:rPr>
          <w:noProof/>
        </w:rPr>
        <w:drawing>
          <wp:anchor distT="0" distB="0" distL="0" distR="0" simplePos="0" relativeHeight="164" behindDoc="0" locked="0" layoutInCell="1" allowOverlap="1" wp14:anchorId="23230656" wp14:editId="11B6CBB0">
            <wp:simplePos x="0" y="0"/>
            <wp:positionH relativeFrom="page">
              <wp:posOffset>2446667</wp:posOffset>
            </wp:positionH>
            <wp:positionV relativeFrom="paragraph">
              <wp:posOffset>260384</wp:posOffset>
            </wp:positionV>
            <wp:extent cx="1866533" cy="2655189"/>
            <wp:effectExtent l="0" t="0" r="0" b="0"/>
            <wp:wrapTopAndBottom/>
            <wp:docPr id="13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3.jpeg"/>
                    <pic:cNvPicPr/>
                  </pic:nvPicPr>
                  <pic:blipFill>
                    <a:blip r:embed="rId113" cstate="print"/>
                    <a:stretch>
                      <a:fillRect/>
                    </a:stretch>
                  </pic:blipFill>
                  <pic:spPr>
                    <a:xfrm>
                      <a:off x="0" y="0"/>
                      <a:ext cx="1866533" cy="2655189"/>
                    </a:xfrm>
                    <a:prstGeom prst="rect">
                      <a:avLst/>
                    </a:prstGeom>
                  </pic:spPr>
                </pic:pic>
              </a:graphicData>
            </a:graphic>
          </wp:anchor>
        </w:drawing>
      </w:r>
      <w:r>
        <w:pict w14:anchorId="2CB0EC7D">
          <v:shape id="_x0000_s2447" style="position:absolute;margin-left:65.7pt;margin-top:238.05pt;width:400pt;height:.1pt;z-index:-15644160;mso-wrap-distance-left:0;mso-wrap-distance-right:0;mso-position-horizontal-relative:page;mso-position-vertical-relative:text" coordorigin="1314,4761" coordsize="8000,0" path="m1314,4761r8000,e" filled="f" strokecolor="#231f20" strokeweight="1pt">
            <v:path arrowok="t"/>
            <w10:wrap type="topAndBottom" anchorx="page"/>
          </v:shape>
        </w:pict>
      </w:r>
    </w:p>
    <w:p w14:paraId="5F135D63" w14:textId="77777777" w:rsidR="00323148" w:rsidRDefault="00323148">
      <w:pPr>
        <w:pStyle w:val="a3"/>
        <w:spacing w:before="3"/>
        <w:rPr>
          <w:sz w:val="14"/>
          <w:lang w:eastAsia="zh-CN"/>
        </w:rPr>
      </w:pPr>
    </w:p>
    <w:p w14:paraId="04F2902F" w14:textId="77777777" w:rsidR="00323148" w:rsidRDefault="00323148">
      <w:pPr>
        <w:pStyle w:val="a3"/>
        <w:spacing w:before="10"/>
        <w:rPr>
          <w:sz w:val="7"/>
          <w:lang w:eastAsia="zh-CN"/>
        </w:rPr>
      </w:pPr>
    </w:p>
    <w:p w14:paraId="68922028" w14:textId="77777777" w:rsidR="00323148" w:rsidRDefault="002F5E3E">
      <w:pPr>
        <w:spacing w:line="215" w:lineRule="exact"/>
        <w:ind w:left="131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4-10</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数据库适配器配置向导生成的文件</w:t>
      </w:r>
    </w:p>
    <w:p w14:paraId="48E88A81" w14:textId="77777777" w:rsidR="00323148" w:rsidRDefault="00323148">
      <w:pPr>
        <w:spacing w:line="215" w:lineRule="exact"/>
        <w:rPr>
          <w:rFonts w:ascii="Lucida Sans"/>
          <w:sz w:val="19"/>
          <w:lang w:eastAsia="zh-CN"/>
        </w:rPr>
        <w:sectPr w:rsidR="00323148">
          <w:pgSz w:w="10630" w:h="13150"/>
          <w:pgMar w:top="1000" w:right="0" w:bottom="280" w:left="0" w:header="667" w:footer="0" w:gutter="0"/>
          <w:cols w:space="720"/>
        </w:sectPr>
      </w:pPr>
    </w:p>
    <w:p w14:paraId="1C1646E4" w14:textId="77777777" w:rsidR="00323148" w:rsidRDefault="00323148">
      <w:pPr>
        <w:pStyle w:val="a3"/>
        <w:spacing w:before="6"/>
        <w:rPr>
          <w:rFonts w:ascii="Lucida Sans"/>
          <w:i/>
          <w:sz w:val="21"/>
          <w:lang w:eastAsia="zh-CN"/>
        </w:rPr>
      </w:pPr>
    </w:p>
    <w:p w14:paraId="1DAA4C02" w14:textId="77777777" w:rsidR="00323148" w:rsidRDefault="002F5E3E">
      <w:pPr>
        <w:pStyle w:val="a3"/>
        <w:spacing w:before="96" w:line="247" w:lineRule="auto"/>
        <w:ind w:left="1763" w:right="885" w:firstLine="319"/>
        <w:rPr>
          <w:lang w:eastAsia="zh-CN"/>
        </w:rPr>
      </w:pPr>
      <w:r>
        <w:rPr>
          <w:color w:val="231F20"/>
          <w:w w:val="95"/>
          <w:lang w:eastAsia="zh-CN"/>
        </w:rPr>
        <w:t xml:space="preserve">生成的文件 QueryAirportsDB_db.jca 是此服务的数据库适配器配置的根目录。它包含对生成的其他文件的引用，以及数据库适配器在运行时执行作业所需的核心属性。其中至关重要的是 </w:t>
      </w:r>
      <w:r>
        <w:rPr>
          <w:color w:val="231F20"/>
          <w:w w:val="90"/>
          <w:lang w:eastAsia="zh-CN"/>
        </w:rPr>
        <w:t>connection-factory 元素中的 location 属性（JNDI 名称），该元素引用</w:t>
      </w:r>
      <w:r>
        <w:rPr>
          <w:color w:val="231F20"/>
          <w:w w:val="95"/>
          <w:lang w:eastAsia="zh-CN"/>
        </w:rPr>
        <w:t>运行时 WLS 平台中定义的 DB 适配器连接（请参阅下一节）。</w:t>
      </w:r>
    </w:p>
    <w:p w14:paraId="29329E87" w14:textId="77777777" w:rsidR="00323148" w:rsidRDefault="002F5E3E">
      <w:pPr>
        <w:pStyle w:val="a3"/>
        <w:spacing w:before="4" w:line="247" w:lineRule="auto"/>
        <w:ind w:left="1763" w:right="861" w:firstLine="319"/>
        <w:rPr>
          <w:lang w:eastAsia="zh-CN"/>
        </w:rPr>
      </w:pPr>
      <w:r>
        <w:rPr>
          <w:color w:val="231F20"/>
          <w:w w:val="95"/>
          <w:lang w:eastAsia="zh-CN"/>
        </w:rPr>
        <w:t>生成的 QueryAirportsDB.wsdl 文件包含</w:t>
      </w:r>
      <w:r>
        <w:rPr>
          <w:color w:val="231F20"/>
          <w:w w:val="90"/>
          <w:lang w:eastAsia="zh-CN"/>
        </w:rPr>
        <w:t>此（数据库）适配器引用所提供功能的规范化 Web 服务表示形式：它使数据库适配器引用</w:t>
      </w:r>
      <w:r>
        <w:rPr>
          <w:color w:val="231F20"/>
          <w:w w:val="95"/>
          <w:lang w:eastAsia="zh-CN"/>
        </w:rPr>
        <w:t>看起来像一个普通的 Web 服务。相应的具体 WSDL 在端点上添加一个 JCA 传输类型的绑定和一个端口，该端口是通过在向导中输入的 JNDI 名称指定的。生成的 QueryAirportsDB_table.xsd 是从 wsdl 文档导入的。它包含适配器操作的输入（参数）和输出（查询结果）的 XML 结构的定义。文件 QueryAirportsDB-properties.xml 和 QueryAirportsDB-or-mappings.xml 包含 TopLink 使用的定义，包括实际的 SQL 查询以及有关所涉及的参数和列的详细信息。适配器配置向导中不支持的任何特定于 TopLink 的高级优化都可以在这些文件中进行。</w:t>
      </w:r>
      <w:r>
        <w:rPr>
          <w:color w:val="231F20"/>
          <w:lang w:eastAsia="zh-CN"/>
        </w:rPr>
        <w:t>注意：重新运行向导可能会覆盖此类更改。</w:t>
      </w:r>
    </w:p>
    <w:p w14:paraId="15F8648E" w14:textId="77777777" w:rsidR="00323148" w:rsidRDefault="002F5E3E">
      <w:pPr>
        <w:pStyle w:val="a3"/>
        <w:spacing w:before="8" w:line="247" w:lineRule="auto"/>
        <w:ind w:left="1763" w:right="911" w:firstLine="319"/>
        <w:rPr>
          <w:lang w:eastAsia="zh-CN"/>
        </w:rPr>
      </w:pPr>
      <w:r>
        <w:rPr>
          <w:color w:val="231F20"/>
          <w:w w:val="95"/>
          <w:lang w:eastAsia="zh-CN"/>
        </w:rPr>
        <w:t>该向导还将生成一个服务总线业务服务 QueryAirportsDB，该服务为此数据库适配器引用进行配置（使用 JCA 传输并引用 QueryAirportsDB）</w:t>
      </w:r>
    </w:p>
    <w:p w14:paraId="7536684F" w14:textId="77777777" w:rsidR="00323148" w:rsidRDefault="002F5E3E">
      <w:pPr>
        <w:pStyle w:val="a3"/>
        <w:spacing w:before="2"/>
        <w:ind w:left="1763"/>
        <w:rPr>
          <w:lang w:eastAsia="zh-CN"/>
        </w:rPr>
      </w:pPr>
      <w:r>
        <w:rPr>
          <w:color w:val="231F20"/>
          <w:w w:val="95"/>
          <w:lang w:eastAsia="zh-CN"/>
        </w:rPr>
        <w:t>_db.jca 文件）。在图 4-11 中的依赖项概述中查看这些文件如何挂在一起。</w:t>
      </w:r>
    </w:p>
    <w:p w14:paraId="434C9EE7" w14:textId="77777777" w:rsidR="00323148" w:rsidRDefault="00323148">
      <w:pPr>
        <w:pStyle w:val="a3"/>
        <w:spacing w:before="9"/>
        <w:rPr>
          <w:sz w:val="22"/>
          <w:lang w:eastAsia="zh-CN"/>
        </w:rPr>
      </w:pPr>
    </w:p>
    <w:p w14:paraId="6D78D5AA" w14:textId="77777777" w:rsidR="00323148" w:rsidRDefault="002F5E3E">
      <w:pPr>
        <w:pStyle w:val="6"/>
        <w:spacing w:before="1"/>
        <w:rPr>
          <w:lang w:eastAsia="zh-CN"/>
        </w:rPr>
      </w:pPr>
      <w:r>
        <w:rPr>
          <w:noProof/>
        </w:rPr>
        <w:drawing>
          <wp:anchor distT="0" distB="0" distL="0" distR="0" simplePos="0" relativeHeight="15815168" behindDoc="0" locked="0" layoutInCell="1" allowOverlap="1" wp14:anchorId="1A6D512D" wp14:editId="6ECFF60C">
            <wp:simplePos x="0" y="0"/>
            <wp:positionH relativeFrom="page">
              <wp:posOffset>637285</wp:posOffset>
            </wp:positionH>
            <wp:positionV relativeFrom="paragraph">
              <wp:posOffset>26422</wp:posOffset>
            </wp:positionV>
            <wp:extent cx="607504" cy="355511"/>
            <wp:effectExtent l="0" t="0" r="0" b="0"/>
            <wp:wrapNone/>
            <wp:docPr id="14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2.png"/>
                    <pic:cNvPicPr/>
                  </pic:nvPicPr>
                  <pic:blipFill>
                    <a:blip r:embed="rId21" cstate="print"/>
                    <a:stretch>
                      <a:fillRect/>
                    </a:stretch>
                  </pic:blipFill>
                  <pic:spPr>
                    <a:xfrm>
                      <a:off x="0" y="0"/>
                      <a:ext cx="607504" cy="355511"/>
                    </a:xfrm>
                    <a:prstGeom prst="rect">
                      <a:avLst/>
                    </a:prstGeom>
                  </pic:spPr>
                </pic:pic>
              </a:graphicData>
            </a:graphic>
          </wp:anchor>
        </w:drawing>
      </w:r>
      <w:r>
        <w:rPr>
          <w:color w:val="231F20"/>
          <w:w w:val="95"/>
          <w:lang w:eastAsia="zh-CN"/>
        </w:rPr>
        <w:t>注意</w:t>
      </w:r>
    </w:p>
    <w:p w14:paraId="4FA9BB1D" w14:textId="77777777" w:rsidR="00323148" w:rsidRDefault="002F5E3E">
      <w:pPr>
        <w:spacing w:line="244" w:lineRule="auto"/>
        <w:ind w:left="2083" w:right="2797"/>
        <w:rPr>
          <w:rFonts w:ascii="Lucida Sans"/>
          <w:i/>
          <w:sz w:val="19"/>
          <w:lang w:eastAsia="zh-CN"/>
        </w:rPr>
      </w:pPr>
      <w:r>
        <w:rPr>
          <w:rFonts w:ascii="Lucida Sans"/>
          <w:i/>
          <w:color w:val="231F20"/>
          <w:w w:val="85"/>
          <w:sz w:val="19"/>
          <w:lang w:eastAsia="zh-CN"/>
        </w:rPr>
        <w:t>还可以从任何</w:t>
      </w:r>
      <w:r>
        <w:rPr>
          <w:rFonts w:ascii="Lucida Sans"/>
          <w:i/>
          <w:color w:val="231F20"/>
          <w:w w:val="85"/>
          <w:sz w:val="19"/>
          <w:lang w:eastAsia="zh-CN"/>
        </w:rPr>
        <w:t xml:space="preserve"> JCA </w:t>
      </w:r>
      <w:r>
        <w:rPr>
          <w:rFonts w:ascii="Lucida Sans"/>
          <w:i/>
          <w:color w:val="231F20"/>
          <w:w w:val="85"/>
          <w:sz w:val="19"/>
          <w:lang w:eastAsia="zh-CN"/>
        </w:rPr>
        <w:t>适配器配置文件的上下文菜单生成业务服务，在本例中，右键单击</w:t>
      </w:r>
      <w:r>
        <w:rPr>
          <w:rFonts w:ascii="Lucida Sans"/>
          <w:i/>
          <w:color w:val="231F20"/>
          <w:w w:val="85"/>
          <w:sz w:val="19"/>
          <w:lang w:eastAsia="zh-CN"/>
        </w:rPr>
        <w:t xml:space="preserve"> </w:t>
      </w:r>
      <w:r>
        <w:rPr>
          <w:rFonts w:ascii="Lucida Sans"/>
          <w:i/>
          <w:color w:val="231F20"/>
          <w:sz w:val="19"/>
          <w:lang w:eastAsia="zh-CN"/>
        </w:rPr>
        <w:t>QueryAirportsDB_db.jca</w:t>
      </w:r>
      <w:r>
        <w:rPr>
          <w:rFonts w:ascii="Lucida Sans"/>
          <w:i/>
          <w:color w:val="231F20"/>
          <w:sz w:val="19"/>
          <w:lang w:eastAsia="zh-CN"/>
        </w:rPr>
        <w:t>。</w:t>
      </w:r>
    </w:p>
    <w:p w14:paraId="3D7C3827" w14:textId="77777777" w:rsidR="00323148" w:rsidRDefault="00323148">
      <w:pPr>
        <w:pStyle w:val="a3"/>
        <w:rPr>
          <w:rFonts w:ascii="Lucida Sans"/>
          <w:i/>
          <w:sz w:val="22"/>
          <w:lang w:eastAsia="zh-CN"/>
        </w:rPr>
      </w:pPr>
    </w:p>
    <w:p w14:paraId="61830A3B" w14:textId="77777777" w:rsidR="00323148" w:rsidRDefault="002F5E3E">
      <w:pPr>
        <w:pStyle w:val="4"/>
        <w:spacing w:before="187"/>
        <w:rPr>
          <w:lang w:eastAsia="zh-CN"/>
        </w:rPr>
      </w:pPr>
      <w:r>
        <w:rPr>
          <w:color w:val="231F20"/>
          <w:w w:val="90"/>
          <w:lang w:eastAsia="zh-CN"/>
        </w:rPr>
        <w:t>运行时服务器的配置</w:t>
      </w:r>
    </w:p>
    <w:p w14:paraId="7B2C6002" w14:textId="77777777" w:rsidR="00323148" w:rsidRDefault="002F5E3E">
      <w:pPr>
        <w:pStyle w:val="a3"/>
        <w:spacing w:before="21" w:line="247" w:lineRule="auto"/>
        <w:ind w:left="1763" w:right="858"/>
        <w:rPr>
          <w:lang w:eastAsia="zh-CN"/>
        </w:rPr>
      </w:pPr>
      <w:r>
        <w:rPr>
          <w:color w:val="231F20"/>
          <w:spacing w:val="-1"/>
          <w:w w:val="95"/>
          <w:lang w:eastAsia="zh-CN"/>
        </w:rPr>
        <w:t>运行服务总线引擎的 WebLogic Server 需要准备好使用数据库</w:t>
      </w:r>
      <w:r>
        <w:rPr>
          <w:color w:val="231F20"/>
          <w:w w:val="90"/>
          <w:lang w:eastAsia="zh-CN"/>
        </w:rPr>
        <w:t>适配器，或者至少准备好使用适配器访问新的目标数据库。通常，这将是</w:t>
      </w:r>
      <w:r>
        <w:rPr>
          <w:color w:val="231F20"/>
          <w:w w:val="95"/>
          <w:lang w:eastAsia="zh-CN"/>
        </w:rPr>
        <w:t xml:space="preserve">一个两步过程，要求我们配置 JDBC 数据源（描述与数据库帐户的连接）和数据库适配器连接（定义特定适配器行为并引用 JDBC 数据源）。这两个步骤都是从 WebLogic </w:t>
      </w:r>
      <w:r>
        <w:rPr>
          <w:color w:val="231F20"/>
          <w:w w:val="90"/>
          <w:lang w:eastAsia="zh-CN"/>
        </w:rPr>
        <w:t xml:space="preserve">Server 管理控制台完成的。您可以在集成  WLS 的 http://localhost:7101/console 处访问此控制台，或者从 </w:t>
      </w:r>
      <w:r>
        <w:rPr>
          <w:color w:val="231F20"/>
          <w:w w:val="95"/>
          <w:lang w:eastAsia="zh-CN"/>
        </w:rPr>
        <w:t>JDeveloper 的“应用程序服务器”窗口中</w:t>
      </w:r>
      <w:r>
        <w:rPr>
          <w:color w:val="231F20"/>
          <w:lang w:eastAsia="zh-CN"/>
        </w:rPr>
        <w:t>的集成 WebLogicServer 连接上的上下文菜单访问此控制台。</w:t>
      </w:r>
    </w:p>
    <w:p w14:paraId="706C201D" w14:textId="77777777" w:rsidR="00323148" w:rsidRDefault="00000000">
      <w:pPr>
        <w:pStyle w:val="a3"/>
        <w:spacing w:before="6"/>
        <w:rPr>
          <w:sz w:val="20"/>
          <w:lang w:eastAsia="zh-CN"/>
        </w:rPr>
      </w:pPr>
      <w:r>
        <w:pict w14:anchorId="3B1F2E3C">
          <v:rect id="_x0000_s2446" style="position:absolute;margin-left:88.2pt;margin-top:13.85pt;width:400pt;height:1pt;z-index:-15643648;mso-wrap-distance-left:0;mso-wrap-distance-right:0;mso-position-horizontal-relative:page" fillcolor="#231f20" stroked="f">
            <w10:wrap type="topAndBottom" anchorx="page"/>
          </v:rect>
        </w:pict>
      </w:r>
      <w:r w:rsidR="002F5E3E">
        <w:rPr>
          <w:noProof/>
        </w:rPr>
        <w:drawing>
          <wp:anchor distT="0" distB="0" distL="0" distR="0" simplePos="0" relativeHeight="167" behindDoc="0" locked="0" layoutInCell="1" allowOverlap="1" wp14:anchorId="363D81A6" wp14:editId="70A38C94">
            <wp:simplePos x="0" y="0"/>
            <wp:positionH relativeFrom="page">
              <wp:posOffset>1145285</wp:posOffset>
            </wp:positionH>
            <wp:positionV relativeFrom="paragraph">
              <wp:posOffset>332324</wp:posOffset>
            </wp:positionV>
            <wp:extent cx="5025106" cy="950976"/>
            <wp:effectExtent l="0" t="0" r="0" b="0"/>
            <wp:wrapTopAndBottom/>
            <wp:docPr id="14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4.jpeg"/>
                    <pic:cNvPicPr/>
                  </pic:nvPicPr>
                  <pic:blipFill>
                    <a:blip r:embed="rId114" cstate="print"/>
                    <a:stretch>
                      <a:fillRect/>
                    </a:stretch>
                  </pic:blipFill>
                  <pic:spPr>
                    <a:xfrm>
                      <a:off x="0" y="0"/>
                      <a:ext cx="5025106" cy="950976"/>
                    </a:xfrm>
                    <a:prstGeom prst="rect">
                      <a:avLst/>
                    </a:prstGeom>
                  </pic:spPr>
                </pic:pic>
              </a:graphicData>
            </a:graphic>
          </wp:anchor>
        </w:drawing>
      </w:r>
      <w:r>
        <w:pict w14:anchorId="4D54EA59">
          <v:shape id="_x0000_s2445" style="position:absolute;margin-left:88.2pt;margin-top:111.75pt;width:400pt;height:.1pt;z-index:-15642624;mso-wrap-distance-left:0;mso-wrap-distance-right:0;mso-position-horizontal-relative:page;mso-position-vertical-relative:text" coordorigin="1764,2235" coordsize="8000,0" path="m1764,2235r8000,e" filled="f" strokecolor="#231f20" strokeweight="1pt">
            <v:path arrowok="t"/>
            <w10:wrap type="topAndBottom" anchorx="page"/>
          </v:shape>
        </w:pict>
      </w:r>
    </w:p>
    <w:p w14:paraId="7F18EE3E" w14:textId="77777777" w:rsidR="00323148" w:rsidRDefault="00323148">
      <w:pPr>
        <w:pStyle w:val="a3"/>
        <w:spacing w:before="7"/>
        <w:rPr>
          <w:sz w:val="13"/>
          <w:lang w:eastAsia="zh-CN"/>
        </w:rPr>
      </w:pPr>
    </w:p>
    <w:p w14:paraId="7A78CE82" w14:textId="77777777" w:rsidR="00323148" w:rsidRDefault="00323148">
      <w:pPr>
        <w:pStyle w:val="a3"/>
        <w:spacing w:before="7"/>
        <w:rPr>
          <w:sz w:val="11"/>
          <w:lang w:eastAsia="zh-CN"/>
        </w:rPr>
      </w:pPr>
    </w:p>
    <w:p w14:paraId="07975986"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4-11</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探索特定于</w:t>
      </w:r>
      <w:r>
        <w:rPr>
          <w:rFonts w:ascii="Lucida Sans"/>
          <w:i/>
          <w:color w:val="231F20"/>
          <w:w w:val="90"/>
          <w:sz w:val="19"/>
          <w:lang w:eastAsia="zh-CN"/>
        </w:rPr>
        <w:t xml:space="preserve"> JCA </w:t>
      </w:r>
      <w:r>
        <w:rPr>
          <w:rFonts w:ascii="Lucida Sans"/>
          <w:i/>
          <w:color w:val="231F20"/>
          <w:w w:val="90"/>
          <w:sz w:val="19"/>
          <w:lang w:eastAsia="zh-CN"/>
        </w:rPr>
        <w:t>适配器的</w:t>
      </w:r>
      <w:r>
        <w:rPr>
          <w:rFonts w:ascii="Lucida Sans"/>
          <w:i/>
          <w:color w:val="231F20"/>
          <w:w w:val="90"/>
          <w:sz w:val="19"/>
          <w:lang w:eastAsia="zh-CN"/>
        </w:rPr>
        <w:t xml:space="preserve"> WSDL </w:t>
      </w:r>
      <w:r>
        <w:rPr>
          <w:rFonts w:ascii="Lucida Sans"/>
          <w:i/>
          <w:color w:val="231F20"/>
          <w:w w:val="90"/>
          <w:sz w:val="19"/>
          <w:lang w:eastAsia="zh-CN"/>
        </w:rPr>
        <w:t>文件的依赖关系</w:t>
      </w:r>
    </w:p>
    <w:p w14:paraId="54522CBD" w14:textId="77777777" w:rsidR="00323148" w:rsidRDefault="002F5E3E">
      <w:pPr>
        <w:ind w:left="1763"/>
        <w:rPr>
          <w:rFonts w:ascii="Lucida Sans"/>
          <w:i/>
          <w:sz w:val="19"/>
          <w:lang w:eastAsia="zh-CN"/>
        </w:rPr>
      </w:pPr>
      <w:r>
        <w:rPr>
          <w:rFonts w:ascii="Lucida Sans"/>
          <w:i/>
          <w:color w:val="231F20"/>
          <w:sz w:val="19"/>
          <w:lang w:eastAsia="zh-CN"/>
        </w:rPr>
        <w:t>查询机场</w:t>
      </w:r>
      <w:r>
        <w:rPr>
          <w:rFonts w:ascii="Lucida Sans"/>
          <w:i/>
          <w:color w:val="231F20"/>
          <w:sz w:val="19"/>
          <w:lang w:eastAsia="zh-CN"/>
        </w:rPr>
        <w:t>DB.wsdl</w:t>
      </w:r>
    </w:p>
    <w:p w14:paraId="6F8B3E4D" w14:textId="77777777" w:rsidR="00323148" w:rsidRDefault="00323148">
      <w:pPr>
        <w:rPr>
          <w:rFonts w:ascii="Lucida Sans"/>
          <w:sz w:val="19"/>
          <w:lang w:eastAsia="zh-CN"/>
        </w:rPr>
        <w:sectPr w:rsidR="00323148">
          <w:headerReference w:type="even" r:id="rId115"/>
          <w:headerReference w:type="default" r:id="rId116"/>
          <w:pgSz w:w="10630" w:h="13150"/>
          <w:pgMar w:top="1040" w:right="0" w:bottom="280" w:left="0" w:header="721" w:footer="0" w:gutter="0"/>
          <w:pgNumType w:start="119"/>
          <w:cols w:space="720"/>
        </w:sectPr>
      </w:pPr>
    </w:p>
    <w:p w14:paraId="4BE2028A" w14:textId="77777777" w:rsidR="00323148" w:rsidRDefault="00323148">
      <w:pPr>
        <w:pStyle w:val="a3"/>
        <w:spacing w:before="4"/>
        <w:rPr>
          <w:rFonts w:ascii="Lucida Sans"/>
          <w:i/>
          <w:sz w:val="25"/>
          <w:lang w:eastAsia="zh-CN"/>
        </w:rPr>
      </w:pPr>
    </w:p>
    <w:p w14:paraId="388837A2" w14:textId="77777777" w:rsidR="00323148" w:rsidRDefault="002F5E3E">
      <w:pPr>
        <w:pStyle w:val="5"/>
        <w:spacing w:before="99"/>
        <w:ind w:left="1323"/>
        <w:rPr>
          <w:lang w:eastAsia="zh-CN"/>
        </w:rPr>
      </w:pPr>
      <w:r>
        <w:rPr>
          <w:color w:val="231F20"/>
          <w:w w:val="90"/>
          <w:lang w:eastAsia="zh-CN"/>
        </w:rPr>
        <w:t>配置 JDBC 数据源</w:t>
      </w:r>
    </w:p>
    <w:p w14:paraId="5CCB10F9" w14:textId="77777777" w:rsidR="00323148" w:rsidRDefault="002F5E3E">
      <w:pPr>
        <w:pStyle w:val="a3"/>
        <w:spacing w:before="19" w:line="247" w:lineRule="auto"/>
        <w:ind w:left="1323" w:right="1460"/>
        <w:rPr>
          <w:lang w:eastAsia="zh-CN"/>
        </w:rPr>
      </w:pPr>
      <w:r>
        <w:rPr>
          <w:color w:val="231F20"/>
          <w:w w:val="95"/>
          <w:lang w:eastAsia="zh-CN"/>
        </w:rPr>
        <w:t xml:space="preserve">要配置 JDBC 数据源，请单击控制台主页上的数据源。单击“新建”按钮，然后选择“通用数据源”选项，以创建新的JDBC数据源 </w:t>
      </w:r>
      <w:r>
        <w:rPr>
          <w:color w:val="231F20"/>
          <w:lang w:eastAsia="zh-CN"/>
        </w:rPr>
        <w:t>。请参见图 4-12。</w:t>
      </w:r>
    </w:p>
    <w:p w14:paraId="75571977" w14:textId="77777777" w:rsidR="00323148" w:rsidRDefault="002F5E3E">
      <w:pPr>
        <w:pStyle w:val="a3"/>
        <w:spacing w:before="2" w:line="247" w:lineRule="auto"/>
        <w:ind w:left="1323" w:right="1402" w:firstLine="319"/>
        <w:rPr>
          <w:lang w:eastAsia="zh-CN"/>
        </w:rPr>
      </w:pPr>
      <w:r>
        <w:rPr>
          <w:color w:val="231F20"/>
          <w:lang w:eastAsia="zh-CN"/>
        </w:rPr>
        <w:t>将名称定义为 SaibotCommonDS，将 JNDI 名称定义为 jdbc/SaibotCommonDS。按“下一步”，假定“数据库类型”确实是 Oracle。</w:t>
      </w:r>
    </w:p>
    <w:p w14:paraId="2978D17C" w14:textId="77777777" w:rsidR="00323148" w:rsidRDefault="002F5E3E">
      <w:pPr>
        <w:pStyle w:val="a3"/>
        <w:spacing w:before="1"/>
        <w:ind w:left="1643"/>
        <w:rPr>
          <w:lang w:eastAsia="zh-CN"/>
        </w:rPr>
      </w:pPr>
      <w:r>
        <w:rPr>
          <w:color w:val="231F20"/>
          <w:w w:val="95"/>
          <w:lang w:eastAsia="zh-CN"/>
        </w:rPr>
        <w:t>根据该假设，接受此向导第二页上的默认驱动程序。</w:t>
      </w:r>
    </w:p>
    <w:p w14:paraId="1B094137" w14:textId="77777777" w:rsidR="00323148" w:rsidRDefault="002F5E3E">
      <w:pPr>
        <w:pStyle w:val="a3"/>
        <w:spacing w:before="8" w:line="247" w:lineRule="auto"/>
        <w:ind w:left="1323" w:right="1568"/>
        <w:jc w:val="both"/>
        <w:rPr>
          <w:lang w:eastAsia="zh-CN"/>
        </w:rPr>
      </w:pPr>
      <w:r>
        <w:rPr>
          <w:color w:val="231F20"/>
          <w:w w:val="95"/>
          <w:lang w:eastAsia="zh-CN"/>
        </w:rPr>
        <w:t xml:space="preserve">再次单击“下一步”。提供数据库名称（目标数据库的 SID）、主机名和端口。然后提供数据源应连接到的数据库帐户的名称 </w:t>
      </w:r>
      <w:r>
        <w:rPr>
          <w:color w:val="231F20"/>
          <w:w w:val="90"/>
          <w:lang w:eastAsia="zh-CN"/>
        </w:rPr>
        <w:t xml:space="preserve">和关联的密码（两次）。按“下一步”。按下按钮测试配置以 </w:t>
      </w:r>
      <w:r>
        <w:rPr>
          <w:color w:val="231F20"/>
          <w:w w:val="95"/>
          <w:lang w:eastAsia="zh-CN"/>
        </w:rPr>
        <w:t>验证连接配置是否正确。如果没有，请返回并更正设置。</w:t>
      </w:r>
    </w:p>
    <w:p w14:paraId="4D17932D" w14:textId="77777777" w:rsidR="00323148" w:rsidRDefault="002F5E3E">
      <w:pPr>
        <w:pStyle w:val="a3"/>
        <w:spacing w:before="3" w:line="247" w:lineRule="auto"/>
        <w:ind w:left="1323" w:right="1491" w:firstLine="319"/>
        <w:jc w:val="both"/>
        <w:rPr>
          <w:lang w:eastAsia="zh-CN"/>
        </w:rPr>
      </w:pPr>
      <w:r>
        <w:rPr>
          <w:color w:val="231F20"/>
          <w:w w:val="95"/>
          <w:lang w:eastAsia="zh-CN"/>
        </w:rPr>
        <w:t xml:space="preserve">否则，请再次按“下一步”。现在，我们需要将数据源定义与要将其部署到的托管服务器相关联。对于集成 WebLogic Server，选中 </w:t>
      </w:r>
      <w:r>
        <w:rPr>
          <w:color w:val="231F20"/>
          <w:lang w:eastAsia="zh-CN"/>
        </w:rPr>
        <w:t>DefaultServer 前面的框。然后按 Finish。</w:t>
      </w:r>
    </w:p>
    <w:p w14:paraId="1C760808" w14:textId="77777777" w:rsidR="00323148" w:rsidRDefault="002F5E3E">
      <w:pPr>
        <w:pStyle w:val="a3"/>
        <w:spacing w:before="2" w:line="247" w:lineRule="auto"/>
        <w:ind w:left="1323" w:right="1671" w:firstLine="319"/>
        <w:jc w:val="both"/>
        <w:rPr>
          <w:lang w:eastAsia="zh-CN"/>
        </w:rPr>
      </w:pPr>
      <w:r>
        <w:rPr>
          <w:color w:val="231F20"/>
          <w:w w:val="95"/>
          <w:lang w:eastAsia="zh-CN"/>
        </w:rPr>
        <w:t xml:space="preserve">这将创建数据源并将其部署到 DefaultServer，使其可供 </w:t>
      </w:r>
      <w:r>
        <w:rPr>
          <w:color w:val="231F20"/>
          <w:lang w:eastAsia="zh-CN"/>
        </w:rPr>
        <w:t>想要使用它的应用程序使用。</w:t>
      </w:r>
    </w:p>
    <w:p w14:paraId="771ED6D9" w14:textId="77777777" w:rsidR="00323148" w:rsidRDefault="002F5E3E">
      <w:pPr>
        <w:pStyle w:val="5"/>
        <w:spacing w:before="168"/>
        <w:ind w:left="1323"/>
        <w:jc w:val="both"/>
        <w:rPr>
          <w:lang w:eastAsia="zh-CN"/>
        </w:rPr>
      </w:pPr>
      <w:r>
        <w:rPr>
          <w:color w:val="231F20"/>
          <w:w w:val="90"/>
          <w:lang w:eastAsia="zh-CN"/>
        </w:rPr>
        <w:t>配置数据库适配器</w:t>
      </w:r>
    </w:p>
    <w:p w14:paraId="752528A8" w14:textId="77777777" w:rsidR="00323148" w:rsidRDefault="002F5E3E">
      <w:pPr>
        <w:pStyle w:val="a3"/>
        <w:spacing w:before="19" w:line="247" w:lineRule="auto"/>
        <w:ind w:left="1323" w:right="1400"/>
        <w:rPr>
          <w:lang w:eastAsia="zh-CN"/>
        </w:rPr>
      </w:pPr>
      <w:r>
        <w:rPr>
          <w:color w:val="231F20"/>
          <w:w w:val="95"/>
          <w:lang w:eastAsia="zh-CN"/>
        </w:rPr>
        <w:t xml:space="preserve">数据库适配器作为应用程序部署到 WebLogic，独立于 SOA 套件运行。在 WebLogic Server 上运行的任何 Java EE 应用程序都可以获得 </w:t>
      </w:r>
      <w:r>
        <w:rPr>
          <w:color w:val="231F20"/>
          <w:w w:val="90"/>
          <w:lang w:eastAsia="zh-CN"/>
        </w:rPr>
        <w:t>数据库适配器或任何其他 JCA 适配器的帮助，以便与企业资源集成。</w:t>
      </w:r>
    </w:p>
    <w:p w14:paraId="2D95AF8A" w14:textId="77777777" w:rsidR="00323148" w:rsidRDefault="00323148">
      <w:pPr>
        <w:pStyle w:val="a3"/>
        <w:rPr>
          <w:sz w:val="20"/>
          <w:lang w:eastAsia="zh-CN"/>
        </w:rPr>
      </w:pPr>
    </w:p>
    <w:p w14:paraId="627C1A5F" w14:textId="77777777" w:rsidR="00323148" w:rsidRDefault="00000000">
      <w:pPr>
        <w:pStyle w:val="a3"/>
        <w:spacing w:before="3"/>
        <w:rPr>
          <w:sz w:val="24"/>
          <w:lang w:eastAsia="zh-CN"/>
        </w:rPr>
      </w:pPr>
      <w:r>
        <w:pict w14:anchorId="4DAF376A">
          <v:rect id="_x0000_s2444" style="position:absolute;margin-left:66.2pt;margin-top:16.05pt;width:400pt;height:1pt;z-index:-15641600;mso-wrap-distance-left:0;mso-wrap-distance-right:0;mso-position-horizontal-relative:page" fillcolor="#231f20" stroked="f">
            <w10:wrap type="topAndBottom" anchorx="page"/>
          </v:rect>
        </w:pict>
      </w:r>
      <w:r w:rsidR="002F5E3E">
        <w:rPr>
          <w:noProof/>
        </w:rPr>
        <w:drawing>
          <wp:anchor distT="0" distB="0" distL="0" distR="0" simplePos="0" relativeHeight="171" behindDoc="0" locked="0" layoutInCell="1" allowOverlap="1" wp14:anchorId="55EDCA9A" wp14:editId="1E8261C5">
            <wp:simplePos x="0" y="0"/>
            <wp:positionH relativeFrom="page">
              <wp:posOffset>1538617</wp:posOffset>
            </wp:positionH>
            <wp:positionV relativeFrom="paragraph">
              <wp:posOffset>367704</wp:posOffset>
            </wp:positionV>
            <wp:extent cx="3706766" cy="3023235"/>
            <wp:effectExtent l="0" t="0" r="0" b="0"/>
            <wp:wrapTopAndBottom/>
            <wp:docPr id="14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5.jpeg"/>
                    <pic:cNvPicPr/>
                  </pic:nvPicPr>
                  <pic:blipFill>
                    <a:blip r:embed="rId117" cstate="print"/>
                    <a:stretch>
                      <a:fillRect/>
                    </a:stretch>
                  </pic:blipFill>
                  <pic:spPr>
                    <a:xfrm>
                      <a:off x="0" y="0"/>
                      <a:ext cx="3706766" cy="3023235"/>
                    </a:xfrm>
                    <a:prstGeom prst="rect">
                      <a:avLst/>
                    </a:prstGeom>
                  </pic:spPr>
                </pic:pic>
              </a:graphicData>
            </a:graphic>
          </wp:anchor>
        </w:drawing>
      </w:r>
      <w:r>
        <w:pict w14:anchorId="0AED84A8">
          <v:shape id="_x0000_s2443" style="position:absolute;margin-left:66.2pt;margin-top:276.5pt;width:400pt;height:.1pt;z-index:-15640576;mso-wrap-distance-left:0;mso-wrap-distance-right:0;mso-position-horizontal-relative:page;mso-position-vertical-relative:text" coordorigin="1324,5530" coordsize="8000,0" path="m1324,5530r8000,e" filled="f" strokecolor="#231f20" strokeweight="1pt">
            <v:path arrowok="t"/>
            <w10:wrap type="topAndBottom" anchorx="page"/>
          </v:shape>
        </w:pict>
      </w:r>
    </w:p>
    <w:p w14:paraId="4E0C952A" w14:textId="77777777" w:rsidR="00323148" w:rsidRDefault="00323148">
      <w:pPr>
        <w:pStyle w:val="a3"/>
        <w:spacing w:before="7"/>
        <w:rPr>
          <w:sz w:val="14"/>
          <w:lang w:eastAsia="zh-CN"/>
        </w:rPr>
      </w:pPr>
    </w:p>
    <w:p w14:paraId="53C34040" w14:textId="77777777" w:rsidR="00323148" w:rsidRDefault="00323148">
      <w:pPr>
        <w:pStyle w:val="a3"/>
        <w:spacing w:before="7"/>
        <w:rPr>
          <w:sz w:val="9"/>
          <w:lang w:eastAsia="zh-CN"/>
        </w:rPr>
      </w:pPr>
    </w:p>
    <w:p w14:paraId="0484C8D8" w14:textId="77777777" w:rsidR="00323148" w:rsidRDefault="002F5E3E">
      <w:pPr>
        <w:spacing w:line="215" w:lineRule="exact"/>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4-12</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配置</w:t>
      </w:r>
      <w:r>
        <w:rPr>
          <w:rFonts w:ascii="Lucida Sans"/>
          <w:i/>
          <w:color w:val="231F20"/>
          <w:w w:val="90"/>
          <w:sz w:val="19"/>
          <w:lang w:eastAsia="zh-CN"/>
        </w:rPr>
        <w:t xml:space="preserve"> JDBC </w:t>
      </w:r>
      <w:r>
        <w:rPr>
          <w:rFonts w:ascii="Lucida Sans"/>
          <w:i/>
          <w:color w:val="231F20"/>
          <w:w w:val="90"/>
          <w:sz w:val="19"/>
          <w:lang w:eastAsia="zh-CN"/>
        </w:rPr>
        <w:t>数据源、名称和</w:t>
      </w:r>
      <w:r>
        <w:rPr>
          <w:rFonts w:ascii="Lucida Sans"/>
          <w:i/>
          <w:color w:val="231F20"/>
          <w:w w:val="90"/>
          <w:sz w:val="19"/>
          <w:lang w:eastAsia="zh-CN"/>
        </w:rPr>
        <w:t xml:space="preserve"> JNDI </w:t>
      </w:r>
      <w:r>
        <w:rPr>
          <w:rFonts w:ascii="Lucida Sans"/>
          <w:i/>
          <w:color w:val="231F20"/>
          <w:w w:val="90"/>
          <w:sz w:val="19"/>
          <w:lang w:eastAsia="zh-CN"/>
        </w:rPr>
        <w:t>名称</w:t>
      </w:r>
    </w:p>
    <w:p w14:paraId="7519C807" w14:textId="77777777" w:rsidR="00323148" w:rsidRDefault="00323148">
      <w:pPr>
        <w:spacing w:line="215" w:lineRule="exact"/>
        <w:rPr>
          <w:rFonts w:ascii="Lucida Sans"/>
          <w:sz w:val="19"/>
          <w:lang w:eastAsia="zh-CN"/>
        </w:rPr>
        <w:sectPr w:rsidR="00323148">
          <w:pgSz w:w="10630" w:h="13150"/>
          <w:pgMar w:top="1000" w:right="0" w:bottom="280" w:left="0" w:header="667" w:footer="0" w:gutter="0"/>
          <w:cols w:space="720"/>
        </w:sectPr>
      </w:pPr>
    </w:p>
    <w:p w14:paraId="791BB245" w14:textId="77777777" w:rsidR="00323148" w:rsidRDefault="00323148">
      <w:pPr>
        <w:pStyle w:val="a3"/>
        <w:spacing w:before="6"/>
        <w:rPr>
          <w:rFonts w:ascii="Lucida Sans"/>
          <w:i/>
          <w:sz w:val="21"/>
          <w:lang w:eastAsia="zh-CN"/>
        </w:rPr>
      </w:pPr>
    </w:p>
    <w:p w14:paraId="3692F97A" w14:textId="77777777" w:rsidR="00323148" w:rsidRDefault="002F5E3E">
      <w:pPr>
        <w:pStyle w:val="a3"/>
        <w:spacing w:before="96" w:line="247" w:lineRule="auto"/>
        <w:ind w:left="1763" w:right="864" w:firstLine="319"/>
        <w:rPr>
          <w:lang w:eastAsia="zh-CN"/>
        </w:rPr>
      </w:pPr>
      <w:r>
        <w:rPr>
          <w:color w:val="231F20"/>
          <w:w w:val="90"/>
          <w:lang w:eastAsia="zh-CN"/>
        </w:rPr>
        <w:t>为了成功调用适配器，它需要一组 JCA 属性来指示</w:t>
      </w:r>
      <w:r>
        <w:rPr>
          <w:color w:val="231F20"/>
          <w:w w:val="95"/>
          <w:lang w:eastAsia="zh-CN"/>
        </w:rPr>
        <w:t>适配器应该执行什么操作。在数据库适配器使用的属性中，有对应使用的连接的 JNDI 名称的引用。此连接是通过 WebLogic 管理控制台为数据库适配器配置的。该配置包括一些有关使用数据库序列生成唯一编号和一些</w:t>
      </w:r>
      <w:r>
        <w:rPr>
          <w:color w:val="231F20"/>
          <w:w w:val="90"/>
          <w:lang w:eastAsia="zh-CN"/>
        </w:rPr>
        <w:t>其他特定 JDBC 操作的设置。最重要的属性是对 JDBC 数据源的引用</w:t>
      </w:r>
      <w:r>
        <w:rPr>
          <w:color w:val="231F20"/>
          <w:w w:val="95"/>
          <w:lang w:eastAsia="zh-CN"/>
        </w:rPr>
        <w:t>，此 DB 适配器连接应使用该数据源来访问目标数据库。</w:t>
      </w:r>
    </w:p>
    <w:p w14:paraId="3F799343" w14:textId="77777777" w:rsidR="00323148" w:rsidRDefault="002F5E3E">
      <w:pPr>
        <w:pStyle w:val="a3"/>
        <w:spacing w:before="5" w:line="247" w:lineRule="auto"/>
        <w:ind w:left="1763" w:right="876" w:firstLine="319"/>
        <w:jc w:val="both"/>
        <w:rPr>
          <w:lang w:eastAsia="zh-CN"/>
        </w:rPr>
      </w:pPr>
      <w:r>
        <w:rPr>
          <w:color w:val="231F20"/>
          <w:w w:val="95"/>
          <w:lang w:eastAsia="zh-CN"/>
        </w:rPr>
        <w:t>要配置数据库适配器连接，请转到 WLS 控制台的主页并列出部署。找到 DB Adapter 部署并单击它。打开“配置”选项卡</w:t>
      </w:r>
      <w:r>
        <w:rPr>
          <w:color w:val="231F20"/>
          <w:lang w:eastAsia="zh-CN"/>
        </w:rPr>
        <w:t>，然后打开标记为“出站连接池”的子选项卡。单击“新建”按钮。</w:t>
      </w:r>
    </w:p>
    <w:p w14:paraId="3613584B" w14:textId="77777777" w:rsidR="00323148" w:rsidRDefault="002F5E3E">
      <w:pPr>
        <w:pStyle w:val="a3"/>
        <w:spacing w:before="3" w:line="247" w:lineRule="auto"/>
        <w:ind w:left="1763" w:right="904" w:firstLine="319"/>
        <w:rPr>
          <w:lang w:eastAsia="zh-CN"/>
        </w:rPr>
      </w:pPr>
      <w:r>
        <w:rPr>
          <w:color w:val="231F20"/>
          <w:w w:val="95"/>
          <w:lang w:eastAsia="zh-CN"/>
        </w:rPr>
        <w:t>将显示一个向导页面，您可以在该页面上指定新数据库适配器连接的 JNDI 名称。这与 JDeveloper 的数据库适配器配置向导的 JNDI 名称字段中使用的名称相同（保存在 .jca 属性文件的 connection- factory 元素的 location 属性中）。将 JNDI Name 设置为 eis/DB/SaibotCommonDB，然后按 Finish 创建新连接。如果这是对数据库适配器部署的第一次更改，WebLogic 将提示您创建一个部署规划文件，以保存此更改和将来的配置更改。此文件应称为 Plan.xml，通常位于名为 Middleware Home/SOA Suite home/soa/DBPlan 的目录中，尽管您可以自由选择运行 WebLogic 平台的服务器上的任何位置。</w:t>
      </w:r>
    </w:p>
    <w:p w14:paraId="1F2EFEC1" w14:textId="77777777" w:rsidR="00323148" w:rsidRDefault="002F5E3E">
      <w:pPr>
        <w:pStyle w:val="a3"/>
        <w:spacing w:before="7" w:line="247" w:lineRule="auto"/>
        <w:ind w:left="1763" w:right="858" w:firstLine="319"/>
        <w:rPr>
          <w:lang w:eastAsia="zh-CN"/>
        </w:rPr>
      </w:pPr>
      <w:r>
        <w:rPr>
          <w:color w:val="231F20"/>
          <w:w w:val="95"/>
          <w:lang w:eastAsia="zh-CN"/>
        </w:rPr>
        <w:t>控制台将带您进入一个页面，该页面向您保证所有更改都已激活，无需重新启动。让我们对连接定义进行一些改进。</w:t>
      </w:r>
    </w:p>
    <w:p w14:paraId="68EFECDB" w14:textId="77777777" w:rsidR="00323148" w:rsidRDefault="002F5E3E">
      <w:pPr>
        <w:pStyle w:val="a3"/>
        <w:spacing w:before="1" w:line="247" w:lineRule="auto"/>
        <w:ind w:left="1763" w:right="872" w:firstLine="319"/>
        <w:rPr>
          <w:lang w:eastAsia="zh-CN"/>
        </w:rPr>
      </w:pPr>
      <w:r>
        <w:rPr>
          <w:color w:val="231F20"/>
          <w:w w:val="95"/>
        </w:rPr>
        <w:t xml:space="preserve">返回选项卡 配置 |Outbound Connection Pools，然后单击刚刚添加的连接 eis/DB/SaibotCommonDB。单击属性 XADataSourceName 的属性值。该字段现在是可编辑的。输入您之前创建的 JDBC 数据源的 JNDI 名称 </w:t>
      </w:r>
      <w:r>
        <w:rPr>
          <w:color w:val="231F20"/>
          <w:w w:val="90"/>
        </w:rPr>
        <w:t>：jdbc/SaibotCommonDS。</w:t>
      </w:r>
      <w:r>
        <w:rPr>
          <w:color w:val="231F20"/>
          <w:w w:val="90"/>
          <w:lang w:eastAsia="zh-CN"/>
        </w:rPr>
        <w:t xml:space="preserve">然后按回车键设置值。然后按保存 </w:t>
      </w:r>
      <w:r>
        <w:rPr>
          <w:color w:val="231F20"/>
          <w:w w:val="95"/>
          <w:lang w:eastAsia="zh-CN"/>
        </w:rPr>
        <w:t>按钮。这样就完成了数据库适配器连接配置的配置。</w:t>
      </w:r>
    </w:p>
    <w:p w14:paraId="575E76FB" w14:textId="77777777" w:rsidR="00323148" w:rsidRDefault="00323148">
      <w:pPr>
        <w:pStyle w:val="a3"/>
        <w:spacing w:before="6"/>
        <w:rPr>
          <w:sz w:val="22"/>
          <w:lang w:eastAsia="zh-CN"/>
        </w:rPr>
      </w:pPr>
    </w:p>
    <w:p w14:paraId="5E076AD3" w14:textId="77777777" w:rsidR="00323148" w:rsidRDefault="002F5E3E">
      <w:pPr>
        <w:pStyle w:val="6"/>
        <w:rPr>
          <w:lang w:eastAsia="zh-CN"/>
        </w:rPr>
      </w:pPr>
      <w:r>
        <w:rPr>
          <w:noProof/>
        </w:rPr>
        <w:drawing>
          <wp:anchor distT="0" distB="0" distL="0" distR="0" simplePos="0" relativeHeight="15817216" behindDoc="0" locked="0" layoutInCell="1" allowOverlap="1" wp14:anchorId="5506DC73" wp14:editId="03440332">
            <wp:simplePos x="0" y="0"/>
            <wp:positionH relativeFrom="page">
              <wp:posOffset>637285</wp:posOffset>
            </wp:positionH>
            <wp:positionV relativeFrom="paragraph">
              <wp:posOffset>25787</wp:posOffset>
            </wp:positionV>
            <wp:extent cx="607504" cy="355498"/>
            <wp:effectExtent l="0" t="0" r="0" b="0"/>
            <wp:wrapNone/>
            <wp:docPr id="14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2.png"/>
                    <pic:cNvPicPr/>
                  </pic:nvPicPr>
                  <pic:blipFill>
                    <a:blip r:embed="rId21" cstate="print"/>
                    <a:stretch>
                      <a:fillRect/>
                    </a:stretch>
                  </pic:blipFill>
                  <pic:spPr>
                    <a:xfrm>
                      <a:off x="0" y="0"/>
                      <a:ext cx="607504" cy="355498"/>
                    </a:xfrm>
                    <a:prstGeom prst="rect">
                      <a:avLst/>
                    </a:prstGeom>
                  </pic:spPr>
                </pic:pic>
              </a:graphicData>
            </a:graphic>
          </wp:anchor>
        </w:drawing>
      </w:r>
      <w:r>
        <w:rPr>
          <w:color w:val="231F20"/>
          <w:w w:val="95"/>
          <w:lang w:eastAsia="zh-CN"/>
        </w:rPr>
        <w:t>注意</w:t>
      </w:r>
    </w:p>
    <w:p w14:paraId="5D9A1337" w14:textId="77777777" w:rsidR="00323148" w:rsidRDefault="002F5E3E">
      <w:pPr>
        <w:spacing w:before="1" w:line="244" w:lineRule="auto"/>
        <w:ind w:left="2083" w:right="2849"/>
        <w:rPr>
          <w:rFonts w:ascii="Lucida Sans" w:hAnsi="Lucida Sans"/>
          <w:i/>
          <w:sz w:val="19"/>
          <w:lang w:eastAsia="zh-CN"/>
        </w:rPr>
      </w:pPr>
      <w:r>
        <w:rPr>
          <w:rFonts w:ascii="Lucida Sans" w:hAnsi="Lucida Sans"/>
          <w:i/>
          <w:color w:val="231F20"/>
          <w:w w:val="85"/>
          <w:sz w:val="19"/>
          <w:lang w:eastAsia="zh-CN"/>
        </w:rPr>
        <w:t>通常，如果数据源用于非事务性数据库</w:t>
      </w:r>
      <w:r>
        <w:rPr>
          <w:rFonts w:ascii="Lucida Sans" w:hAnsi="Lucida Sans"/>
          <w:i/>
          <w:color w:val="231F20"/>
          <w:w w:val="85"/>
          <w:sz w:val="19"/>
          <w:lang w:eastAsia="zh-CN"/>
        </w:rPr>
        <w:t xml:space="preserve"> </w:t>
      </w:r>
      <w:r>
        <w:rPr>
          <w:rFonts w:ascii="Lucida Sans" w:hAnsi="Lucida Sans"/>
          <w:i/>
          <w:color w:val="231F20"/>
          <w:w w:val="90"/>
          <w:sz w:val="19"/>
          <w:lang w:eastAsia="zh-CN"/>
        </w:rPr>
        <w:t>访问（只读）或不用于参与</w:t>
      </w:r>
      <w:r>
        <w:rPr>
          <w:rFonts w:ascii="Lucida Sans" w:hAnsi="Lucida Sans"/>
          <w:i/>
          <w:color w:val="231F20"/>
          <w:w w:val="90"/>
          <w:sz w:val="19"/>
          <w:lang w:eastAsia="zh-CN"/>
        </w:rPr>
        <w:t xml:space="preserve"> </w:t>
      </w:r>
      <w:r>
        <w:rPr>
          <w:rFonts w:ascii="Lucida Sans" w:hAnsi="Lucida Sans"/>
          <w:i/>
          <w:color w:val="231F20"/>
          <w:w w:val="85"/>
          <w:sz w:val="19"/>
          <w:lang w:eastAsia="zh-CN"/>
        </w:rPr>
        <w:t>全局事务的操作，则最好将其配置为</w:t>
      </w:r>
      <w:r>
        <w:rPr>
          <w:rFonts w:ascii="Lucida Sans" w:hAnsi="Lucida Sans"/>
          <w:i/>
          <w:color w:val="231F20"/>
          <w:w w:val="85"/>
          <w:sz w:val="19"/>
          <w:lang w:eastAsia="zh-CN"/>
        </w:rPr>
        <w:t>“</w:t>
      </w:r>
      <w:r>
        <w:rPr>
          <w:rFonts w:ascii="Lucida Sans" w:hAnsi="Lucida Sans"/>
          <w:i/>
          <w:color w:val="231F20"/>
          <w:w w:val="85"/>
          <w:sz w:val="19"/>
          <w:lang w:eastAsia="zh-CN"/>
        </w:rPr>
        <w:t>非</w:t>
      </w:r>
      <w:r>
        <w:rPr>
          <w:rFonts w:ascii="Lucida Sans" w:hAnsi="Lucida Sans"/>
          <w:i/>
          <w:color w:val="231F20"/>
          <w:w w:val="85"/>
          <w:sz w:val="19"/>
          <w:lang w:eastAsia="zh-CN"/>
        </w:rPr>
        <w:t xml:space="preserve"> XA”</w:t>
      </w:r>
      <w:r>
        <w:rPr>
          <w:rFonts w:ascii="Lucida Sans" w:hAnsi="Lucida Sans"/>
          <w:i/>
          <w:color w:val="231F20"/>
          <w:w w:val="85"/>
          <w:sz w:val="19"/>
          <w:lang w:eastAsia="zh-CN"/>
        </w:rPr>
        <w:t>（通过</w:t>
      </w:r>
      <w:r>
        <w:rPr>
          <w:rFonts w:ascii="Lucida Sans" w:hAnsi="Lucida Sans"/>
          <w:i/>
          <w:color w:val="231F20"/>
          <w:w w:val="85"/>
          <w:sz w:val="19"/>
          <w:lang w:eastAsia="zh-CN"/>
        </w:rPr>
        <w:t xml:space="preserve"> </w:t>
      </w:r>
      <w:r>
        <w:rPr>
          <w:rFonts w:ascii="Lucida Sans" w:hAnsi="Lucida Sans"/>
          <w:i/>
          <w:color w:val="231F20"/>
          <w:w w:val="90"/>
          <w:sz w:val="19"/>
          <w:lang w:eastAsia="zh-CN"/>
        </w:rPr>
        <w:t>选择不执行</w:t>
      </w:r>
      <w:r>
        <w:rPr>
          <w:rFonts w:ascii="Lucida Sans" w:hAnsi="Lucida Sans"/>
          <w:i/>
          <w:color w:val="231F20"/>
          <w:w w:val="90"/>
          <w:sz w:val="19"/>
          <w:lang w:eastAsia="zh-CN"/>
        </w:rPr>
        <w:t xml:space="preserve"> XA </w:t>
      </w:r>
      <w:r>
        <w:rPr>
          <w:rFonts w:ascii="Lucida Sans" w:hAnsi="Lucida Sans"/>
          <w:i/>
          <w:color w:val="231F20"/>
          <w:w w:val="90"/>
          <w:sz w:val="19"/>
          <w:lang w:eastAsia="zh-CN"/>
        </w:rPr>
        <w:t>的数据库驱动程序），以避免</w:t>
      </w:r>
      <w:r>
        <w:rPr>
          <w:rFonts w:ascii="Lucida Sans" w:hAnsi="Lucida Sans"/>
          <w:i/>
          <w:color w:val="231F20"/>
          <w:w w:val="90"/>
          <w:sz w:val="19"/>
          <w:lang w:eastAsia="zh-CN"/>
        </w:rPr>
        <w:t xml:space="preserve"> </w:t>
      </w:r>
      <w:r>
        <w:rPr>
          <w:rFonts w:ascii="Lucida Sans" w:hAnsi="Lucida Sans"/>
          <w:i/>
          <w:color w:val="231F20"/>
          <w:w w:val="85"/>
          <w:sz w:val="19"/>
          <w:lang w:eastAsia="zh-CN"/>
        </w:rPr>
        <w:t>与</w:t>
      </w:r>
      <w:r>
        <w:rPr>
          <w:rFonts w:ascii="Lucida Sans" w:hAnsi="Lucida Sans"/>
          <w:i/>
          <w:color w:val="231F20"/>
          <w:w w:val="85"/>
          <w:sz w:val="19"/>
          <w:lang w:eastAsia="zh-CN"/>
        </w:rPr>
        <w:t xml:space="preserve"> XA </w:t>
      </w:r>
      <w:r>
        <w:rPr>
          <w:rFonts w:ascii="Lucida Sans" w:hAnsi="Lucida Sans"/>
          <w:i/>
          <w:color w:val="231F20"/>
          <w:w w:val="85"/>
          <w:sz w:val="19"/>
          <w:lang w:eastAsia="zh-CN"/>
        </w:rPr>
        <w:t>事务相关的开销。在数据库适配器配置中，应设置</w:t>
      </w:r>
      <w:r>
        <w:rPr>
          <w:rFonts w:ascii="Lucida Sans" w:hAnsi="Lucida Sans"/>
          <w:i/>
          <w:color w:val="231F20"/>
          <w:w w:val="85"/>
          <w:sz w:val="19"/>
          <w:lang w:eastAsia="zh-CN"/>
        </w:rPr>
        <w:t xml:space="preserve"> DataSourceName </w:t>
      </w:r>
      <w:r>
        <w:rPr>
          <w:rFonts w:ascii="Lucida Sans" w:hAnsi="Lucida Sans"/>
          <w:i/>
          <w:color w:val="231F20"/>
          <w:w w:val="85"/>
          <w:sz w:val="19"/>
          <w:lang w:eastAsia="zh-CN"/>
        </w:rPr>
        <w:t>属性而不是</w:t>
      </w:r>
      <w:r>
        <w:rPr>
          <w:rFonts w:ascii="Lucida Sans" w:hAnsi="Lucida Sans"/>
          <w:i/>
          <w:color w:val="231F20"/>
          <w:w w:val="85"/>
          <w:sz w:val="19"/>
          <w:lang w:eastAsia="zh-CN"/>
        </w:rPr>
        <w:t xml:space="preserve"> XADataSourceName</w:t>
      </w:r>
      <w:r>
        <w:rPr>
          <w:rFonts w:ascii="Lucida Sans" w:hAnsi="Lucida Sans"/>
          <w:i/>
          <w:color w:val="231F20"/>
          <w:w w:val="85"/>
          <w:sz w:val="19"/>
          <w:lang w:eastAsia="zh-CN"/>
        </w:rPr>
        <w:t>。就本书中的</w:t>
      </w:r>
      <w:r>
        <w:rPr>
          <w:rFonts w:ascii="Lucida Sans" w:hAnsi="Lucida Sans"/>
          <w:i/>
          <w:color w:val="231F20"/>
          <w:w w:val="85"/>
          <w:sz w:val="19"/>
          <w:lang w:eastAsia="zh-CN"/>
        </w:rPr>
        <w:t xml:space="preserve"> Saibot Airport </w:t>
      </w:r>
      <w:r>
        <w:rPr>
          <w:rFonts w:ascii="Lucida Sans" w:hAnsi="Lucida Sans"/>
          <w:i/>
          <w:color w:val="231F20"/>
          <w:w w:val="85"/>
          <w:sz w:val="19"/>
          <w:lang w:eastAsia="zh-CN"/>
        </w:rPr>
        <w:t>案例而言，始终使用</w:t>
      </w:r>
      <w:r>
        <w:rPr>
          <w:rFonts w:ascii="Lucida Sans" w:hAnsi="Lucida Sans"/>
          <w:i/>
          <w:color w:val="231F20"/>
          <w:w w:val="85"/>
          <w:sz w:val="19"/>
          <w:lang w:eastAsia="zh-CN"/>
        </w:rPr>
        <w:t xml:space="preserve"> XADataSource </w:t>
      </w:r>
      <w:r>
        <w:rPr>
          <w:rFonts w:ascii="Lucida Sans" w:hAnsi="Lucida Sans"/>
          <w:i/>
          <w:color w:val="231F20"/>
          <w:w w:val="85"/>
          <w:sz w:val="19"/>
          <w:lang w:eastAsia="zh-CN"/>
        </w:rPr>
        <w:t>是最</w:t>
      </w:r>
      <w:r>
        <w:rPr>
          <w:rFonts w:ascii="Lucida Sans" w:hAnsi="Lucida Sans"/>
          <w:i/>
          <w:color w:val="231F20"/>
          <w:w w:val="85"/>
          <w:sz w:val="19"/>
          <w:lang w:eastAsia="zh-CN"/>
        </w:rPr>
        <w:t xml:space="preserve"> </w:t>
      </w:r>
      <w:r>
        <w:rPr>
          <w:rFonts w:ascii="Lucida Sans" w:hAnsi="Lucida Sans"/>
          <w:i/>
          <w:color w:val="231F20"/>
          <w:sz w:val="19"/>
          <w:lang w:eastAsia="zh-CN"/>
        </w:rPr>
        <w:t>简单的方法。</w:t>
      </w:r>
    </w:p>
    <w:p w14:paraId="7AE01AC4" w14:textId="77777777" w:rsidR="00323148" w:rsidRDefault="00323148">
      <w:pPr>
        <w:pStyle w:val="a3"/>
        <w:rPr>
          <w:rFonts w:ascii="Lucida Sans"/>
          <w:i/>
          <w:sz w:val="22"/>
          <w:lang w:eastAsia="zh-CN"/>
        </w:rPr>
      </w:pPr>
    </w:p>
    <w:p w14:paraId="026FBFBA" w14:textId="77777777" w:rsidR="00323148" w:rsidRDefault="002F5E3E">
      <w:pPr>
        <w:pStyle w:val="4"/>
        <w:spacing w:before="186"/>
        <w:rPr>
          <w:lang w:eastAsia="zh-CN"/>
        </w:rPr>
      </w:pPr>
      <w:r>
        <w:rPr>
          <w:color w:val="231F20"/>
          <w:w w:val="90"/>
          <w:lang w:eastAsia="zh-CN"/>
        </w:rPr>
        <w:t>测试业务服务</w:t>
      </w:r>
    </w:p>
    <w:p w14:paraId="141AF30D" w14:textId="77777777" w:rsidR="00323148" w:rsidRDefault="002F5E3E">
      <w:pPr>
        <w:pStyle w:val="a3"/>
        <w:spacing w:before="20" w:line="247" w:lineRule="auto"/>
        <w:ind w:left="1763" w:right="890"/>
        <w:rPr>
          <w:lang w:eastAsia="zh-CN"/>
        </w:rPr>
      </w:pPr>
      <w:r>
        <w:rPr>
          <w:color w:val="231F20"/>
          <w:w w:val="95"/>
          <w:lang w:eastAsia="zh-CN"/>
        </w:rPr>
        <w:t xml:space="preserve">在 JDeveloper 中配置数据库适配器绑定并为其创建服务总线业务服务时，我们可以对其进行测试，而无需先创建管道和代理服务。其中一项规定是数据库适配器连接的配置已完成， </w:t>
      </w:r>
      <w:r>
        <w:rPr>
          <w:color w:val="231F20"/>
          <w:lang w:eastAsia="zh-CN"/>
        </w:rPr>
        <w:t>如上一节所述。</w:t>
      </w:r>
    </w:p>
    <w:p w14:paraId="68EB0134" w14:textId="77777777" w:rsidR="00323148" w:rsidRDefault="002F5E3E">
      <w:pPr>
        <w:pStyle w:val="a3"/>
        <w:spacing w:before="3" w:line="247" w:lineRule="auto"/>
        <w:ind w:left="1763" w:right="1302" w:firstLine="319"/>
        <w:rPr>
          <w:lang w:eastAsia="zh-CN"/>
        </w:rPr>
      </w:pPr>
      <w:r>
        <w:rPr>
          <w:color w:val="231F20"/>
          <w:w w:val="90"/>
          <w:lang w:eastAsia="zh-CN"/>
        </w:rPr>
        <w:t>若要测试数据库交互，请在服务总线概述中 QueryAirportsDB 业务服务的</w:t>
      </w:r>
      <w:r>
        <w:rPr>
          <w:color w:val="231F20"/>
          <w:lang w:eastAsia="zh-CN"/>
        </w:rPr>
        <w:t>上下文菜单上选择“运行”选项。</w:t>
      </w:r>
    </w:p>
    <w:p w14:paraId="1A9A23AD" w14:textId="77777777" w:rsidR="00323148" w:rsidRDefault="00323148">
      <w:pPr>
        <w:spacing w:line="247" w:lineRule="auto"/>
        <w:rPr>
          <w:lang w:eastAsia="zh-CN"/>
        </w:rPr>
        <w:sectPr w:rsidR="00323148">
          <w:pgSz w:w="10630" w:h="13150"/>
          <w:pgMar w:top="1040" w:right="0" w:bottom="280" w:left="0" w:header="721" w:footer="0" w:gutter="0"/>
          <w:cols w:space="720"/>
        </w:sectPr>
      </w:pPr>
    </w:p>
    <w:p w14:paraId="26575A06" w14:textId="77777777" w:rsidR="00323148" w:rsidRDefault="00323148">
      <w:pPr>
        <w:pStyle w:val="a3"/>
        <w:spacing w:before="3"/>
        <w:rPr>
          <w:sz w:val="26"/>
          <w:lang w:eastAsia="zh-CN"/>
        </w:rPr>
      </w:pPr>
    </w:p>
    <w:p w14:paraId="0025582C" w14:textId="77777777" w:rsidR="00323148" w:rsidRDefault="002F5E3E">
      <w:pPr>
        <w:pStyle w:val="a3"/>
        <w:spacing w:before="96" w:line="247" w:lineRule="auto"/>
        <w:ind w:left="1323" w:right="1507" w:firstLine="319"/>
        <w:rPr>
          <w:lang w:eastAsia="zh-CN"/>
        </w:rPr>
      </w:pPr>
      <w:r>
        <w:rPr>
          <w:color w:val="231F20"/>
          <w:spacing w:val="-1"/>
          <w:w w:val="95"/>
          <w:lang w:eastAsia="zh-CN"/>
        </w:rPr>
        <w:t xml:space="preserve">服务总线项目将部署到集成 WLS。此时将显示 Business Service 测试器，它允许我们针对 </w:t>
      </w:r>
      <w:r>
        <w:rPr>
          <w:color w:val="231F20"/>
          <w:lang w:eastAsia="zh-CN"/>
        </w:rPr>
        <w:t>Airports 和 Countries 表输入查询中使用的搜索参数的值。</w:t>
      </w:r>
    </w:p>
    <w:p w14:paraId="33B4481B" w14:textId="77777777" w:rsidR="00323148" w:rsidRDefault="002F5E3E">
      <w:pPr>
        <w:pStyle w:val="a3"/>
        <w:spacing w:before="3" w:line="247" w:lineRule="auto"/>
        <w:ind w:left="1323" w:right="1391" w:firstLine="319"/>
        <w:rPr>
          <w:lang w:eastAsia="zh-CN"/>
        </w:rPr>
      </w:pPr>
      <w:r>
        <w:rPr>
          <w:color w:val="231F20"/>
          <w:w w:val="95"/>
          <w:lang w:eastAsia="zh-CN"/>
        </w:rPr>
        <w:t xml:space="preserve">按“执行”时，XML 文档将由服务总线与 JCA 属性一起传递给数据库适配器，这些属性告诉它要使用哪个连接，从而间接地利用哪个 JDBC 数据源。数据库适配器使用 TopLink 构造通过 JDBC 连接对 Saibot 公共数据库（架构）执行的 SQL 查询，并以 XML 格式返回结果，如 XSD 文档 QueryAirportsDB_table.xsd 所述。此 XML 文档在响应中返回给 Business Service Tester， </w:t>
      </w:r>
      <w:r>
        <w:rPr>
          <w:color w:val="231F20"/>
          <w:lang w:eastAsia="zh-CN"/>
        </w:rPr>
        <w:t>如图 4-13 所示。</w:t>
      </w:r>
    </w:p>
    <w:p w14:paraId="263F0F86" w14:textId="77777777" w:rsidR="00323148" w:rsidRDefault="00323148">
      <w:pPr>
        <w:pStyle w:val="a3"/>
        <w:spacing w:before="7"/>
        <w:rPr>
          <w:sz w:val="22"/>
          <w:lang w:eastAsia="zh-CN"/>
        </w:rPr>
      </w:pPr>
    </w:p>
    <w:p w14:paraId="5C435621" w14:textId="77777777" w:rsidR="00323148" w:rsidRDefault="002F5E3E">
      <w:pPr>
        <w:pStyle w:val="6"/>
        <w:ind w:left="1626"/>
        <w:rPr>
          <w:lang w:eastAsia="zh-CN"/>
        </w:rPr>
      </w:pPr>
      <w:r>
        <w:rPr>
          <w:noProof/>
        </w:rPr>
        <w:drawing>
          <wp:anchor distT="0" distB="0" distL="0" distR="0" simplePos="0" relativeHeight="15819264" behindDoc="0" locked="0" layoutInCell="1" allowOverlap="1" wp14:anchorId="633B395A" wp14:editId="721427A2">
            <wp:simplePos x="0" y="0"/>
            <wp:positionH relativeFrom="page">
              <wp:posOffset>357885</wp:posOffset>
            </wp:positionH>
            <wp:positionV relativeFrom="paragraph">
              <wp:posOffset>25787</wp:posOffset>
            </wp:positionV>
            <wp:extent cx="607504" cy="355498"/>
            <wp:effectExtent l="0" t="0" r="0" b="0"/>
            <wp:wrapNone/>
            <wp:docPr id="14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2.png"/>
                    <pic:cNvPicPr/>
                  </pic:nvPicPr>
                  <pic:blipFill>
                    <a:blip r:embed="rId21" cstate="print"/>
                    <a:stretch>
                      <a:fillRect/>
                    </a:stretch>
                  </pic:blipFill>
                  <pic:spPr>
                    <a:xfrm>
                      <a:off x="0" y="0"/>
                      <a:ext cx="607504" cy="355498"/>
                    </a:xfrm>
                    <a:prstGeom prst="rect">
                      <a:avLst/>
                    </a:prstGeom>
                  </pic:spPr>
                </pic:pic>
              </a:graphicData>
            </a:graphic>
          </wp:anchor>
        </w:drawing>
      </w:r>
      <w:r>
        <w:rPr>
          <w:color w:val="231F20"/>
          <w:w w:val="95"/>
          <w:lang w:eastAsia="zh-CN"/>
        </w:rPr>
        <w:t>提示</w:t>
      </w:r>
    </w:p>
    <w:p w14:paraId="1E4C10A6" w14:textId="77777777" w:rsidR="00323148" w:rsidRDefault="002F5E3E">
      <w:pPr>
        <w:spacing w:before="1" w:line="244" w:lineRule="auto"/>
        <w:ind w:left="1643" w:right="3265"/>
        <w:rPr>
          <w:rFonts w:ascii="Lucida Sans"/>
          <w:i/>
          <w:sz w:val="19"/>
          <w:lang w:eastAsia="zh-CN"/>
        </w:rPr>
      </w:pPr>
      <w:r>
        <w:rPr>
          <w:rFonts w:ascii="Lucida Sans"/>
          <w:i/>
          <w:color w:val="231F20"/>
          <w:w w:val="85"/>
          <w:sz w:val="19"/>
          <w:lang w:eastAsia="zh-CN"/>
        </w:rPr>
        <w:t>相反，如果您收到包含</w:t>
      </w:r>
      <w:r>
        <w:rPr>
          <w:rFonts w:ascii="Lucida Sans"/>
          <w:i/>
          <w:color w:val="231F20"/>
          <w:w w:val="85"/>
          <w:sz w:val="19"/>
          <w:lang w:eastAsia="zh-CN"/>
        </w:rPr>
        <w:t xml:space="preserve"> Missing Property Exception </w:t>
      </w:r>
      <w:r>
        <w:rPr>
          <w:rFonts w:ascii="Lucida Sans"/>
          <w:i/>
          <w:color w:val="231F20"/>
          <w:w w:val="85"/>
          <w:sz w:val="19"/>
          <w:lang w:eastAsia="zh-CN"/>
        </w:rPr>
        <w:t>的响应消息，那么</w:t>
      </w:r>
      <w:r>
        <w:rPr>
          <w:rFonts w:ascii="Lucida Sans"/>
          <w:i/>
          <w:color w:val="231F20"/>
          <w:w w:val="85"/>
          <w:sz w:val="19"/>
          <w:lang w:eastAsia="zh-CN"/>
        </w:rPr>
        <w:t xml:space="preserve"> </w:t>
      </w:r>
      <w:r>
        <w:rPr>
          <w:rFonts w:ascii="Lucida Sans"/>
          <w:i/>
          <w:color w:val="231F20"/>
          <w:w w:val="90"/>
          <w:sz w:val="19"/>
          <w:lang w:eastAsia="zh-CN"/>
        </w:rPr>
        <w:t xml:space="preserve"> QueryAirportsDB_db.jca </w:t>
      </w:r>
      <w:r>
        <w:rPr>
          <w:rFonts w:ascii="Lucida Sans"/>
          <w:i/>
          <w:color w:val="231F20"/>
          <w:w w:val="90"/>
          <w:sz w:val="19"/>
          <w:lang w:eastAsia="zh-CN"/>
        </w:rPr>
        <w:t>文件中</w:t>
      </w:r>
      <w:r>
        <w:rPr>
          <w:rFonts w:ascii="Lucida Sans"/>
          <w:i/>
          <w:color w:val="231F20"/>
          <w:w w:val="90"/>
          <w:sz w:val="19"/>
          <w:lang w:eastAsia="zh-CN"/>
        </w:rPr>
        <w:t xml:space="preserve"> connection- factory </w:t>
      </w:r>
      <w:r>
        <w:rPr>
          <w:rFonts w:ascii="Lucida Sans"/>
          <w:i/>
          <w:color w:val="231F20"/>
          <w:w w:val="90"/>
          <w:sz w:val="19"/>
          <w:lang w:eastAsia="zh-CN"/>
        </w:rPr>
        <w:t>元素的</w:t>
      </w:r>
      <w:r>
        <w:rPr>
          <w:rFonts w:ascii="Lucida Sans"/>
          <w:i/>
          <w:color w:val="231F20"/>
          <w:w w:val="90"/>
          <w:sz w:val="19"/>
          <w:lang w:eastAsia="zh-CN"/>
        </w:rPr>
        <w:t xml:space="preserve"> location </w:t>
      </w:r>
      <w:r>
        <w:rPr>
          <w:rFonts w:ascii="Lucida Sans"/>
          <w:i/>
          <w:color w:val="231F20"/>
          <w:w w:val="90"/>
          <w:sz w:val="19"/>
          <w:lang w:eastAsia="zh-CN"/>
        </w:rPr>
        <w:t>属性中使用的名称可能与</w:t>
      </w:r>
      <w:r>
        <w:rPr>
          <w:rFonts w:ascii="Lucida Sans"/>
          <w:i/>
          <w:color w:val="231F20"/>
          <w:w w:val="90"/>
          <w:sz w:val="19"/>
          <w:lang w:eastAsia="zh-CN"/>
        </w:rPr>
        <w:t xml:space="preserve"> WLS </w:t>
      </w:r>
      <w:r>
        <w:rPr>
          <w:rFonts w:ascii="Lucida Sans"/>
          <w:i/>
          <w:color w:val="231F20"/>
          <w:w w:val="90"/>
          <w:sz w:val="19"/>
          <w:lang w:eastAsia="zh-CN"/>
        </w:rPr>
        <w:t>控制台中分配给</w:t>
      </w:r>
      <w:r>
        <w:rPr>
          <w:rFonts w:ascii="Lucida Sans"/>
          <w:i/>
          <w:color w:val="231F20"/>
          <w:w w:val="90"/>
          <w:sz w:val="19"/>
          <w:lang w:eastAsia="zh-CN"/>
        </w:rPr>
        <w:t xml:space="preserve"> DB </w:t>
      </w:r>
      <w:r>
        <w:rPr>
          <w:rFonts w:ascii="Lucida Sans"/>
          <w:i/>
          <w:color w:val="231F20"/>
          <w:w w:val="90"/>
          <w:sz w:val="19"/>
          <w:lang w:eastAsia="zh-CN"/>
        </w:rPr>
        <w:t>适配器连接的</w:t>
      </w:r>
      <w:r>
        <w:rPr>
          <w:rFonts w:ascii="Lucida Sans"/>
          <w:i/>
          <w:color w:val="231F20"/>
          <w:w w:val="90"/>
          <w:sz w:val="19"/>
          <w:lang w:eastAsia="zh-CN"/>
        </w:rPr>
        <w:t xml:space="preserve"> JNDI </w:t>
      </w:r>
      <w:r>
        <w:rPr>
          <w:rFonts w:ascii="Lucida Sans"/>
          <w:i/>
          <w:color w:val="231F20"/>
          <w:w w:val="90"/>
          <w:sz w:val="19"/>
          <w:lang w:eastAsia="zh-CN"/>
        </w:rPr>
        <w:t>名称不完全对应</w:t>
      </w:r>
      <w:r>
        <w:rPr>
          <w:rFonts w:ascii="Lucida Sans"/>
          <w:i/>
          <w:color w:val="231F20"/>
          <w:w w:val="85"/>
          <w:sz w:val="19"/>
          <w:lang w:eastAsia="zh-CN"/>
        </w:rPr>
        <w:t>;</w:t>
      </w:r>
      <w:r>
        <w:rPr>
          <w:rFonts w:ascii="Lucida Sans"/>
          <w:i/>
          <w:color w:val="231F20"/>
          <w:w w:val="85"/>
          <w:sz w:val="19"/>
          <w:lang w:eastAsia="zh-CN"/>
        </w:rPr>
        <w:t>或者，您可能必须重新启动</w:t>
      </w:r>
      <w:r>
        <w:rPr>
          <w:rFonts w:ascii="Lucida Sans"/>
          <w:i/>
          <w:color w:val="231F20"/>
          <w:w w:val="85"/>
          <w:sz w:val="19"/>
          <w:lang w:eastAsia="zh-CN"/>
        </w:rPr>
        <w:t xml:space="preserve"> </w:t>
      </w:r>
      <w:r>
        <w:rPr>
          <w:rFonts w:ascii="Lucida Sans"/>
          <w:i/>
          <w:color w:val="231F20"/>
          <w:sz w:val="19"/>
          <w:lang w:eastAsia="zh-CN"/>
        </w:rPr>
        <w:t>WebLogic Server</w:t>
      </w:r>
      <w:r>
        <w:rPr>
          <w:rFonts w:ascii="Lucida Sans"/>
          <w:i/>
          <w:color w:val="231F20"/>
          <w:sz w:val="19"/>
          <w:lang w:eastAsia="zh-CN"/>
        </w:rPr>
        <w:t>。</w:t>
      </w:r>
    </w:p>
    <w:p w14:paraId="67276FEB" w14:textId="77777777" w:rsidR="00323148" w:rsidRDefault="00323148">
      <w:pPr>
        <w:pStyle w:val="a3"/>
        <w:rPr>
          <w:rFonts w:ascii="Lucida Sans"/>
          <w:i/>
          <w:sz w:val="20"/>
          <w:lang w:eastAsia="zh-CN"/>
        </w:rPr>
      </w:pPr>
    </w:p>
    <w:p w14:paraId="6EFD6C60" w14:textId="77777777" w:rsidR="00323148" w:rsidRDefault="00323148">
      <w:pPr>
        <w:pStyle w:val="a3"/>
        <w:rPr>
          <w:rFonts w:ascii="Lucida Sans"/>
          <w:i/>
          <w:sz w:val="20"/>
          <w:lang w:eastAsia="zh-CN"/>
        </w:rPr>
      </w:pPr>
    </w:p>
    <w:p w14:paraId="0B338F32" w14:textId="77777777" w:rsidR="00323148" w:rsidRDefault="00000000">
      <w:pPr>
        <w:pStyle w:val="a3"/>
        <w:spacing w:before="7"/>
        <w:rPr>
          <w:rFonts w:ascii="Lucida Sans"/>
          <w:i/>
          <w:sz w:val="18"/>
          <w:lang w:eastAsia="zh-CN"/>
        </w:rPr>
      </w:pPr>
      <w:r>
        <w:pict w14:anchorId="0A415EF3">
          <v:rect id="_x0000_s2442" style="position:absolute;margin-left:66.2pt;margin-top:12.9pt;width:400pt;height:1pt;z-index:-15639552;mso-wrap-distance-left:0;mso-wrap-distance-right:0;mso-position-horizontal-relative:page" fillcolor="#231f20" stroked="f">
            <w10:wrap type="topAndBottom" anchorx="page"/>
          </v:rect>
        </w:pict>
      </w:r>
      <w:r w:rsidR="002F5E3E">
        <w:rPr>
          <w:noProof/>
        </w:rPr>
        <w:drawing>
          <wp:anchor distT="0" distB="0" distL="0" distR="0" simplePos="0" relativeHeight="175" behindDoc="0" locked="0" layoutInCell="1" allowOverlap="1" wp14:anchorId="08E455BD" wp14:editId="3AB9F5BF">
            <wp:simplePos x="0" y="0"/>
            <wp:positionH relativeFrom="page">
              <wp:posOffset>850417</wp:posOffset>
            </wp:positionH>
            <wp:positionV relativeFrom="paragraph">
              <wp:posOffset>327890</wp:posOffset>
            </wp:positionV>
            <wp:extent cx="5074367" cy="3346704"/>
            <wp:effectExtent l="0" t="0" r="0" b="0"/>
            <wp:wrapTopAndBottom/>
            <wp:docPr id="15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jpeg"/>
                    <pic:cNvPicPr/>
                  </pic:nvPicPr>
                  <pic:blipFill>
                    <a:blip r:embed="rId118" cstate="print"/>
                    <a:stretch>
                      <a:fillRect/>
                    </a:stretch>
                  </pic:blipFill>
                  <pic:spPr>
                    <a:xfrm>
                      <a:off x="0" y="0"/>
                      <a:ext cx="5074367" cy="3346704"/>
                    </a:xfrm>
                    <a:prstGeom prst="rect">
                      <a:avLst/>
                    </a:prstGeom>
                  </pic:spPr>
                </pic:pic>
              </a:graphicData>
            </a:graphic>
          </wp:anchor>
        </w:drawing>
      </w:r>
      <w:r>
        <w:pict w14:anchorId="0B15822C">
          <v:shape id="_x0000_s2441" style="position:absolute;margin-left:66.2pt;margin-top:298.55pt;width:400pt;height:.1pt;z-index:-15638528;mso-wrap-distance-left:0;mso-wrap-distance-right:0;mso-position-horizontal-relative:page;mso-position-vertical-relative:text" coordorigin="1324,5971" coordsize="8000,0" path="m1324,5971r8000,e" filled="f" strokecolor="#231f20" strokeweight="1pt">
            <v:path arrowok="t"/>
            <w10:wrap type="topAndBottom" anchorx="page"/>
          </v:shape>
        </w:pict>
      </w:r>
    </w:p>
    <w:p w14:paraId="54092F6E" w14:textId="77777777" w:rsidR="00323148" w:rsidRDefault="00323148">
      <w:pPr>
        <w:pStyle w:val="a3"/>
        <w:spacing w:before="5"/>
        <w:rPr>
          <w:rFonts w:ascii="Lucida Sans"/>
          <w:i/>
          <w:sz w:val="14"/>
          <w:lang w:eastAsia="zh-CN"/>
        </w:rPr>
      </w:pPr>
    </w:p>
    <w:p w14:paraId="7F6D66A0" w14:textId="77777777" w:rsidR="00323148" w:rsidRDefault="00323148">
      <w:pPr>
        <w:pStyle w:val="a3"/>
        <w:rPr>
          <w:rFonts w:ascii="Lucida Sans"/>
          <w:i/>
          <w:sz w:val="9"/>
          <w:lang w:eastAsia="zh-CN"/>
        </w:rPr>
      </w:pPr>
    </w:p>
    <w:p w14:paraId="2306F5E6" w14:textId="77777777" w:rsidR="00323148" w:rsidRDefault="002F5E3E">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4-13</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测试</w:t>
      </w:r>
      <w:r>
        <w:rPr>
          <w:rFonts w:ascii="Lucida Sans"/>
          <w:i/>
          <w:color w:val="231F20"/>
          <w:w w:val="90"/>
          <w:sz w:val="19"/>
        </w:rPr>
        <w:t xml:space="preserve"> QueryAirportsDB </w:t>
      </w:r>
      <w:r>
        <w:rPr>
          <w:rFonts w:ascii="Lucida Sans"/>
          <w:i/>
          <w:color w:val="231F20"/>
          <w:w w:val="90"/>
          <w:sz w:val="19"/>
        </w:rPr>
        <w:t>绑定服务的结果</w:t>
      </w:r>
    </w:p>
    <w:p w14:paraId="5D143013" w14:textId="77777777" w:rsidR="00323148" w:rsidRDefault="00323148">
      <w:pPr>
        <w:spacing w:line="215" w:lineRule="exact"/>
        <w:rPr>
          <w:rFonts w:ascii="Lucida Sans"/>
          <w:sz w:val="19"/>
        </w:rPr>
        <w:sectPr w:rsidR="00323148">
          <w:pgSz w:w="10630" w:h="13150"/>
          <w:pgMar w:top="1000" w:right="0" w:bottom="280" w:left="0" w:header="667" w:footer="0" w:gutter="0"/>
          <w:cols w:space="720"/>
        </w:sectPr>
      </w:pPr>
    </w:p>
    <w:p w14:paraId="6A853998" w14:textId="77777777" w:rsidR="00323148" w:rsidRDefault="00323148">
      <w:pPr>
        <w:pStyle w:val="a3"/>
        <w:spacing w:before="2"/>
        <w:rPr>
          <w:rFonts w:ascii="Lucida Sans"/>
          <w:i/>
          <w:sz w:val="20"/>
        </w:rPr>
      </w:pPr>
    </w:p>
    <w:p w14:paraId="13FF5D41" w14:textId="77777777" w:rsidR="00323148" w:rsidRDefault="002F5E3E">
      <w:pPr>
        <w:pStyle w:val="a3"/>
        <w:ind w:left="1803"/>
        <w:rPr>
          <w:rFonts w:ascii="Lucida Sans"/>
          <w:sz w:val="20"/>
        </w:rPr>
      </w:pPr>
      <w:r>
        <w:rPr>
          <w:rFonts w:ascii="Lucida Sans"/>
          <w:noProof/>
          <w:sz w:val="20"/>
        </w:rPr>
        <w:drawing>
          <wp:inline distT="0" distB="0" distL="0" distR="0" wp14:anchorId="532F8708" wp14:editId="615C2ED2">
            <wp:extent cx="5037534" cy="1450848"/>
            <wp:effectExtent l="0" t="0" r="0" b="0"/>
            <wp:docPr id="15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jpeg"/>
                    <pic:cNvPicPr/>
                  </pic:nvPicPr>
                  <pic:blipFill>
                    <a:blip r:embed="rId119" cstate="print"/>
                    <a:stretch>
                      <a:fillRect/>
                    </a:stretch>
                  </pic:blipFill>
                  <pic:spPr>
                    <a:xfrm>
                      <a:off x="0" y="0"/>
                      <a:ext cx="5037534" cy="1450848"/>
                    </a:xfrm>
                    <a:prstGeom prst="rect">
                      <a:avLst/>
                    </a:prstGeom>
                  </pic:spPr>
                </pic:pic>
              </a:graphicData>
            </a:graphic>
          </wp:inline>
        </w:drawing>
      </w:r>
    </w:p>
    <w:p w14:paraId="46A942B5" w14:textId="77777777" w:rsidR="00323148" w:rsidRDefault="00000000">
      <w:pPr>
        <w:pStyle w:val="a3"/>
        <w:spacing w:before="9"/>
        <w:rPr>
          <w:rFonts w:ascii="Lucida Sans"/>
          <w:i/>
          <w:sz w:val="12"/>
        </w:rPr>
      </w:pPr>
      <w:r>
        <w:pict w14:anchorId="287D243A">
          <v:shape id="_x0000_s2440" style="position:absolute;margin-left:88.2pt;margin-top:10pt;width:400pt;height:.1pt;z-index:-15637504;mso-wrap-distance-left:0;mso-wrap-distance-right:0;mso-position-horizontal-relative:page" coordorigin="1764,200" coordsize="8000,0" path="m1764,200r8000,e" filled="f" strokecolor="#231f20" strokeweight="1pt">
            <v:path arrowok="t"/>
            <w10:wrap type="topAndBottom" anchorx="page"/>
          </v:shape>
        </w:pict>
      </w:r>
    </w:p>
    <w:p w14:paraId="6670E727" w14:textId="77777777" w:rsidR="00323148" w:rsidRDefault="002F5E3E">
      <w:pPr>
        <w:spacing w:line="215" w:lineRule="exact"/>
        <w:ind w:left="1763"/>
        <w:rPr>
          <w:rFonts w:ascii="Lucida Sans"/>
          <w:i/>
          <w:sz w:val="19"/>
        </w:rPr>
      </w:pPr>
      <w:r>
        <w:rPr>
          <w:rFonts w:ascii="Gill Sans MT"/>
          <w:b/>
          <w:color w:val="231F20"/>
          <w:spacing w:val="-1"/>
          <w:w w:val="90"/>
          <w:sz w:val="19"/>
        </w:rPr>
        <w:t>图</w:t>
      </w:r>
      <w:r>
        <w:rPr>
          <w:rFonts w:ascii="Gill Sans MT"/>
          <w:b/>
          <w:color w:val="231F20"/>
          <w:spacing w:val="-1"/>
          <w:w w:val="90"/>
          <w:sz w:val="19"/>
        </w:rPr>
        <w:t xml:space="preserve"> 4-14</w:t>
      </w:r>
      <w:r>
        <w:rPr>
          <w:rFonts w:ascii="Gill Sans MT"/>
          <w:b/>
          <w:color w:val="231F20"/>
          <w:spacing w:val="-1"/>
          <w:w w:val="90"/>
          <w:sz w:val="19"/>
        </w:rPr>
        <w:t>。</w:t>
      </w:r>
      <w:r>
        <w:rPr>
          <w:rFonts w:ascii="Gill Sans MT"/>
          <w:b/>
          <w:color w:val="231F20"/>
          <w:spacing w:val="-1"/>
          <w:w w:val="90"/>
          <w:sz w:val="19"/>
        </w:rPr>
        <w:t xml:space="preserve"> </w:t>
      </w:r>
      <w:r>
        <w:rPr>
          <w:rFonts w:ascii="Lucida Sans"/>
          <w:i/>
          <w:color w:val="231F20"/>
          <w:w w:val="90"/>
          <w:sz w:val="19"/>
        </w:rPr>
        <w:t>基于</w:t>
      </w:r>
      <w:r>
        <w:rPr>
          <w:rFonts w:ascii="Lucida Sans"/>
          <w:i/>
          <w:color w:val="231F20"/>
          <w:w w:val="90"/>
          <w:sz w:val="19"/>
        </w:rPr>
        <w:t xml:space="preserve"> AirportService.wsdl </w:t>
      </w:r>
      <w:r>
        <w:rPr>
          <w:rFonts w:ascii="Lucida Sans"/>
          <w:i/>
          <w:color w:val="231F20"/>
          <w:w w:val="90"/>
          <w:sz w:val="19"/>
        </w:rPr>
        <w:t>生成</w:t>
      </w:r>
      <w:r>
        <w:rPr>
          <w:rFonts w:ascii="Lucida Sans"/>
          <w:i/>
          <w:color w:val="231F20"/>
          <w:w w:val="90"/>
          <w:sz w:val="19"/>
        </w:rPr>
        <w:t xml:space="preserve"> Airport Service </w:t>
      </w:r>
      <w:r>
        <w:rPr>
          <w:rFonts w:ascii="Lucida Sans"/>
          <w:i/>
          <w:color w:val="231F20"/>
          <w:w w:val="90"/>
          <w:sz w:val="19"/>
        </w:rPr>
        <w:t>的代理</w:t>
      </w:r>
    </w:p>
    <w:p w14:paraId="1460B55D" w14:textId="77777777" w:rsidR="00323148" w:rsidRDefault="002F5E3E">
      <w:pPr>
        <w:ind w:left="1763"/>
        <w:rPr>
          <w:rFonts w:ascii="Lucida Sans"/>
          <w:i/>
          <w:sz w:val="19"/>
        </w:rPr>
      </w:pPr>
      <w:r>
        <w:rPr>
          <w:rFonts w:ascii="Lucida Sans"/>
          <w:i/>
          <w:color w:val="231F20"/>
          <w:sz w:val="19"/>
        </w:rPr>
        <w:t>公文</w:t>
      </w:r>
    </w:p>
    <w:p w14:paraId="5D1A5D5E" w14:textId="77777777" w:rsidR="00323148" w:rsidRDefault="00323148">
      <w:pPr>
        <w:pStyle w:val="a3"/>
        <w:spacing w:before="9"/>
        <w:rPr>
          <w:rFonts w:ascii="Lucida Sans"/>
          <w:i/>
          <w:sz w:val="16"/>
        </w:rPr>
      </w:pPr>
    </w:p>
    <w:p w14:paraId="577CBBE9" w14:textId="77777777" w:rsidR="00323148" w:rsidRDefault="002F5E3E">
      <w:pPr>
        <w:pStyle w:val="4"/>
        <w:spacing w:before="1"/>
      </w:pPr>
      <w:r>
        <w:rPr>
          <w:color w:val="231F20"/>
          <w:w w:val="90"/>
        </w:rPr>
        <w:t>实现代理服务和管道</w:t>
      </w:r>
    </w:p>
    <w:p w14:paraId="6741AE89" w14:textId="77777777" w:rsidR="00323148" w:rsidRDefault="002F5E3E">
      <w:pPr>
        <w:pStyle w:val="a3"/>
        <w:spacing w:before="15" w:line="247" w:lineRule="auto"/>
        <w:ind w:left="1763" w:right="872"/>
      </w:pPr>
      <w:r>
        <w:rPr>
          <w:color w:val="231F20"/>
          <w:w w:val="90"/>
        </w:rPr>
        <w:t xml:space="preserve">实现 </w:t>
      </w:r>
      <w:r>
        <w:rPr>
          <w:rFonts w:ascii="Lucida Sans"/>
          <w:i/>
          <w:color w:val="231F20"/>
          <w:w w:val="90"/>
        </w:rPr>
        <w:t xml:space="preserve">AirportService </w:t>
      </w:r>
      <w:r>
        <w:rPr>
          <w:color w:val="231F20"/>
          <w:w w:val="90"/>
        </w:rPr>
        <w:t xml:space="preserve"> 的下一步是在 </w:t>
      </w:r>
      <w:r>
        <w:rPr>
          <w:color w:val="231F20"/>
        </w:rPr>
        <w:t>Service Bus 项目中实现代理服务和管道。</w:t>
      </w:r>
    </w:p>
    <w:p w14:paraId="5DD1B641" w14:textId="77777777" w:rsidR="00323148" w:rsidRDefault="002F5E3E">
      <w:pPr>
        <w:pStyle w:val="5"/>
        <w:spacing w:before="167"/>
      </w:pPr>
      <w:r>
        <w:rPr>
          <w:color w:val="231F20"/>
          <w:w w:val="90"/>
        </w:rPr>
        <w:t>生成代理服务</w:t>
      </w:r>
    </w:p>
    <w:p w14:paraId="5149B873" w14:textId="77777777" w:rsidR="00323148" w:rsidRDefault="002F5E3E">
      <w:pPr>
        <w:pStyle w:val="a3"/>
        <w:spacing w:before="14" w:line="247" w:lineRule="auto"/>
        <w:ind w:left="1763" w:right="995"/>
      </w:pPr>
      <w:r>
        <w:rPr>
          <w:color w:val="231F20"/>
          <w:w w:val="90"/>
        </w:rPr>
        <w:t xml:space="preserve"> </w:t>
      </w:r>
      <w:r>
        <w:rPr>
          <w:rFonts w:ascii="Lucida Sans"/>
          <w:i/>
          <w:color w:val="231F20"/>
          <w:w w:val="90"/>
        </w:rPr>
        <w:t>我们在这里实现的</w:t>
      </w:r>
      <w:r>
        <w:rPr>
          <w:rFonts w:ascii="Lucida Sans"/>
          <w:i/>
          <w:color w:val="231F20"/>
          <w:w w:val="90"/>
        </w:rPr>
        <w:t xml:space="preserve"> AirportService </w:t>
      </w:r>
      <w:r>
        <w:rPr>
          <w:rFonts w:ascii="Lucida Sans"/>
          <w:i/>
          <w:color w:val="231F20"/>
          <w:w w:val="90"/>
        </w:rPr>
        <w:t>由</w:t>
      </w:r>
      <w:r>
        <w:rPr>
          <w:rFonts w:ascii="Lucida Sans"/>
          <w:i/>
          <w:color w:val="231F20"/>
          <w:w w:val="90"/>
        </w:rPr>
        <w:t xml:space="preserve"> AirportService.wsdl </w:t>
      </w:r>
      <w:r>
        <w:rPr>
          <w:rFonts w:ascii="Lucida Sans"/>
          <w:i/>
          <w:color w:val="231F20"/>
          <w:w w:val="90"/>
        </w:rPr>
        <w:t>文档描述</w:t>
      </w:r>
      <w:r>
        <w:rPr>
          <w:rFonts w:ascii="Lucida Sans"/>
          <w:i/>
          <w:color w:val="231F20"/>
          <w:w w:val="90"/>
        </w:rPr>
        <w:t xml:space="preserve"> </w:t>
      </w:r>
      <w:r>
        <w:rPr>
          <w:color w:val="231F20"/>
          <w:w w:val="90"/>
        </w:rPr>
        <w:t xml:space="preserve"> </w:t>
      </w:r>
      <w:r>
        <w:rPr>
          <w:color w:val="231F20"/>
          <w:w w:val="95"/>
        </w:rPr>
        <w:t>。基于该文档，我们可以让 JDeveloper 生成代理服务以及管道。在 wsdl 文档上调出上下文菜单并激活 Service Bus |</w:t>
      </w:r>
      <w:r>
        <w:rPr>
          <w:color w:val="231F20"/>
        </w:rPr>
        <w:t>生成代理服务，如图4-14所示。</w:t>
      </w:r>
    </w:p>
    <w:p w14:paraId="1435EFA4" w14:textId="77777777" w:rsidR="00323148" w:rsidRDefault="002F5E3E">
      <w:pPr>
        <w:pStyle w:val="a3"/>
        <w:spacing w:line="244" w:lineRule="auto"/>
        <w:ind w:left="1763" w:right="1193" w:firstLine="319"/>
        <w:jc w:val="both"/>
      </w:pPr>
      <w:r>
        <w:rPr>
          <w:color w:val="231F20"/>
          <w:w w:val="90"/>
        </w:rPr>
        <w:t>在“创建代理服务”编辑器中，</w:t>
      </w:r>
      <w:r>
        <w:rPr>
          <w:rFonts w:ascii="Lucida Sans"/>
          <w:i/>
          <w:color w:val="231F20"/>
          <w:w w:val="90"/>
        </w:rPr>
        <w:t>按照</w:t>
      </w:r>
      <w:r>
        <w:rPr>
          <w:rFonts w:ascii="Lucida Sans"/>
          <w:i/>
          <w:color w:val="231F20"/>
          <w:w w:val="90"/>
        </w:rPr>
        <w:t xml:space="preserve">  Saibot </w:t>
      </w:r>
      <w:r>
        <w:rPr>
          <w:rFonts w:ascii="Lucida Sans"/>
          <w:i/>
          <w:color w:val="231F20"/>
          <w:w w:val="90"/>
        </w:rPr>
        <w:t>为代理服务选择的命名约定，将名称设置为</w:t>
      </w:r>
      <w:r>
        <w:rPr>
          <w:rFonts w:ascii="Lucida Sans"/>
          <w:i/>
          <w:color w:val="231F20"/>
          <w:w w:val="90"/>
        </w:rPr>
        <w:t xml:space="preserve"> </w:t>
      </w:r>
      <w:r>
        <w:rPr>
          <w:color w:val="231F20"/>
          <w:w w:val="90"/>
        </w:rPr>
        <w:t>AirportServicePS</w:t>
      </w:r>
      <w:r>
        <w:rPr>
          <w:color w:val="231F20"/>
          <w:w w:val="95"/>
        </w:rPr>
        <w:t>。通过</w:t>
      </w:r>
      <w:r>
        <w:rPr>
          <w:color w:val="231F20"/>
        </w:rPr>
        <w:t xml:space="preserve">选中相关复选框来生成 Pipeline;调用 Pipeline </w:t>
      </w:r>
      <w:r>
        <w:rPr>
          <w:rFonts w:ascii="Lucida Sans"/>
          <w:i/>
          <w:color w:val="231F20"/>
        </w:rPr>
        <w:t>AirportPipeline</w:t>
      </w:r>
      <w:r>
        <w:rPr>
          <w:color w:val="231F20"/>
        </w:rPr>
        <w:t>。</w:t>
      </w:r>
    </w:p>
    <w:p w14:paraId="74373493" w14:textId="77777777" w:rsidR="00323148" w:rsidRDefault="002F5E3E">
      <w:pPr>
        <w:pStyle w:val="a3"/>
        <w:spacing w:before="1"/>
        <w:ind w:left="2083"/>
        <w:jc w:val="both"/>
      </w:pPr>
      <w:r>
        <w:rPr>
          <w:color w:val="231F20"/>
          <w:w w:val="90"/>
        </w:rPr>
        <w:t>按“下一步”。将终结点 URI 设置为 /reference/AirportService。</w:t>
      </w:r>
    </w:p>
    <w:p w14:paraId="04E8EEFB" w14:textId="77777777" w:rsidR="00323148" w:rsidRDefault="002F5E3E">
      <w:pPr>
        <w:pStyle w:val="a3"/>
        <w:spacing w:before="7" w:line="247" w:lineRule="auto"/>
        <w:ind w:left="1763" w:right="934" w:firstLine="319"/>
        <w:rPr>
          <w:lang w:eastAsia="zh-CN"/>
        </w:rPr>
      </w:pPr>
      <w:r>
        <w:rPr>
          <w:color w:val="231F20"/>
          <w:w w:val="95"/>
        </w:rPr>
        <w:t>按 Finish（完成）。</w:t>
      </w:r>
      <w:r>
        <w:rPr>
          <w:color w:val="231F20"/>
          <w:w w:val="95"/>
          <w:lang w:eastAsia="zh-CN"/>
        </w:rPr>
        <w:t xml:space="preserve">代理服务和管道均在 WSDL 文件夹中生成。使用重构 |两个定义的上下文菜单上的“移动”选项，以将它们重新定位到 </w:t>
      </w:r>
      <w:r>
        <w:rPr>
          <w:color w:val="231F20"/>
          <w:lang w:eastAsia="zh-CN"/>
        </w:rPr>
        <w:t>相应的文件夹。</w:t>
      </w:r>
    </w:p>
    <w:p w14:paraId="7724C528" w14:textId="77777777" w:rsidR="00323148" w:rsidRDefault="002F5E3E">
      <w:pPr>
        <w:pStyle w:val="a3"/>
        <w:spacing w:before="3" w:line="247" w:lineRule="auto"/>
        <w:ind w:left="1763" w:right="872" w:firstLine="319"/>
      </w:pPr>
      <w:r>
        <w:rPr>
          <w:color w:val="231F20"/>
          <w:w w:val="95"/>
        </w:rPr>
        <w:t xml:space="preserve">AirportService 概述显示了连接到同样新的 AirportPipeline 的新 AirportServicePS。创建一条从 AirportPipeline 到 QueryAirportsDB 业务服务的连线， </w:t>
      </w:r>
      <w:r>
        <w:rPr>
          <w:color w:val="231F20"/>
        </w:rPr>
        <w:t>如图 4-15 所示。</w:t>
      </w:r>
    </w:p>
    <w:p w14:paraId="58AC95A7" w14:textId="77777777" w:rsidR="00323148" w:rsidRDefault="00000000">
      <w:pPr>
        <w:pStyle w:val="a3"/>
        <w:rPr>
          <w:sz w:val="11"/>
        </w:rPr>
      </w:pPr>
      <w:r>
        <w:pict w14:anchorId="63E39B29">
          <v:rect id="_x0000_s2439" style="position:absolute;margin-left:88.2pt;margin-top:8.35pt;width:400pt;height:1pt;z-index:-15636992;mso-wrap-distance-left:0;mso-wrap-distance-right:0;mso-position-horizontal-relative:page" fillcolor="#231f20" stroked="f">
            <w10:wrap type="topAndBottom" anchorx="page"/>
          </v:rect>
        </w:pict>
      </w:r>
      <w:r w:rsidR="002F5E3E">
        <w:rPr>
          <w:noProof/>
        </w:rPr>
        <w:drawing>
          <wp:anchor distT="0" distB="0" distL="0" distR="0" simplePos="0" relativeHeight="180" behindDoc="0" locked="0" layoutInCell="1" allowOverlap="1" wp14:anchorId="2DC468C9" wp14:editId="62F4A848">
            <wp:simplePos x="0" y="0"/>
            <wp:positionH relativeFrom="page">
              <wp:posOffset>1145285</wp:posOffset>
            </wp:positionH>
            <wp:positionV relativeFrom="paragraph">
              <wp:posOffset>284954</wp:posOffset>
            </wp:positionV>
            <wp:extent cx="5044621" cy="1213104"/>
            <wp:effectExtent l="0" t="0" r="0" b="0"/>
            <wp:wrapTopAndBottom/>
            <wp:docPr id="15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jpeg"/>
                    <pic:cNvPicPr/>
                  </pic:nvPicPr>
                  <pic:blipFill>
                    <a:blip r:embed="rId120" cstate="print"/>
                    <a:stretch>
                      <a:fillRect/>
                    </a:stretch>
                  </pic:blipFill>
                  <pic:spPr>
                    <a:xfrm>
                      <a:off x="0" y="0"/>
                      <a:ext cx="5044621" cy="1213104"/>
                    </a:xfrm>
                    <a:prstGeom prst="rect">
                      <a:avLst/>
                    </a:prstGeom>
                  </pic:spPr>
                </pic:pic>
              </a:graphicData>
            </a:graphic>
          </wp:anchor>
        </w:drawing>
      </w:r>
      <w:r>
        <w:pict w14:anchorId="5EE8B403">
          <v:shape id="_x0000_s2438" style="position:absolute;margin-left:88.2pt;margin-top:128.4pt;width:400pt;height:.1pt;z-index:-15635968;mso-wrap-distance-left:0;mso-wrap-distance-right:0;mso-position-horizontal-relative:page;mso-position-vertical-relative:text" coordorigin="1764,2568" coordsize="8000,0" path="m1764,2568r8000,e" filled="f" strokecolor="#231f20" strokeweight="1pt">
            <v:path arrowok="t"/>
            <w10:wrap type="topAndBottom" anchorx="page"/>
          </v:shape>
        </w:pict>
      </w:r>
    </w:p>
    <w:p w14:paraId="6FF606E6" w14:textId="77777777" w:rsidR="00323148" w:rsidRDefault="00323148">
      <w:pPr>
        <w:pStyle w:val="a3"/>
        <w:spacing w:before="8"/>
        <w:rPr>
          <w:sz w:val="16"/>
        </w:rPr>
      </w:pPr>
    </w:p>
    <w:p w14:paraId="4C73A096" w14:textId="77777777" w:rsidR="00323148" w:rsidRDefault="00323148">
      <w:pPr>
        <w:pStyle w:val="a3"/>
        <w:spacing w:before="3"/>
        <w:rPr>
          <w:sz w:val="11"/>
        </w:rPr>
      </w:pPr>
    </w:p>
    <w:p w14:paraId="0AE47E3A" w14:textId="77777777" w:rsidR="00323148" w:rsidRDefault="002F5E3E">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4-15</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将</w:t>
      </w:r>
      <w:r>
        <w:rPr>
          <w:rFonts w:ascii="Lucida Sans"/>
          <w:i/>
          <w:color w:val="231F20"/>
          <w:w w:val="90"/>
          <w:sz w:val="19"/>
        </w:rPr>
        <w:t xml:space="preserve"> AirportPipeline </w:t>
      </w:r>
      <w:r>
        <w:rPr>
          <w:rFonts w:ascii="Lucida Sans"/>
          <w:i/>
          <w:color w:val="231F20"/>
          <w:w w:val="90"/>
          <w:sz w:val="19"/>
        </w:rPr>
        <w:t>连接到</w:t>
      </w:r>
      <w:r>
        <w:rPr>
          <w:rFonts w:ascii="Lucida Sans"/>
          <w:i/>
          <w:color w:val="231F20"/>
          <w:w w:val="90"/>
          <w:sz w:val="19"/>
        </w:rPr>
        <w:t xml:space="preserve"> QueryAirportsDB </w:t>
      </w:r>
      <w:r>
        <w:rPr>
          <w:rFonts w:ascii="Lucida Sans"/>
          <w:i/>
          <w:color w:val="231F20"/>
          <w:w w:val="90"/>
          <w:sz w:val="19"/>
        </w:rPr>
        <w:t>业务服务</w:t>
      </w:r>
    </w:p>
    <w:p w14:paraId="7ACB217A" w14:textId="77777777" w:rsidR="00323148" w:rsidRDefault="002F5E3E">
      <w:pPr>
        <w:ind w:left="1763"/>
        <w:rPr>
          <w:rFonts w:ascii="Lucida Sans"/>
          <w:i/>
          <w:sz w:val="19"/>
          <w:lang w:eastAsia="zh-CN"/>
        </w:rPr>
      </w:pPr>
      <w:r>
        <w:rPr>
          <w:rFonts w:ascii="Lucida Sans"/>
          <w:i/>
          <w:color w:val="231F20"/>
          <w:w w:val="85"/>
          <w:sz w:val="19"/>
          <w:lang w:eastAsia="zh-CN"/>
        </w:rPr>
        <w:t>机场服务项目</w:t>
      </w:r>
    </w:p>
    <w:p w14:paraId="5DD03E2E" w14:textId="77777777" w:rsidR="00323148" w:rsidRDefault="00323148">
      <w:pPr>
        <w:rPr>
          <w:rFonts w:ascii="Lucida Sans"/>
          <w:sz w:val="19"/>
          <w:lang w:eastAsia="zh-CN"/>
        </w:rPr>
        <w:sectPr w:rsidR="00323148">
          <w:headerReference w:type="even" r:id="rId121"/>
          <w:headerReference w:type="default" r:id="rId122"/>
          <w:pgSz w:w="10630" w:h="13150"/>
          <w:pgMar w:top="1460" w:right="0" w:bottom="280" w:left="0" w:header="721" w:footer="0" w:gutter="0"/>
          <w:pgNumType w:start="123"/>
          <w:cols w:space="720"/>
        </w:sectPr>
      </w:pPr>
    </w:p>
    <w:p w14:paraId="18EE441A" w14:textId="77777777" w:rsidR="00323148" w:rsidRDefault="00323148">
      <w:pPr>
        <w:pStyle w:val="a3"/>
        <w:spacing w:before="10"/>
        <w:rPr>
          <w:rFonts w:ascii="Lucida Sans"/>
          <w:i/>
          <w:sz w:val="25"/>
          <w:lang w:eastAsia="zh-CN"/>
        </w:rPr>
      </w:pPr>
    </w:p>
    <w:p w14:paraId="07B767AD" w14:textId="77777777" w:rsidR="00323148" w:rsidRDefault="002F5E3E">
      <w:pPr>
        <w:spacing w:before="91"/>
        <w:ind w:left="1643"/>
        <w:rPr>
          <w:sz w:val="19"/>
          <w:lang w:eastAsia="zh-CN"/>
        </w:rPr>
      </w:pPr>
      <w:r>
        <w:rPr>
          <w:color w:val="231F20"/>
          <w:spacing w:val="-1"/>
          <w:w w:val="95"/>
          <w:sz w:val="19"/>
          <w:lang w:eastAsia="zh-CN"/>
        </w:rPr>
        <w:t xml:space="preserve">然后双击 </w:t>
      </w:r>
      <w:r>
        <w:rPr>
          <w:rFonts w:ascii="Lucida Sans"/>
          <w:i/>
          <w:color w:val="231F20"/>
          <w:w w:val="95"/>
          <w:sz w:val="19"/>
          <w:lang w:eastAsia="zh-CN"/>
        </w:rPr>
        <w:t xml:space="preserve">AirportPipeline </w:t>
      </w:r>
      <w:r>
        <w:rPr>
          <w:color w:val="231F20"/>
          <w:w w:val="95"/>
          <w:sz w:val="19"/>
          <w:lang w:eastAsia="zh-CN"/>
        </w:rPr>
        <w:t>以调出管道编辑器。</w:t>
      </w:r>
    </w:p>
    <w:p w14:paraId="2210FD3D" w14:textId="77777777" w:rsidR="00323148" w:rsidRDefault="002F5E3E">
      <w:pPr>
        <w:pStyle w:val="5"/>
        <w:spacing w:before="174"/>
        <w:ind w:left="1323"/>
        <w:rPr>
          <w:lang w:eastAsia="zh-CN"/>
        </w:rPr>
      </w:pPr>
      <w:r>
        <w:rPr>
          <w:color w:val="231F20"/>
          <w:w w:val="90"/>
          <w:lang w:eastAsia="zh-CN"/>
        </w:rPr>
        <w:t>实施流水线</w:t>
      </w:r>
    </w:p>
    <w:p w14:paraId="00CFD924" w14:textId="77777777" w:rsidR="00323148" w:rsidRDefault="002F5E3E">
      <w:pPr>
        <w:pStyle w:val="a3"/>
        <w:spacing w:before="13" w:line="247" w:lineRule="auto"/>
        <w:ind w:left="1323" w:right="1693"/>
      </w:pPr>
      <w:r>
        <w:rPr>
          <w:color w:val="231F20"/>
          <w:w w:val="95"/>
          <w:lang w:eastAsia="zh-CN"/>
        </w:rPr>
        <w:t xml:space="preserve"> </w:t>
      </w:r>
      <w:r>
        <w:rPr>
          <w:rFonts w:ascii="Lucida Sans"/>
          <w:i/>
          <w:color w:val="231F20"/>
          <w:w w:val="95"/>
        </w:rPr>
        <w:t xml:space="preserve">AirportPipeline </w:t>
      </w:r>
      <w:r>
        <w:rPr>
          <w:color w:val="231F20"/>
          <w:w w:val="95"/>
        </w:rPr>
        <w:t xml:space="preserve">已包含一个 Route 节点，该节点具有调用 QueryAirportsDB 业务服务的 Routing 活动。这是将管道连接到业务服务的结果。确保从路由活动 </w:t>
      </w:r>
      <w:r>
        <w:rPr>
          <w:rFonts w:ascii="Lucida Sans"/>
          <w:i/>
          <w:color w:val="231F20"/>
        </w:rPr>
        <w:t xml:space="preserve">QueryAirportDBSelect </w:t>
      </w:r>
      <w:r>
        <w:rPr>
          <w:rFonts w:ascii="Lucida Sans"/>
          <w:i/>
          <w:color w:val="231F20"/>
        </w:rPr>
        <w:t>调用正确的操作</w:t>
      </w:r>
      <w:r>
        <w:rPr>
          <w:color w:val="231F20"/>
        </w:rPr>
        <w:t>。</w:t>
      </w:r>
    </w:p>
    <w:p w14:paraId="40C9F499" w14:textId="77777777" w:rsidR="00323148" w:rsidRDefault="002F5E3E">
      <w:pPr>
        <w:pStyle w:val="a3"/>
        <w:spacing w:line="247" w:lineRule="auto"/>
        <w:ind w:left="1323" w:right="1391" w:firstLine="319"/>
        <w:rPr>
          <w:lang w:eastAsia="zh-CN"/>
        </w:rPr>
      </w:pPr>
      <w:r>
        <w:rPr>
          <w:color w:val="231F20"/>
          <w:w w:val="95"/>
        </w:rPr>
        <w:t>现在只需要将从代理服务接收的请求转换为业务服务所需的 XML 技术格式，如 table.xsd QueryAirportsDB_中所述。</w:t>
      </w:r>
      <w:r>
        <w:rPr>
          <w:color w:val="231F20"/>
          <w:w w:val="95"/>
          <w:lang w:eastAsia="zh-CN"/>
        </w:rPr>
        <w:t xml:space="preserve">同样，来自业务服务的技术响应必须转换为 </w:t>
      </w:r>
      <w:r>
        <w:rPr>
          <w:color w:val="231F20"/>
          <w:lang w:eastAsia="zh-CN"/>
        </w:rPr>
        <w:t>AirportService</w:t>
      </w:r>
      <w:r>
        <w:rPr>
          <w:rFonts w:ascii="Lucida Sans"/>
          <w:i/>
          <w:color w:val="231F20"/>
          <w:lang w:eastAsia="zh-CN"/>
        </w:rPr>
        <w:t xml:space="preserve"> </w:t>
      </w:r>
      <w:r>
        <w:rPr>
          <w:rFonts w:ascii="Lucida Sans"/>
          <w:i/>
          <w:color w:val="231F20"/>
          <w:lang w:eastAsia="zh-CN"/>
        </w:rPr>
        <w:t>界面中定义的消息格式</w:t>
      </w:r>
      <w:r>
        <w:rPr>
          <w:color w:val="231F20"/>
          <w:lang w:eastAsia="zh-CN"/>
        </w:rPr>
        <w:t>。</w:t>
      </w:r>
    </w:p>
    <w:p w14:paraId="1EB9661B" w14:textId="77777777" w:rsidR="00323148" w:rsidRDefault="002F5E3E">
      <w:pPr>
        <w:pStyle w:val="a3"/>
        <w:spacing w:line="247" w:lineRule="auto"/>
        <w:ind w:left="1643" w:right="1547"/>
        <w:rPr>
          <w:lang w:eastAsia="zh-CN"/>
        </w:rPr>
      </w:pPr>
      <w:r>
        <w:rPr>
          <w:color w:val="231F20"/>
          <w:w w:val="95"/>
          <w:lang w:eastAsia="zh-CN"/>
        </w:rPr>
        <w:t>为这些转换创建 XSL 映射，方法与上一章相同。在从数据库适配器到响应消息格式的响应的映射中，</w:t>
      </w:r>
    </w:p>
    <w:p w14:paraId="498ED48D" w14:textId="77777777" w:rsidR="00323148" w:rsidRDefault="002F5E3E">
      <w:pPr>
        <w:pStyle w:val="a3"/>
        <w:spacing w:line="247" w:lineRule="auto"/>
        <w:ind w:left="1323" w:right="1302"/>
      </w:pPr>
      <w:r>
        <w:rPr>
          <w:color w:val="231F20"/>
          <w:w w:val="95"/>
        </w:rPr>
        <w:t xml:space="preserve">您必须使用 XSLT for-each 运算符处理一组重复的节点。每个节点 </w:t>
      </w:r>
      <w:r>
        <w:rPr>
          <w:color w:val="231F20"/>
          <w:w w:val="90"/>
        </w:rPr>
        <w:t>都表示 select 语句的一个结果行。首次打开 XSL 映射编辑器时：单击目标树中的 tns：airport 节点，然后从上下文菜单中选择 Insert Parent |XSL |for-each（请参阅图 4-16）。这将向树中添加一个 for-each 节点。</w:t>
      </w:r>
    </w:p>
    <w:p w14:paraId="077D0EA7" w14:textId="77777777" w:rsidR="00323148" w:rsidRDefault="002F5E3E">
      <w:pPr>
        <w:pStyle w:val="a3"/>
        <w:spacing w:line="244" w:lineRule="auto"/>
        <w:ind w:left="1323" w:right="1337" w:firstLine="319"/>
        <w:rPr>
          <w:lang w:eastAsia="zh-CN"/>
        </w:rPr>
      </w:pPr>
      <w:r>
        <w:rPr>
          <w:color w:val="231F20"/>
          <w:w w:val="95"/>
        </w:rPr>
        <w:t xml:space="preserve">将节点 ns0：CmnAirports 映射到 xsl：for-each 节点。随后，将所有子节点映射到其各自的对应节点，也可以使用 </w:t>
      </w:r>
      <w:r>
        <w:rPr>
          <w:rFonts w:ascii="Lucida Sans" w:hAnsi="Lucida Sans"/>
          <w:i/>
          <w:color w:val="231F20"/>
          <w:w w:val="95"/>
        </w:rPr>
        <w:t>自动映射</w:t>
      </w:r>
      <w:r>
        <w:rPr>
          <w:rFonts w:ascii="Lucida Sans" w:hAnsi="Lucida Sans"/>
          <w:i/>
          <w:color w:val="231F20"/>
          <w:w w:val="95"/>
        </w:rPr>
        <w:t xml:space="preserve"> </w:t>
      </w:r>
      <w:r>
        <w:rPr>
          <w:color w:val="231F20"/>
          <w:w w:val="95"/>
        </w:rPr>
        <w:t>功能，您可以通过将节点 ns0：CmnAirports 拖动到节点 tns：airport 来使用该功能。</w:t>
      </w:r>
      <w:r>
        <w:rPr>
          <w:color w:val="231F20"/>
          <w:w w:val="95"/>
          <w:lang w:eastAsia="zh-CN"/>
        </w:rPr>
        <w:t>映射结果如图4-17所示。</w:t>
      </w:r>
    </w:p>
    <w:p w14:paraId="63A7BF95" w14:textId="77777777" w:rsidR="00323148" w:rsidRDefault="002F5E3E">
      <w:pPr>
        <w:pStyle w:val="a3"/>
        <w:spacing w:before="4" w:line="247" w:lineRule="auto"/>
        <w:ind w:left="1323" w:right="1302" w:firstLine="319"/>
        <w:rPr>
          <w:lang w:eastAsia="zh-CN"/>
        </w:rPr>
      </w:pPr>
      <w:r>
        <w:rPr>
          <w:color w:val="231F20"/>
          <w:w w:val="95"/>
          <w:lang w:eastAsia="zh-CN"/>
        </w:rPr>
        <w:t xml:space="preserve">在管道的“路由”节点中，使用刚刚创建的两个 XSL 映射，将“替换”活动添加到“请求”和“响应”操作中（如图 4-18 所示）。两者都使用 XSLT 资源替换正文的节点内容，并将 $body/*[1] 作为输入文档表达式输入 </w:t>
      </w:r>
      <w:r>
        <w:rPr>
          <w:color w:val="231F20"/>
          <w:lang w:eastAsia="zh-CN"/>
        </w:rPr>
        <w:t>到转换中。</w:t>
      </w:r>
    </w:p>
    <w:p w14:paraId="356DA9B2" w14:textId="77777777" w:rsidR="00323148" w:rsidRDefault="00000000">
      <w:pPr>
        <w:pStyle w:val="a3"/>
        <w:spacing w:before="11"/>
        <w:rPr>
          <w:sz w:val="26"/>
          <w:lang w:eastAsia="zh-CN"/>
        </w:rPr>
      </w:pPr>
      <w:r>
        <w:pict w14:anchorId="204EB979">
          <v:rect id="_x0000_s2437" style="position:absolute;margin-left:66.2pt;margin-top:17.6pt;width:400pt;height:1pt;z-index:-15635456;mso-wrap-distance-left:0;mso-wrap-distance-right:0;mso-position-horizontal-relative:page" fillcolor="#231f20" stroked="f">
            <w10:wrap type="topAndBottom" anchorx="page"/>
          </v:rect>
        </w:pict>
      </w:r>
      <w:r w:rsidR="002F5E3E">
        <w:rPr>
          <w:noProof/>
        </w:rPr>
        <w:drawing>
          <wp:anchor distT="0" distB="0" distL="0" distR="0" simplePos="0" relativeHeight="183" behindDoc="0" locked="0" layoutInCell="1" allowOverlap="1" wp14:anchorId="072E1D65" wp14:editId="0F2A5548">
            <wp:simplePos x="0" y="0"/>
            <wp:positionH relativeFrom="page">
              <wp:posOffset>1182662</wp:posOffset>
            </wp:positionH>
            <wp:positionV relativeFrom="paragraph">
              <wp:posOffset>379927</wp:posOffset>
            </wp:positionV>
            <wp:extent cx="4423120" cy="2760345"/>
            <wp:effectExtent l="0" t="0" r="0" b="0"/>
            <wp:wrapTopAndBottom/>
            <wp:docPr id="15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9.jpeg"/>
                    <pic:cNvPicPr/>
                  </pic:nvPicPr>
                  <pic:blipFill>
                    <a:blip r:embed="rId123" cstate="print"/>
                    <a:stretch>
                      <a:fillRect/>
                    </a:stretch>
                  </pic:blipFill>
                  <pic:spPr>
                    <a:xfrm>
                      <a:off x="0" y="0"/>
                      <a:ext cx="4423120" cy="2760345"/>
                    </a:xfrm>
                    <a:prstGeom prst="rect">
                      <a:avLst/>
                    </a:prstGeom>
                  </pic:spPr>
                </pic:pic>
              </a:graphicData>
            </a:graphic>
          </wp:anchor>
        </w:drawing>
      </w:r>
      <w:r>
        <w:pict w14:anchorId="6616575D">
          <v:shape id="_x0000_s2436" style="position:absolute;margin-left:66.2pt;margin-top:255.9pt;width:400pt;height:.1pt;z-index:-15634432;mso-wrap-distance-left:0;mso-wrap-distance-right:0;mso-position-horizontal-relative:page;mso-position-vertical-relative:text" coordorigin="1324,5118" coordsize="8000,0" path="m1324,5118r8000,e" filled="f" strokecolor="#231f20" strokeweight="1pt">
            <v:path arrowok="t"/>
            <w10:wrap type="topAndBottom" anchorx="page"/>
          </v:shape>
        </w:pict>
      </w:r>
    </w:p>
    <w:p w14:paraId="4B13E116" w14:textId="77777777" w:rsidR="00323148" w:rsidRDefault="00323148">
      <w:pPr>
        <w:pStyle w:val="a3"/>
        <w:spacing w:before="7"/>
        <w:rPr>
          <w:sz w:val="13"/>
          <w:lang w:eastAsia="zh-CN"/>
        </w:rPr>
      </w:pPr>
    </w:p>
    <w:p w14:paraId="54AEF783" w14:textId="77777777" w:rsidR="00323148" w:rsidRDefault="00323148">
      <w:pPr>
        <w:pStyle w:val="a3"/>
        <w:spacing w:before="1"/>
        <w:rPr>
          <w:sz w:val="8"/>
          <w:lang w:eastAsia="zh-CN"/>
        </w:rPr>
      </w:pPr>
    </w:p>
    <w:p w14:paraId="575A335B" w14:textId="77777777" w:rsidR="00323148" w:rsidRDefault="002F5E3E">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4-16</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向</w:t>
      </w:r>
      <w:r>
        <w:rPr>
          <w:rFonts w:ascii="Lucida Sans"/>
          <w:i/>
          <w:color w:val="231F20"/>
          <w:w w:val="90"/>
          <w:sz w:val="19"/>
        </w:rPr>
        <w:t xml:space="preserve"> XSL </w:t>
      </w:r>
      <w:r>
        <w:rPr>
          <w:rFonts w:ascii="Lucida Sans"/>
          <w:i/>
          <w:color w:val="231F20"/>
          <w:w w:val="90"/>
          <w:sz w:val="19"/>
        </w:rPr>
        <w:t>地图添加一个</w:t>
      </w:r>
      <w:r>
        <w:rPr>
          <w:rFonts w:ascii="Lucida Sans"/>
          <w:i/>
          <w:color w:val="231F20"/>
          <w:w w:val="90"/>
          <w:sz w:val="19"/>
        </w:rPr>
        <w:t xml:space="preserve"> for-each </w:t>
      </w:r>
      <w:r>
        <w:rPr>
          <w:rFonts w:ascii="Lucida Sans"/>
          <w:i/>
          <w:color w:val="231F20"/>
          <w:w w:val="90"/>
          <w:sz w:val="19"/>
        </w:rPr>
        <w:t>节点以映射多个机场</w:t>
      </w:r>
    </w:p>
    <w:p w14:paraId="3A7110F0" w14:textId="77777777" w:rsidR="00323148" w:rsidRDefault="00323148">
      <w:pPr>
        <w:spacing w:line="215" w:lineRule="exact"/>
        <w:rPr>
          <w:rFonts w:ascii="Lucida Sans"/>
          <w:sz w:val="19"/>
        </w:rPr>
        <w:sectPr w:rsidR="00323148">
          <w:pgSz w:w="10630" w:h="13150"/>
          <w:pgMar w:top="1000" w:right="0" w:bottom="280" w:left="0" w:header="667" w:footer="0" w:gutter="0"/>
          <w:cols w:space="720"/>
        </w:sectPr>
      </w:pPr>
    </w:p>
    <w:p w14:paraId="1EA389BA" w14:textId="77777777" w:rsidR="00323148" w:rsidRDefault="00323148">
      <w:pPr>
        <w:pStyle w:val="a3"/>
        <w:spacing w:before="10"/>
        <w:rPr>
          <w:rFonts w:ascii="Lucida Sans"/>
          <w:i/>
          <w:sz w:val="18"/>
        </w:rPr>
      </w:pPr>
    </w:p>
    <w:p w14:paraId="02E76370" w14:textId="77777777" w:rsidR="00323148" w:rsidRDefault="002F5E3E">
      <w:pPr>
        <w:pStyle w:val="a3"/>
        <w:ind w:left="1803"/>
        <w:rPr>
          <w:rFonts w:ascii="Lucida Sans"/>
          <w:sz w:val="20"/>
        </w:rPr>
      </w:pPr>
      <w:r>
        <w:rPr>
          <w:rFonts w:ascii="Lucida Sans"/>
          <w:noProof/>
          <w:sz w:val="20"/>
        </w:rPr>
        <w:drawing>
          <wp:inline distT="0" distB="0" distL="0" distR="0" wp14:anchorId="02226B12" wp14:editId="7D7254AC">
            <wp:extent cx="5041847" cy="1493520"/>
            <wp:effectExtent l="0" t="0" r="0" b="0"/>
            <wp:docPr id="15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jpeg"/>
                    <pic:cNvPicPr/>
                  </pic:nvPicPr>
                  <pic:blipFill>
                    <a:blip r:embed="rId124" cstate="print"/>
                    <a:stretch>
                      <a:fillRect/>
                    </a:stretch>
                  </pic:blipFill>
                  <pic:spPr>
                    <a:xfrm>
                      <a:off x="0" y="0"/>
                      <a:ext cx="5041847" cy="1493520"/>
                    </a:xfrm>
                    <a:prstGeom prst="rect">
                      <a:avLst/>
                    </a:prstGeom>
                  </pic:spPr>
                </pic:pic>
              </a:graphicData>
            </a:graphic>
          </wp:inline>
        </w:drawing>
      </w:r>
    </w:p>
    <w:p w14:paraId="01DE8261" w14:textId="77777777" w:rsidR="00323148" w:rsidRDefault="00000000">
      <w:pPr>
        <w:pStyle w:val="a3"/>
        <w:spacing w:before="11"/>
        <w:rPr>
          <w:rFonts w:ascii="Lucida Sans"/>
          <w:i/>
          <w:sz w:val="14"/>
        </w:rPr>
      </w:pPr>
      <w:r>
        <w:pict w14:anchorId="2627411A">
          <v:shape id="_x0000_s2435" style="position:absolute;margin-left:88.2pt;margin-top:11.25pt;width:400pt;height:.1pt;z-index:-15633920;mso-wrap-distance-left:0;mso-wrap-distance-right:0;mso-position-horizontal-relative:page" coordorigin="1764,225" coordsize="8000,0" path="m1764,225r8000,e" filled="f" strokecolor="#231f20" strokeweight="1pt">
            <v:path arrowok="t"/>
            <w10:wrap type="topAndBottom" anchorx="page"/>
          </v:shape>
        </w:pict>
      </w:r>
    </w:p>
    <w:p w14:paraId="503C69AE" w14:textId="77777777" w:rsidR="00323148" w:rsidRDefault="002F5E3E">
      <w:pPr>
        <w:spacing w:line="215" w:lineRule="exact"/>
        <w:ind w:left="176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4-17</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将从数据库查询的多个机场映射到响应消息</w:t>
      </w:r>
    </w:p>
    <w:p w14:paraId="38AF09A7" w14:textId="77777777" w:rsidR="00323148" w:rsidRDefault="002F5E3E">
      <w:pPr>
        <w:ind w:left="1763"/>
        <w:rPr>
          <w:rFonts w:ascii="Lucida Sans"/>
          <w:i/>
          <w:sz w:val="19"/>
        </w:rPr>
      </w:pPr>
      <w:r>
        <w:rPr>
          <w:rFonts w:ascii="Lucida Sans"/>
          <w:i/>
          <w:color w:val="231F20"/>
          <w:w w:val="95"/>
          <w:sz w:val="19"/>
        </w:rPr>
        <w:t>格式</w:t>
      </w:r>
    </w:p>
    <w:p w14:paraId="2E122EE0" w14:textId="77777777" w:rsidR="00323148" w:rsidRDefault="00323148">
      <w:pPr>
        <w:pStyle w:val="a3"/>
        <w:rPr>
          <w:rFonts w:ascii="Lucida Sans"/>
          <w:i/>
          <w:sz w:val="20"/>
        </w:rPr>
      </w:pPr>
    </w:p>
    <w:p w14:paraId="0A9D0DBC" w14:textId="77777777" w:rsidR="00323148" w:rsidRDefault="00000000">
      <w:pPr>
        <w:pStyle w:val="a3"/>
        <w:spacing w:before="9"/>
        <w:rPr>
          <w:rFonts w:ascii="Lucida Sans"/>
          <w:i/>
          <w:sz w:val="14"/>
        </w:rPr>
      </w:pPr>
      <w:r>
        <w:pict w14:anchorId="4AF93B2A">
          <v:rect id="_x0000_s2434" style="position:absolute;margin-left:88.2pt;margin-top:10.7pt;width:400pt;height:1pt;z-index:-15633408;mso-wrap-distance-left:0;mso-wrap-distance-right:0;mso-position-horizontal-relative:page" fillcolor="#231f20" stroked="f">
            <w10:wrap type="topAndBottom" anchorx="page"/>
          </v:rect>
        </w:pict>
      </w:r>
      <w:r w:rsidR="002F5E3E">
        <w:rPr>
          <w:noProof/>
        </w:rPr>
        <w:drawing>
          <wp:anchor distT="0" distB="0" distL="0" distR="0" simplePos="0" relativeHeight="187" behindDoc="0" locked="0" layoutInCell="1" allowOverlap="1" wp14:anchorId="565FA75A" wp14:editId="2EA41385">
            <wp:simplePos x="0" y="0"/>
            <wp:positionH relativeFrom="page">
              <wp:posOffset>1168145</wp:posOffset>
            </wp:positionH>
            <wp:positionV relativeFrom="paragraph">
              <wp:posOffset>294585</wp:posOffset>
            </wp:positionV>
            <wp:extent cx="5014622" cy="3903916"/>
            <wp:effectExtent l="0" t="0" r="0" b="0"/>
            <wp:wrapTopAndBottom/>
            <wp:docPr id="16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jpeg"/>
                    <pic:cNvPicPr/>
                  </pic:nvPicPr>
                  <pic:blipFill>
                    <a:blip r:embed="rId125" cstate="print"/>
                    <a:stretch>
                      <a:fillRect/>
                    </a:stretch>
                  </pic:blipFill>
                  <pic:spPr>
                    <a:xfrm>
                      <a:off x="0" y="0"/>
                      <a:ext cx="5014622" cy="3903916"/>
                    </a:xfrm>
                    <a:prstGeom prst="rect">
                      <a:avLst/>
                    </a:prstGeom>
                  </pic:spPr>
                </pic:pic>
              </a:graphicData>
            </a:graphic>
          </wp:anchor>
        </w:drawing>
      </w:r>
      <w:r>
        <w:pict w14:anchorId="678D9767">
          <v:shape id="_x0000_s2433" style="position:absolute;margin-left:88.2pt;margin-top:339.7pt;width:400pt;height:.1pt;z-index:-15632384;mso-wrap-distance-left:0;mso-wrap-distance-right:0;mso-position-horizontal-relative:page;mso-position-vertical-relative:text" coordorigin="1764,6794" coordsize="8000,0" path="m1764,6794r8000,e" filled="f" strokecolor="#231f20" strokeweight="1pt">
            <v:path arrowok="t"/>
            <w10:wrap type="topAndBottom" anchorx="page"/>
          </v:shape>
        </w:pict>
      </w:r>
    </w:p>
    <w:p w14:paraId="4624AE47" w14:textId="77777777" w:rsidR="00323148" w:rsidRDefault="00323148">
      <w:pPr>
        <w:pStyle w:val="a3"/>
        <w:spacing w:before="9"/>
        <w:rPr>
          <w:rFonts w:ascii="Lucida Sans"/>
          <w:i/>
          <w:sz w:val="13"/>
        </w:rPr>
      </w:pPr>
    </w:p>
    <w:p w14:paraId="083EB07D" w14:textId="77777777" w:rsidR="00323148" w:rsidRDefault="00323148">
      <w:pPr>
        <w:pStyle w:val="a3"/>
        <w:spacing w:before="10"/>
        <w:rPr>
          <w:rFonts w:ascii="Lucida Sans"/>
          <w:i/>
          <w:sz w:val="8"/>
        </w:rPr>
      </w:pPr>
    </w:p>
    <w:p w14:paraId="680564F4" w14:textId="77777777" w:rsidR="00323148" w:rsidRDefault="002F5E3E">
      <w:pPr>
        <w:spacing w:line="232" w:lineRule="auto"/>
        <w:ind w:left="1763" w:right="1252"/>
        <w:rPr>
          <w:rFonts w:ascii="Lucida Sans" w:hAnsi="Lucida Sans"/>
          <w:i/>
          <w:sz w:val="19"/>
        </w:rPr>
      </w:pPr>
      <w:r>
        <w:rPr>
          <w:rFonts w:ascii="Gill Sans MT" w:hAnsi="Gill Sans MT"/>
          <w:b/>
          <w:color w:val="231F20"/>
          <w:w w:val="90"/>
          <w:sz w:val="19"/>
        </w:rPr>
        <w:t>图</w:t>
      </w:r>
      <w:r>
        <w:rPr>
          <w:rFonts w:ascii="Gill Sans MT" w:hAnsi="Gill Sans MT"/>
          <w:b/>
          <w:color w:val="231F20"/>
          <w:w w:val="90"/>
          <w:sz w:val="19"/>
        </w:rPr>
        <w:t xml:space="preserve"> 4-18</w:t>
      </w:r>
      <w:r>
        <w:rPr>
          <w:rFonts w:ascii="Gill Sans MT" w:hAnsi="Gill Sans MT"/>
          <w:b/>
          <w:color w:val="231F20"/>
          <w:w w:val="90"/>
          <w:sz w:val="19"/>
        </w:rPr>
        <w:t>。</w:t>
      </w:r>
      <w:r>
        <w:rPr>
          <w:rFonts w:ascii="Gill Sans MT" w:hAnsi="Gill Sans MT"/>
          <w:b/>
          <w:color w:val="231F20"/>
          <w:w w:val="90"/>
          <w:sz w:val="19"/>
        </w:rPr>
        <w:t xml:space="preserve"> </w:t>
      </w:r>
      <w:r>
        <w:rPr>
          <w:rFonts w:ascii="Lucida Sans" w:hAnsi="Lucida Sans"/>
          <w:i/>
          <w:color w:val="231F20"/>
          <w:w w:val="90"/>
          <w:sz w:val="19"/>
        </w:rPr>
        <w:t>带有</w:t>
      </w:r>
      <w:r>
        <w:rPr>
          <w:rFonts w:ascii="Lucida Sans" w:hAnsi="Lucida Sans"/>
          <w:i/>
          <w:color w:val="231F20"/>
          <w:w w:val="90"/>
          <w:sz w:val="19"/>
        </w:rPr>
        <w:t xml:space="preserve"> Routing </w:t>
      </w:r>
      <w:r>
        <w:rPr>
          <w:rFonts w:ascii="Lucida Sans" w:hAnsi="Lucida Sans"/>
          <w:i/>
          <w:color w:val="231F20"/>
          <w:w w:val="90"/>
          <w:sz w:val="19"/>
        </w:rPr>
        <w:t>节点和两个</w:t>
      </w:r>
      <w:r>
        <w:rPr>
          <w:rFonts w:ascii="Lucida Sans" w:hAnsi="Lucida Sans"/>
          <w:i/>
          <w:color w:val="231F20"/>
          <w:w w:val="90"/>
          <w:sz w:val="19"/>
        </w:rPr>
        <w:t xml:space="preserve"> Replace </w:t>
      </w:r>
      <w:r>
        <w:rPr>
          <w:rFonts w:ascii="Lucida Sans" w:hAnsi="Lucida Sans"/>
          <w:i/>
          <w:color w:val="231F20"/>
          <w:w w:val="90"/>
          <w:sz w:val="19"/>
        </w:rPr>
        <w:t>活动的</w:t>
      </w:r>
      <w:r>
        <w:rPr>
          <w:rFonts w:ascii="Lucida Sans" w:hAnsi="Lucida Sans"/>
          <w:i/>
          <w:color w:val="231F20"/>
          <w:w w:val="90"/>
          <w:sz w:val="19"/>
        </w:rPr>
        <w:t xml:space="preserve"> AirportPipeline </w:t>
      </w:r>
      <w:r>
        <w:rPr>
          <w:rFonts w:ascii="Calibri" w:hAnsi="Calibri"/>
          <w:i/>
          <w:color w:val="231F20"/>
          <w:w w:val="90"/>
          <w:sz w:val="19"/>
        </w:rPr>
        <w:t>—</w:t>
      </w:r>
      <w:r>
        <w:rPr>
          <w:rFonts w:ascii="Lucida Sans" w:hAnsi="Lucida Sans"/>
          <w:i/>
          <w:color w:val="231F20"/>
          <w:w w:val="90"/>
          <w:sz w:val="19"/>
        </w:rPr>
        <w:t xml:space="preserve"> </w:t>
      </w:r>
      <w:r>
        <w:rPr>
          <w:rFonts w:ascii="Lucida Sans" w:hAnsi="Lucida Sans"/>
          <w:i/>
          <w:color w:val="231F20"/>
          <w:sz w:val="19"/>
        </w:rPr>
        <w:t>在进入和离开途中</w:t>
      </w:r>
    </w:p>
    <w:p w14:paraId="31FED1AA" w14:textId="77777777" w:rsidR="00323148" w:rsidRDefault="00323148">
      <w:pPr>
        <w:spacing w:line="232" w:lineRule="auto"/>
        <w:rPr>
          <w:rFonts w:ascii="Lucida Sans" w:hAnsi="Lucida Sans"/>
          <w:sz w:val="19"/>
        </w:rPr>
        <w:sectPr w:rsidR="00323148">
          <w:pgSz w:w="10630" w:h="13150"/>
          <w:pgMar w:top="1460" w:right="0" w:bottom="280" w:left="0" w:header="721" w:footer="0" w:gutter="0"/>
          <w:cols w:space="720"/>
        </w:sectPr>
      </w:pPr>
    </w:p>
    <w:p w14:paraId="17BE2540" w14:textId="77777777" w:rsidR="00323148" w:rsidRDefault="00323148">
      <w:pPr>
        <w:pStyle w:val="a3"/>
        <w:spacing w:before="1"/>
        <w:rPr>
          <w:rFonts w:ascii="Lucida Sans"/>
          <w:i/>
          <w:sz w:val="24"/>
        </w:rPr>
      </w:pPr>
    </w:p>
    <w:p w14:paraId="74A7CE74" w14:textId="77777777" w:rsidR="00323148" w:rsidRDefault="002F5E3E">
      <w:pPr>
        <w:pStyle w:val="4"/>
        <w:ind w:left="1323"/>
      </w:pPr>
      <w:bookmarkStart w:id="11" w:name="Using_the_Database_Adapter_to_Insert_Rec"/>
      <w:bookmarkEnd w:id="11"/>
      <w:r>
        <w:rPr>
          <w:color w:val="231F20"/>
          <w:spacing w:val="-2"/>
          <w:w w:val="90"/>
        </w:rPr>
        <w:t>测试 AirportServicePS 代理服务</w:t>
      </w:r>
    </w:p>
    <w:p w14:paraId="64A83FE9" w14:textId="77777777" w:rsidR="00323148" w:rsidRDefault="002F5E3E">
      <w:pPr>
        <w:pStyle w:val="a3"/>
        <w:spacing w:before="15" w:line="244" w:lineRule="auto"/>
        <w:ind w:left="1323" w:right="1693"/>
        <w:rPr>
          <w:lang w:eastAsia="zh-CN"/>
        </w:rPr>
      </w:pPr>
      <w:r>
        <w:rPr>
          <w:color w:val="231F20"/>
          <w:w w:val="90"/>
        </w:rPr>
        <w:t xml:space="preserve">现在可以通过运行 </w:t>
      </w:r>
      <w:r>
        <w:rPr>
          <w:rFonts w:ascii="Lucida Sans"/>
          <w:i/>
          <w:color w:val="231F20"/>
          <w:w w:val="90"/>
        </w:rPr>
        <w:t xml:space="preserve">AirportServicePS </w:t>
      </w:r>
      <w:r>
        <w:rPr>
          <w:color w:val="231F20"/>
          <w:w w:val="90"/>
        </w:rPr>
        <w:t xml:space="preserve"> 代理来测试完整的 </w:t>
      </w:r>
      <w:r>
        <w:rPr>
          <w:rFonts w:ascii="Lucida Sans"/>
          <w:i/>
          <w:color w:val="231F20"/>
          <w:w w:val="90"/>
        </w:rPr>
        <w:t>AirportService</w:t>
      </w:r>
      <w:r>
        <w:rPr>
          <w:color w:val="231F20"/>
          <w:w w:val="90"/>
        </w:rPr>
        <w:t>。</w:t>
      </w:r>
      <w:r>
        <w:rPr>
          <w:color w:val="231F20"/>
          <w:w w:val="95"/>
        </w:rPr>
        <w:t>此时将部署服务总线项目，并显示代理服务测试器。</w:t>
      </w:r>
      <w:r>
        <w:rPr>
          <w:color w:val="231F20"/>
          <w:w w:val="95"/>
          <w:lang w:eastAsia="zh-CN"/>
        </w:rPr>
        <w:t xml:space="preserve">以 </w:t>
      </w:r>
      <w:r>
        <w:rPr>
          <w:color w:val="231F20"/>
          <w:lang w:eastAsia="zh-CN"/>
        </w:rPr>
        <w:t>AirportService</w:t>
      </w:r>
      <w:r>
        <w:rPr>
          <w:rFonts w:ascii="Lucida Sans"/>
          <w:i/>
          <w:color w:val="231F20"/>
          <w:lang w:eastAsia="zh-CN"/>
        </w:rPr>
        <w:t xml:space="preserve"> </w:t>
      </w:r>
      <w:r>
        <w:rPr>
          <w:rFonts w:ascii="Lucida Sans"/>
          <w:i/>
          <w:color w:val="231F20"/>
          <w:lang w:eastAsia="zh-CN"/>
        </w:rPr>
        <w:t>界面规定的格式提供输入</w:t>
      </w:r>
      <w:r>
        <w:rPr>
          <w:color w:val="231F20"/>
          <w:lang w:eastAsia="zh-CN"/>
        </w:rPr>
        <w:t>。</w:t>
      </w:r>
    </w:p>
    <w:p w14:paraId="25A8AC95" w14:textId="77777777" w:rsidR="00323148" w:rsidRDefault="002F5E3E">
      <w:pPr>
        <w:pStyle w:val="a3"/>
        <w:spacing w:before="3" w:line="247" w:lineRule="auto"/>
        <w:ind w:left="1323" w:right="1303" w:firstLine="319"/>
        <w:rPr>
          <w:lang w:eastAsia="zh-CN"/>
        </w:rPr>
      </w:pPr>
      <w:r>
        <w:rPr>
          <w:color w:val="231F20"/>
          <w:spacing w:val="-1"/>
          <w:w w:val="95"/>
          <w:lang w:eastAsia="zh-CN"/>
        </w:rPr>
        <w:t>按“执行”调用服务。通过对请求消息进行转换，然后对 Saibot Common 数据库进行 SQL  查询，最后将查询</w:t>
      </w:r>
      <w:r>
        <w:rPr>
          <w:color w:val="231F20"/>
          <w:lang w:eastAsia="zh-CN"/>
        </w:rPr>
        <w:t>结果转换为所需的响应格式，将生成输出。</w:t>
      </w:r>
    </w:p>
    <w:p w14:paraId="52F188EC" w14:textId="77777777" w:rsidR="00323148" w:rsidRDefault="002F5E3E">
      <w:pPr>
        <w:pStyle w:val="a3"/>
        <w:spacing w:before="3" w:line="247" w:lineRule="auto"/>
        <w:ind w:left="1323" w:right="1697" w:firstLine="319"/>
        <w:rPr>
          <w:lang w:eastAsia="zh-CN"/>
        </w:rPr>
      </w:pPr>
      <w:r>
        <w:rPr>
          <w:color w:val="231F20"/>
          <w:w w:val="95"/>
          <w:lang w:eastAsia="zh-CN"/>
        </w:rPr>
        <w:t xml:space="preserve">端到端链是完整的，允许我们公开使用数据库进行 </w:t>
      </w:r>
      <w:r>
        <w:rPr>
          <w:color w:val="231F20"/>
          <w:lang w:eastAsia="zh-CN"/>
        </w:rPr>
        <w:t>大部分实现的服务。</w:t>
      </w:r>
    </w:p>
    <w:p w14:paraId="171EB9CD" w14:textId="77777777" w:rsidR="00323148" w:rsidRDefault="00323148">
      <w:pPr>
        <w:pStyle w:val="a3"/>
        <w:spacing w:before="7"/>
        <w:rPr>
          <w:sz w:val="25"/>
          <w:lang w:eastAsia="zh-CN"/>
        </w:rPr>
      </w:pPr>
    </w:p>
    <w:p w14:paraId="10CAAED0" w14:textId="77777777" w:rsidR="00323148" w:rsidRDefault="002F5E3E">
      <w:pPr>
        <w:pStyle w:val="3"/>
        <w:ind w:left="1323"/>
        <w:rPr>
          <w:lang w:eastAsia="zh-CN"/>
        </w:rPr>
      </w:pPr>
      <w:r>
        <w:rPr>
          <w:color w:val="231F20"/>
          <w:w w:val="90"/>
          <w:lang w:eastAsia="zh-CN"/>
        </w:rPr>
        <w:t>使用数据库适配器插入记录</w:t>
      </w:r>
    </w:p>
    <w:p w14:paraId="4AA12406" w14:textId="77777777" w:rsidR="00323148" w:rsidRDefault="002F5E3E">
      <w:pPr>
        <w:pStyle w:val="a3"/>
        <w:spacing w:before="6" w:line="247" w:lineRule="auto"/>
        <w:ind w:left="1323" w:right="1348"/>
        <w:rPr>
          <w:lang w:eastAsia="zh-CN"/>
        </w:rPr>
      </w:pPr>
      <w:r>
        <w:rPr>
          <w:color w:val="231F20"/>
          <w:w w:val="95"/>
          <w:lang w:eastAsia="zh-CN"/>
        </w:rPr>
        <w:t>除了查询数据之外，数据库适配器还非常适合支持数据操作。它可以执行插入、更新、删除和合并操作，并且如果我们希望它这样做，它会将操作作为为处理服务总线的服务请求而启动的同一事务的一部分来执行（或者为数据库操作创建专用事务）。</w:t>
      </w:r>
    </w:p>
    <w:p w14:paraId="22EFD871" w14:textId="77777777" w:rsidR="00323148" w:rsidRDefault="002F5E3E">
      <w:pPr>
        <w:pStyle w:val="a3"/>
        <w:spacing w:before="4" w:line="247" w:lineRule="auto"/>
        <w:ind w:left="1323" w:right="1494" w:firstLine="319"/>
        <w:rPr>
          <w:lang w:eastAsia="zh-CN"/>
        </w:rPr>
      </w:pPr>
      <w:r>
        <w:rPr>
          <w:color w:val="231F20"/>
          <w:lang w:eastAsia="zh-CN"/>
        </w:rPr>
        <w:t>可以使用存储过程实现更复杂的数据操作（例如涉及多个表的数据操作</w:t>
      </w:r>
      <w:r>
        <w:rPr>
          <w:color w:val="231F20"/>
          <w:w w:val="95"/>
          <w:lang w:eastAsia="zh-CN"/>
        </w:rPr>
        <w:t>）。使用 XA 数据源时，对数据库适配器进行的存储过程的调用也包含在全局事务中。存储过程不应执行提交操作：它们执行的任何数据操作都将与从服务总线协调的（全局或专用）事务一起提交或回滚。</w:t>
      </w:r>
    </w:p>
    <w:p w14:paraId="664F2DDB" w14:textId="77777777" w:rsidR="00323148" w:rsidRDefault="002F5E3E">
      <w:pPr>
        <w:pStyle w:val="a3"/>
        <w:spacing w:before="3" w:line="247" w:lineRule="auto"/>
        <w:ind w:left="1323" w:right="1667" w:firstLine="319"/>
        <w:rPr>
          <w:lang w:eastAsia="zh-CN"/>
        </w:rPr>
      </w:pPr>
      <w:r>
        <w:rPr>
          <w:color w:val="231F20"/>
          <w:w w:val="95"/>
          <w:lang w:eastAsia="zh-CN"/>
        </w:rPr>
        <w:t xml:space="preserve">在本节中，我们将介绍使用数据库适配器进行两种类型的数据操作： </w:t>
      </w:r>
      <w:r>
        <w:rPr>
          <w:color w:val="231F20"/>
          <w:lang w:eastAsia="zh-CN"/>
        </w:rPr>
        <w:t>直接 DML 和对间接执行 DML 的存储过程的调用。</w:t>
      </w:r>
    </w:p>
    <w:p w14:paraId="069F1D5A" w14:textId="77777777" w:rsidR="00323148" w:rsidRDefault="002F5E3E">
      <w:pPr>
        <w:pStyle w:val="4"/>
        <w:spacing w:before="184"/>
        <w:ind w:left="1323"/>
        <w:rPr>
          <w:lang w:eastAsia="zh-CN"/>
        </w:rPr>
      </w:pPr>
      <w:r>
        <w:rPr>
          <w:color w:val="231F20"/>
          <w:w w:val="90"/>
          <w:lang w:eastAsia="zh-CN"/>
        </w:rPr>
        <w:t>简单数据库记录插入或更新</w:t>
      </w:r>
    </w:p>
    <w:p w14:paraId="2135C3AA" w14:textId="77777777" w:rsidR="00323148" w:rsidRDefault="002F5E3E">
      <w:pPr>
        <w:pStyle w:val="a3"/>
        <w:spacing w:before="20" w:line="247" w:lineRule="auto"/>
        <w:ind w:left="1323" w:right="1337"/>
        <w:rPr>
          <w:lang w:eastAsia="zh-CN"/>
        </w:rPr>
      </w:pPr>
      <w:r>
        <w:rPr>
          <w:color w:val="231F20"/>
          <w:w w:val="90"/>
          <w:lang w:eastAsia="zh-CN"/>
        </w:rPr>
        <w:t xml:space="preserve">就赛博特机场而言，参考数据不仅通过参考服务公开， </w:t>
      </w:r>
      <w:r>
        <w:rPr>
          <w:color w:val="231F20"/>
          <w:w w:val="95"/>
          <w:lang w:eastAsia="zh-CN"/>
        </w:rPr>
        <w:t xml:space="preserve">还通过这些服务进行管理。例如，国家/地区： </w:t>
      </w:r>
      <w:r>
        <w:rPr>
          <w:rFonts w:ascii="Lucida Sans" w:hAnsi="Lucida Sans"/>
          <w:i/>
          <w:color w:val="231F20"/>
          <w:w w:val="95"/>
          <w:lang w:eastAsia="zh-CN"/>
        </w:rPr>
        <w:t xml:space="preserve">CountryService </w:t>
      </w:r>
      <w:r>
        <w:rPr>
          <w:color w:val="231F20"/>
          <w:w w:val="95"/>
          <w:lang w:eastAsia="zh-CN"/>
        </w:rPr>
        <w:t xml:space="preserve">用于搜索国家/地区、检索国家/地区详细信息以及管理数据。尽管各国的参考数据变化不大，但仍有规律的变化——自 1990 年以来有 34 个新国家，例如最近南苏丹的诞生、荷属安的列斯群岛的解体、巴拉圭和马拉维的新国旗以及世界上一些地区，这些地区的相关变化可能是 </w:t>
      </w:r>
      <w:r>
        <w:rPr>
          <w:color w:val="231F20"/>
          <w:lang w:eastAsia="zh-CN"/>
        </w:rPr>
        <w:t>敌意的结果。</w:t>
      </w:r>
    </w:p>
    <w:p w14:paraId="26A00C8D" w14:textId="77777777" w:rsidR="00323148" w:rsidRDefault="002F5E3E">
      <w:pPr>
        <w:pStyle w:val="a3"/>
        <w:spacing w:line="247" w:lineRule="auto"/>
        <w:ind w:left="1323" w:right="1358" w:firstLine="319"/>
        <w:rPr>
          <w:lang w:eastAsia="zh-CN"/>
        </w:rPr>
      </w:pPr>
      <w:r>
        <w:rPr>
          <w:color w:val="231F20"/>
          <w:w w:val="95"/>
          <w:lang w:eastAsia="zh-CN"/>
        </w:rPr>
        <w:t xml:space="preserve"> </w:t>
      </w:r>
      <w:r>
        <w:rPr>
          <w:rFonts w:ascii="Lucida Sans" w:hAnsi="Lucida Sans"/>
          <w:i/>
          <w:color w:val="231F20"/>
          <w:w w:val="95"/>
        </w:rPr>
        <w:t xml:space="preserve">CountryService </w:t>
      </w:r>
      <w:r>
        <w:rPr>
          <w:color w:val="231F20"/>
          <w:w w:val="95"/>
        </w:rPr>
        <w:t>是通过 WSDL 文档 CountryService.wsdl 定义的，该文档具有关联的 XSD 定义。国家数据保存在Saibot Common域的表CMN_COUNTRIES中。该表包含国家代码、名称、分配给在该国注册的飞机的尾部代码的列，以及用于保存国旗图片的 BLOB 列。</w:t>
      </w:r>
      <w:r>
        <w:rPr>
          <w:color w:val="231F20"/>
          <w:w w:val="95"/>
          <w:lang w:eastAsia="zh-CN"/>
        </w:rPr>
        <w:t>现在，我们将使用数据库适配器和服务总线创建服务来维护国家/地区记录。</w:t>
      </w:r>
    </w:p>
    <w:p w14:paraId="650E551D" w14:textId="77777777" w:rsidR="00323148" w:rsidRDefault="002F5E3E">
      <w:pPr>
        <w:pStyle w:val="5"/>
        <w:spacing w:before="164"/>
        <w:ind w:left="1323"/>
      </w:pPr>
      <w:r>
        <w:rPr>
          <w:color w:val="231F20"/>
          <w:w w:val="90"/>
        </w:rPr>
        <w:t>准备服务总线项目</w:t>
      </w:r>
    </w:p>
    <w:p w14:paraId="71E415D8" w14:textId="77777777" w:rsidR="00323148" w:rsidRDefault="002F5E3E">
      <w:pPr>
        <w:pStyle w:val="a3"/>
        <w:spacing w:before="14" w:line="247" w:lineRule="auto"/>
        <w:ind w:left="1323" w:right="1760"/>
      </w:pPr>
      <w:r>
        <w:rPr>
          <w:color w:val="231F20"/>
          <w:w w:val="95"/>
        </w:rPr>
        <w:t xml:space="preserve">返回到 JDeveloper 应用程序 </w:t>
      </w:r>
      <w:r>
        <w:rPr>
          <w:rFonts w:ascii="Lucida Sans" w:hAnsi="Lucida Sans"/>
          <w:i/>
          <w:color w:val="231F20"/>
          <w:w w:val="95"/>
        </w:rPr>
        <w:t>ReferenceDataServices</w:t>
      </w:r>
      <w:r>
        <w:rPr>
          <w:color w:val="231F20"/>
          <w:w w:val="95"/>
        </w:rPr>
        <w:t>，使用“新建库”创建新的服务总线项目—类别：常规 |项目，项：服务总线项目。</w:t>
      </w:r>
    </w:p>
    <w:p w14:paraId="5626F747" w14:textId="77777777" w:rsidR="00323148" w:rsidRDefault="002F5E3E">
      <w:pPr>
        <w:pStyle w:val="a3"/>
        <w:spacing w:line="247" w:lineRule="auto"/>
        <w:ind w:left="1323" w:right="1492" w:firstLine="319"/>
      </w:pPr>
      <w:r>
        <w:rPr>
          <w:color w:val="231F20"/>
          <w:spacing w:val="-1"/>
          <w:w w:val="95"/>
        </w:rPr>
        <w:t xml:space="preserve">将新项目命名为 </w:t>
      </w:r>
      <w:r>
        <w:rPr>
          <w:rFonts w:ascii="Lucida Sans"/>
          <w:i/>
          <w:color w:val="231F20"/>
          <w:w w:val="95"/>
        </w:rPr>
        <w:t>CountryService</w:t>
      </w:r>
      <w:r>
        <w:rPr>
          <w:color w:val="231F20"/>
          <w:w w:val="95"/>
        </w:rPr>
        <w:t>。（可选）创建文件夹 WSDL、Schemas、Proxy、Adapters、Pipeline、Transformations 和 Business Service。导入资源 CountryService。wsdl 和 CountryService.xsd 以及 jar 文件 CountryServiceInitialResources.jar 中的 reference.xsd 和 common.xsd</w:t>
      </w:r>
      <w:r>
        <w:rPr>
          <w:color w:val="231F20"/>
        </w:rPr>
        <w:t>。</w:t>
      </w:r>
    </w:p>
    <w:p w14:paraId="2FE949B8" w14:textId="77777777" w:rsidR="00323148" w:rsidRDefault="00323148">
      <w:pPr>
        <w:spacing w:line="247" w:lineRule="auto"/>
        <w:sectPr w:rsidR="00323148">
          <w:pgSz w:w="10630" w:h="13150"/>
          <w:pgMar w:top="1000" w:right="0" w:bottom="280" w:left="0" w:header="667" w:footer="0" w:gutter="0"/>
          <w:cols w:space="720"/>
        </w:sectPr>
      </w:pPr>
    </w:p>
    <w:p w14:paraId="23BDD30A" w14:textId="77777777" w:rsidR="00323148" w:rsidRDefault="00323148">
      <w:pPr>
        <w:pStyle w:val="a3"/>
        <w:spacing w:before="3"/>
        <w:rPr>
          <w:sz w:val="21"/>
        </w:rPr>
      </w:pPr>
    </w:p>
    <w:p w14:paraId="4455ED24" w14:textId="77777777" w:rsidR="00323148" w:rsidRDefault="002F5E3E">
      <w:pPr>
        <w:pStyle w:val="5"/>
        <w:spacing w:before="99"/>
      </w:pPr>
      <w:r>
        <w:rPr>
          <w:color w:val="231F20"/>
          <w:w w:val="90"/>
        </w:rPr>
        <w:t>创建代理服务和管道</w:t>
      </w:r>
    </w:p>
    <w:p w14:paraId="2F7754FF" w14:textId="77777777" w:rsidR="00323148" w:rsidRDefault="002F5E3E">
      <w:pPr>
        <w:pStyle w:val="a3"/>
        <w:spacing w:before="18" w:line="247" w:lineRule="auto"/>
        <w:ind w:left="1763" w:right="1010"/>
      </w:pPr>
      <w:r>
        <w:rPr>
          <w:color w:val="231F20"/>
          <w:w w:val="95"/>
        </w:rPr>
        <w:t xml:space="preserve">从文件 CountryService.wsdl 的上下文菜单中，生成代理服务和关联的 </w:t>
      </w:r>
      <w:r>
        <w:rPr>
          <w:color w:val="231F20"/>
        </w:rPr>
        <w:t>管道。</w:t>
      </w:r>
    </w:p>
    <w:p w14:paraId="10048917" w14:textId="77777777" w:rsidR="00323148" w:rsidRDefault="002F5E3E">
      <w:pPr>
        <w:spacing w:line="247" w:lineRule="auto"/>
        <w:ind w:left="1763" w:right="872" w:firstLine="319"/>
        <w:rPr>
          <w:sz w:val="19"/>
        </w:rPr>
      </w:pPr>
      <w:r>
        <w:rPr>
          <w:color w:val="231F20"/>
          <w:w w:val="90"/>
          <w:sz w:val="19"/>
        </w:rPr>
        <w:t xml:space="preserve">代理服务应称为 </w:t>
      </w:r>
      <w:r>
        <w:rPr>
          <w:rFonts w:ascii="Lucida Sans"/>
          <w:i/>
          <w:color w:val="231F20"/>
          <w:w w:val="90"/>
          <w:sz w:val="19"/>
        </w:rPr>
        <w:t>CountryServicePS</w:t>
      </w:r>
      <w:r>
        <w:rPr>
          <w:color w:val="231F20"/>
          <w:w w:val="90"/>
          <w:sz w:val="19"/>
        </w:rPr>
        <w:t xml:space="preserve">，管道应称为 </w:t>
      </w:r>
      <w:r>
        <w:rPr>
          <w:rFonts w:ascii="Lucida Sans"/>
          <w:i/>
          <w:color w:val="231F20"/>
          <w:w w:val="90"/>
          <w:sz w:val="19"/>
        </w:rPr>
        <w:t>CountryPipeline</w:t>
      </w:r>
      <w:r>
        <w:rPr>
          <w:color w:val="231F20"/>
          <w:w w:val="90"/>
          <w:sz w:val="19"/>
        </w:rPr>
        <w:t>。</w:t>
      </w:r>
      <w:r>
        <w:rPr>
          <w:color w:val="231F20"/>
          <w:sz w:val="19"/>
        </w:rPr>
        <w:t>代理服务的位置是 Proxy 文件夹。</w:t>
      </w:r>
    </w:p>
    <w:p w14:paraId="190BF1A7" w14:textId="77777777" w:rsidR="00323148" w:rsidRDefault="002F5E3E">
      <w:pPr>
        <w:pStyle w:val="a3"/>
        <w:spacing w:line="247" w:lineRule="auto"/>
        <w:ind w:left="1763" w:right="1252" w:firstLine="319"/>
      </w:pPr>
      <w:r>
        <w:rPr>
          <w:color w:val="231F20"/>
          <w:w w:val="90"/>
        </w:rPr>
        <w:t xml:space="preserve">在“传输”页上，将代理服务的终结点 URI 设置为 /reference/ </w:t>
      </w:r>
      <w:r>
        <w:rPr>
          <w:color w:val="231F20"/>
        </w:rPr>
        <w:t>CountryService。</w:t>
      </w:r>
    </w:p>
    <w:p w14:paraId="7A425347" w14:textId="77777777" w:rsidR="00323148" w:rsidRDefault="002F5E3E">
      <w:pPr>
        <w:pStyle w:val="a3"/>
        <w:spacing w:line="247" w:lineRule="auto"/>
        <w:ind w:left="2083" w:right="1465"/>
        <w:rPr>
          <w:lang w:eastAsia="zh-CN"/>
        </w:rPr>
      </w:pPr>
      <w:r>
        <w:rPr>
          <w:color w:val="231F20"/>
          <w:w w:val="95"/>
          <w:lang w:eastAsia="zh-CN"/>
        </w:rPr>
        <w:t>完成向导，并在项目中生成代理服务和管道。在服务总线概述编辑器中，结果 - 一个公开的代理服务连接到</w:t>
      </w:r>
    </w:p>
    <w:p w14:paraId="5D81D329" w14:textId="77777777" w:rsidR="00323148" w:rsidRDefault="002F5E3E">
      <w:pPr>
        <w:pStyle w:val="a3"/>
        <w:spacing w:before="1" w:line="247" w:lineRule="auto"/>
        <w:ind w:left="1763" w:right="1103"/>
        <w:rPr>
          <w:lang w:eastAsia="zh-CN"/>
        </w:rPr>
      </w:pPr>
      <w:r>
        <w:rPr>
          <w:color w:val="231F20"/>
          <w:w w:val="95"/>
          <w:lang w:eastAsia="zh-CN"/>
        </w:rPr>
        <w:t xml:space="preserve">CountryPipeline - 显示。接下来，我们需要的是基于数据库 </w:t>
      </w:r>
      <w:r>
        <w:rPr>
          <w:color w:val="231F20"/>
          <w:lang w:eastAsia="zh-CN"/>
        </w:rPr>
        <w:t>适配器引用的业务服务，该服务连接到管道。</w:t>
      </w:r>
    </w:p>
    <w:p w14:paraId="588EBC36" w14:textId="77777777" w:rsidR="00323148" w:rsidRDefault="002F5E3E">
      <w:pPr>
        <w:pStyle w:val="5"/>
        <w:spacing w:before="168"/>
        <w:rPr>
          <w:lang w:eastAsia="zh-CN"/>
        </w:rPr>
      </w:pPr>
      <w:r>
        <w:rPr>
          <w:color w:val="231F20"/>
          <w:w w:val="90"/>
          <w:lang w:eastAsia="zh-CN"/>
        </w:rPr>
        <w:t>配置数据库适配器引用以插入国家/地区记录</w:t>
      </w:r>
    </w:p>
    <w:p w14:paraId="76D7482B" w14:textId="77777777" w:rsidR="00323148" w:rsidRDefault="002F5E3E">
      <w:pPr>
        <w:pStyle w:val="a3"/>
        <w:spacing w:before="19" w:line="247" w:lineRule="auto"/>
        <w:ind w:left="1763" w:right="977"/>
        <w:rPr>
          <w:lang w:eastAsia="zh-CN"/>
        </w:rPr>
      </w:pPr>
      <w:r>
        <w:rPr>
          <w:color w:val="231F20"/>
          <w:spacing w:val="-1"/>
          <w:w w:val="95"/>
          <w:lang w:eastAsia="zh-CN"/>
        </w:rPr>
        <w:t>在“服务总线概述”编辑器中，将“数据库适配器”从组件面板拖到“外部引用”通道，以显示将配置出站数据库适配器引用的向导，</w:t>
      </w:r>
      <w:r>
        <w:rPr>
          <w:color w:val="231F20"/>
          <w:lang w:eastAsia="zh-CN"/>
        </w:rPr>
        <w:t>并在其上创建业务服务。</w:t>
      </w:r>
    </w:p>
    <w:p w14:paraId="3BF890AF" w14:textId="77777777" w:rsidR="00323148" w:rsidRDefault="002F5E3E">
      <w:pPr>
        <w:spacing w:line="223" w:lineRule="exact"/>
        <w:ind w:left="2083"/>
        <w:rPr>
          <w:sz w:val="19"/>
        </w:rPr>
      </w:pPr>
      <w:r>
        <w:rPr>
          <w:color w:val="231F20"/>
          <w:w w:val="90"/>
          <w:sz w:val="19"/>
        </w:rPr>
        <w:t xml:space="preserve">将数据库适配器引用的名称设置为 </w:t>
      </w:r>
      <w:r>
        <w:rPr>
          <w:rFonts w:ascii="Lucida Sans"/>
          <w:i/>
          <w:color w:val="231F20"/>
          <w:w w:val="90"/>
          <w:sz w:val="19"/>
        </w:rPr>
        <w:t>CreateCountryDB</w:t>
      </w:r>
      <w:r>
        <w:rPr>
          <w:color w:val="231F20"/>
          <w:w w:val="90"/>
          <w:sz w:val="19"/>
        </w:rPr>
        <w:t>。</w:t>
      </w:r>
    </w:p>
    <w:p w14:paraId="49D3552D" w14:textId="77777777" w:rsidR="00323148" w:rsidRDefault="002F5E3E">
      <w:pPr>
        <w:pStyle w:val="a3"/>
        <w:spacing w:before="7" w:line="247" w:lineRule="auto"/>
        <w:ind w:left="1763" w:right="858" w:firstLine="319"/>
      </w:pPr>
      <w:r>
        <w:rPr>
          <w:color w:val="231F20"/>
          <w:w w:val="95"/>
        </w:rPr>
        <w:t>在第 2 页上，使用与 Saibot Common 数据库的 IDE 数据库连接。我们用于 AirportService 的数据库适配器连接可以再次使用，因为当前的数据库适配器引用将以类似的方式访问同一目标数据库。键入该连接的 JNDI 名称 eis/DB/SaibotCommonDB，或者使用 JNDI 浏览器针对集成 WLS 浏览此连接，前提是该连接实际正在运行（如图 4-19 所示）。</w:t>
      </w:r>
    </w:p>
    <w:p w14:paraId="4B7783C0" w14:textId="77777777" w:rsidR="00323148" w:rsidRDefault="002F5E3E">
      <w:pPr>
        <w:pStyle w:val="a3"/>
        <w:spacing w:before="4"/>
        <w:ind w:left="2083"/>
        <w:rPr>
          <w:lang w:eastAsia="zh-CN"/>
        </w:rPr>
      </w:pPr>
      <w:r>
        <w:rPr>
          <w:color w:val="231F20"/>
          <w:w w:val="95"/>
          <w:lang w:eastAsia="zh-CN"/>
        </w:rPr>
        <w:t>在步骤 3 中选择“仅插入”作为“操作类型”。</w:t>
      </w:r>
    </w:p>
    <w:p w14:paraId="430645E0" w14:textId="77777777" w:rsidR="00323148" w:rsidRDefault="002F5E3E">
      <w:pPr>
        <w:pStyle w:val="a3"/>
        <w:spacing w:before="7" w:line="247" w:lineRule="auto"/>
        <w:ind w:left="1763" w:right="895" w:firstLine="319"/>
      </w:pPr>
      <w:r>
        <w:rPr>
          <w:color w:val="231F20"/>
          <w:w w:val="95"/>
        </w:rPr>
        <w:t xml:space="preserve">在下一步中导入表CMN_COUNTRIES。按“下一步”。没有要添加的关系，因此请再次按“下一步”。接受基于要包含在插入操作中的表列的所有属性 </w:t>
      </w:r>
      <w:r>
        <w:rPr>
          <w:color w:val="231F20"/>
        </w:rPr>
        <w:t>，然后按“下一步”。</w:t>
      </w:r>
    </w:p>
    <w:p w14:paraId="62B37625" w14:textId="77777777" w:rsidR="00323148" w:rsidRDefault="00000000">
      <w:pPr>
        <w:pStyle w:val="a3"/>
        <w:spacing w:before="4"/>
        <w:rPr>
          <w:sz w:val="24"/>
        </w:rPr>
      </w:pPr>
      <w:r>
        <w:pict w14:anchorId="3DF62C33">
          <v:rect id="_x0000_s2432" style="position:absolute;margin-left:88.2pt;margin-top:16.1pt;width:400pt;height:1pt;z-index:-15631872;mso-wrap-distance-left:0;mso-wrap-distance-right:0;mso-position-horizontal-relative:page" fillcolor="#231f20" stroked="f">
            <w10:wrap type="topAndBottom" anchorx="page"/>
          </v:rect>
        </w:pict>
      </w:r>
      <w:r w:rsidR="002F5E3E">
        <w:rPr>
          <w:noProof/>
        </w:rPr>
        <w:drawing>
          <wp:anchor distT="0" distB="0" distL="0" distR="0" simplePos="0" relativeHeight="190" behindDoc="0" locked="0" layoutInCell="1" allowOverlap="1" wp14:anchorId="280A7BF1" wp14:editId="3541971B">
            <wp:simplePos x="0" y="0"/>
            <wp:positionH relativeFrom="page">
              <wp:posOffset>1145285</wp:posOffset>
            </wp:positionH>
            <wp:positionV relativeFrom="paragraph">
              <wp:posOffset>369552</wp:posOffset>
            </wp:positionV>
            <wp:extent cx="5048880" cy="2505456"/>
            <wp:effectExtent l="0" t="0" r="0" b="0"/>
            <wp:wrapTopAndBottom/>
            <wp:docPr id="16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jpeg"/>
                    <pic:cNvPicPr/>
                  </pic:nvPicPr>
                  <pic:blipFill>
                    <a:blip r:embed="rId126" cstate="print"/>
                    <a:stretch>
                      <a:fillRect/>
                    </a:stretch>
                  </pic:blipFill>
                  <pic:spPr>
                    <a:xfrm>
                      <a:off x="0" y="0"/>
                      <a:ext cx="5048880" cy="2505456"/>
                    </a:xfrm>
                    <a:prstGeom prst="rect">
                      <a:avLst/>
                    </a:prstGeom>
                  </pic:spPr>
                </pic:pic>
              </a:graphicData>
            </a:graphic>
          </wp:anchor>
        </w:drawing>
      </w:r>
      <w:r>
        <w:pict w14:anchorId="304EB662">
          <v:shape id="_x0000_s2431" style="position:absolute;margin-left:88.2pt;margin-top:236.25pt;width:400pt;height:.1pt;z-index:-15630848;mso-wrap-distance-left:0;mso-wrap-distance-right:0;mso-position-horizontal-relative:page;mso-position-vertical-relative:text" coordorigin="1764,4725" coordsize="8000,0" path="m1764,4725r8000,e" filled="f" strokecolor="#231f20" strokeweight="1pt">
            <v:path arrowok="t"/>
            <w10:wrap type="topAndBottom" anchorx="page"/>
          </v:shape>
        </w:pict>
      </w:r>
    </w:p>
    <w:p w14:paraId="19C84621" w14:textId="77777777" w:rsidR="00323148" w:rsidRDefault="00323148">
      <w:pPr>
        <w:pStyle w:val="a3"/>
        <w:spacing w:before="9"/>
        <w:rPr>
          <w:sz w:val="14"/>
        </w:rPr>
      </w:pPr>
    </w:p>
    <w:p w14:paraId="33372DEA" w14:textId="77777777" w:rsidR="00323148" w:rsidRDefault="00323148">
      <w:pPr>
        <w:pStyle w:val="a3"/>
        <w:spacing w:before="3"/>
        <w:rPr>
          <w:sz w:val="10"/>
        </w:rPr>
      </w:pPr>
    </w:p>
    <w:p w14:paraId="66E94040" w14:textId="77777777" w:rsidR="00323148" w:rsidRDefault="002F5E3E">
      <w:pPr>
        <w:spacing w:line="215" w:lineRule="exact"/>
        <w:ind w:left="1763"/>
        <w:rPr>
          <w:rFonts w:ascii="Lucida Sans"/>
          <w:i/>
          <w:sz w:val="19"/>
          <w:lang w:eastAsia="zh-CN"/>
        </w:rPr>
      </w:pPr>
      <w:r>
        <w:rPr>
          <w:rFonts w:ascii="Gill Sans MT"/>
          <w:b/>
          <w:color w:val="231F20"/>
          <w:w w:val="90"/>
          <w:sz w:val="19"/>
        </w:rPr>
        <w:t>图</w:t>
      </w:r>
      <w:r>
        <w:rPr>
          <w:rFonts w:ascii="Gill Sans MT"/>
          <w:b/>
          <w:color w:val="231F20"/>
          <w:w w:val="90"/>
          <w:sz w:val="19"/>
        </w:rPr>
        <w:t xml:space="preserve"> 4-19</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lang w:eastAsia="zh-CN"/>
        </w:rPr>
        <w:t>在集成</w:t>
      </w:r>
      <w:r>
        <w:rPr>
          <w:rFonts w:ascii="Lucida Sans"/>
          <w:i/>
          <w:color w:val="231F20"/>
          <w:w w:val="90"/>
          <w:sz w:val="19"/>
          <w:lang w:eastAsia="zh-CN"/>
        </w:rPr>
        <w:t xml:space="preserve"> WLS </w:t>
      </w:r>
      <w:r>
        <w:rPr>
          <w:rFonts w:ascii="Lucida Sans"/>
          <w:i/>
          <w:color w:val="231F20"/>
          <w:w w:val="90"/>
          <w:sz w:val="19"/>
          <w:lang w:eastAsia="zh-CN"/>
        </w:rPr>
        <w:t>中浏览数据库适配器连接的</w:t>
      </w:r>
      <w:r>
        <w:rPr>
          <w:rFonts w:ascii="Lucida Sans"/>
          <w:i/>
          <w:color w:val="231F20"/>
          <w:w w:val="90"/>
          <w:sz w:val="19"/>
          <w:lang w:eastAsia="zh-CN"/>
        </w:rPr>
        <w:t xml:space="preserve"> JNDI </w:t>
      </w:r>
      <w:r>
        <w:rPr>
          <w:rFonts w:ascii="Lucida Sans"/>
          <w:i/>
          <w:color w:val="231F20"/>
          <w:w w:val="90"/>
          <w:sz w:val="19"/>
          <w:lang w:eastAsia="zh-CN"/>
        </w:rPr>
        <w:t>名称</w:t>
      </w:r>
    </w:p>
    <w:p w14:paraId="1D52B3B7" w14:textId="77777777" w:rsidR="00323148" w:rsidRDefault="00323148">
      <w:pPr>
        <w:spacing w:line="215" w:lineRule="exact"/>
        <w:rPr>
          <w:rFonts w:ascii="Lucida Sans"/>
          <w:sz w:val="19"/>
          <w:lang w:eastAsia="zh-CN"/>
        </w:rPr>
        <w:sectPr w:rsidR="00323148">
          <w:headerReference w:type="even" r:id="rId127"/>
          <w:headerReference w:type="default" r:id="rId128"/>
          <w:pgSz w:w="10630" w:h="13150"/>
          <w:pgMar w:top="1040" w:right="0" w:bottom="280" w:left="0" w:header="721" w:footer="0" w:gutter="0"/>
          <w:pgNumType w:start="127"/>
          <w:cols w:space="720"/>
        </w:sectPr>
      </w:pPr>
    </w:p>
    <w:p w14:paraId="08C52C81" w14:textId="77777777" w:rsidR="00323148" w:rsidRDefault="00323148">
      <w:pPr>
        <w:pStyle w:val="a3"/>
        <w:spacing w:before="10"/>
        <w:rPr>
          <w:rFonts w:ascii="Lucida Sans"/>
          <w:i/>
          <w:sz w:val="25"/>
          <w:lang w:eastAsia="zh-CN"/>
        </w:rPr>
      </w:pPr>
    </w:p>
    <w:p w14:paraId="0F490D1C" w14:textId="77777777" w:rsidR="00323148" w:rsidRDefault="002F5E3E">
      <w:pPr>
        <w:pStyle w:val="a3"/>
        <w:spacing w:before="97" w:line="247" w:lineRule="auto"/>
        <w:ind w:left="1323" w:right="1504" w:firstLine="319"/>
        <w:rPr>
          <w:lang w:eastAsia="zh-CN"/>
        </w:rPr>
      </w:pPr>
      <w:r>
        <w:rPr>
          <w:color w:val="231F20"/>
          <w:w w:val="95"/>
          <w:lang w:eastAsia="zh-CN"/>
        </w:rPr>
        <w:t xml:space="preserve">在步骤 7 中，我们指定如何为每个新的 COUNTRY 记录使用数据库序列CMN_CTY_SEQ中的下一个值 </w:t>
      </w:r>
      <w:r>
        <w:rPr>
          <w:color w:val="231F20"/>
          <w:lang w:eastAsia="zh-CN"/>
        </w:rPr>
        <w:t xml:space="preserve">来设置 ID 列（即主 </w:t>
      </w:r>
      <w:r>
        <w:rPr>
          <w:color w:val="231F20"/>
          <w:w w:val="95"/>
          <w:lang w:eastAsia="zh-CN"/>
        </w:rPr>
        <w:t>键）的值。如果此序列尚不存在，则它不会在此页面的下拉列表中。在这种情况下，只需在 “Sequence”（序列）字段中键入序列的名称，向导将在 IDE Database Connection 链接到的数据库架构中创建该序列，请参见图 4-20。</w:t>
      </w:r>
    </w:p>
    <w:p w14:paraId="0088A026" w14:textId="77777777" w:rsidR="00323148" w:rsidRDefault="002F5E3E">
      <w:pPr>
        <w:pStyle w:val="a3"/>
        <w:spacing w:before="4"/>
        <w:ind w:left="1643"/>
        <w:rPr>
          <w:lang w:eastAsia="zh-CN"/>
        </w:rPr>
      </w:pPr>
      <w:r>
        <w:rPr>
          <w:color w:val="231F20"/>
          <w:w w:val="90"/>
          <w:lang w:eastAsia="zh-CN"/>
        </w:rPr>
        <w:t>完成向导，在此步骤后接受所有默认设置。</w:t>
      </w:r>
    </w:p>
    <w:p w14:paraId="14749565" w14:textId="77777777" w:rsidR="00323148" w:rsidRDefault="002F5E3E">
      <w:pPr>
        <w:pStyle w:val="a3"/>
        <w:spacing w:before="2" w:line="247" w:lineRule="auto"/>
        <w:ind w:left="1323" w:right="1252" w:firstLine="319"/>
      </w:pPr>
      <w:r>
        <w:rPr>
          <w:color w:val="231F20"/>
          <w:w w:val="90"/>
        </w:rPr>
        <w:t>将生成数据库适配器配置文件，以及</w:t>
      </w:r>
      <w:r>
        <w:rPr>
          <w:rFonts w:ascii="Lucida Sans"/>
          <w:i/>
          <w:color w:val="231F20"/>
          <w:w w:val="90"/>
        </w:rPr>
        <w:t>基于适配器配置定义的</w:t>
      </w:r>
      <w:r>
        <w:rPr>
          <w:rFonts w:ascii="Lucida Sans"/>
          <w:i/>
          <w:color w:val="231F20"/>
          <w:w w:val="90"/>
        </w:rPr>
        <w:t xml:space="preserve"> JCA </w:t>
      </w:r>
      <w:r>
        <w:rPr>
          <w:rFonts w:ascii="Lucida Sans"/>
          <w:i/>
          <w:color w:val="231F20"/>
          <w:w w:val="90"/>
        </w:rPr>
        <w:t>传输的</w:t>
      </w:r>
      <w:r>
        <w:rPr>
          <w:rFonts w:ascii="Lucida Sans"/>
          <w:i/>
          <w:color w:val="231F20"/>
          <w:w w:val="90"/>
        </w:rPr>
        <w:t xml:space="preserve"> CreateCountryDB </w:t>
      </w:r>
      <w:r>
        <w:rPr>
          <w:rFonts w:ascii="Lucida Sans"/>
          <w:i/>
          <w:color w:val="231F20"/>
          <w:w w:val="90"/>
        </w:rPr>
        <w:t>业务服务。</w:t>
      </w:r>
      <w:r>
        <w:rPr>
          <w:color w:val="231F20"/>
          <w:w w:val="90"/>
        </w:rPr>
        <w:t xml:space="preserve"> </w:t>
      </w:r>
      <w:r>
        <w:rPr>
          <w:color w:val="231F20"/>
          <w:w w:val="95"/>
        </w:rPr>
        <w:t xml:space="preserve"> </w:t>
      </w:r>
    </w:p>
    <w:p w14:paraId="5793F106" w14:textId="77777777" w:rsidR="00323148" w:rsidRDefault="00323148">
      <w:pPr>
        <w:pStyle w:val="a3"/>
        <w:spacing w:before="3"/>
        <w:rPr>
          <w:sz w:val="22"/>
        </w:rPr>
      </w:pPr>
    </w:p>
    <w:p w14:paraId="61925466" w14:textId="77777777" w:rsidR="00323148" w:rsidRDefault="002F5E3E">
      <w:pPr>
        <w:pStyle w:val="6"/>
        <w:ind w:left="1643"/>
      </w:pPr>
      <w:r>
        <w:rPr>
          <w:noProof/>
        </w:rPr>
        <w:drawing>
          <wp:anchor distT="0" distB="0" distL="0" distR="0" simplePos="0" relativeHeight="15828480" behindDoc="0" locked="0" layoutInCell="1" allowOverlap="1" wp14:anchorId="56B7A3B1" wp14:editId="5E0FB230">
            <wp:simplePos x="0" y="0"/>
            <wp:positionH relativeFrom="page">
              <wp:posOffset>357885</wp:posOffset>
            </wp:positionH>
            <wp:positionV relativeFrom="paragraph">
              <wp:posOffset>25787</wp:posOffset>
            </wp:positionV>
            <wp:extent cx="607504" cy="355498"/>
            <wp:effectExtent l="0" t="0" r="0" b="0"/>
            <wp:wrapNone/>
            <wp:docPr id="16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png"/>
                    <pic:cNvPicPr/>
                  </pic:nvPicPr>
                  <pic:blipFill>
                    <a:blip r:embed="rId21" cstate="print"/>
                    <a:stretch>
                      <a:fillRect/>
                    </a:stretch>
                  </pic:blipFill>
                  <pic:spPr>
                    <a:xfrm>
                      <a:off x="0" y="0"/>
                      <a:ext cx="607504" cy="355498"/>
                    </a:xfrm>
                    <a:prstGeom prst="rect">
                      <a:avLst/>
                    </a:prstGeom>
                  </pic:spPr>
                </pic:pic>
              </a:graphicData>
            </a:graphic>
          </wp:anchor>
        </w:drawing>
      </w:r>
      <w:r>
        <w:rPr>
          <w:color w:val="231F20"/>
          <w:w w:val="95"/>
        </w:rPr>
        <w:t>注意</w:t>
      </w:r>
    </w:p>
    <w:p w14:paraId="45BCADB6" w14:textId="77777777" w:rsidR="00323148" w:rsidRDefault="002F5E3E">
      <w:pPr>
        <w:spacing w:before="1" w:line="244" w:lineRule="auto"/>
        <w:ind w:left="1643" w:right="3219"/>
        <w:rPr>
          <w:rFonts w:ascii="Lucida Sans"/>
          <w:i/>
          <w:sz w:val="19"/>
        </w:rPr>
      </w:pPr>
      <w:r>
        <w:rPr>
          <w:rFonts w:ascii="Lucida Sans"/>
          <w:i/>
          <w:color w:val="231F20"/>
          <w:w w:val="90"/>
          <w:sz w:val="19"/>
        </w:rPr>
        <w:t>在</w:t>
      </w:r>
      <w:r>
        <w:rPr>
          <w:rFonts w:ascii="Lucida Sans"/>
          <w:i/>
          <w:color w:val="231F20"/>
          <w:w w:val="90"/>
          <w:sz w:val="19"/>
        </w:rPr>
        <w:t xml:space="preserve"> WebLogic </w:t>
      </w:r>
      <w:r>
        <w:rPr>
          <w:rFonts w:ascii="Lucida Sans"/>
          <w:i/>
          <w:color w:val="231F20"/>
          <w:w w:val="90"/>
          <w:sz w:val="19"/>
        </w:rPr>
        <w:t>控制台中定义的数据库适配器连接的属性之一是</w:t>
      </w:r>
      <w:r>
        <w:rPr>
          <w:rFonts w:ascii="Lucida Sans"/>
          <w:i/>
          <w:color w:val="231F20"/>
          <w:w w:val="90"/>
          <w:sz w:val="19"/>
        </w:rPr>
        <w:t xml:space="preserve"> SequencePreAllocationSize</w:t>
      </w:r>
      <w:r>
        <w:rPr>
          <w:rFonts w:ascii="Lucida Sans"/>
          <w:i/>
          <w:color w:val="231F20"/>
          <w:w w:val="90"/>
          <w:sz w:val="19"/>
        </w:rPr>
        <w:t>。</w:t>
      </w:r>
      <w:r>
        <w:rPr>
          <w:rFonts w:ascii="Lucida Sans"/>
          <w:i/>
          <w:color w:val="231F20"/>
          <w:w w:val="90"/>
          <w:sz w:val="19"/>
        </w:rPr>
        <w:t xml:space="preserve"> </w:t>
      </w:r>
      <w:r>
        <w:rPr>
          <w:rFonts w:ascii="Lucida Sans"/>
          <w:i/>
          <w:color w:val="231F20"/>
          <w:w w:val="85"/>
          <w:sz w:val="19"/>
        </w:rPr>
        <w:t>此值必须等于数据库序列的</w:t>
      </w:r>
      <w:r>
        <w:rPr>
          <w:rFonts w:ascii="Lucida Sans"/>
          <w:i/>
          <w:color w:val="231F20"/>
          <w:w w:val="85"/>
          <w:sz w:val="19"/>
        </w:rPr>
        <w:t xml:space="preserve"> increment by </w:t>
      </w:r>
      <w:r>
        <w:rPr>
          <w:rFonts w:ascii="Lucida Sans"/>
          <w:i/>
          <w:color w:val="231F20"/>
          <w:w w:val="85"/>
          <w:sz w:val="19"/>
        </w:rPr>
        <w:t>属性。适配器连接中的默认设置为</w:t>
      </w:r>
      <w:r>
        <w:rPr>
          <w:rFonts w:ascii="Lucida Sans"/>
          <w:i/>
          <w:color w:val="231F20"/>
          <w:w w:val="85"/>
          <w:sz w:val="19"/>
        </w:rPr>
        <w:t xml:space="preserve"> 50</w:t>
      </w:r>
      <w:r>
        <w:rPr>
          <w:rFonts w:ascii="Lucida Sans"/>
          <w:i/>
          <w:color w:val="231F20"/>
          <w:w w:val="85"/>
          <w:sz w:val="19"/>
        </w:rPr>
        <w:t>。</w:t>
      </w:r>
    </w:p>
    <w:p w14:paraId="72610518" w14:textId="77777777" w:rsidR="00323148" w:rsidRDefault="00323148">
      <w:pPr>
        <w:pStyle w:val="a3"/>
        <w:rPr>
          <w:rFonts w:ascii="Lucida Sans"/>
          <w:i/>
          <w:sz w:val="22"/>
        </w:rPr>
      </w:pPr>
    </w:p>
    <w:p w14:paraId="0F0D4BBA" w14:textId="77777777" w:rsidR="00323148" w:rsidRDefault="002F5E3E">
      <w:pPr>
        <w:pStyle w:val="5"/>
        <w:spacing w:before="171"/>
        <w:ind w:left="1323"/>
        <w:rPr>
          <w:lang w:eastAsia="zh-CN"/>
        </w:rPr>
      </w:pPr>
      <w:r>
        <w:rPr>
          <w:color w:val="231F20"/>
          <w:w w:val="90"/>
          <w:lang w:eastAsia="zh-CN"/>
        </w:rPr>
        <w:t>测试业务服务</w:t>
      </w:r>
    </w:p>
    <w:p w14:paraId="0C1EE887" w14:textId="77777777" w:rsidR="00323148" w:rsidRDefault="002F5E3E">
      <w:pPr>
        <w:pStyle w:val="a3"/>
        <w:spacing w:before="19" w:line="247" w:lineRule="auto"/>
        <w:ind w:left="1323" w:right="1425"/>
        <w:rPr>
          <w:lang w:eastAsia="zh-CN"/>
        </w:rPr>
      </w:pPr>
      <w:r>
        <w:rPr>
          <w:color w:val="231F20"/>
          <w:w w:val="95"/>
          <w:lang w:eastAsia="zh-CN"/>
        </w:rPr>
        <w:t xml:space="preserve">此时，即使管道没有实现，也没有连接到业务服务，我们已经可以测试业务服务，从而测试数据库适配器的配置。由于在本章前面的集成 WebLogic Server（或您正在使用的独立托管服务器）中已经设置了 DB 适配器连接，因此我们现在只需在 Service Bus 编辑器中业务服务的上下文菜单上激活“运行”，然后部署 Service Bus </w:t>
      </w:r>
      <w:r>
        <w:rPr>
          <w:color w:val="231F20"/>
          <w:lang w:eastAsia="zh-CN"/>
        </w:rPr>
        <w:t>项目并启动业务服务测试器控制台。</w:t>
      </w:r>
    </w:p>
    <w:p w14:paraId="18CB413C" w14:textId="77777777" w:rsidR="00323148" w:rsidRDefault="002F5E3E">
      <w:pPr>
        <w:pStyle w:val="a3"/>
        <w:spacing w:line="247" w:lineRule="auto"/>
        <w:ind w:left="1323" w:right="1323" w:firstLine="319"/>
      </w:pPr>
      <w:r>
        <w:rPr>
          <w:color w:val="231F20"/>
          <w:w w:val="90"/>
        </w:rPr>
        <w:t xml:space="preserve">请求文档当然不是代理服务所需的 XML 结构 </w:t>
      </w:r>
      <w:r>
        <w:rPr>
          <w:rFonts w:ascii="Lucida Sans"/>
          <w:i/>
          <w:color w:val="231F20"/>
          <w:w w:val="90"/>
        </w:rPr>
        <w:t>createCountryRequestMessage</w:t>
      </w:r>
      <w:r>
        <w:rPr>
          <w:color w:val="231F20"/>
          <w:w w:val="95"/>
        </w:rPr>
        <w:t>，而是数据库适配器配置向导生成的技术结构，</w:t>
      </w:r>
      <w:r>
        <w:rPr>
          <w:color w:val="231F20"/>
          <w:spacing w:val="-1"/>
        </w:rPr>
        <w:t xml:space="preserve">对应于 SQL 操作插入CMN_COUNTRIES。 </w:t>
      </w:r>
      <w:r>
        <w:rPr>
          <w:color w:val="231F20"/>
          <w:w w:val="95"/>
        </w:rPr>
        <w:t>提供详细信息，例如英国（尾部代码为 G）并执行业务服务。</w:t>
      </w:r>
    </w:p>
    <w:p w14:paraId="48926B7F" w14:textId="77777777" w:rsidR="00323148" w:rsidRDefault="00000000">
      <w:pPr>
        <w:pStyle w:val="a3"/>
        <w:spacing w:before="11"/>
        <w:rPr>
          <w:sz w:val="24"/>
        </w:rPr>
      </w:pPr>
      <w:r>
        <w:pict w14:anchorId="1B33C311">
          <v:rect id="_x0000_s2430" style="position:absolute;margin-left:66.2pt;margin-top:16.45pt;width:400pt;height:1pt;z-index:-15630336;mso-wrap-distance-left:0;mso-wrap-distance-right:0;mso-position-horizontal-relative:page" fillcolor="#231f20" stroked="f">
            <w10:wrap type="topAndBottom" anchorx="page"/>
          </v:rect>
        </w:pict>
      </w:r>
      <w:r w:rsidR="002F5E3E">
        <w:rPr>
          <w:noProof/>
        </w:rPr>
        <w:drawing>
          <wp:anchor distT="0" distB="0" distL="0" distR="0" simplePos="0" relativeHeight="193" behindDoc="0" locked="0" layoutInCell="1" allowOverlap="1" wp14:anchorId="2BCF1EAC" wp14:editId="43D86881">
            <wp:simplePos x="0" y="0"/>
            <wp:positionH relativeFrom="page">
              <wp:posOffset>1421053</wp:posOffset>
            </wp:positionH>
            <wp:positionV relativeFrom="paragraph">
              <wp:posOffset>388113</wp:posOffset>
            </wp:positionV>
            <wp:extent cx="3943347" cy="2129409"/>
            <wp:effectExtent l="0" t="0" r="0" b="0"/>
            <wp:wrapTopAndBottom/>
            <wp:docPr id="16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3.jpeg"/>
                    <pic:cNvPicPr/>
                  </pic:nvPicPr>
                  <pic:blipFill>
                    <a:blip r:embed="rId129" cstate="print"/>
                    <a:stretch>
                      <a:fillRect/>
                    </a:stretch>
                  </pic:blipFill>
                  <pic:spPr>
                    <a:xfrm>
                      <a:off x="0" y="0"/>
                      <a:ext cx="3943347" cy="2129409"/>
                    </a:xfrm>
                    <a:prstGeom prst="rect">
                      <a:avLst/>
                    </a:prstGeom>
                  </pic:spPr>
                </pic:pic>
              </a:graphicData>
            </a:graphic>
          </wp:anchor>
        </w:drawing>
      </w:r>
      <w:r>
        <w:pict w14:anchorId="602DE34B">
          <v:shape id="_x0000_s2429" style="position:absolute;margin-left:66.2pt;margin-top:208.25pt;width:400pt;height:.1pt;z-index:-15629312;mso-wrap-distance-left:0;mso-wrap-distance-right:0;mso-position-horizontal-relative:page;mso-position-vertical-relative:text" coordorigin="1324,4165" coordsize="8000,0" path="m1324,4165r8000,e" filled="f" strokecolor="#231f20" strokeweight="1pt">
            <v:path arrowok="t"/>
            <w10:wrap type="topAndBottom" anchorx="page"/>
          </v:shape>
        </w:pict>
      </w:r>
    </w:p>
    <w:p w14:paraId="3432B2AA" w14:textId="77777777" w:rsidR="00323148" w:rsidRDefault="00323148">
      <w:pPr>
        <w:pStyle w:val="a3"/>
        <w:spacing w:before="8"/>
        <w:rPr>
          <w:sz w:val="16"/>
        </w:rPr>
      </w:pPr>
    </w:p>
    <w:p w14:paraId="17FD0132" w14:textId="77777777" w:rsidR="00323148" w:rsidRDefault="00323148">
      <w:pPr>
        <w:pStyle w:val="a3"/>
        <w:spacing w:before="6"/>
        <w:rPr>
          <w:sz w:val="10"/>
        </w:rPr>
      </w:pPr>
    </w:p>
    <w:p w14:paraId="6023A20B" w14:textId="77777777" w:rsidR="00323148" w:rsidRDefault="002F5E3E">
      <w:pPr>
        <w:spacing w:line="215" w:lineRule="exact"/>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4-20</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识别（并创建）序列以从</w:t>
      </w:r>
      <w:r>
        <w:rPr>
          <w:rFonts w:ascii="Lucida Sans"/>
          <w:i/>
          <w:color w:val="231F20"/>
          <w:w w:val="90"/>
          <w:sz w:val="19"/>
          <w:lang w:eastAsia="zh-CN"/>
        </w:rPr>
        <w:t xml:space="preserve"> for </w:t>
      </w:r>
      <w:r>
        <w:rPr>
          <w:rFonts w:ascii="Lucida Sans"/>
          <w:i/>
          <w:color w:val="231F20"/>
          <w:w w:val="90"/>
          <w:sz w:val="19"/>
          <w:lang w:eastAsia="zh-CN"/>
        </w:rPr>
        <w:t>派生主键值</w:t>
      </w:r>
    </w:p>
    <w:p w14:paraId="520C79C1" w14:textId="77777777" w:rsidR="00323148" w:rsidRDefault="002F5E3E">
      <w:pPr>
        <w:ind w:left="1323"/>
        <w:rPr>
          <w:rFonts w:ascii="Lucida Sans"/>
          <w:i/>
          <w:sz w:val="19"/>
          <w:lang w:eastAsia="zh-CN"/>
        </w:rPr>
      </w:pPr>
      <w:r>
        <w:rPr>
          <w:rFonts w:ascii="Lucida Sans"/>
          <w:i/>
          <w:color w:val="231F20"/>
          <w:w w:val="85"/>
          <w:sz w:val="19"/>
          <w:lang w:eastAsia="zh-CN"/>
        </w:rPr>
        <w:t>新插入的记录</w:t>
      </w:r>
    </w:p>
    <w:p w14:paraId="43A7C152" w14:textId="77777777" w:rsidR="00323148" w:rsidRDefault="00323148">
      <w:pPr>
        <w:rPr>
          <w:rFonts w:ascii="Lucida Sans"/>
          <w:sz w:val="19"/>
          <w:lang w:eastAsia="zh-CN"/>
        </w:rPr>
        <w:sectPr w:rsidR="00323148">
          <w:pgSz w:w="10630" w:h="13150"/>
          <w:pgMar w:top="1000" w:right="0" w:bottom="280" w:left="0" w:header="667" w:footer="0" w:gutter="0"/>
          <w:cols w:space="720"/>
        </w:sectPr>
      </w:pPr>
    </w:p>
    <w:p w14:paraId="15B04953" w14:textId="77777777" w:rsidR="00323148" w:rsidRDefault="00323148">
      <w:pPr>
        <w:pStyle w:val="a3"/>
        <w:spacing w:before="6"/>
        <w:rPr>
          <w:rFonts w:ascii="Lucida Sans"/>
          <w:i/>
          <w:sz w:val="21"/>
          <w:lang w:eastAsia="zh-CN"/>
        </w:rPr>
      </w:pPr>
    </w:p>
    <w:p w14:paraId="26F9A329" w14:textId="77777777" w:rsidR="00323148" w:rsidRDefault="002F5E3E">
      <w:pPr>
        <w:pStyle w:val="a3"/>
        <w:spacing w:before="96" w:line="247" w:lineRule="auto"/>
        <w:ind w:left="1763" w:right="1345" w:firstLine="319"/>
        <w:rPr>
          <w:lang w:eastAsia="zh-CN"/>
        </w:rPr>
      </w:pPr>
      <w:r>
        <w:rPr>
          <w:color w:val="231F20"/>
          <w:w w:val="95"/>
          <w:lang w:eastAsia="zh-CN"/>
        </w:rPr>
        <w:t xml:space="preserve">响应文档显示创建时的国家/地区记录，包括 </w:t>
      </w:r>
      <w:r>
        <w:rPr>
          <w:color w:val="231F20"/>
          <w:lang w:eastAsia="zh-CN"/>
        </w:rPr>
        <w:t>从序列派生并分配给 ID 列的值。</w:t>
      </w:r>
    </w:p>
    <w:p w14:paraId="51F5239A" w14:textId="77777777" w:rsidR="00323148" w:rsidRDefault="002F5E3E">
      <w:pPr>
        <w:pStyle w:val="a3"/>
        <w:spacing w:before="2" w:line="244" w:lineRule="auto"/>
        <w:ind w:left="1763" w:right="924" w:firstLine="319"/>
        <w:rPr>
          <w:lang w:eastAsia="zh-CN"/>
        </w:rPr>
      </w:pPr>
      <w:r>
        <w:rPr>
          <w:color w:val="231F20"/>
          <w:w w:val="95"/>
          <w:lang w:eastAsia="zh-CN"/>
        </w:rPr>
        <w:t xml:space="preserve">您可以在数据库中验证是否确实创建了新的国家/地区记录。在本节的后面部分，我们将使用 SoapUI 来测试 </w:t>
      </w:r>
      <w:r>
        <w:rPr>
          <w:rFonts w:ascii="Lucida Sans"/>
          <w:i/>
          <w:color w:val="231F20"/>
          <w:w w:val="95"/>
          <w:lang w:eastAsia="zh-CN"/>
        </w:rPr>
        <w:t>CountryService</w:t>
      </w:r>
      <w:r>
        <w:rPr>
          <w:color w:val="231F20"/>
          <w:w w:val="95"/>
          <w:lang w:eastAsia="zh-CN"/>
        </w:rPr>
        <w:t>，并提交</w:t>
      </w:r>
      <w:r>
        <w:rPr>
          <w:color w:val="231F20"/>
          <w:lang w:eastAsia="zh-CN"/>
        </w:rPr>
        <w:t>将存储在 CMN_COUNTRIES 表的 BLOB 列中的标志图片的二进制数据。</w:t>
      </w:r>
    </w:p>
    <w:p w14:paraId="44639E44" w14:textId="77777777" w:rsidR="00323148" w:rsidRDefault="002F5E3E">
      <w:pPr>
        <w:pStyle w:val="5"/>
        <w:spacing w:before="169"/>
        <w:rPr>
          <w:lang w:eastAsia="zh-CN"/>
        </w:rPr>
      </w:pPr>
      <w:r>
        <w:rPr>
          <w:color w:val="231F20"/>
          <w:w w:val="90"/>
          <w:lang w:eastAsia="zh-CN"/>
        </w:rPr>
        <w:t>完成管道</w:t>
      </w:r>
    </w:p>
    <w:p w14:paraId="3CBB6FF1" w14:textId="77777777" w:rsidR="00323148" w:rsidRDefault="002F5E3E">
      <w:pPr>
        <w:pStyle w:val="a3"/>
        <w:spacing w:before="19" w:line="247" w:lineRule="auto"/>
        <w:ind w:left="1763" w:right="1149"/>
        <w:rPr>
          <w:lang w:eastAsia="zh-CN"/>
        </w:rPr>
      </w:pPr>
      <w:r>
        <w:rPr>
          <w:color w:val="231F20"/>
          <w:w w:val="95"/>
          <w:lang w:eastAsia="zh-CN"/>
        </w:rPr>
        <w:t>在服务总线概述编辑器中，将管道连接到 CreateCountryDB 业务服务。这会将“路由”节点和“路由”活动（链接到业务服务）添加到管道中。</w:t>
      </w:r>
    </w:p>
    <w:p w14:paraId="7DC25733" w14:textId="77777777" w:rsidR="00323148" w:rsidRDefault="002F5E3E">
      <w:pPr>
        <w:pStyle w:val="a3"/>
        <w:spacing w:before="2" w:line="244" w:lineRule="auto"/>
        <w:ind w:left="1763" w:right="974" w:firstLine="319"/>
        <w:rPr>
          <w:lang w:eastAsia="zh-CN"/>
        </w:rPr>
      </w:pPr>
      <w:r>
        <w:rPr>
          <w:color w:val="231F20"/>
          <w:w w:val="95"/>
        </w:rPr>
        <w:t>我们现在需要做的就是向 Routing 活动添加转换，将</w:t>
      </w:r>
      <w:r>
        <w:rPr>
          <w:color w:val="231F20"/>
          <w:w w:val="90"/>
        </w:rPr>
        <w:t xml:space="preserve">基于 XSD 元素  createCountryRequestMessage 的请求消息转换为 </w:t>
      </w:r>
      <w:r>
        <w:rPr>
          <w:rFonts w:ascii="Lucida Sans"/>
          <w:i/>
          <w:color w:val="231F20"/>
          <w:w w:val="90"/>
        </w:rPr>
        <w:t xml:space="preserve">CreateCountryDB </w:t>
      </w:r>
      <w:r>
        <w:rPr>
          <w:color w:val="231F20"/>
          <w:w w:val="90"/>
        </w:rPr>
        <w:t xml:space="preserve">业务服务 （== Database Adapter） 的输入，并将后者的响应转换为 </w:t>
      </w:r>
      <w:r>
        <w:rPr>
          <w:rFonts w:ascii="Lucida Sans"/>
          <w:i/>
          <w:color w:val="231F20"/>
          <w:w w:val="90"/>
        </w:rPr>
        <w:t xml:space="preserve">createCountryResponseMessage </w:t>
      </w:r>
      <w:r>
        <w:rPr>
          <w:color w:val="231F20"/>
          <w:w w:val="90"/>
        </w:rPr>
        <w:t xml:space="preserve"> </w:t>
      </w:r>
      <w:r>
        <w:rPr>
          <w:rFonts w:ascii="Lucida Sans"/>
          <w:i/>
          <w:color w:val="231F20"/>
          <w:w w:val="90"/>
        </w:rPr>
        <w:t xml:space="preserve"> </w:t>
      </w:r>
      <w:r>
        <w:rPr>
          <w:color w:val="231F20"/>
          <w:w w:val="90"/>
        </w:rPr>
        <w:t>结构。</w:t>
      </w:r>
      <w:r>
        <w:rPr>
          <w:color w:val="231F20"/>
          <w:w w:val="90"/>
          <w:lang w:eastAsia="zh-CN"/>
        </w:rPr>
        <w:t>创建必要的 XSL 映射，并将“替换</w:t>
      </w:r>
      <w:r>
        <w:rPr>
          <w:color w:val="231F20"/>
          <w:spacing w:val="-1"/>
          <w:w w:val="95"/>
          <w:lang w:eastAsia="zh-CN"/>
        </w:rPr>
        <w:t>”操作添加到“路由”节点。一旦“请求的替换”操作到位，就可以测试代理服务：响应将不具有正确的 XML 结构，但请求具有正确的 XML 结构，</w:t>
      </w:r>
      <w:r>
        <w:rPr>
          <w:color w:val="231F20"/>
          <w:lang w:eastAsia="zh-CN"/>
        </w:rPr>
        <w:t>并且应将国家/地区添加到数据库表中。</w:t>
      </w:r>
    </w:p>
    <w:p w14:paraId="239839E3" w14:textId="77777777" w:rsidR="00323148" w:rsidRDefault="002F5E3E">
      <w:pPr>
        <w:pStyle w:val="a3"/>
        <w:spacing w:line="247" w:lineRule="auto"/>
        <w:ind w:left="1763" w:right="858" w:firstLine="319"/>
        <w:rPr>
          <w:lang w:eastAsia="zh-CN"/>
        </w:rPr>
      </w:pPr>
      <w:r>
        <w:rPr>
          <w:color w:val="231F20"/>
          <w:w w:val="90"/>
          <w:lang w:eastAsia="zh-CN"/>
        </w:rPr>
        <w:t xml:space="preserve">请注意， </w:t>
      </w:r>
      <w:r>
        <w:rPr>
          <w:rFonts w:ascii="Lucida Sans" w:hAnsi="Lucida Sans"/>
          <w:i/>
          <w:color w:val="231F20"/>
          <w:w w:val="90"/>
          <w:lang w:eastAsia="zh-CN"/>
        </w:rPr>
        <w:t xml:space="preserve">CountryService </w:t>
      </w:r>
      <w:r>
        <w:rPr>
          <w:color w:val="231F20"/>
          <w:w w:val="90"/>
          <w:lang w:eastAsia="zh-CN"/>
        </w:rPr>
        <w:t xml:space="preserve">在其接口规范中定义了三个操作。 </w:t>
      </w:r>
      <w:r>
        <w:rPr>
          <w:color w:val="231F20"/>
          <w:spacing w:val="-1"/>
          <w:w w:val="95"/>
          <w:lang w:eastAsia="zh-CN"/>
        </w:rPr>
        <w:t xml:space="preserve">这些操作在管道中没有区别。这意味着，无论实际调用了什么操作，管道都将始终执行相同的操作 - 调用 </w:t>
      </w:r>
      <w:r>
        <w:rPr>
          <w:rFonts w:ascii="Lucida Sans" w:hAnsi="Lucida Sans"/>
          <w:i/>
          <w:color w:val="231F20"/>
          <w:w w:val="95"/>
          <w:lang w:eastAsia="zh-CN"/>
        </w:rPr>
        <w:t xml:space="preserve">CreateCountryDB </w:t>
      </w:r>
      <w:r>
        <w:rPr>
          <w:color w:val="231F20"/>
          <w:w w:val="95"/>
          <w:lang w:eastAsia="zh-CN"/>
        </w:rPr>
        <w:t xml:space="preserve">业务服务。我们需要添加一个操作分支节点，以便在完成管道时添加对所有三个操作的支持 </w:t>
      </w:r>
      <w:r>
        <w:rPr>
          <w:color w:val="231F20"/>
          <w:lang w:eastAsia="zh-CN"/>
        </w:rPr>
        <w:t>。</w:t>
      </w:r>
    </w:p>
    <w:p w14:paraId="21F184C5" w14:textId="77777777" w:rsidR="00323148" w:rsidRDefault="002F5E3E">
      <w:pPr>
        <w:pStyle w:val="5"/>
        <w:spacing w:before="163"/>
        <w:rPr>
          <w:lang w:eastAsia="zh-CN"/>
        </w:rPr>
      </w:pPr>
      <w:r>
        <w:rPr>
          <w:color w:val="231F20"/>
          <w:w w:val="90"/>
          <w:lang w:eastAsia="zh-CN"/>
        </w:rPr>
        <w:t>在 CountryService 中测试“创建国家/地区”操作</w:t>
      </w:r>
    </w:p>
    <w:p w14:paraId="497F4219" w14:textId="77777777" w:rsidR="00323148" w:rsidRDefault="002F5E3E">
      <w:pPr>
        <w:pStyle w:val="a3"/>
        <w:spacing w:before="19" w:line="247" w:lineRule="auto"/>
        <w:ind w:left="1763" w:right="937"/>
      </w:pPr>
      <w:r>
        <w:rPr>
          <w:color w:val="231F20"/>
          <w:w w:val="95"/>
          <w:lang w:eastAsia="zh-CN"/>
        </w:rPr>
        <w:t xml:space="preserve">管道完成后，在请求和响应操作中进行转换，然后运行代理服务并创建请求消息，例如，添加尾码为 F 的法国。 </w:t>
      </w:r>
      <w:r>
        <w:rPr>
          <w:color w:val="231F20"/>
          <w:w w:val="90"/>
        </w:rPr>
        <w:t xml:space="preserve">这一次，我们根据服务的接口定义编写一个 </w:t>
      </w:r>
      <w:r>
        <w:rPr>
          <w:rFonts w:ascii="Lucida Sans"/>
          <w:i/>
          <w:color w:val="231F20"/>
          <w:w w:val="90"/>
        </w:rPr>
        <w:t xml:space="preserve">createCountryRequestMessage </w:t>
      </w:r>
      <w:r>
        <w:rPr>
          <w:color w:val="231F20"/>
          <w:w w:val="90"/>
        </w:rPr>
        <w:t>XML 元素</w:t>
      </w:r>
      <w:r>
        <w:rPr>
          <w:color w:val="231F20"/>
        </w:rPr>
        <w:t>。</w:t>
      </w:r>
    </w:p>
    <w:p w14:paraId="32178C54" w14:textId="77777777" w:rsidR="00323148" w:rsidRDefault="002F5E3E">
      <w:pPr>
        <w:spacing w:line="244" w:lineRule="auto"/>
        <w:ind w:left="1763" w:right="858" w:firstLine="319"/>
        <w:rPr>
          <w:sz w:val="19"/>
        </w:rPr>
      </w:pPr>
      <w:r>
        <w:rPr>
          <w:color w:val="231F20"/>
          <w:w w:val="95"/>
          <w:sz w:val="19"/>
        </w:rPr>
        <w:t xml:space="preserve">执行服务后，响应消息将采用指定类型 </w:t>
      </w:r>
      <w:r>
        <w:rPr>
          <w:rFonts w:ascii="Lucida Sans" w:hAnsi="Lucida Sans"/>
          <w:i/>
          <w:color w:val="231F20"/>
          <w:w w:val="90"/>
          <w:sz w:val="19"/>
        </w:rPr>
        <w:t>createCountryResponseMessage</w:t>
      </w:r>
      <w:r>
        <w:rPr>
          <w:rFonts w:ascii="Lucida Sans" w:hAnsi="Lucida Sans"/>
          <w:i/>
          <w:color w:val="231F20"/>
          <w:w w:val="90"/>
          <w:sz w:val="19"/>
        </w:rPr>
        <w:t>，</w:t>
      </w:r>
      <w:r>
        <w:rPr>
          <w:color w:val="231F20"/>
          <w:w w:val="90"/>
          <w:sz w:val="19"/>
        </w:rPr>
        <w:t xml:space="preserve">其中包含一个 </w:t>
      </w:r>
      <w:r>
        <w:rPr>
          <w:rFonts w:ascii="Lucida Sans" w:hAnsi="Lucida Sans"/>
          <w:i/>
          <w:color w:val="231F20"/>
          <w:w w:val="90"/>
          <w:sz w:val="19"/>
        </w:rPr>
        <w:t xml:space="preserve">resultCode </w:t>
      </w:r>
      <w:r>
        <w:rPr>
          <w:color w:val="231F20"/>
          <w:w w:val="90"/>
          <w:sz w:val="19"/>
        </w:rPr>
        <w:t xml:space="preserve"> 元素，该元素具有为新国家/地区</w:t>
      </w:r>
      <w:r>
        <w:rPr>
          <w:color w:val="231F20"/>
          <w:sz w:val="19"/>
        </w:rPr>
        <w:t>分配的 id 值。</w:t>
      </w:r>
    </w:p>
    <w:p w14:paraId="4C6F44C9" w14:textId="77777777" w:rsidR="00323148" w:rsidRDefault="00323148">
      <w:pPr>
        <w:pStyle w:val="a3"/>
        <w:rPr>
          <w:sz w:val="20"/>
        </w:rPr>
      </w:pPr>
    </w:p>
    <w:p w14:paraId="63AEBDCA" w14:textId="77777777" w:rsidR="00323148" w:rsidRDefault="00000000">
      <w:pPr>
        <w:pStyle w:val="a3"/>
        <w:spacing w:before="8"/>
        <w:rPr>
          <w:sz w:val="22"/>
        </w:rPr>
      </w:pPr>
      <w:r>
        <w:pict w14:anchorId="5B75AA8E">
          <v:rect id="_x0000_s2428" style="position:absolute;margin-left:88.2pt;margin-top:15.15pt;width:400pt;height:1pt;z-index:-15628288;mso-wrap-distance-left:0;mso-wrap-distance-right:0;mso-position-horizontal-relative:page" fillcolor="#231f20" stroked="f">
            <w10:wrap type="topAndBottom" anchorx="page"/>
          </v:rect>
        </w:pict>
      </w:r>
      <w:r w:rsidR="002F5E3E">
        <w:rPr>
          <w:noProof/>
        </w:rPr>
        <w:drawing>
          <wp:anchor distT="0" distB="0" distL="0" distR="0" simplePos="0" relativeHeight="197" behindDoc="0" locked="0" layoutInCell="1" allowOverlap="1" wp14:anchorId="4C1D0285" wp14:editId="0FF6889A">
            <wp:simplePos x="0" y="0"/>
            <wp:positionH relativeFrom="page">
              <wp:posOffset>1752714</wp:posOffset>
            </wp:positionH>
            <wp:positionV relativeFrom="paragraph">
              <wp:posOffset>353554</wp:posOffset>
            </wp:positionV>
            <wp:extent cx="3838186" cy="1774507"/>
            <wp:effectExtent l="0" t="0" r="0" b="0"/>
            <wp:wrapTopAndBottom/>
            <wp:docPr id="16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4.jpeg"/>
                    <pic:cNvPicPr/>
                  </pic:nvPicPr>
                  <pic:blipFill>
                    <a:blip r:embed="rId130" cstate="print"/>
                    <a:stretch>
                      <a:fillRect/>
                    </a:stretch>
                  </pic:blipFill>
                  <pic:spPr>
                    <a:xfrm>
                      <a:off x="0" y="0"/>
                      <a:ext cx="3838186" cy="1774507"/>
                    </a:xfrm>
                    <a:prstGeom prst="rect">
                      <a:avLst/>
                    </a:prstGeom>
                  </pic:spPr>
                </pic:pic>
              </a:graphicData>
            </a:graphic>
          </wp:anchor>
        </w:drawing>
      </w:r>
      <w:r>
        <w:pict w14:anchorId="7FE33F14">
          <v:shape id="_x0000_s2427" style="position:absolute;margin-left:88.2pt;margin-top:177pt;width:400pt;height:.1pt;z-index:-15627264;mso-wrap-distance-left:0;mso-wrap-distance-right:0;mso-position-horizontal-relative:page;mso-position-vertical-relative:text" coordorigin="1764,3540" coordsize="8000,0" path="m1764,3540r8000,e" filled="f" strokecolor="#231f20" strokeweight="1pt">
            <v:path arrowok="t"/>
            <w10:wrap type="topAndBottom" anchorx="page"/>
          </v:shape>
        </w:pict>
      </w:r>
    </w:p>
    <w:p w14:paraId="41B3E85E" w14:textId="77777777" w:rsidR="00323148" w:rsidRDefault="00323148">
      <w:pPr>
        <w:pStyle w:val="a3"/>
        <w:spacing w:before="3"/>
        <w:rPr>
          <w:sz w:val="14"/>
        </w:rPr>
      </w:pPr>
    </w:p>
    <w:p w14:paraId="2DE62CE6" w14:textId="77777777" w:rsidR="00323148" w:rsidRDefault="00323148">
      <w:pPr>
        <w:pStyle w:val="a3"/>
        <w:spacing w:before="6"/>
        <w:rPr>
          <w:sz w:val="9"/>
        </w:rPr>
      </w:pPr>
    </w:p>
    <w:p w14:paraId="725549B8" w14:textId="77777777" w:rsidR="00323148" w:rsidRDefault="002F5E3E">
      <w:pPr>
        <w:spacing w:line="215" w:lineRule="exact"/>
        <w:ind w:left="1124" w:right="1371"/>
        <w:jc w:val="center"/>
        <w:rPr>
          <w:rFonts w:ascii="Lucida Sans"/>
          <w:i/>
          <w:sz w:val="19"/>
        </w:rPr>
      </w:pPr>
      <w:r>
        <w:rPr>
          <w:rFonts w:ascii="Gill Sans MT"/>
          <w:b/>
          <w:color w:val="231F20"/>
          <w:w w:val="90"/>
          <w:sz w:val="19"/>
        </w:rPr>
        <w:t>图</w:t>
      </w:r>
      <w:r>
        <w:rPr>
          <w:rFonts w:ascii="Gill Sans MT"/>
          <w:b/>
          <w:color w:val="231F20"/>
          <w:w w:val="90"/>
          <w:sz w:val="19"/>
        </w:rPr>
        <w:t xml:space="preserve"> 4-21</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创建为</w:t>
      </w:r>
      <w:r>
        <w:rPr>
          <w:rFonts w:ascii="Lucida Sans"/>
          <w:i/>
          <w:color w:val="231F20"/>
          <w:w w:val="90"/>
          <w:sz w:val="19"/>
        </w:rPr>
        <w:t xml:space="preserve"> CountryService </w:t>
      </w:r>
      <w:r>
        <w:rPr>
          <w:rFonts w:ascii="Lucida Sans"/>
          <w:i/>
          <w:color w:val="231F20"/>
          <w:w w:val="90"/>
          <w:sz w:val="19"/>
        </w:rPr>
        <w:t>配置的新</w:t>
      </w:r>
      <w:r>
        <w:rPr>
          <w:rFonts w:ascii="Lucida Sans"/>
          <w:i/>
          <w:color w:val="231F20"/>
          <w:w w:val="90"/>
          <w:sz w:val="19"/>
        </w:rPr>
        <w:t xml:space="preserve"> SOAP UI </w:t>
      </w:r>
      <w:r>
        <w:rPr>
          <w:rFonts w:ascii="Lucida Sans"/>
          <w:i/>
          <w:color w:val="231F20"/>
          <w:w w:val="90"/>
          <w:sz w:val="19"/>
        </w:rPr>
        <w:t>测试项目</w:t>
      </w:r>
    </w:p>
    <w:p w14:paraId="4CFA13B3" w14:textId="77777777" w:rsidR="00323148" w:rsidRDefault="00323148">
      <w:pPr>
        <w:spacing w:line="215" w:lineRule="exact"/>
        <w:jc w:val="center"/>
        <w:rPr>
          <w:rFonts w:ascii="Lucida Sans"/>
          <w:sz w:val="19"/>
        </w:rPr>
        <w:sectPr w:rsidR="00323148">
          <w:pgSz w:w="10630" w:h="13150"/>
          <w:pgMar w:top="1040" w:right="0" w:bottom="280" w:left="0" w:header="721" w:footer="0" w:gutter="0"/>
          <w:cols w:space="720"/>
        </w:sectPr>
      </w:pPr>
    </w:p>
    <w:p w14:paraId="30D29D9C" w14:textId="77777777" w:rsidR="00323148" w:rsidRDefault="00323148">
      <w:pPr>
        <w:pStyle w:val="a3"/>
        <w:spacing w:before="10"/>
        <w:rPr>
          <w:rFonts w:ascii="Lucida Sans"/>
          <w:i/>
        </w:rPr>
      </w:pPr>
    </w:p>
    <w:p w14:paraId="1AF52C83" w14:textId="77777777" w:rsidR="00323148" w:rsidRDefault="002F5E3E">
      <w:pPr>
        <w:pStyle w:val="a3"/>
        <w:ind w:left="1363"/>
        <w:rPr>
          <w:rFonts w:ascii="Lucida Sans"/>
          <w:sz w:val="20"/>
        </w:rPr>
      </w:pPr>
      <w:r>
        <w:rPr>
          <w:rFonts w:ascii="Lucida Sans"/>
          <w:noProof/>
          <w:sz w:val="20"/>
        </w:rPr>
        <w:drawing>
          <wp:inline distT="0" distB="0" distL="0" distR="0" wp14:anchorId="4BF7D8E0" wp14:editId="7E47F7E4">
            <wp:extent cx="5051789" cy="1749552"/>
            <wp:effectExtent l="0" t="0" r="0" b="0"/>
            <wp:docPr id="17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5.jpeg"/>
                    <pic:cNvPicPr/>
                  </pic:nvPicPr>
                  <pic:blipFill>
                    <a:blip r:embed="rId131" cstate="print"/>
                    <a:stretch>
                      <a:fillRect/>
                    </a:stretch>
                  </pic:blipFill>
                  <pic:spPr>
                    <a:xfrm>
                      <a:off x="0" y="0"/>
                      <a:ext cx="5051789" cy="1749552"/>
                    </a:xfrm>
                    <a:prstGeom prst="rect">
                      <a:avLst/>
                    </a:prstGeom>
                  </pic:spPr>
                </pic:pic>
              </a:graphicData>
            </a:graphic>
          </wp:inline>
        </w:drawing>
      </w:r>
    </w:p>
    <w:p w14:paraId="4AB951F7" w14:textId="77777777" w:rsidR="00323148" w:rsidRDefault="00000000">
      <w:pPr>
        <w:pStyle w:val="a3"/>
        <w:spacing w:before="2"/>
        <w:rPr>
          <w:rFonts w:ascii="Lucida Sans"/>
          <w:i/>
          <w:sz w:val="12"/>
        </w:rPr>
      </w:pPr>
      <w:r>
        <w:pict w14:anchorId="29FDE2F6">
          <v:shape id="_x0000_s2426" style="position:absolute;margin-left:66.2pt;margin-top:9.65pt;width:400pt;height:.1pt;z-index:-15626752;mso-wrap-distance-left:0;mso-wrap-distance-right:0;mso-position-horizontal-relative:page" coordorigin="1324,193" coordsize="8000,0" path="m1324,193r8000,e" filled="f" strokecolor="#231f20" strokeweight="1pt">
            <v:path arrowok="t"/>
            <w10:wrap type="topAndBottom" anchorx="page"/>
          </v:shape>
        </w:pict>
      </w:r>
    </w:p>
    <w:p w14:paraId="428A494C" w14:textId="77777777" w:rsidR="00323148" w:rsidRDefault="002F5E3E">
      <w:pPr>
        <w:spacing w:line="215" w:lineRule="exact"/>
        <w:ind w:left="1299" w:right="1371"/>
        <w:jc w:val="center"/>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4-22</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将文件中的二进制内容作为</w:t>
      </w:r>
      <w:r>
        <w:rPr>
          <w:rFonts w:ascii="Lucida Sans"/>
          <w:i/>
          <w:color w:val="231F20"/>
          <w:w w:val="90"/>
          <w:sz w:val="19"/>
          <w:lang w:eastAsia="zh-CN"/>
        </w:rPr>
        <w:t xml:space="preserve"> Base64 </w:t>
      </w:r>
      <w:r>
        <w:rPr>
          <w:rFonts w:ascii="Lucida Sans"/>
          <w:i/>
          <w:color w:val="231F20"/>
          <w:w w:val="90"/>
          <w:sz w:val="19"/>
          <w:lang w:eastAsia="zh-CN"/>
        </w:rPr>
        <w:t>编码数据添加到请求消息中</w:t>
      </w:r>
    </w:p>
    <w:p w14:paraId="4E2AB6E9" w14:textId="77777777" w:rsidR="00323148" w:rsidRDefault="00323148">
      <w:pPr>
        <w:pStyle w:val="a3"/>
        <w:rPr>
          <w:rFonts w:ascii="Lucida Sans"/>
          <w:i/>
          <w:sz w:val="20"/>
          <w:lang w:eastAsia="zh-CN"/>
        </w:rPr>
      </w:pPr>
    </w:p>
    <w:p w14:paraId="57B7DB5D" w14:textId="77777777" w:rsidR="00323148" w:rsidRDefault="00323148">
      <w:pPr>
        <w:pStyle w:val="a3"/>
        <w:spacing w:before="4"/>
        <w:rPr>
          <w:rFonts w:ascii="Lucida Sans"/>
          <w:i/>
          <w:sz w:val="22"/>
          <w:lang w:eastAsia="zh-CN"/>
        </w:rPr>
      </w:pPr>
    </w:p>
    <w:p w14:paraId="43676D01" w14:textId="77777777" w:rsidR="00323148" w:rsidRDefault="002F5E3E">
      <w:pPr>
        <w:pStyle w:val="5"/>
        <w:spacing w:before="99"/>
        <w:ind w:left="1323"/>
      </w:pPr>
      <w:r>
        <w:rPr>
          <w:color w:val="231F20"/>
          <w:spacing w:val="-1"/>
          <w:w w:val="90"/>
        </w:rPr>
        <w:t>为 CountryService 创建 SoapUI 测试项目</w:t>
      </w:r>
    </w:p>
    <w:p w14:paraId="71CDA09E" w14:textId="77777777" w:rsidR="00323148" w:rsidRDefault="002F5E3E">
      <w:pPr>
        <w:pStyle w:val="a3"/>
        <w:spacing w:before="19" w:line="247" w:lineRule="auto"/>
        <w:ind w:left="1323" w:right="1295"/>
        <w:rPr>
          <w:lang w:eastAsia="zh-CN"/>
        </w:rPr>
      </w:pPr>
      <w:r>
        <w:rPr>
          <w:color w:val="231F20"/>
          <w:w w:val="95"/>
        </w:rPr>
        <w:t xml:space="preserve">SoapUI </w:t>
      </w:r>
      <w:hyperlink r:id="rId132">
        <w:r>
          <w:rPr>
            <w:color w:val="231F20"/>
            <w:w w:val="95"/>
          </w:rPr>
          <w:t xml:space="preserve">（http://www.soapui.org/） </w:t>
        </w:r>
      </w:hyperlink>
      <w:r>
        <w:rPr>
          <w:color w:val="231F20"/>
          <w:w w:val="95"/>
        </w:rPr>
        <w:t>是测试服务的宝贵工具，它已成为开发人员的事实上的标准。我们可以使用 SoapUI 来查看 CountryService 是否很好地处理了图像。</w:t>
      </w:r>
      <w:r>
        <w:rPr>
          <w:color w:val="231F20"/>
          <w:w w:val="95"/>
          <w:lang w:eastAsia="zh-CN"/>
        </w:rPr>
        <w:t xml:space="preserve">使用 SoapUI，可以很容易地将图像 </w:t>
      </w:r>
      <w:r>
        <w:rPr>
          <w:color w:val="231F20"/>
          <w:lang w:eastAsia="zh-CN"/>
        </w:rPr>
        <w:t>文件中的内容作为 base64 编码的内容包含在 XML 请求消息中。</w:t>
      </w:r>
    </w:p>
    <w:p w14:paraId="7897C4C2" w14:textId="77777777" w:rsidR="00323148" w:rsidRDefault="002F5E3E">
      <w:pPr>
        <w:pStyle w:val="a3"/>
        <w:spacing w:before="3" w:line="247" w:lineRule="auto"/>
        <w:ind w:left="1323" w:right="1500" w:firstLine="319"/>
      </w:pPr>
      <w:r>
        <w:rPr>
          <w:color w:val="231F20"/>
          <w:w w:val="95"/>
        </w:rPr>
        <w:t>启动 SoapUI 并为 CountryService 创建一个新的 Soap 项目，其 WSDL 在 http://localhost:7101/reference/CountryService?wsdl 公开（参见图 4-21）。</w:t>
      </w:r>
    </w:p>
    <w:p w14:paraId="71642DF3" w14:textId="77777777" w:rsidR="00323148" w:rsidRDefault="002F5E3E">
      <w:pPr>
        <w:pStyle w:val="a3"/>
        <w:spacing w:before="1" w:line="247" w:lineRule="auto"/>
        <w:ind w:left="1323" w:right="1414" w:firstLine="319"/>
        <w:rPr>
          <w:lang w:eastAsia="zh-CN"/>
        </w:rPr>
      </w:pPr>
      <w:r>
        <w:rPr>
          <w:color w:val="231F20"/>
          <w:w w:val="90"/>
        </w:rPr>
        <w:t>为所有操作创建示例请求。</w:t>
      </w:r>
      <w:r>
        <w:rPr>
          <w:color w:val="231F20"/>
          <w:w w:val="90"/>
          <w:lang w:eastAsia="zh-CN"/>
        </w:rPr>
        <w:t xml:space="preserve">然后打开 </w:t>
      </w:r>
      <w:r>
        <w:rPr>
          <w:color w:val="231F20"/>
          <w:w w:val="95"/>
          <w:lang w:eastAsia="zh-CN"/>
        </w:rPr>
        <w:t xml:space="preserve">createCountry 操作的测试请求。输入印度（印第安纳州、印度、佛蒙特州）的 NewCountry 记录。然后删除 Flag 元素的随机数据。打开 Flag 元素的上下文菜单，选择“将文件作为 Base64 插入”选项，该选项允许我们将二进制文件中的内容作为 base64 </w:t>
      </w:r>
      <w:r>
        <w:rPr>
          <w:color w:val="231F20"/>
          <w:lang w:eastAsia="zh-CN"/>
        </w:rPr>
        <w:t>编码的内容添加到请求消息中，如图 4-22 所示。</w:t>
      </w:r>
    </w:p>
    <w:p w14:paraId="2B43BDA3" w14:textId="77777777" w:rsidR="00323148" w:rsidRDefault="002F5E3E">
      <w:pPr>
        <w:pStyle w:val="a3"/>
        <w:spacing w:before="4" w:line="247" w:lineRule="auto"/>
        <w:ind w:left="1323" w:right="1415" w:firstLine="319"/>
        <w:jc w:val="both"/>
        <w:rPr>
          <w:lang w:eastAsia="zh-CN"/>
        </w:rPr>
      </w:pPr>
      <w:r>
        <w:rPr>
          <w:color w:val="231F20"/>
          <w:w w:val="95"/>
          <w:lang w:eastAsia="zh-CN"/>
        </w:rPr>
        <w:t xml:space="preserve">将打开一个文件浏览器对话框窗口。选择一个包含印度国旗的图像文件，例如 </w:t>
      </w:r>
      <w:r>
        <w:rPr>
          <w:color w:val="231F20"/>
          <w:w w:val="90"/>
          <w:lang w:eastAsia="zh-CN"/>
        </w:rPr>
        <w:t xml:space="preserve">in-lgflag.gif，从 </w:t>
      </w:r>
      <w:hyperlink r:id="rId133"/>
      <w:r>
        <w:rPr>
          <w:color w:val="231F20"/>
          <w:w w:val="90"/>
          <w:lang w:eastAsia="zh-CN"/>
        </w:rPr>
        <w:t>https://www.cia.go</w:t>
      </w:r>
      <w:hyperlink r:id="rId134">
        <w:r>
          <w:rPr>
            <w:color w:val="231F20"/>
            <w:w w:val="90"/>
            <w:lang w:eastAsia="zh-CN"/>
          </w:rPr>
          <w:t>v/library/publications/the-world-factbook/docs/</w:t>
        </w:r>
      </w:hyperlink>
      <w:r>
        <w:rPr>
          <w:color w:val="231F20"/>
          <w:spacing w:val="1"/>
          <w:w w:val="90"/>
          <w:lang w:eastAsia="zh-CN"/>
        </w:rPr>
        <w:t xml:space="preserve"> </w:t>
      </w:r>
      <w:r>
        <w:rPr>
          <w:color w:val="231F20"/>
          <w:lang w:eastAsia="zh-CN"/>
        </w:rPr>
        <w:t>flagsoftheworld.html 下载。</w:t>
      </w:r>
    </w:p>
    <w:p w14:paraId="60CEE184" w14:textId="77777777" w:rsidR="00323148" w:rsidRDefault="002F5E3E">
      <w:pPr>
        <w:pStyle w:val="a3"/>
        <w:spacing w:before="2" w:line="247" w:lineRule="auto"/>
        <w:ind w:left="1323" w:right="1409" w:firstLine="319"/>
        <w:rPr>
          <w:lang w:eastAsia="zh-CN"/>
        </w:rPr>
      </w:pPr>
      <w:r>
        <w:rPr>
          <w:color w:val="231F20"/>
          <w:w w:val="95"/>
          <w:lang w:eastAsia="zh-CN"/>
        </w:rPr>
        <w:t xml:space="preserve">SoapUI 将二进制文件的 base64 等效项添加到请求消息中。按“运行”图标将请求消息发送到 CountryService。响应应表明 </w:t>
      </w:r>
      <w:r>
        <w:rPr>
          <w:color w:val="231F20"/>
          <w:lang w:eastAsia="zh-CN"/>
        </w:rPr>
        <w:t>已创建新的国家/地区记录（图 4-23）。</w:t>
      </w:r>
    </w:p>
    <w:p w14:paraId="7BAE73D8" w14:textId="77777777" w:rsidR="00323148" w:rsidRDefault="00323148">
      <w:pPr>
        <w:pStyle w:val="a3"/>
        <w:rPr>
          <w:sz w:val="20"/>
          <w:lang w:eastAsia="zh-CN"/>
        </w:rPr>
      </w:pPr>
    </w:p>
    <w:p w14:paraId="6E9F1F13" w14:textId="77777777" w:rsidR="00323148" w:rsidRDefault="00000000">
      <w:pPr>
        <w:pStyle w:val="a3"/>
        <w:spacing w:before="4"/>
        <w:rPr>
          <w:sz w:val="14"/>
          <w:lang w:eastAsia="zh-CN"/>
        </w:rPr>
      </w:pPr>
      <w:r>
        <w:pict w14:anchorId="0BF8B809">
          <v:rect id="_x0000_s2425" style="position:absolute;margin-left:66.2pt;margin-top:10.3pt;width:400pt;height:1pt;z-index:-15626240;mso-wrap-distance-left:0;mso-wrap-distance-right:0;mso-position-horizontal-relative:page" fillcolor="#231f20" stroked="f">
            <w10:wrap type="topAndBottom" anchorx="page"/>
          </v:rect>
        </w:pict>
      </w:r>
      <w:r w:rsidR="002F5E3E">
        <w:rPr>
          <w:noProof/>
        </w:rPr>
        <w:drawing>
          <wp:anchor distT="0" distB="0" distL="0" distR="0" simplePos="0" relativeHeight="201" behindDoc="0" locked="0" layoutInCell="1" allowOverlap="1" wp14:anchorId="5FB8DB61" wp14:editId="51C4F539">
            <wp:simplePos x="0" y="0"/>
            <wp:positionH relativeFrom="page">
              <wp:posOffset>865885</wp:posOffset>
            </wp:positionH>
            <wp:positionV relativeFrom="paragraph">
              <wp:posOffset>283194</wp:posOffset>
            </wp:positionV>
            <wp:extent cx="5068622" cy="914400"/>
            <wp:effectExtent l="0" t="0" r="0" b="0"/>
            <wp:wrapTopAndBottom/>
            <wp:docPr id="17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6.jpeg"/>
                    <pic:cNvPicPr/>
                  </pic:nvPicPr>
                  <pic:blipFill>
                    <a:blip r:embed="rId135" cstate="print"/>
                    <a:stretch>
                      <a:fillRect/>
                    </a:stretch>
                  </pic:blipFill>
                  <pic:spPr>
                    <a:xfrm>
                      <a:off x="0" y="0"/>
                      <a:ext cx="5068622" cy="914400"/>
                    </a:xfrm>
                    <a:prstGeom prst="rect">
                      <a:avLst/>
                    </a:prstGeom>
                  </pic:spPr>
                </pic:pic>
              </a:graphicData>
            </a:graphic>
          </wp:anchor>
        </w:drawing>
      </w:r>
      <w:r>
        <w:pict w14:anchorId="0C007582">
          <v:shape id="_x0000_s2424" style="position:absolute;margin-left:66.2pt;margin-top:104.25pt;width:400pt;height:.1pt;z-index:-15625216;mso-wrap-distance-left:0;mso-wrap-distance-right:0;mso-position-horizontal-relative:page;mso-position-vertical-relative:text" coordorigin="1324,2085" coordsize="8000,0" path="m1324,2085r8000,e" filled="f" strokecolor="#231f20" strokeweight="1pt">
            <v:path arrowok="t"/>
            <w10:wrap type="topAndBottom" anchorx="page"/>
          </v:shape>
        </w:pict>
      </w:r>
    </w:p>
    <w:p w14:paraId="6978149C" w14:textId="77777777" w:rsidR="00323148" w:rsidRDefault="00323148">
      <w:pPr>
        <w:pStyle w:val="a3"/>
        <w:spacing w:before="1"/>
        <w:rPr>
          <w:sz w:val="13"/>
          <w:lang w:eastAsia="zh-CN"/>
        </w:rPr>
      </w:pPr>
    </w:p>
    <w:p w14:paraId="3EBB967D" w14:textId="77777777" w:rsidR="00323148" w:rsidRDefault="00323148">
      <w:pPr>
        <w:pStyle w:val="a3"/>
        <w:spacing w:before="5"/>
        <w:rPr>
          <w:sz w:val="10"/>
          <w:lang w:eastAsia="zh-CN"/>
        </w:rPr>
      </w:pPr>
    </w:p>
    <w:p w14:paraId="3D890FE1" w14:textId="77777777" w:rsidR="00323148" w:rsidRDefault="002F5E3E">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4-23</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CountryServie </w:t>
      </w:r>
      <w:r>
        <w:rPr>
          <w:rFonts w:ascii="Lucida Sans"/>
          <w:i/>
          <w:color w:val="231F20"/>
          <w:w w:val="90"/>
          <w:sz w:val="19"/>
        </w:rPr>
        <w:t>的请求和回复</w:t>
      </w:r>
    </w:p>
    <w:p w14:paraId="4E32F5BE" w14:textId="77777777" w:rsidR="00323148" w:rsidRDefault="00323148">
      <w:pPr>
        <w:spacing w:line="215" w:lineRule="exact"/>
        <w:rPr>
          <w:rFonts w:ascii="Lucida Sans"/>
          <w:sz w:val="19"/>
        </w:rPr>
        <w:sectPr w:rsidR="00323148">
          <w:headerReference w:type="even" r:id="rId136"/>
          <w:headerReference w:type="default" r:id="rId137"/>
          <w:pgSz w:w="10630" w:h="13150"/>
          <w:pgMar w:top="1460" w:right="0" w:bottom="280" w:left="0" w:header="667" w:footer="0" w:gutter="0"/>
          <w:pgNumType w:start="130"/>
          <w:cols w:space="720"/>
        </w:sectPr>
      </w:pPr>
    </w:p>
    <w:p w14:paraId="140A4D0C" w14:textId="77777777" w:rsidR="00323148" w:rsidRDefault="00323148">
      <w:pPr>
        <w:pStyle w:val="a3"/>
        <w:rPr>
          <w:rFonts w:ascii="Lucida Sans"/>
          <w:i/>
          <w:sz w:val="20"/>
        </w:rPr>
      </w:pPr>
    </w:p>
    <w:p w14:paraId="6A3A82B9" w14:textId="77777777" w:rsidR="00323148" w:rsidRDefault="00323148">
      <w:pPr>
        <w:pStyle w:val="a3"/>
        <w:rPr>
          <w:rFonts w:ascii="Lucida Sans"/>
          <w:i/>
          <w:sz w:val="13"/>
        </w:rPr>
      </w:pPr>
    </w:p>
    <w:p w14:paraId="61B5EA57" w14:textId="77777777" w:rsidR="00323148" w:rsidRDefault="00000000">
      <w:pPr>
        <w:pStyle w:val="a3"/>
        <w:spacing w:line="20" w:lineRule="exact"/>
        <w:ind w:left="1763"/>
        <w:rPr>
          <w:rFonts w:ascii="Lucida Sans"/>
          <w:sz w:val="2"/>
        </w:rPr>
      </w:pPr>
      <w:r>
        <w:rPr>
          <w:rFonts w:ascii="Lucida Sans"/>
          <w:sz w:val="2"/>
        </w:rPr>
      </w:r>
      <w:r>
        <w:rPr>
          <w:rFonts w:ascii="Lucida Sans"/>
          <w:sz w:val="2"/>
        </w:rPr>
        <w:pict w14:anchorId="4D26BE82">
          <v:group id="_x0000_s2422" style="width:400pt;height:1pt;mso-position-horizontal-relative:char;mso-position-vertical-relative:line" coordsize="8000,20">
            <v:rect id="_x0000_s2423" style="position:absolute;width:8000;height:20" fillcolor="#231f20" stroked="f"/>
            <w10:anchorlock/>
          </v:group>
        </w:pict>
      </w:r>
    </w:p>
    <w:p w14:paraId="1AEC0478" w14:textId="77777777" w:rsidR="00323148" w:rsidRDefault="002F5E3E">
      <w:pPr>
        <w:pStyle w:val="a3"/>
        <w:spacing w:before="4"/>
        <w:rPr>
          <w:rFonts w:ascii="Lucida Sans"/>
          <w:i/>
          <w:sz w:val="15"/>
        </w:rPr>
      </w:pPr>
      <w:r>
        <w:rPr>
          <w:noProof/>
        </w:rPr>
        <w:drawing>
          <wp:anchor distT="0" distB="0" distL="0" distR="0" simplePos="0" relativeHeight="204" behindDoc="0" locked="0" layoutInCell="1" allowOverlap="1" wp14:anchorId="62675286" wp14:editId="30D5BB98">
            <wp:simplePos x="0" y="0"/>
            <wp:positionH relativeFrom="page">
              <wp:posOffset>1145285</wp:posOffset>
            </wp:positionH>
            <wp:positionV relativeFrom="paragraph">
              <wp:posOffset>139700</wp:posOffset>
            </wp:positionV>
            <wp:extent cx="5044434" cy="2602992"/>
            <wp:effectExtent l="0" t="0" r="0" b="0"/>
            <wp:wrapTopAndBottom/>
            <wp:docPr id="17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7.jpeg"/>
                    <pic:cNvPicPr/>
                  </pic:nvPicPr>
                  <pic:blipFill>
                    <a:blip r:embed="rId138" cstate="print"/>
                    <a:stretch>
                      <a:fillRect/>
                    </a:stretch>
                  </pic:blipFill>
                  <pic:spPr>
                    <a:xfrm>
                      <a:off x="0" y="0"/>
                      <a:ext cx="5044434" cy="2602992"/>
                    </a:xfrm>
                    <a:prstGeom prst="rect">
                      <a:avLst/>
                    </a:prstGeom>
                  </pic:spPr>
                </pic:pic>
              </a:graphicData>
            </a:graphic>
          </wp:anchor>
        </w:drawing>
      </w:r>
      <w:r w:rsidR="00000000">
        <w:pict w14:anchorId="128A72B0">
          <v:shape id="_x0000_s2421" style="position:absolute;margin-left:88.2pt;margin-top:224.95pt;width:400pt;height:.1pt;z-index:-15623680;mso-wrap-distance-left:0;mso-wrap-distance-right:0;mso-position-horizontal-relative:page;mso-position-vertical-relative:text" coordorigin="1764,4499" coordsize="8000,0" path="m1764,4499r8000,e" filled="f" strokecolor="#231f20" strokeweight="1pt">
            <v:path arrowok="t"/>
            <w10:wrap type="topAndBottom" anchorx="page"/>
          </v:shape>
        </w:pict>
      </w:r>
    </w:p>
    <w:p w14:paraId="6B74228B" w14:textId="77777777" w:rsidR="00323148" w:rsidRDefault="00323148">
      <w:pPr>
        <w:pStyle w:val="a3"/>
        <w:spacing w:before="7"/>
        <w:rPr>
          <w:rFonts w:ascii="Lucida Sans"/>
          <w:i/>
          <w:sz w:val="8"/>
        </w:rPr>
      </w:pPr>
    </w:p>
    <w:p w14:paraId="615E1C1D"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4-24</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检查新的国家</w:t>
      </w:r>
      <w:r>
        <w:rPr>
          <w:rFonts w:ascii="Lucida Sans"/>
          <w:i/>
          <w:color w:val="231F20"/>
          <w:w w:val="90"/>
          <w:sz w:val="19"/>
          <w:lang w:eastAsia="zh-CN"/>
        </w:rPr>
        <w:t>/</w:t>
      </w:r>
      <w:r>
        <w:rPr>
          <w:rFonts w:ascii="Lucida Sans"/>
          <w:i/>
          <w:color w:val="231F20"/>
          <w:w w:val="90"/>
          <w:sz w:val="19"/>
          <w:lang w:eastAsia="zh-CN"/>
        </w:rPr>
        <w:t>地区记录，包括带有标志的</w:t>
      </w:r>
      <w:r>
        <w:rPr>
          <w:rFonts w:ascii="Lucida Sans"/>
          <w:i/>
          <w:color w:val="231F20"/>
          <w:w w:val="90"/>
          <w:sz w:val="19"/>
          <w:lang w:eastAsia="zh-CN"/>
        </w:rPr>
        <w:t xml:space="preserve"> BLOB </w:t>
      </w:r>
      <w:r>
        <w:rPr>
          <w:rFonts w:ascii="Lucida Sans"/>
          <w:i/>
          <w:color w:val="231F20"/>
          <w:w w:val="90"/>
          <w:sz w:val="19"/>
          <w:lang w:eastAsia="zh-CN"/>
        </w:rPr>
        <w:t>列</w:t>
      </w:r>
    </w:p>
    <w:p w14:paraId="72697AD8" w14:textId="77777777" w:rsidR="00323148" w:rsidRDefault="002F5E3E">
      <w:pPr>
        <w:ind w:left="1763"/>
        <w:rPr>
          <w:rFonts w:ascii="Lucida Sans"/>
          <w:i/>
          <w:sz w:val="19"/>
        </w:rPr>
      </w:pPr>
      <w:r>
        <w:rPr>
          <w:rFonts w:ascii="Lucida Sans"/>
          <w:i/>
          <w:color w:val="231F20"/>
          <w:sz w:val="19"/>
        </w:rPr>
        <w:t>内容</w:t>
      </w:r>
    </w:p>
    <w:p w14:paraId="539AA967" w14:textId="77777777" w:rsidR="00323148" w:rsidRDefault="00323148">
      <w:pPr>
        <w:pStyle w:val="a3"/>
        <w:spacing w:before="7"/>
        <w:rPr>
          <w:rFonts w:ascii="Lucida Sans"/>
          <w:i/>
          <w:sz w:val="17"/>
        </w:rPr>
      </w:pPr>
    </w:p>
    <w:p w14:paraId="6F61B4D9" w14:textId="77777777" w:rsidR="00323148" w:rsidRDefault="002F5E3E">
      <w:pPr>
        <w:pStyle w:val="a3"/>
        <w:spacing w:before="97" w:line="247" w:lineRule="auto"/>
        <w:ind w:left="1763" w:right="874" w:firstLine="319"/>
        <w:rPr>
          <w:lang w:eastAsia="zh-CN"/>
        </w:rPr>
      </w:pPr>
      <w:r>
        <w:rPr>
          <w:color w:val="231F20"/>
          <w:w w:val="95"/>
        </w:rPr>
        <w:t xml:space="preserve">在 JDeveloper 的 Databases 窗口中，当我们打开与 Saibot </w:t>
      </w:r>
      <w:r>
        <w:rPr>
          <w:color w:val="231F20"/>
        </w:rPr>
        <w:t xml:space="preserve">Common 数据库模式的连接并列出表时，我们可以轻松验证 CMN_ COUNTRIES 表中的数据 </w:t>
      </w:r>
      <w:r>
        <w:rPr>
          <w:color w:val="231F20"/>
          <w:w w:val="95"/>
        </w:rPr>
        <w:t>。这表明 SoapUI 的测试创建了印度的国家/地区记录，包括 BLOB 类型的 FLAG 列的值（图 4-24）。</w:t>
      </w:r>
      <w:r>
        <w:rPr>
          <w:color w:val="231F20"/>
          <w:w w:val="95"/>
          <w:lang w:eastAsia="zh-CN"/>
        </w:rPr>
        <w:t xml:space="preserve">我们可以通过选中“编辑值”窗口中的“图像”复选框来检查 BLOB 列的值并将该值显示为图像 </w:t>
      </w:r>
      <w:r>
        <w:rPr>
          <w:color w:val="231F20"/>
          <w:lang w:eastAsia="zh-CN"/>
        </w:rPr>
        <w:t>。</w:t>
      </w:r>
    </w:p>
    <w:p w14:paraId="1263E045" w14:textId="77777777" w:rsidR="00323148" w:rsidRDefault="002F5E3E">
      <w:pPr>
        <w:pStyle w:val="4"/>
        <w:spacing w:before="186"/>
        <w:rPr>
          <w:lang w:eastAsia="zh-CN"/>
        </w:rPr>
      </w:pPr>
      <w:r>
        <w:rPr>
          <w:color w:val="231F20"/>
          <w:w w:val="90"/>
          <w:lang w:eastAsia="zh-CN"/>
        </w:rPr>
        <w:t>调用存储过程</w:t>
      </w:r>
    </w:p>
    <w:p w14:paraId="1C9F7F3A" w14:textId="77777777" w:rsidR="00323148" w:rsidRDefault="002F5E3E">
      <w:pPr>
        <w:pStyle w:val="a3"/>
        <w:spacing w:before="20" w:line="247" w:lineRule="auto"/>
        <w:ind w:left="1763" w:right="1041"/>
        <w:rPr>
          <w:lang w:eastAsia="zh-CN"/>
        </w:rPr>
      </w:pPr>
      <w:r>
        <w:rPr>
          <w:color w:val="231F20"/>
          <w:w w:val="95"/>
          <w:lang w:eastAsia="zh-CN"/>
        </w:rPr>
        <w:t>简单的 SQL 数据操作和选择操作可能非常强大，但它们是有限的。数据操作仅访问单个表（除非该表实际上是具有 而不是触发器）的多表视图，用于处理来自 PL/SQL 的多表操作，并且不</w:t>
      </w:r>
      <w:r>
        <w:rPr>
          <w:color w:val="231F20"/>
          <w:w w:val="90"/>
          <w:lang w:eastAsia="zh-CN"/>
        </w:rPr>
        <w:t>处理不同类型的多个记录。select 操作可以返回多种类型的记录</w:t>
      </w:r>
      <w:r>
        <w:rPr>
          <w:color w:val="231F20"/>
          <w:w w:val="95"/>
          <w:lang w:eastAsia="zh-CN"/>
        </w:rPr>
        <w:t>，例如，嵌套的主从结构，例如具有所有机场的国家/地区。</w:t>
      </w:r>
    </w:p>
    <w:p w14:paraId="2DE0847A" w14:textId="77777777" w:rsidR="00323148" w:rsidRDefault="002F5E3E">
      <w:pPr>
        <w:pStyle w:val="a3"/>
        <w:spacing w:before="4" w:line="247" w:lineRule="auto"/>
        <w:ind w:left="1763" w:right="1136"/>
        <w:rPr>
          <w:lang w:eastAsia="zh-CN"/>
        </w:rPr>
      </w:pPr>
      <w:r>
        <w:rPr>
          <w:color w:val="231F20"/>
          <w:w w:val="95"/>
          <w:lang w:eastAsia="zh-CN"/>
        </w:rPr>
        <w:t xml:space="preserve">但是，由于我们必须在单个 SQL 语句中执行所有数据收集，因此在 </w:t>
      </w:r>
      <w:r>
        <w:rPr>
          <w:color w:val="231F20"/>
          <w:lang w:eastAsia="zh-CN"/>
        </w:rPr>
        <w:t>从各个表引入数据时，我们仍然受到一定的限制。</w:t>
      </w:r>
    </w:p>
    <w:p w14:paraId="1946FCD6" w14:textId="77777777" w:rsidR="00323148" w:rsidRDefault="002F5E3E">
      <w:pPr>
        <w:pStyle w:val="a3"/>
        <w:spacing w:before="2" w:line="247" w:lineRule="auto"/>
        <w:ind w:left="1763" w:right="872" w:firstLine="319"/>
        <w:rPr>
          <w:lang w:eastAsia="zh-CN"/>
        </w:rPr>
      </w:pPr>
      <w:r>
        <w:rPr>
          <w:color w:val="231F20"/>
          <w:w w:val="95"/>
          <w:lang w:eastAsia="zh-CN"/>
        </w:rPr>
        <w:t>解决这些限制的一种常见方法甚至最佳做法是使用存储过程。数据库适配器在调用这些数据库程序单元方面与执行 SQL 时同样出色。DB 适配器还知道如何处理返回 （ref） 游标的存储函数或过程;使用游标是一种优雅的方式，可以封装收集数据所需的 SQL，同时仍能以有效的方式提供数据。Oracle 数据库中的 PL/SQL 程序可以使用在对象和集合定义之上定义的复杂参数，从而可以传输多级和异构记录</w:t>
      </w:r>
    </w:p>
    <w:p w14:paraId="535E6047" w14:textId="77777777" w:rsidR="00323148" w:rsidRDefault="00323148">
      <w:pPr>
        <w:spacing w:line="247" w:lineRule="auto"/>
        <w:rPr>
          <w:lang w:eastAsia="zh-CN"/>
        </w:rPr>
        <w:sectPr w:rsidR="00323148">
          <w:pgSz w:w="10630" w:h="13150"/>
          <w:pgMar w:top="1040" w:right="0" w:bottom="280" w:left="0" w:header="721" w:footer="0" w:gutter="0"/>
          <w:cols w:space="720"/>
        </w:sectPr>
      </w:pPr>
    </w:p>
    <w:p w14:paraId="66A06905" w14:textId="77777777" w:rsidR="00323148" w:rsidRDefault="00000000">
      <w:pPr>
        <w:pStyle w:val="a3"/>
        <w:rPr>
          <w:sz w:val="20"/>
          <w:lang w:eastAsia="zh-CN"/>
        </w:rPr>
      </w:pPr>
      <w:r>
        <w:lastRenderedPageBreak/>
        <w:pict w14:anchorId="645E93D1">
          <v:shape id="_x0000_s2420" type="#_x0000_t136" style="position:absolute;margin-left:155.15pt;margin-top:137pt;width:15.15pt;height:8pt;rotation:9;z-index:15835136;mso-position-horizontal-relative:page;mso-position-vertical-relative:page" fillcolor="#231f20" stroked="f">
            <o:extrusion v:ext="view" autorotationcenter="t"/>
            <v:textpath style="font-family:&quot;Trebuchet MS&quot;;font-size:8pt;font-style:italic;v-text-kern:t;mso-text-shadow:auto" string="nxsd"/>
            <w10:wrap anchorx="page" anchory="page"/>
          </v:shape>
        </w:pict>
      </w:r>
    </w:p>
    <w:p w14:paraId="32E9CDDE" w14:textId="77777777" w:rsidR="00323148" w:rsidRDefault="00323148">
      <w:pPr>
        <w:pStyle w:val="a3"/>
        <w:rPr>
          <w:sz w:val="20"/>
          <w:lang w:eastAsia="zh-CN"/>
        </w:rPr>
      </w:pPr>
    </w:p>
    <w:p w14:paraId="4E8B8A73" w14:textId="77777777" w:rsidR="00323148" w:rsidRDefault="00323148">
      <w:pPr>
        <w:pStyle w:val="a3"/>
        <w:rPr>
          <w:sz w:val="20"/>
          <w:lang w:eastAsia="zh-CN"/>
        </w:rPr>
      </w:pPr>
    </w:p>
    <w:p w14:paraId="5A4B3E95" w14:textId="77777777" w:rsidR="00323148" w:rsidRDefault="00323148">
      <w:pPr>
        <w:pStyle w:val="a3"/>
        <w:rPr>
          <w:sz w:val="20"/>
          <w:lang w:eastAsia="zh-CN"/>
        </w:rPr>
      </w:pPr>
    </w:p>
    <w:p w14:paraId="13ACCE0C" w14:textId="77777777" w:rsidR="00323148" w:rsidRDefault="00323148">
      <w:pPr>
        <w:pStyle w:val="a3"/>
        <w:rPr>
          <w:sz w:val="20"/>
          <w:lang w:eastAsia="zh-CN"/>
        </w:rPr>
      </w:pPr>
    </w:p>
    <w:p w14:paraId="676955C2" w14:textId="77777777" w:rsidR="00323148" w:rsidRDefault="00323148">
      <w:pPr>
        <w:pStyle w:val="a3"/>
        <w:rPr>
          <w:sz w:val="20"/>
          <w:lang w:eastAsia="zh-CN"/>
        </w:rPr>
      </w:pPr>
    </w:p>
    <w:p w14:paraId="4F0BE48B" w14:textId="77777777" w:rsidR="00323148" w:rsidRDefault="00323148">
      <w:pPr>
        <w:pStyle w:val="a3"/>
        <w:rPr>
          <w:sz w:val="20"/>
          <w:lang w:eastAsia="zh-CN"/>
        </w:rPr>
      </w:pPr>
    </w:p>
    <w:p w14:paraId="164B8602" w14:textId="77777777" w:rsidR="00323148" w:rsidRDefault="00323148">
      <w:pPr>
        <w:pStyle w:val="a3"/>
        <w:rPr>
          <w:sz w:val="20"/>
          <w:lang w:eastAsia="zh-CN"/>
        </w:rPr>
      </w:pPr>
    </w:p>
    <w:p w14:paraId="6A60C893" w14:textId="77777777" w:rsidR="00323148" w:rsidRDefault="00323148">
      <w:pPr>
        <w:pStyle w:val="a3"/>
        <w:rPr>
          <w:sz w:val="20"/>
          <w:lang w:eastAsia="zh-CN"/>
        </w:rPr>
      </w:pPr>
    </w:p>
    <w:p w14:paraId="1DFBA50B" w14:textId="77777777" w:rsidR="00323148" w:rsidRDefault="00323148">
      <w:pPr>
        <w:pStyle w:val="a3"/>
        <w:rPr>
          <w:sz w:val="20"/>
          <w:lang w:eastAsia="zh-CN"/>
        </w:rPr>
      </w:pPr>
    </w:p>
    <w:p w14:paraId="59F75137" w14:textId="77777777" w:rsidR="00323148" w:rsidRDefault="00323148">
      <w:pPr>
        <w:pStyle w:val="a3"/>
        <w:rPr>
          <w:sz w:val="20"/>
          <w:lang w:eastAsia="zh-CN"/>
        </w:rPr>
      </w:pPr>
    </w:p>
    <w:p w14:paraId="7FF389FC" w14:textId="77777777" w:rsidR="00323148" w:rsidRDefault="00323148">
      <w:pPr>
        <w:pStyle w:val="a3"/>
        <w:rPr>
          <w:sz w:val="20"/>
          <w:lang w:eastAsia="zh-CN"/>
        </w:rPr>
      </w:pPr>
    </w:p>
    <w:p w14:paraId="3D01950A" w14:textId="77777777" w:rsidR="00323148" w:rsidRDefault="00323148">
      <w:pPr>
        <w:pStyle w:val="a3"/>
        <w:rPr>
          <w:sz w:val="20"/>
          <w:lang w:eastAsia="zh-CN"/>
        </w:rPr>
      </w:pPr>
    </w:p>
    <w:p w14:paraId="00BF6A4B" w14:textId="77777777" w:rsidR="00323148" w:rsidRDefault="00323148">
      <w:pPr>
        <w:pStyle w:val="a3"/>
        <w:rPr>
          <w:sz w:val="20"/>
          <w:lang w:eastAsia="zh-CN"/>
        </w:rPr>
      </w:pPr>
    </w:p>
    <w:p w14:paraId="4A5D6190" w14:textId="77777777" w:rsidR="00323148" w:rsidRDefault="00323148">
      <w:pPr>
        <w:pStyle w:val="a3"/>
        <w:spacing w:before="6"/>
        <w:rPr>
          <w:sz w:val="27"/>
          <w:lang w:eastAsia="zh-CN"/>
        </w:rPr>
      </w:pPr>
    </w:p>
    <w:p w14:paraId="7B74B27E" w14:textId="77777777" w:rsidR="00323148" w:rsidRDefault="00000000">
      <w:pPr>
        <w:pStyle w:val="a3"/>
        <w:spacing w:line="20" w:lineRule="exact"/>
        <w:ind w:left="1303"/>
        <w:rPr>
          <w:sz w:val="2"/>
        </w:rPr>
      </w:pPr>
      <w:r>
        <w:rPr>
          <w:sz w:val="2"/>
        </w:rPr>
      </w:r>
      <w:r>
        <w:rPr>
          <w:sz w:val="2"/>
        </w:rPr>
        <w:pict w14:anchorId="56EFF468">
          <v:group id="_x0000_s2418" style="width:400pt;height:1pt;mso-position-horizontal-relative:char;mso-position-vertical-relative:line" coordsize="8000,20">
            <v:line id="_x0000_s2419" style="position:absolute" from="0,10" to="8000,10" strokecolor="#231f20" strokeweight="1pt"/>
            <w10:anchorlock/>
          </v:group>
        </w:pict>
      </w:r>
    </w:p>
    <w:p w14:paraId="46F087A1" w14:textId="77777777" w:rsidR="00323148" w:rsidRDefault="00000000">
      <w:pPr>
        <w:spacing w:before="16"/>
        <w:ind w:left="1313" w:right="1554"/>
        <w:rPr>
          <w:rFonts w:ascii="Lucida Sans"/>
          <w:i/>
          <w:sz w:val="19"/>
          <w:lang w:eastAsia="zh-CN"/>
        </w:rPr>
      </w:pPr>
      <w:r>
        <w:pict w14:anchorId="4E802B4C">
          <v:group id="_x0000_s2347" style="position:absolute;left:0;text-align:left;margin-left:93.05pt;margin-top:-168.6pt;width:345.25pt;height:158.25pt;z-index:15834624;mso-position-horizontal-relative:page" coordorigin="1861,-3372" coordsize="6905,3165">
            <v:shape id="_x0000_s2417" type="#_x0000_t75" style="position:absolute;left:5455;top:-2985;width:3305;height:2287">
              <v:imagedata r:id="rId139" o:title=""/>
            </v:shape>
            <v:shape id="_x0000_s2416" style="position:absolute;left:5455;top:-2985;width:3305;height:2287" coordorigin="5456,-2984" coordsize="3305,2287" path="m5456,-949r36,53l5555,-863r91,31l5762,-803r67,13l5902,-777r78,12l6063,-754r87,10l6243,-734r96,8l6440,-719r104,7l6651,-707r110,4l6875,-700r115,2l7108,-697r124,-1l7353,-700r118,-3l7586,-708r111,-6l7805,-721r104,-8l8008,-738r95,-10l8193,-759r84,-12l8356,-784r72,-13l8495,-812r59,-15l8653,-859r68,-35l8761,-949r,-2035l8756,-2965r-13,18l8691,-2911r-84,33l8495,-2847r-67,14l8356,-2819r-79,13l8193,-2794r-90,11l8008,-2773r-99,9l7805,-2756r-108,7l7586,-2743r-115,4l7353,-2735r-121,2l7108,-2732r-118,-1l6875,-2735r-114,-3l6651,-2742r-107,-6l6440,-2754r-101,-7l6243,-2770r-93,-9l6063,-2789r-83,-11l5902,-2812r-73,-13l5762,-2838r-61,-14l5597,-2882r-77,-32l5460,-2966r-4,-18l5456,-949xe" filled="f" strokecolor="#231f20" strokeweight=".5pt">
              <v:path arrowok="t"/>
            </v:shape>
            <v:shape id="_x0000_s2415" type="#_x0000_t75" style="position:absolute;left:5679;top:-1797;width:1553;height:763">
              <v:imagedata r:id="rId140" o:title=""/>
            </v:shape>
            <v:shape id="_x0000_s2414" style="position:absolute;left:5679;top:-1797;width:1553;height:763" coordorigin="5680,-1796" coordsize="1553,763" path="m7233,-1415r-24,94l7142,-1236r-49,39l7037,-1162r-65,32l6900,-1102r-79,24l6737,-1059r-90,14l6553,-1036r-97,2l6359,-1036r-94,-9l6175,-1059r-84,-19l6012,-1102r-72,-28l5876,-1162r-57,-35l5771,-1236r-68,-85l5680,-1415r6,-48l5732,-1553r87,-80l5876,-1668r64,-32l6012,-1728r79,-23l6175,-1770r90,-14l6359,-1793r97,-3l6553,-1793r94,9l6737,-1770r84,19l6900,-1728r72,28l7037,-1668r56,35l7142,-1594r67,85l7233,-1415xe" filled="f" strokecolor="#231f20" strokeweight=".5pt">
              <v:path arrowok="t"/>
            </v:shape>
            <v:shape id="_x0000_s2413" type="#_x0000_t75" style="position:absolute;left:5455;top:-3236;width:3305;height:504">
              <v:imagedata r:id="rId141" o:title=""/>
            </v:shape>
            <v:shape id="_x0000_s2412" style="position:absolute;left:5455;top:-3236;width:3305;height:504" coordorigin="5456,-3236" coordsize="3305,504" path="m8761,-2984r-40,55l8653,-2894r-99,32l8495,-2847r-67,14l8356,-2819r-79,13l8193,-2794r-90,11l8008,-2773r-99,9l7805,-2756r-108,7l7586,-2743r-115,4l7353,-2735r-121,2l7108,-2732r-118,-1l6875,-2735r-114,-3l6651,-2742r-107,-6l6440,-2754r-101,-7l6243,-2770r-93,-9l6063,-2789r-83,-11l5902,-2812r-73,-13l5762,-2838r-61,-14l5597,-2882r-77,-32l5460,-2966r-4,-18l5461,-3003r65,-54l5610,-3090r112,-31l5789,-3136r72,-13l5940,-3162r84,-12l6114,-3185r95,-10l6308,-3204r104,-8l6520,-3219r111,-6l6746,-3230r118,-3l6985,-3235r123,-1l7232,-3235r121,2l7471,-3230r115,5l7697,-3219r108,7l7909,-3204r99,9l8103,-3185r90,11l8277,-3162r79,13l8428,-3136r67,15l8554,-3106r99,32l8721,-3039r40,55xe" filled="f" strokecolor="#231f20" strokeweight=".5pt">
              <v:path arrowok="t"/>
            </v:shape>
            <v:shape id="_x0000_s2411" style="position:absolute;left:5620;top:-2697;width:654;height:212" coordorigin="5621,-2696" coordsize="654,212" path="m6234,-2696r-573,l5645,-2693r-13,8l5624,-2672r-3,16l5621,-2525r3,15l5632,-2497r13,9l5661,-2485r573,l6250,-2488r12,-9l6271,-2510r3,-15l6274,-2656r-3,-16l6262,-2685r-12,-8l6234,-2696xe" fillcolor="#d1d3d4" stroked="f">
              <v:path arrowok="t"/>
            </v:shape>
            <v:shape id="_x0000_s2410" style="position:absolute;left:5620;top:-2697;width:654;height:212" coordorigin="5621,-2696" coordsize="654,212" path="m6274,-2525r-3,15l6262,-2497r-12,9l6234,-2485r-573,l5645,-2488r-13,-9l5624,-2510r-3,-15l5621,-2656r3,-16l5632,-2685r13,-8l5661,-2696r573,l6250,-2693r12,8l6271,-2672r3,16l6274,-2525xe" filled="f" strokecolor="#231f20" strokeweight=".5pt">
              <v:path arrowok="t"/>
            </v:shape>
            <v:shape id="_x0000_s2409" style="position:absolute;left:6089;top:-2426;width:654;height:212" coordorigin="6090,-2425" coordsize="654,212" path="m6703,-2425r-573,l6114,-2422r-12,8l6093,-2401r-3,16l6090,-2254r3,15l6102,-2226r12,9l6130,-2214r573,l6719,-2217r12,-9l6740,-2239r3,-15l6743,-2385r-3,-16l6731,-2414r-12,-8l6703,-2425xe" fillcolor="#d1d3d4" stroked="f">
              <v:path arrowok="t"/>
            </v:shape>
            <v:shape id="_x0000_s2408" style="position:absolute;left:6089;top:-2426;width:654;height:212" coordorigin="6090,-2425" coordsize="654,212" path="m6743,-2254r-3,15l6731,-2226r-12,9l6703,-2214r-573,l6114,-2217r-12,-9l6093,-2239r-3,-15l6090,-2385r3,-16l6102,-2414r12,-8l6130,-2425r573,l6719,-2422r12,8l6740,-2401r3,16l6743,-2254xe" filled="f" strokecolor="#231f20" strokeweight=".5pt">
              <v:path arrowok="t"/>
            </v:shape>
            <v:shape id="_x0000_s2407" style="position:absolute;left:6558;top:-2155;width:654;height:212" coordorigin="6559,-2155" coordsize="654,212" path="m7172,-2155r-573,l6583,-2151r-12,8l6562,-2130r-3,15l6559,-1983r3,15l6571,-1955r12,8l6599,-1943r573,l7188,-1947r13,-8l7209,-1968r3,-15l7212,-2115r-3,-15l7201,-2143r-13,-8l7172,-2155xe" fillcolor="#d1d3d4" stroked="f">
              <v:path arrowok="t"/>
            </v:shape>
            <v:shape id="_x0000_s2406" style="position:absolute;left:6558;top:-2155;width:654;height:212" coordorigin="6559,-2155" coordsize="654,212" path="m7212,-1983r-3,15l7201,-1955r-13,8l7172,-1943r-573,l6583,-1947r-12,-8l6562,-1968r-3,-15l6559,-2115r3,-15l6571,-2143r12,-8l6599,-2155r573,l7188,-2151r13,8l7209,-2130r3,15l7212,-1983xe" filled="f" strokecolor="#231f20" strokeweight=".5pt">
              <v:path arrowok="t"/>
            </v:shape>
            <v:shape id="_x0000_s2405" style="position:absolute;left:6274;top:-2591;width:143;height:166" coordorigin="6274,-2591" coordsize="143,166" path="m6274,-2591r143,l6417,-2425e" filled="f" strokecolor="#231f20" strokeweight=".5pt">
              <v:path arrowok="t"/>
            </v:shape>
            <v:shape id="_x0000_s2404" style="position:absolute;left:6743;top:-2320;width:143;height:166" coordorigin="6743,-2320" coordsize="143,166" path="m6743,-2320r143,l6886,-2155e" filled="f" strokecolor="#231f20" strokeweight=".5pt">
              <v:path arrowok="t"/>
            </v:shape>
            <v:shape id="_x0000_s2403" style="position:absolute;left:7106;top:-1840;width:630;height:217" coordorigin="7107,-1840" coordsize="630,217" path="m7737,-1840r-630,217e" fillcolor="#231f20" stroked="f">
              <v:path arrowok="t"/>
            </v:shape>
            <v:line id="_x0000_s2402" style="position:absolute" from="7107,-1623" to="7669,-1816" strokecolor="#231f20" strokeweight=".5pt"/>
            <v:shape id="_x0000_s2401" style="position:absolute;left:7638;top:-1859;width:98;height:95" coordorigin="7639,-1859" coordsize="98,95" path="m7737,-1840r-98,-19l7671,-1765r66,-75xe" fillcolor="#231f20" stroked="f">
              <v:path arrowok="t"/>
            </v:shape>
            <v:line id="_x0000_s2400" style="position:absolute" from="7233,-1415" to="7888,-1415" strokecolor="#231f20" strokeweight=".5pt"/>
            <v:shape id="_x0000_s2399" style="position:absolute;left:7873;top:-1465;width:87;height:100" coordorigin="7873,-1465" coordsize="87,100" path="m7960,-1415r-87,-50l7873,-1365r87,-50xe" fillcolor="#231f20" stroked="f">
              <v:path arrowok="t"/>
            </v:shape>
            <v:line id="_x0000_s2398" style="position:absolute" from="7107,-1207" to="7311,-1034" strokecolor="#231f20" strokeweight=".5pt"/>
            <v:shape id="_x0000_s2397" style="position:absolute;left:7267;top:-1082;width:99;height:94" coordorigin="7268,-1081" coordsize="99,94" path="m7332,-1081r-64,76l7366,-988r-34,-93xe" fillcolor="#231f20" stroked="f">
              <v:path arrowok="t"/>
            </v:shape>
            <v:shape id="_x0000_s2396" style="position:absolute;left:5761;top:-2411;width:186;height:825" coordorigin="5762,-2410" coordsize="186,825" path="m5762,-1586r,-463l5947,-2049r,-361e" filled="f" strokecolor="#231f20" strokeweight=".5pt">
              <v:stroke dashstyle="dash"/>
              <v:path arrowok="t"/>
            </v:shape>
            <v:shape id="_x0000_s2395" style="position:absolute;left:5897;top:-2482;width:100;height:87" coordorigin="5897,-2482" coordsize="100,87" path="m5947,-2482r-50,87l5997,-2395r-50,-87xe" fillcolor="#231f20" stroked="f">
              <v:path arrowok="t"/>
            </v:shape>
            <v:shape id="_x0000_s2394" type="#_x0000_t75" style="position:absolute;left:5676;top:-1623;width:197;height:328">
              <v:imagedata r:id="rId142" o:title=""/>
            </v:shape>
            <v:shape id="_x0000_s2393" style="position:absolute;left:3551;top:-2482;width:332;height:1265" coordorigin="3551,-2482" coordsize="332,1265" path="m3717,-2482r-58,40l3610,-2333r-20,76l3574,-2169r-12,99l3554,-1963r-3,113l3554,-1736r8,107l3574,-1530r16,88l3610,-1366r23,62l3687,-1227r30,10l3747,-1227r53,-77l3823,-1366r20,-76l3860,-1530r12,-99l3880,-1736r2,-114l3880,-1963r-8,-107l3860,-2169r-17,-88l3823,-2333r-23,-62l3747,-2472r-30,-10xe" fillcolor="#bcbec0" stroked="f">
              <v:path arrowok="t"/>
            </v:shape>
            <v:shape id="_x0000_s2392" style="position:absolute;left:3551;top:-2482;width:332;height:1265" coordorigin="3551,-2482" coordsize="332,1265" path="m3882,-1850r-2,114l3872,-1629r-12,99l3843,-1442r-20,76l3800,-1304r-53,77l3717,-1217r-30,-10l3633,-1304r-23,-62l3590,-1442r-16,-88l3562,-1629r-8,-107l3551,-1850r3,-113l3562,-2070r12,-99l3590,-2257r20,-76l3633,-2395r54,-77l3717,-2482r30,10l3800,-2395r23,62l3843,-2257r17,88l3872,-2070r8,107l3882,-1850xe" filled="f" strokecolor="#231f20" strokeweight=".5pt">
              <v:path arrowok="t"/>
            </v:shape>
            <v:shape id="_x0000_s2391" style="position:absolute;left:3721;top:-2711;width:837;height:1709" coordorigin="3722,-2710" coordsize="837,1709" path="m4438,-2710r-596,l3795,-2701r-38,26l3731,-2637r-9,47l3722,-1122r9,47l3757,-1037r38,26l3842,-1002r596,l4484,-1011r39,-26l4548,-1075r10,-47l4558,-2590r-10,-47l4523,-2675r-39,-26l4438,-2710xe" fillcolor="#d1d3d4" stroked="f">
              <v:path arrowok="t"/>
            </v:shape>
            <v:shape id="_x0000_s2390" style="position:absolute;left:3721;top:-2711;width:837;height:1709" coordorigin="3722,-2710" coordsize="837,1709" path="m4558,-1122r-10,47l4523,-1037r-39,26l4438,-1002r-596,l3795,-1011r-38,-26l3731,-1075r-9,-47l3722,-2590r9,-47l3757,-2675r38,-26l3842,-2710r596,l4484,-2701r39,26l4548,-2637r10,47l4558,-1122xe" filled="f" strokecolor="#231f20" strokeweight=".5pt">
              <v:path arrowok="t"/>
            </v:shape>
            <v:shape id="_x0000_s2389" style="position:absolute;left:2948;top:-2181;width:608;height:99" coordorigin="2949,-2180" coordsize="608,99" path="m2949,-2180r607,98e" fillcolor="#bcbec0" stroked="f">
              <v:path arrowok="t"/>
            </v:shape>
            <v:line id="_x0000_s2388" style="position:absolute" from="2949,-2180" to="3485,-2093" strokecolor="#231f20" strokeweight=".5pt"/>
            <v:shape id="_x0000_s2387" style="position:absolute;left:3462;top:-2145;width:94;height:99" coordorigin="3463,-2145" coordsize="94,99" path="m3479,-2145r-16,99l3556,-2082r-77,-63xe" fillcolor="#231f20" stroked="f">
              <v:path arrowok="t"/>
            </v:shape>
            <v:shape id="_x0000_s2386" style="position:absolute;left:2948;top:-1633;width:611;height:128" coordorigin="2949,-1633" coordsize="611,128" path="m3559,-1633r-610,128e" fillcolor="#bcbec0" stroked="f">
              <v:path arrowok="t"/>
            </v:shape>
            <v:line id="_x0000_s2385" style="position:absolute" from="3559,-1633" to="3019,-1520" strokecolor="#231f20" strokeweight=".5pt"/>
            <v:shape id="_x0000_s2384" style="position:absolute;left:2948;top:-1572;width:95;height:98" coordorigin="2949,-1572" coordsize="95,98" path="m3023,-1572r-74,67l3044,-1474r-21,-98xe" fillcolor="#231f20" stroked="f">
              <v:path arrowok="t"/>
            </v:shape>
            <v:rect id="_x0000_s2383" style="position:absolute;left:1866;top:-3367;width:1078;height:1341" fillcolor="#dcddde" stroked="f"/>
            <v:rect id="_x0000_s2382" style="position:absolute;left:1866;top:-3367;width:1078;height:1341" filled="f" strokecolor="#231f20" strokeweight=".5pt"/>
            <v:rect id="_x0000_s2381" style="position:absolute;left:1937;top:-3023;width:855;height:147" fillcolor="#e6e7e8" stroked="f"/>
            <v:rect id="_x0000_s2380" style="position:absolute;left:1937;top:-3023;width:855;height:147" filled="f" strokecolor="#231f20" strokeweight=".5pt"/>
            <v:rect id="_x0000_s2379" style="position:absolute;left:2215;top:-2823;width:577;height:147" fillcolor="#a7a9ac" stroked="f"/>
            <v:rect id="_x0000_s2378" style="position:absolute;left:2215;top:-2823;width:577;height:147" filled="f" strokecolor="#231f20" strokeweight=".5pt"/>
            <v:rect id="_x0000_s2377" style="position:absolute;left:2215;top:-2622;width:577;height:147" fillcolor="#a7a9ac" stroked="f"/>
            <v:rect id="_x0000_s2376" style="position:absolute;left:2215;top:-2622;width:577;height:147" filled="f" strokecolor="#231f20" strokeweight=".5pt"/>
            <v:rect id="_x0000_s2375" style="position:absolute;left:2215;top:-2221;width:577;height:147" fillcolor="#a7a9ac" stroked="f"/>
            <v:rect id="_x0000_s2374" style="position:absolute;left:2215;top:-2221;width:577;height:147" filled="f" strokecolor="#231f20" strokeweight=".5pt"/>
            <v:rect id="_x0000_s2373" style="position:absolute;left:2503;top:-2421;width:289;height:147" fillcolor="#d1d3d4" stroked="f"/>
            <v:rect id="_x0000_s2372" style="position:absolute;left:2503;top:-2421;width:289;height:147" filled="f" strokecolor="#231f20" strokeweight=".5pt"/>
            <v:rect id="_x0000_s2371" style="position:absolute;left:1866;top:-1553;width:1078;height:1341" fillcolor="#dcddde" stroked="f"/>
            <v:rect id="_x0000_s2370" style="position:absolute;left:1866;top:-1553;width:1078;height:1341" filled="f" strokecolor="#231f20" strokeweight=".5pt"/>
            <v:rect id="_x0000_s2369" style="position:absolute;left:1937;top:-1209;width:855;height:147" fillcolor="#e6e7e8" stroked="f"/>
            <v:rect id="_x0000_s2368" style="position:absolute;left:1937;top:-1209;width:855;height:147" filled="f" strokecolor="#231f20" strokeweight=".5pt"/>
            <v:rect id="_x0000_s2367" style="position:absolute;left:2215;top:-1009;width:577;height:147" fillcolor="#d1d3d4" stroked="f"/>
            <v:rect id="_x0000_s2366" style="position:absolute;left:2215;top:-1009;width:577;height:147" filled="f" strokecolor="#231f20" strokeweight=".5pt"/>
            <v:rect id="_x0000_s2365" style="position:absolute;left:2503;top:-808;width:289;height:147" fillcolor="#f1f2f2" stroked="f"/>
            <v:rect id="_x0000_s2364" style="position:absolute;left:2503;top:-808;width:289;height:147" filled="f" strokecolor="#231f20" strokeweight=".5pt"/>
            <v:rect id="_x0000_s2363" style="position:absolute;left:2215;top:-407;width:577;height:147" fillcolor="#e6e7e8" stroked="f"/>
            <v:rect id="_x0000_s2362" style="position:absolute;left:2215;top:-407;width:577;height:147" filled="f" strokecolor="#231f20" strokeweight=".5pt"/>
            <v:rect id="_x0000_s2361" style="position:absolute;left:2503;top:-607;width:289;height:147" fillcolor="#f1f2f2" stroked="f"/>
            <v:rect id="_x0000_s2360" style="position:absolute;left:2503;top:-607;width:289;height:147" filled="f" strokecolor="#231f20" strokeweight=".5pt"/>
            <v:line id="_x0000_s2359" style="position:absolute" from="4558,-1856" to="5613,-1446" strokecolor="#231f20" strokeweight=".5pt"/>
            <v:shape id="_x0000_s2358" style="position:absolute;left:5581;top:-1499;width:99;height:93" coordorigin="5581,-1498" coordsize="99,93" path="m5617,-1498r-36,93l5680,-1420r-63,-78xe" fillcolor="#231f20" stroked="f">
              <v:path arrowok="t"/>
            </v:shape>
            <v:shape id="_x0000_s2357" type="#_x0000_t202" style="position:absolute;left:5787;top:-2697;width:340;height:193" filled="f" stroked="f">
              <v:textbox inset="0,0,0,0">
                <w:txbxContent>
                  <w:p w14:paraId="68F10B75" w14:textId="77777777" w:rsidR="00323148" w:rsidRDefault="002F5E3E">
                    <w:pPr>
                      <w:spacing w:before="2"/>
                      <w:rPr>
                        <w:sz w:val="16"/>
                      </w:rPr>
                    </w:pPr>
                    <w:r>
                      <w:rPr>
                        <w:color w:val="231F20"/>
                        <w:w w:val="95"/>
                        <w:sz w:val="16"/>
                      </w:rPr>
                      <w:t>Type</w:t>
                    </w:r>
                  </w:p>
                </w:txbxContent>
              </v:textbox>
            </v:shape>
            <v:shape id="_x0000_s2356" type="#_x0000_t202" style="position:absolute;left:6256;top:-2426;width:340;height:193" filled="f" stroked="f">
              <v:textbox inset="0,0,0,0">
                <w:txbxContent>
                  <w:p w14:paraId="0CCA3CB0" w14:textId="77777777" w:rsidR="00323148" w:rsidRDefault="002F5E3E">
                    <w:pPr>
                      <w:spacing w:before="2"/>
                      <w:rPr>
                        <w:sz w:val="16"/>
                      </w:rPr>
                    </w:pPr>
                    <w:r>
                      <w:rPr>
                        <w:color w:val="231F20"/>
                        <w:w w:val="95"/>
                        <w:sz w:val="16"/>
                      </w:rPr>
                      <w:t>Type</w:t>
                    </w:r>
                  </w:p>
                </w:txbxContent>
              </v:textbox>
            </v:shape>
            <v:shape id="_x0000_s2355" type="#_x0000_t202" style="position:absolute;left:3893;top:-2154;width:559;height:577" filled="f" stroked="f">
              <v:textbox inset="0,0,0,0">
                <w:txbxContent>
                  <w:p w14:paraId="6360C0B9" w14:textId="77777777" w:rsidR="00323148" w:rsidRDefault="002F5E3E">
                    <w:pPr>
                      <w:spacing w:before="2"/>
                      <w:ind w:right="18"/>
                      <w:jc w:val="center"/>
                      <w:rPr>
                        <w:sz w:val="16"/>
                      </w:rPr>
                    </w:pPr>
                    <w:r>
                      <w:rPr>
                        <w:color w:val="231F20"/>
                        <w:sz w:val="16"/>
                      </w:rPr>
                      <w:t>DB</w:t>
                    </w:r>
                  </w:p>
                  <w:p w14:paraId="11CE5A04" w14:textId="77777777" w:rsidR="00323148" w:rsidRDefault="002F5E3E">
                    <w:pPr>
                      <w:spacing w:before="6" w:line="247" w:lineRule="auto"/>
                      <w:ind w:right="18"/>
                      <w:jc w:val="center"/>
                      <w:rPr>
                        <w:sz w:val="16"/>
                      </w:rPr>
                    </w:pPr>
                    <w:r>
                      <w:rPr>
                        <w:color w:val="231F20"/>
                        <w:spacing w:val="-1"/>
                        <w:w w:val="95"/>
                        <w:sz w:val="16"/>
                      </w:rPr>
                      <w:t>Adapter</w:t>
                    </w:r>
                    <w:r>
                      <w:rPr>
                        <w:color w:val="231F20"/>
                        <w:spacing w:val="-43"/>
                        <w:w w:val="95"/>
                        <w:sz w:val="16"/>
                      </w:rPr>
                      <w:t xml:space="preserve"> </w:t>
                    </w:r>
                    <w:r>
                      <w:rPr>
                        <w:color w:val="231F20"/>
                        <w:sz w:val="16"/>
                      </w:rPr>
                      <w:t>Binding</w:t>
                    </w:r>
                  </w:p>
                </w:txbxContent>
              </v:textbox>
            </v:shape>
            <v:shape id="_x0000_s2354" type="#_x0000_t202" style="position:absolute;left:6725;top:-2155;width:340;height:193" filled="f" stroked="f">
              <v:textbox inset="0,0,0,0">
                <w:txbxContent>
                  <w:p w14:paraId="65AC1520" w14:textId="77777777" w:rsidR="00323148" w:rsidRDefault="002F5E3E">
                    <w:pPr>
                      <w:spacing w:before="2"/>
                      <w:rPr>
                        <w:sz w:val="16"/>
                      </w:rPr>
                    </w:pPr>
                    <w:r>
                      <w:rPr>
                        <w:color w:val="231F20"/>
                        <w:w w:val="95"/>
                        <w:sz w:val="16"/>
                      </w:rPr>
                      <w:t>Type</w:t>
                    </w:r>
                  </w:p>
                </w:txbxContent>
              </v:textbox>
            </v:shape>
            <v:shape id="_x0000_s2353" type="#_x0000_t202" style="position:absolute;left:6178;top:-1617;width:575;height:385" filled="f" stroked="f">
              <v:textbox inset="0,0,0,0">
                <w:txbxContent>
                  <w:p w14:paraId="1D1E2CD0" w14:textId="77777777" w:rsidR="00323148" w:rsidRDefault="002F5E3E">
                    <w:pPr>
                      <w:spacing w:before="2"/>
                      <w:ind w:left="37"/>
                      <w:rPr>
                        <w:sz w:val="16"/>
                      </w:rPr>
                    </w:pPr>
                    <w:r>
                      <w:rPr>
                        <w:color w:val="231F20"/>
                        <w:w w:val="95"/>
                        <w:sz w:val="16"/>
                      </w:rPr>
                      <w:t>PL/SQL</w:t>
                    </w:r>
                  </w:p>
                  <w:p w14:paraId="29A9F56A" w14:textId="77777777" w:rsidR="00323148" w:rsidRDefault="002F5E3E">
                    <w:pPr>
                      <w:spacing w:before="6"/>
                      <w:rPr>
                        <w:sz w:val="16"/>
                      </w:rPr>
                    </w:pPr>
                    <w:r>
                      <w:rPr>
                        <w:color w:val="231F20"/>
                        <w:w w:val="95"/>
                        <w:sz w:val="16"/>
                      </w:rPr>
                      <w:t>Package</w:t>
                    </w:r>
                  </w:p>
                </w:txbxContent>
              </v:textbox>
            </v:shape>
            <v:shape id="_x0000_s2352" type="#_x0000_t202" style="position:absolute;left:1866;top:-1553;width:1078;height:344" fillcolor="#dcddde" strokecolor="#231f20" strokeweight=".5pt">
              <v:textbox inset="0,0,0,0">
                <w:txbxContent>
                  <w:p w14:paraId="322F833D" w14:textId="77777777" w:rsidR="00323148" w:rsidRDefault="002F5E3E">
                    <w:pPr>
                      <w:spacing w:before="20"/>
                      <w:ind w:left="365" w:right="365"/>
                      <w:jc w:val="center"/>
                      <w:rPr>
                        <w:sz w:val="16"/>
                      </w:rPr>
                    </w:pPr>
                    <w:r>
                      <w:rPr>
                        <w:color w:val="231F20"/>
                        <w:w w:val="105"/>
                        <w:sz w:val="16"/>
                      </w:rPr>
                      <w:t>XML</w:t>
                    </w:r>
                  </w:p>
                </w:txbxContent>
              </v:textbox>
            </v:shape>
            <v:shape id="_x0000_s2351" type="#_x0000_t202" style="position:absolute;left:7967;top:-1586;width:595;height:345" fillcolor="#d1d3d4" strokecolor="#231f20" strokeweight=".5pt">
              <v:textbox inset="0,0,0,0">
                <w:txbxContent>
                  <w:p w14:paraId="6E8C299E" w14:textId="77777777" w:rsidR="00323148" w:rsidRDefault="002F5E3E">
                    <w:pPr>
                      <w:spacing w:before="64"/>
                      <w:ind w:left="114"/>
                      <w:rPr>
                        <w:sz w:val="16"/>
                      </w:rPr>
                    </w:pPr>
                    <w:r>
                      <w:rPr>
                        <w:color w:val="231F20"/>
                        <w:sz w:val="16"/>
                      </w:rPr>
                      <w:t>Table</w:t>
                    </w:r>
                  </w:p>
                </w:txbxContent>
              </v:textbox>
            </v:shape>
            <v:shape id="_x0000_s2350" type="#_x0000_t202" style="position:absolute;left:1866;top:-3367;width:1078;height:344" fillcolor="#dcddde" strokecolor="#231f20" strokeweight=".5pt">
              <v:textbox inset="0,0,0,0">
                <w:txbxContent>
                  <w:p w14:paraId="436812DE" w14:textId="77777777" w:rsidR="00323148" w:rsidRDefault="002F5E3E">
                    <w:pPr>
                      <w:spacing w:before="20"/>
                      <w:ind w:left="365" w:right="365"/>
                      <w:jc w:val="center"/>
                      <w:rPr>
                        <w:sz w:val="16"/>
                      </w:rPr>
                    </w:pPr>
                    <w:r>
                      <w:rPr>
                        <w:color w:val="231F20"/>
                        <w:w w:val="105"/>
                        <w:sz w:val="16"/>
                      </w:rPr>
                      <w:t>XML</w:t>
                    </w:r>
                  </w:p>
                </w:txbxContent>
              </v:textbox>
            </v:shape>
            <v:shape id="_x0000_s2349" type="#_x0000_t202" style="position:absolute;left:7365;top:-1160;width:595;height:345" fillcolor="#d1d3d4" strokecolor="#231f20" strokeweight=".5pt">
              <v:textbox inset="0,0,0,0">
                <w:txbxContent>
                  <w:p w14:paraId="05909B5A" w14:textId="77777777" w:rsidR="00323148" w:rsidRDefault="002F5E3E">
                    <w:pPr>
                      <w:spacing w:before="64"/>
                      <w:ind w:left="114"/>
                      <w:rPr>
                        <w:sz w:val="16"/>
                      </w:rPr>
                    </w:pPr>
                    <w:r>
                      <w:rPr>
                        <w:color w:val="231F20"/>
                        <w:sz w:val="16"/>
                      </w:rPr>
                      <w:t>Table</w:t>
                    </w:r>
                  </w:p>
                </w:txbxContent>
              </v:textbox>
            </v:shape>
            <v:shape id="_x0000_s2348" type="#_x0000_t202" style="position:absolute;left:7736;top:-2012;width:595;height:345" fillcolor="#d1d3d4" strokecolor="#231f20" strokeweight=".5pt">
              <v:textbox inset="0,0,0,0">
                <w:txbxContent>
                  <w:p w14:paraId="1A738665" w14:textId="77777777" w:rsidR="00323148" w:rsidRDefault="002F5E3E">
                    <w:pPr>
                      <w:spacing w:before="64"/>
                      <w:ind w:left="114"/>
                      <w:rPr>
                        <w:sz w:val="16"/>
                      </w:rPr>
                    </w:pPr>
                    <w:r>
                      <w:rPr>
                        <w:color w:val="231F20"/>
                        <w:sz w:val="16"/>
                      </w:rPr>
                      <w:t>Table</w:t>
                    </w:r>
                  </w:p>
                </w:txbxContent>
              </v:textbox>
            </v:shape>
            <w10:wrap anchorx="page"/>
          </v:group>
        </w:pict>
      </w:r>
      <w:r>
        <w:pict w14:anchorId="2609E392">
          <v:shape id="_x0000_s2346" type="#_x0000_t136" style="position:absolute;left:0;text-align:left;margin-left:159.3pt;margin-top:-78.85pt;width:15.15pt;height:8pt;rotation:354;z-index:15835648;mso-position-horizontal-relative:page" fillcolor="#231f20" stroked="f">
            <o:extrusion v:ext="view" autorotationcenter="t"/>
            <v:textpath style="font-family:&quot;Trebuchet MS&quot;;font-size:8pt;font-style:italic;v-text-kern:t;mso-text-shadow:auto" string="nxsd"/>
            <w10:wrap anchorx="page"/>
          </v:shape>
        </w:pict>
      </w:r>
      <w:r w:rsidR="002F5E3E">
        <w:rPr>
          <w:rFonts w:ascii="Gill Sans MT"/>
          <w:b/>
          <w:color w:val="231F20"/>
          <w:w w:val="90"/>
          <w:sz w:val="19"/>
          <w:lang w:eastAsia="zh-CN"/>
        </w:rPr>
        <w:t>图</w:t>
      </w:r>
      <w:r w:rsidR="002F5E3E">
        <w:rPr>
          <w:rFonts w:ascii="Gill Sans MT"/>
          <w:b/>
          <w:color w:val="231F20"/>
          <w:w w:val="90"/>
          <w:sz w:val="19"/>
          <w:lang w:eastAsia="zh-CN"/>
        </w:rPr>
        <w:t xml:space="preserve"> 4-25</w:t>
      </w:r>
      <w:r w:rsidR="002F5E3E">
        <w:rPr>
          <w:rFonts w:ascii="Gill Sans MT"/>
          <w:b/>
          <w:color w:val="231F20"/>
          <w:w w:val="90"/>
          <w:sz w:val="19"/>
          <w:lang w:eastAsia="zh-CN"/>
        </w:rPr>
        <w:t>。</w:t>
      </w:r>
      <w:r w:rsidR="002F5E3E">
        <w:rPr>
          <w:rFonts w:ascii="Gill Sans MT"/>
          <w:b/>
          <w:color w:val="231F20"/>
          <w:w w:val="90"/>
          <w:sz w:val="19"/>
          <w:lang w:eastAsia="zh-CN"/>
        </w:rPr>
        <w:t xml:space="preserve"> </w:t>
      </w:r>
      <w:r w:rsidR="002F5E3E">
        <w:rPr>
          <w:rFonts w:ascii="Lucida Sans"/>
          <w:i/>
          <w:color w:val="231F20"/>
          <w:w w:val="90"/>
          <w:sz w:val="19"/>
          <w:lang w:eastAsia="zh-CN"/>
        </w:rPr>
        <w:t xml:space="preserve">DB </w:t>
      </w:r>
      <w:r w:rsidR="002F5E3E">
        <w:rPr>
          <w:rFonts w:ascii="Lucida Sans"/>
          <w:i/>
          <w:color w:val="231F20"/>
          <w:w w:val="90"/>
          <w:sz w:val="19"/>
          <w:lang w:eastAsia="zh-CN"/>
        </w:rPr>
        <w:t>适配器可以很容易地公开复杂的</w:t>
      </w:r>
      <w:r w:rsidR="002F5E3E">
        <w:rPr>
          <w:rFonts w:ascii="Lucida Sans"/>
          <w:i/>
          <w:color w:val="231F20"/>
          <w:w w:val="90"/>
          <w:sz w:val="19"/>
          <w:lang w:eastAsia="zh-CN"/>
        </w:rPr>
        <w:t xml:space="preserve"> PL/SQL </w:t>
      </w:r>
      <w:r w:rsidR="002F5E3E">
        <w:rPr>
          <w:rFonts w:ascii="Lucida Sans"/>
          <w:i/>
          <w:color w:val="231F20"/>
          <w:w w:val="90"/>
          <w:sz w:val="19"/>
          <w:lang w:eastAsia="zh-CN"/>
        </w:rPr>
        <w:t>程序单元和嵌套</w:t>
      </w:r>
      <w:r w:rsidR="002F5E3E">
        <w:rPr>
          <w:rFonts w:ascii="Lucida Sans"/>
          <w:i/>
          <w:color w:val="231F20"/>
          <w:w w:val="90"/>
          <w:sz w:val="19"/>
          <w:lang w:eastAsia="zh-CN"/>
        </w:rPr>
        <w:t xml:space="preserve"> </w:t>
      </w:r>
      <w:r w:rsidR="002F5E3E">
        <w:rPr>
          <w:rFonts w:ascii="Lucida Sans"/>
          <w:i/>
          <w:color w:val="231F20"/>
          <w:sz w:val="19"/>
          <w:lang w:eastAsia="zh-CN"/>
        </w:rPr>
        <w:t>的数据结构</w:t>
      </w:r>
    </w:p>
    <w:p w14:paraId="14900F12" w14:textId="77777777" w:rsidR="00323148" w:rsidRDefault="00323148">
      <w:pPr>
        <w:pStyle w:val="a3"/>
        <w:spacing w:before="7"/>
        <w:rPr>
          <w:rFonts w:ascii="Lucida Sans"/>
          <w:i/>
          <w:sz w:val="15"/>
          <w:lang w:eastAsia="zh-CN"/>
        </w:rPr>
      </w:pPr>
    </w:p>
    <w:p w14:paraId="759EE85F" w14:textId="77777777" w:rsidR="00323148" w:rsidRDefault="002F5E3E">
      <w:pPr>
        <w:pStyle w:val="a3"/>
        <w:spacing w:before="96" w:line="247" w:lineRule="auto"/>
        <w:ind w:left="1323" w:right="1305"/>
        <w:rPr>
          <w:lang w:eastAsia="zh-CN"/>
        </w:rPr>
      </w:pPr>
      <w:r>
        <w:rPr>
          <w:color w:val="231F20"/>
          <w:w w:val="95"/>
          <w:lang w:eastAsia="zh-CN"/>
        </w:rPr>
        <w:t xml:space="preserve">结构 - 通过简单或高度巧妙的 PL/SQL 逻辑组成 - 在单次往返中，如图 </w:t>
      </w:r>
      <w:r>
        <w:rPr>
          <w:color w:val="231F20"/>
          <w:lang w:eastAsia="zh-CN"/>
        </w:rPr>
        <w:t>4-25 所示。</w:t>
      </w:r>
    </w:p>
    <w:p w14:paraId="6C45859C" w14:textId="77777777" w:rsidR="00323148" w:rsidRDefault="002F5E3E">
      <w:pPr>
        <w:pStyle w:val="a3"/>
        <w:spacing w:before="2" w:line="247" w:lineRule="auto"/>
        <w:ind w:left="1323" w:right="1504" w:firstLine="319"/>
        <w:rPr>
          <w:lang w:eastAsia="zh-CN"/>
        </w:rPr>
      </w:pPr>
      <w:r>
        <w:rPr>
          <w:color w:val="231F20"/>
          <w:w w:val="95"/>
          <w:lang w:eastAsia="zh-CN"/>
        </w:rPr>
        <w:t xml:space="preserve">存储过程可以对多个表执行多个查询和 DML 语句，从而允许任意复杂的数据操作。作为奖励，所有数据库操作都封装在存储过程中;数据库适配器与使用它的服务总线项目与数据库之间的唯一依赖关系是 </w:t>
      </w:r>
      <w:r>
        <w:rPr>
          <w:color w:val="231F20"/>
          <w:lang w:eastAsia="zh-CN"/>
        </w:rPr>
        <w:t>存储过程的接口规范。</w:t>
      </w:r>
    </w:p>
    <w:p w14:paraId="4223B0AD" w14:textId="77777777" w:rsidR="00323148" w:rsidRDefault="002F5E3E">
      <w:pPr>
        <w:pStyle w:val="a3"/>
        <w:spacing w:before="4" w:line="244" w:lineRule="auto"/>
        <w:ind w:left="1323" w:right="1350" w:firstLine="319"/>
        <w:rPr>
          <w:lang w:eastAsia="zh-CN"/>
        </w:rPr>
      </w:pPr>
      <w:r>
        <w:rPr>
          <w:color w:val="231F20"/>
          <w:w w:val="95"/>
          <w:lang w:eastAsia="zh-CN"/>
        </w:rPr>
        <w:t>在本节中，我们将使用 PL/SQL 包来处理在 Saibot Future 数据库中为航空承运人分配一个或多个位置所需的数据库操作，其中包含中期计划</w:t>
      </w:r>
      <w:r>
        <w:rPr>
          <w:color w:val="231F20"/>
          <w:w w:val="90"/>
          <w:lang w:eastAsia="zh-CN"/>
        </w:rPr>
        <w:t xml:space="preserve">和预测。调用 </w:t>
      </w:r>
      <w:r>
        <w:rPr>
          <w:rFonts w:ascii="Lucida Sans"/>
          <w:i/>
          <w:color w:val="231F20"/>
          <w:w w:val="90"/>
          <w:lang w:eastAsia="zh-CN"/>
        </w:rPr>
        <w:t xml:space="preserve">SlotService </w:t>
      </w:r>
      <w:r>
        <w:rPr>
          <w:color w:val="231F20"/>
          <w:w w:val="90"/>
          <w:lang w:eastAsia="zh-CN"/>
        </w:rPr>
        <w:t>来记录和检索</w:t>
      </w:r>
      <w:r>
        <w:rPr>
          <w:color w:val="231F20"/>
          <w:spacing w:val="-1"/>
          <w:w w:val="95"/>
          <w:lang w:eastAsia="zh-CN"/>
        </w:rPr>
        <w:t xml:space="preserve">航空公司与赛博特机场之间合同中约定的已分配机位的详细信息。此 PL/SQL 包提供 </w:t>
      </w:r>
      <w:r>
        <w:rPr>
          <w:color w:val="231F20"/>
          <w:w w:val="90"/>
          <w:lang w:eastAsia="zh-CN"/>
        </w:rPr>
        <w:t xml:space="preserve">SlotService 中 </w:t>
      </w:r>
      <w:r>
        <w:rPr>
          <w:rFonts w:ascii="Lucida Sans"/>
          <w:i/>
          <w:color w:val="231F20"/>
          <w:w w:val="90"/>
          <w:lang w:eastAsia="zh-CN"/>
        </w:rPr>
        <w:t xml:space="preserve">allocateSlots </w:t>
      </w:r>
      <w:r>
        <w:rPr>
          <w:color w:val="231F20"/>
          <w:w w:val="90"/>
          <w:lang w:eastAsia="zh-CN"/>
        </w:rPr>
        <w:t>操作</w:t>
      </w:r>
      <w:r>
        <w:rPr>
          <w:rFonts w:ascii="Lucida Sans"/>
          <w:i/>
          <w:color w:val="231F20"/>
          <w:w w:val="90"/>
          <w:lang w:eastAsia="zh-CN"/>
        </w:rPr>
        <w:t>的实现</w:t>
      </w:r>
      <w:r>
        <w:rPr>
          <w:color w:val="231F20"/>
          <w:w w:val="90"/>
          <w:lang w:eastAsia="zh-CN"/>
        </w:rPr>
        <w:t>。该操作的响应</w:t>
      </w:r>
      <w:r>
        <w:rPr>
          <w:color w:val="231F20"/>
          <w:w w:val="95"/>
          <w:lang w:eastAsia="zh-CN"/>
        </w:rPr>
        <w:t>指示每个插槽的分配注册是否成功。</w:t>
      </w:r>
    </w:p>
    <w:p w14:paraId="6E3DB230" w14:textId="77777777" w:rsidR="00323148" w:rsidRDefault="002F5E3E">
      <w:pPr>
        <w:pStyle w:val="5"/>
        <w:spacing w:before="173"/>
        <w:ind w:left="1323"/>
        <w:rPr>
          <w:lang w:eastAsia="zh-CN"/>
        </w:rPr>
      </w:pPr>
      <w:r>
        <w:rPr>
          <w:color w:val="231F20"/>
          <w:w w:val="90"/>
          <w:lang w:eastAsia="zh-CN"/>
        </w:rPr>
        <w:t>创建存储过程以创建槽分配</w:t>
      </w:r>
    </w:p>
    <w:p w14:paraId="4FE9D75E" w14:textId="77777777" w:rsidR="00323148" w:rsidRDefault="002F5E3E">
      <w:pPr>
        <w:pStyle w:val="a3"/>
        <w:spacing w:before="19" w:line="247" w:lineRule="auto"/>
        <w:ind w:left="1323" w:right="1302"/>
        <w:rPr>
          <w:lang w:eastAsia="zh-CN"/>
        </w:rPr>
      </w:pPr>
      <w:r>
        <w:rPr>
          <w:color w:val="231F20"/>
          <w:w w:val="95"/>
          <w:lang w:eastAsia="zh-CN"/>
        </w:rPr>
        <w:t xml:space="preserve">PL/SQL 包FUT_FLIGHT_API包含过程ALLOCATE_SLOTS。此过程的 </w:t>
      </w:r>
      <w:r>
        <w:rPr>
          <w:color w:val="231F20"/>
          <w:lang w:eastAsia="zh-CN"/>
        </w:rPr>
        <w:t>接口有两个参数：</w:t>
      </w:r>
    </w:p>
    <w:p w14:paraId="58F81BC5" w14:textId="77777777" w:rsidR="00323148" w:rsidRDefault="002F5E3E">
      <w:pPr>
        <w:pStyle w:val="a4"/>
        <w:numPr>
          <w:ilvl w:val="0"/>
          <w:numId w:val="1"/>
        </w:numPr>
        <w:tabs>
          <w:tab w:val="left" w:pos="2024"/>
        </w:tabs>
        <w:spacing w:before="22" w:line="375" w:lineRule="exact"/>
        <w:ind w:hanging="361"/>
        <w:rPr>
          <w:sz w:val="19"/>
        </w:rPr>
      </w:pPr>
      <w:r>
        <w:rPr>
          <w:color w:val="231F20"/>
          <w:w w:val="95"/>
          <w:sz w:val="19"/>
        </w:rPr>
        <w:t>输入：p_slots基于数据库类型 slot_tbl_t，定义为slot_t表</w:t>
      </w:r>
    </w:p>
    <w:p w14:paraId="414E409D" w14:textId="77777777" w:rsidR="00323148" w:rsidRDefault="002F5E3E">
      <w:pPr>
        <w:pStyle w:val="a4"/>
        <w:numPr>
          <w:ilvl w:val="0"/>
          <w:numId w:val="1"/>
        </w:numPr>
        <w:tabs>
          <w:tab w:val="left" w:pos="2024"/>
        </w:tabs>
        <w:spacing w:before="0" w:line="375" w:lineRule="exact"/>
        <w:ind w:hanging="361"/>
        <w:rPr>
          <w:sz w:val="19"/>
        </w:rPr>
      </w:pPr>
      <w:r>
        <w:rPr>
          <w:color w:val="231F20"/>
          <w:w w:val="95"/>
          <w:sz w:val="19"/>
        </w:rPr>
        <w:t>输出：slot_allocation_tbl_t 类型的p_slot_allocations，slot_allocation_t表</w:t>
      </w:r>
    </w:p>
    <w:p w14:paraId="72119E06" w14:textId="77777777" w:rsidR="00323148" w:rsidRDefault="002F5E3E">
      <w:pPr>
        <w:pStyle w:val="a3"/>
        <w:spacing w:before="103" w:line="247" w:lineRule="auto"/>
        <w:ind w:left="1323" w:right="1252" w:firstLine="319"/>
        <w:rPr>
          <w:lang w:eastAsia="zh-CN"/>
        </w:rPr>
      </w:pPr>
      <w:r>
        <w:rPr>
          <w:color w:val="231F20"/>
          <w:w w:val="95"/>
          <w:lang w:eastAsia="zh-CN"/>
        </w:rPr>
        <w:t xml:space="preserve">这些类型被定义为对象（类似于 XML 元素或 Java 类），并使用 DDL </w:t>
      </w:r>
      <w:r>
        <w:rPr>
          <w:color w:val="231F20"/>
          <w:lang w:eastAsia="zh-CN"/>
        </w:rPr>
        <w:t>语句，例如：</w:t>
      </w:r>
    </w:p>
    <w:p w14:paraId="28E847F7" w14:textId="77777777" w:rsidR="00323148" w:rsidRDefault="002F5E3E">
      <w:pPr>
        <w:spacing w:before="195" w:line="261" w:lineRule="auto"/>
        <w:ind w:left="1323" w:right="7567" w:hanging="660"/>
        <w:jc w:val="both"/>
        <w:rPr>
          <w:rFonts w:ascii="Courier New"/>
          <w:sz w:val="17"/>
        </w:rPr>
      </w:pPr>
      <w:r>
        <w:rPr>
          <w:noProof/>
          <w:position w:val="-5"/>
        </w:rPr>
        <w:drawing>
          <wp:inline distT="0" distB="0" distL="0" distR="0" wp14:anchorId="646C0D29" wp14:editId="2041D5C8">
            <wp:extent cx="368300" cy="104952"/>
            <wp:effectExtent l="0" t="0" r="0" b="0"/>
            <wp:docPr id="17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22.png"/>
                    <pic:cNvPicPr/>
                  </pic:nvPicPr>
                  <pic:blipFill>
                    <a:blip r:embed="rId35"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创建或替换</w:t>
      </w:r>
      <w:r>
        <w:rPr>
          <w:rFonts w:ascii="Courier New"/>
          <w:color w:val="231F20"/>
          <w:sz w:val="17"/>
        </w:rPr>
        <w:t xml:space="preserve"> force slot_t</w:t>
      </w:r>
      <w:r>
        <w:rPr>
          <w:rFonts w:ascii="Courier New"/>
          <w:color w:val="231F20"/>
          <w:sz w:val="17"/>
        </w:rPr>
        <w:t>类型作为对象</w:t>
      </w:r>
      <w:r>
        <w:rPr>
          <w:rFonts w:ascii="Courier New"/>
          <w:color w:val="231F20"/>
          <w:sz w:val="17"/>
        </w:rPr>
        <w:t xml:space="preserve"> </w:t>
      </w:r>
      <w:r>
        <w:rPr>
          <w:rFonts w:ascii="Courier New"/>
          <w:color w:val="231F20"/>
          <w:sz w:val="17"/>
        </w:rPr>
        <w:t>（</w:t>
      </w:r>
    </w:p>
    <w:p w14:paraId="721D84E7" w14:textId="77777777" w:rsidR="00323148" w:rsidRDefault="002F5E3E">
      <w:pPr>
        <w:spacing w:before="3"/>
        <w:ind w:left="1527"/>
        <w:jc w:val="both"/>
        <w:rPr>
          <w:rFonts w:ascii="Courier New"/>
          <w:sz w:val="17"/>
        </w:rPr>
      </w:pPr>
      <w:r>
        <w:rPr>
          <w:rFonts w:ascii="Courier New"/>
          <w:color w:val="231F20"/>
          <w:sz w:val="17"/>
        </w:rPr>
        <w:t>aircarrier_code varchar2</w:t>
      </w:r>
      <w:r>
        <w:rPr>
          <w:rFonts w:ascii="Courier New"/>
          <w:color w:val="231F20"/>
          <w:sz w:val="17"/>
        </w:rPr>
        <w:t>（</w:t>
      </w:r>
      <w:r>
        <w:rPr>
          <w:rFonts w:ascii="Courier New"/>
          <w:color w:val="231F20"/>
          <w:sz w:val="17"/>
        </w:rPr>
        <w:t>3</w:t>
      </w:r>
      <w:r>
        <w:rPr>
          <w:rFonts w:ascii="Courier New"/>
          <w:color w:val="231F20"/>
          <w:sz w:val="17"/>
        </w:rPr>
        <w:t>）</w:t>
      </w:r>
    </w:p>
    <w:p w14:paraId="71807844" w14:textId="77777777" w:rsidR="00323148" w:rsidRDefault="002F5E3E">
      <w:pPr>
        <w:tabs>
          <w:tab w:val="left" w:pos="4077"/>
        </w:tabs>
        <w:spacing w:before="19"/>
        <w:ind w:left="1323"/>
        <w:jc w:val="both"/>
        <w:rPr>
          <w:rFonts w:ascii="Courier New"/>
          <w:sz w:val="17"/>
        </w:rPr>
      </w:pPr>
      <w:r>
        <w:rPr>
          <w:rFonts w:ascii="Courier New"/>
          <w:color w:val="231F20"/>
          <w:sz w:val="17"/>
        </w:rPr>
        <w:t>、时间块</w:t>
      </w:r>
      <w:r>
        <w:rPr>
          <w:rFonts w:ascii="Courier New"/>
          <w:color w:val="231F20"/>
          <w:sz w:val="17"/>
        </w:rPr>
        <w:tab/>
        <w:t>timeunit_t</w:t>
      </w:r>
    </w:p>
    <w:p w14:paraId="6892CDB3" w14:textId="77777777" w:rsidR="00323148" w:rsidRDefault="00323148">
      <w:pPr>
        <w:jc w:val="both"/>
        <w:rPr>
          <w:rFonts w:ascii="Courier New"/>
          <w:sz w:val="17"/>
        </w:rPr>
        <w:sectPr w:rsidR="00323148">
          <w:pgSz w:w="10630" w:h="13150"/>
          <w:pgMar w:top="1460" w:right="0" w:bottom="280" w:left="0" w:header="667" w:footer="0" w:gutter="0"/>
          <w:cols w:space="720"/>
        </w:sectPr>
      </w:pPr>
    </w:p>
    <w:p w14:paraId="62EA35C0" w14:textId="77777777" w:rsidR="00323148" w:rsidRDefault="00323148">
      <w:pPr>
        <w:pStyle w:val="a3"/>
        <w:rPr>
          <w:rFonts w:ascii="Courier New"/>
          <w:sz w:val="22"/>
        </w:rPr>
      </w:pPr>
    </w:p>
    <w:p w14:paraId="4E1CEBE7" w14:textId="77777777" w:rsidR="00323148" w:rsidRDefault="002F5E3E">
      <w:pPr>
        <w:tabs>
          <w:tab w:val="left" w:pos="4517"/>
        </w:tabs>
        <w:spacing w:before="104"/>
        <w:ind w:left="1763"/>
        <w:rPr>
          <w:rFonts w:ascii="Courier New"/>
          <w:sz w:val="17"/>
        </w:rPr>
      </w:pPr>
      <w:r>
        <w:rPr>
          <w:rFonts w:ascii="Courier New"/>
          <w:color w:val="231F20"/>
          <w:sz w:val="17"/>
        </w:rPr>
        <w:t>、</w:t>
      </w:r>
      <w:r>
        <w:rPr>
          <w:rFonts w:ascii="Courier New"/>
          <w:color w:val="231F20"/>
          <w:sz w:val="17"/>
        </w:rPr>
        <w:t>arrival_or_departure</w:t>
      </w:r>
      <w:r>
        <w:rPr>
          <w:rFonts w:ascii="Courier New"/>
          <w:color w:val="231F20"/>
          <w:sz w:val="17"/>
        </w:rPr>
        <w:tab/>
      </w:r>
      <w:r>
        <w:rPr>
          <w:rFonts w:ascii="Courier New"/>
          <w:color w:val="231F20"/>
          <w:sz w:val="17"/>
        </w:rPr>
        <w:t>瓦查尔</w:t>
      </w:r>
      <w:r>
        <w:rPr>
          <w:rFonts w:ascii="Courier New"/>
          <w:color w:val="231F20"/>
          <w:sz w:val="17"/>
        </w:rPr>
        <w:t>2</w:t>
      </w:r>
      <w:r>
        <w:rPr>
          <w:rFonts w:ascii="Courier New"/>
          <w:color w:val="231F20"/>
          <w:sz w:val="17"/>
        </w:rPr>
        <w:t>（</w:t>
      </w:r>
      <w:r>
        <w:rPr>
          <w:rFonts w:ascii="Courier New"/>
          <w:color w:val="231F20"/>
          <w:sz w:val="17"/>
        </w:rPr>
        <w:t>1</w:t>
      </w:r>
      <w:r>
        <w:rPr>
          <w:rFonts w:ascii="Courier New"/>
          <w:color w:val="231F20"/>
          <w:sz w:val="17"/>
        </w:rPr>
        <w:t>）</w:t>
      </w:r>
    </w:p>
    <w:p w14:paraId="4692DF00" w14:textId="77777777" w:rsidR="00323148" w:rsidRDefault="002F5E3E">
      <w:pPr>
        <w:spacing w:before="20"/>
        <w:ind w:left="1763"/>
        <w:rPr>
          <w:rFonts w:ascii="Courier New"/>
          <w:sz w:val="17"/>
        </w:rPr>
      </w:pPr>
      <w:r>
        <w:rPr>
          <w:rFonts w:ascii="Courier New"/>
          <w:color w:val="231F20"/>
          <w:sz w:val="17"/>
        </w:rPr>
        <w:t>，</w:t>
      </w:r>
      <w:r>
        <w:rPr>
          <w:rFonts w:ascii="Courier New"/>
          <w:color w:val="231F20"/>
          <w:sz w:val="17"/>
        </w:rPr>
        <w:t xml:space="preserve"> aircraft_model_iata_code varchar2</w:t>
      </w:r>
      <w:r>
        <w:rPr>
          <w:rFonts w:ascii="Courier New"/>
          <w:color w:val="231F20"/>
          <w:sz w:val="17"/>
        </w:rPr>
        <w:t>（</w:t>
      </w:r>
      <w:r>
        <w:rPr>
          <w:rFonts w:ascii="Courier New"/>
          <w:color w:val="231F20"/>
          <w:sz w:val="17"/>
        </w:rPr>
        <w:t>3</w:t>
      </w:r>
      <w:r>
        <w:rPr>
          <w:rFonts w:ascii="Courier New"/>
          <w:color w:val="231F20"/>
          <w:sz w:val="17"/>
        </w:rPr>
        <w:t>）</w:t>
      </w:r>
    </w:p>
    <w:p w14:paraId="0B81D3ED" w14:textId="77777777" w:rsidR="00323148" w:rsidRDefault="002F5E3E">
      <w:pPr>
        <w:spacing w:before="20"/>
        <w:ind w:left="1763"/>
        <w:rPr>
          <w:rFonts w:ascii="Courier New"/>
          <w:sz w:val="17"/>
        </w:rPr>
      </w:pPr>
      <w:r>
        <w:rPr>
          <w:rFonts w:ascii="Courier New"/>
          <w:color w:val="231F20"/>
          <w:sz w:val="17"/>
        </w:rPr>
        <w:t>，</w:t>
      </w:r>
      <w:r>
        <w:rPr>
          <w:rFonts w:ascii="Courier New"/>
          <w:color w:val="231F20"/>
          <w:sz w:val="17"/>
        </w:rPr>
        <w:t xml:space="preserve"> aircraft_model_iaco_code varchar2</w:t>
      </w:r>
      <w:r>
        <w:rPr>
          <w:rFonts w:ascii="Courier New"/>
          <w:color w:val="231F20"/>
          <w:sz w:val="17"/>
        </w:rPr>
        <w:t>（</w:t>
      </w:r>
      <w:r>
        <w:rPr>
          <w:rFonts w:ascii="Courier New"/>
          <w:color w:val="231F20"/>
          <w:sz w:val="17"/>
        </w:rPr>
        <w:t>4</w:t>
      </w:r>
      <w:r>
        <w:rPr>
          <w:rFonts w:ascii="Courier New"/>
          <w:color w:val="231F20"/>
          <w:sz w:val="17"/>
        </w:rPr>
        <w:t>）</w:t>
      </w:r>
    </w:p>
    <w:p w14:paraId="0EABE52C" w14:textId="77777777" w:rsidR="00323148" w:rsidRDefault="002F5E3E">
      <w:pPr>
        <w:spacing w:before="20"/>
        <w:ind w:left="1763"/>
        <w:rPr>
          <w:rFonts w:ascii="Courier New"/>
          <w:sz w:val="17"/>
          <w:lang w:eastAsia="zh-CN"/>
        </w:rPr>
      </w:pPr>
      <w:r>
        <w:rPr>
          <w:rFonts w:ascii="Courier New"/>
          <w:color w:val="231F20"/>
          <w:w w:val="99"/>
          <w:sz w:val="17"/>
          <w:lang w:eastAsia="zh-CN"/>
        </w:rPr>
        <w:t>)</w:t>
      </w:r>
    </w:p>
    <w:p w14:paraId="738373B1" w14:textId="77777777" w:rsidR="00323148" w:rsidRDefault="002F5E3E">
      <w:pPr>
        <w:pStyle w:val="a3"/>
        <w:spacing w:before="158" w:line="247" w:lineRule="auto"/>
        <w:ind w:left="1763" w:right="872" w:firstLine="319"/>
        <w:rPr>
          <w:lang w:eastAsia="zh-CN"/>
        </w:rPr>
      </w:pPr>
      <w:r>
        <w:rPr>
          <w:color w:val="231F20"/>
          <w:w w:val="95"/>
          <w:lang w:eastAsia="zh-CN"/>
        </w:rPr>
        <w:t>其中 timeunit_t 是嵌套对象类型，它本身引用集合类型weekday_ tbl_t（请参见图 4-26）。显然，这些类型支持复杂嵌套数据结构的定义</w:t>
      </w:r>
      <w:r>
        <w:rPr>
          <w:color w:val="231F20"/>
          <w:w w:val="90"/>
          <w:lang w:eastAsia="zh-CN"/>
        </w:rPr>
        <w:t>。这些类型可用作数据库列、</w:t>
      </w:r>
      <w:r>
        <w:rPr>
          <w:color w:val="231F20"/>
          <w:w w:val="95"/>
          <w:lang w:eastAsia="zh-CN"/>
        </w:rPr>
        <w:t>select 语句中的列表达式和 PL/SQL 变量的数据类型。当用作输入和输出参数的基础时，可以向</w:t>
      </w:r>
      <w:r>
        <w:rPr>
          <w:color w:val="231F20"/>
          <w:w w:val="90"/>
          <w:lang w:eastAsia="zh-CN"/>
        </w:rPr>
        <w:t>PL / SQL过程和函数传输相当大而复杂的数据包。这一事实，以及数据库适配器</w:t>
      </w:r>
      <w:r>
        <w:rPr>
          <w:color w:val="231F20"/>
          <w:w w:val="95"/>
          <w:lang w:eastAsia="zh-CN"/>
        </w:rPr>
        <w:t xml:space="preserve">与这些参数的良好配合能力，使它们非常适合在 SOA </w:t>
      </w:r>
      <w:r>
        <w:rPr>
          <w:color w:val="231F20"/>
          <w:lang w:eastAsia="zh-CN"/>
        </w:rPr>
        <w:t>套件和数据库之间的交互中使用。</w:t>
      </w:r>
    </w:p>
    <w:p w14:paraId="14FA3BAC" w14:textId="77777777" w:rsidR="00323148" w:rsidRDefault="002F5E3E">
      <w:pPr>
        <w:pStyle w:val="a3"/>
        <w:spacing w:before="7" w:line="247" w:lineRule="auto"/>
        <w:ind w:left="1763" w:right="1252" w:firstLine="319"/>
      </w:pPr>
      <w:r>
        <w:rPr>
          <w:color w:val="231F20"/>
          <w:w w:val="95"/>
        </w:rPr>
        <w:t xml:space="preserve">过程 ALLOCATE_SLOTS 中的 PL/SQL 代码负责一些简单的验证、 </w:t>
      </w:r>
      <w:r>
        <w:rPr>
          <w:color w:val="231F20"/>
        </w:rPr>
        <w:t>查找，最后在表 FUT_SLOTS 中创建记录。</w:t>
      </w:r>
    </w:p>
    <w:p w14:paraId="5ECFFE63" w14:textId="77777777" w:rsidR="00323148" w:rsidRDefault="002F5E3E">
      <w:pPr>
        <w:pStyle w:val="5"/>
        <w:spacing w:before="167"/>
      </w:pPr>
      <w:r>
        <w:rPr>
          <w:color w:val="231F20"/>
          <w:w w:val="90"/>
        </w:rPr>
        <w:t>准备申请 FlightFuture</w:t>
      </w:r>
    </w:p>
    <w:p w14:paraId="6C5F120D" w14:textId="77777777" w:rsidR="00323148" w:rsidRDefault="002F5E3E">
      <w:pPr>
        <w:pStyle w:val="a3"/>
        <w:spacing w:before="14" w:line="242" w:lineRule="auto"/>
        <w:ind w:left="1763" w:right="1304"/>
      </w:pPr>
      <w:r>
        <w:rPr>
          <w:color w:val="231F20"/>
          <w:w w:val="95"/>
        </w:rPr>
        <w:t xml:space="preserve">使用服务总线项目创建名为 FlightFuture </w:t>
      </w:r>
      <w:r>
        <w:rPr>
          <w:rFonts w:ascii="Lucida Sans"/>
          <w:i/>
          <w:color w:val="231F20"/>
          <w:w w:val="95"/>
        </w:rPr>
        <w:t>的新</w:t>
      </w:r>
      <w:r>
        <w:rPr>
          <w:rFonts w:ascii="Lucida Sans"/>
          <w:i/>
          <w:color w:val="231F20"/>
          <w:w w:val="95"/>
        </w:rPr>
        <w:t xml:space="preserve"> JDeveloper </w:t>
      </w:r>
      <w:r>
        <w:rPr>
          <w:color w:val="231F20"/>
          <w:w w:val="95"/>
        </w:rPr>
        <w:t xml:space="preserve"> 应用程序，其类型为服务总线应用程序</w:t>
      </w:r>
      <w:r>
        <w:rPr>
          <w:color w:val="231F20"/>
        </w:rPr>
        <w:t xml:space="preserve">。调用服务总线项目 </w:t>
      </w:r>
      <w:r>
        <w:rPr>
          <w:rFonts w:ascii="Lucida Sans"/>
          <w:i/>
          <w:color w:val="231F20"/>
        </w:rPr>
        <w:t>SlotService</w:t>
      </w:r>
      <w:r>
        <w:rPr>
          <w:color w:val="231F20"/>
        </w:rPr>
        <w:t>。</w:t>
      </w:r>
    </w:p>
    <w:p w14:paraId="164460C1" w14:textId="77777777" w:rsidR="00323148" w:rsidRDefault="002F5E3E">
      <w:pPr>
        <w:pStyle w:val="a3"/>
        <w:spacing w:line="226" w:lineRule="exact"/>
        <w:ind w:left="2083"/>
      </w:pPr>
      <w:r>
        <w:rPr>
          <w:color w:val="231F20"/>
          <w:w w:val="90"/>
        </w:rPr>
        <w:t xml:space="preserve">在 SlotService </w:t>
      </w:r>
      <w:r>
        <w:rPr>
          <w:rFonts w:ascii="Lucida Sans"/>
          <w:i/>
          <w:color w:val="231F20"/>
          <w:w w:val="90"/>
        </w:rPr>
        <w:t>项目</w:t>
      </w:r>
      <w:r>
        <w:rPr>
          <w:color w:val="231F20"/>
          <w:w w:val="90"/>
        </w:rPr>
        <w:t xml:space="preserve">中创建文件夹 Adapter、Schemas、Transformations 和 WSDL。 </w:t>
      </w:r>
    </w:p>
    <w:p w14:paraId="58409278" w14:textId="77777777" w:rsidR="00323148" w:rsidRDefault="002F5E3E">
      <w:pPr>
        <w:pStyle w:val="a3"/>
        <w:spacing w:before="7" w:line="247" w:lineRule="auto"/>
        <w:ind w:left="1763" w:right="872"/>
      </w:pPr>
      <w:r>
        <w:rPr>
          <w:color w:val="231F20"/>
          <w:w w:val="95"/>
        </w:rPr>
        <w:t xml:space="preserve">从文件 SlotServiceInitialResources.jar </w:t>
      </w:r>
      <w:r>
        <w:rPr>
          <w:color w:val="231F20"/>
        </w:rPr>
        <w:t>导入资源 SlotService.wsdl、SlotService.xsd、common.xsd 和 reference.xsd。</w:t>
      </w:r>
    </w:p>
    <w:p w14:paraId="403FF4F0" w14:textId="77777777" w:rsidR="00323148" w:rsidRDefault="002F5E3E">
      <w:pPr>
        <w:pStyle w:val="5"/>
        <w:spacing w:before="168"/>
        <w:rPr>
          <w:lang w:eastAsia="zh-CN"/>
        </w:rPr>
      </w:pPr>
      <w:r>
        <w:rPr>
          <w:color w:val="231F20"/>
          <w:w w:val="90"/>
          <w:lang w:eastAsia="zh-CN"/>
        </w:rPr>
        <w:t>配置数据库适配器</w:t>
      </w:r>
    </w:p>
    <w:p w14:paraId="70A471E0" w14:textId="77777777" w:rsidR="00323148" w:rsidRDefault="002F5E3E">
      <w:pPr>
        <w:pStyle w:val="a3"/>
        <w:spacing w:before="18" w:line="244" w:lineRule="auto"/>
        <w:ind w:left="1763" w:right="861"/>
        <w:rPr>
          <w:lang w:eastAsia="zh-CN"/>
        </w:rPr>
      </w:pPr>
      <w:r>
        <w:rPr>
          <w:color w:val="231F20"/>
          <w:w w:val="95"/>
          <w:lang w:eastAsia="zh-CN"/>
        </w:rPr>
        <w:t>将数据库适配器拖动到带有外部参照的通道上。使用</w:t>
      </w:r>
      <w:r>
        <w:rPr>
          <w:rFonts w:ascii="Lucida Sans"/>
          <w:i/>
          <w:color w:val="231F20"/>
          <w:w w:val="95"/>
          <w:lang w:eastAsia="zh-CN"/>
        </w:rPr>
        <w:t>与以前相同的</w:t>
      </w:r>
      <w:r>
        <w:rPr>
          <w:rFonts w:ascii="Lucida Sans"/>
          <w:i/>
          <w:color w:val="231F20"/>
          <w:w w:val="95"/>
          <w:lang w:eastAsia="zh-CN"/>
        </w:rPr>
        <w:t xml:space="preserve"> IDE </w:t>
      </w:r>
      <w:r>
        <w:rPr>
          <w:rFonts w:ascii="Lucida Sans"/>
          <w:i/>
          <w:color w:val="231F20"/>
          <w:w w:val="95"/>
          <w:lang w:eastAsia="zh-CN"/>
        </w:rPr>
        <w:t>数据库连接到</w:t>
      </w:r>
      <w:r>
        <w:rPr>
          <w:rFonts w:ascii="Lucida Sans"/>
          <w:i/>
          <w:color w:val="231F20"/>
          <w:w w:val="95"/>
          <w:lang w:eastAsia="zh-CN"/>
        </w:rPr>
        <w:t xml:space="preserve"> Saibot Common </w:t>
      </w:r>
      <w:r>
        <w:rPr>
          <w:rFonts w:ascii="Lucida Sans"/>
          <w:i/>
          <w:color w:val="231F20"/>
          <w:w w:val="95"/>
          <w:lang w:eastAsia="zh-CN"/>
        </w:rPr>
        <w:t>数据库，并使用与以前相同的</w:t>
      </w:r>
      <w:r>
        <w:rPr>
          <w:rFonts w:ascii="Lucida Sans"/>
          <w:i/>
          <w:color w:val="231F20"/>
          <w:w w:val="95"/>
          <w:lang w:eastAsia="zh-CN"/>
        </w:rPr>
        <w:t xml:space="preserve"> JNDI </w:t>
      </w:r>
      <w:r>
        <w:rPr>
          <w:rFonts w:ascii="Lucida Sans"/>
          <w:i/>
          <w:color w:val="231F20"/>
          <w:w w:val="95"/>
          <w:lang w:eastAsia="zh-CN"/>
        </w:rPr>
        <w:t>名称</w:t>
      </w:r>
      <w:r>
        <w:rPr>
          <w:rFonts w:ascii="Lucida Sans"/>
          <w:i/>
          <w:color w:val="231F20"/>
          <w:w w:val="95"/>
          <w:lang w:eastAsia="zh-CN"/>
        </w:rPr>
        <w:t xml:space="preserve"> eis/DB/SaibotCommonDB </w:t>
      </w:r>
      <w:r>
        <w:rPr>
          <w:rFonts w:ascii="Lucida Sans"/>
          <w:i/>
          <w:color w:val="231F20"/>
          <w:w w:val="95"/>
          <w:lang w:eastAsia="zh-CN"/>
        </w:rPr>
        <w:t>来使用与以前相同的</w:t>
      </w:r>
      <w:r>
        <w:rPr>
          <w:color w:val="231F20"/>
          <w:w w:val="95"/>
          <w:lang w:eastAsia="zh-CN"/>
        </w:rPr>
        <w:t>数据库适配器连接，配置名为 AllocateSlotsDB 的</w:t>
      </w:r>
      <w:r>
        <w:rPr>
          <w:color w:val="231F20"/>
          <w:w w:val="90"/>
          <w:lang w:eastAsia="zh-CN"/>
        </w:rPr>
        <w:t>数据库适配器引用。在</w:t>
      </w:r>
      <w:r>
        <w:rPr>
          <w:rFonts w:ascii="Lucida Sans"/>
          <w:i/>
          <w:color w:val="231F20"/>
          <w:w w:val="90"/>
          <w:lang w:eastAsia="zh-CN"/>
        </w:rPr>
        <w:t>向导的步骤</w:t>
      </w:r>
      <w:r>
        <w:rPr>
          <w:rFonts w:ascii="Lucida Sans"/>
          <w:i/>
          <w:color w:val="231F20"/>
          <w:w w:val="90"/>
          <w:lang w:eastAsia="zh-CN"/>
        </w:rPr>
        <w:t xml:space="preserve"> 3 </w:t>
      </w:r>
      <w:r>
        <w:rPr>
          <w:rFonts w:ascii="Lucida Sans"/>
          <w:i/>
          <w:color w:val="231F20"/>
          <w:w w:val="90"/>
          <w:lang w:eastAsia="zh-CN"/>
        </w:rPr>
        <w:t>中</w:t>
      </w:r>
      <w:r>
        <w:rPr>
          <w:rFonts w:ascii="Lucida Sans"/>
          <w:i/>
          <w:color w:val="231F20"/>
          <w:lang w:eastAsia="zh-CN"/>
        </w:rPr>
        <w:t>选择“操作类型”“调用存储过程或</w:t>
      </w:r>
      <w:r>
        <w:rPr>
          <w:color w:val="231F20"/>
          <w:lang w:eastAsia="zh-CN"/>
        </w:rPr>
        <w:t>函数”。</w:t>
      </w:r>
    </w:p>
    <w:p w14:paraId="6FB1A4A5" w14:textId="77777777" w:rsidR="00323148" w:rsidRDefault="002F5E3E">
      <w:pPr>
        <w:pStyle w:val="a3"/>
        <w:spacing w:line="247" w:lineRule="auto"/>
        <w:ind w:left="1763" w:right="1252" w:firstLine="319"/>
        <w:rPr>
          <w:lang w:eastAsia="zh-CN"/>
        </w:rPr>
      </w:pPr>
      <w:r>
        <w:rPr>
          <w:color w:val="231F20"/>
          <w:w w:val="95"/>
          <w:lang w:eastAsia="zh-CN"/>
        </w:rPr>
        <w:t xml:space="preserve">在向导的步骤 4 中，选择包FUT_SLOT_API中的过程ALLOCATE_SLOTS， </w:t>
      </w:r>
      <w:r>
        <w:rPr>
          <w:color w:val="231F20"/>
          <w:lang w:eastAsia="zh-CN"/>
        </w:rPr>
        <w:t>标记为“指定存储过程”（图 4-27）。</w:t>
      </w:r>
    </w:p>
    <w:p w14:paraId="0D063AF7" w14:textId="77777777" w:rsidR="00323148" w:rsidRDefault="00323148">
      <w:pPr>
        <w:pStyle w:val="a3"/>
        <w:rPr>
          <w:sz w:val="20"/>
          <w:lang w:eastAsia="zh-CN"/>
        </w:rPr>
      </w:pPr>
    </w:p>
    <w:p w14:paraId="4310D44C" w14:textId="77777777" w:rsidR="00323148" w:rsidRDefault="00000000">
      <w:pPr>
        <w:pStyle w:val="a3"/>
        <w:spacing w:before="11"/>
        <w:rPr>
          <w:sz w:val="23"/>
          <w:lang w:eastAsia="zh-CN"/>
        </w:rPr>
      </w:pPr>
      <w:r>
        <w:pict w14:anchorId="18B3251D">
          <v:rect id="_x0000_s2345" style="position:absolute;margin-left:88.2pt;margin-top:15.9pt;width:400pt;height:1pt;z-index:-15621120;mso-wrap-distance-left:0;mso-wrap-distance-right:0;mso-position-horizontal-relative:page" fillcolor="#231f20" stroked="f">
            <w10:wrap type="topAndBottom" anchorx="page"/>
          </v:rect>
        </w:pict>
      </w:r>
      <w:r w:rsidR="002F5E3E">
        <w:rPr>
          <w:noProof/>
        </w:rPr>
        <w:drawing>
          <wp:anchor distT="0" distB="0" distL="0" distR="0" simplePos="0" relativeHeight="211" behindDoc="0" locked="0" layoutInCell="1" allowOverlap="1" wp14:anchorId="2BA379A4" wp14:editId="397E5395">
            <wp:simplePos x="0" y="0"/>
            <wp:positionH relativeFrom="page">
              <wp:posOffset>1145285</wp:posOffset>
            </wp:positionH>
            <wp:positionV relativeFrom="paragraph">
              <wp:posOffset>355286</wp:posOffset>
            </wp:positionV>
            <wp:extent cx="5041832" cy="1383792"/>
            <wp:effectExtent l="0" t="0" r="0" b="0"/>
            <wp:wrapTopAndBottom/>
            <wp:docPr id="17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2.jpeg"/>
                    <pic:cNvPicPr/>
                  </pic:nvPicPr>
                  <pic:blipFill>
                    <a:blip r:embed="rId143" cstate="print"/>
                    <a:stretch>
                      <a:fillRect/>
                    </a:stretch>
                  </pic:blipFill>
                  <pic:spPr>
                    <a:xfrm>
                      <a:off x="0" y="0"/>
                      <a:ext cx="5041832" cy="1383792"/>
                    </a:xfrm>
                    <a:prstGeom prst="rect">
                      <a:avLst/>
                    </a:prstGeom>
                  </pic:spPr>
                </pic:pic>
              </a:graphicData>
            </a:graphic>
          </wp:anchor>
        </w:drawing>
      </w:r>
      <w:r>
        <w:pict w14:anchorId="3E594E26">
          <v:shape id="_x0000_s2344" style="position:absolute;margin-left:88.2pt;margin-top:147.15pt;width:400pt;height:.1pt;z-index:-15620096;mso-wrap-distance-left:0;mso-wrap-distance-right:0;mso-position-horizontal-relative:page;mso-position-vertical-relative:text" coordorigin="1764,2943" coordsize="8000,0" path="m1764,2943r8000,e" filled="f" strokecolor="#231f20" strokeweight="1pt">
            <v:path arrowok="t"/>
            <w10:wrap type="topAndBottom" anchorx="page"/>
          </v:shape>
        </w:pict>
      </w:r>
    </w:p>
    <w:p w14:paraId="77AD34C8" w14:textId="77777777" w:rsidR="00323148" w:rsidRDefault="00323148">
      <w:pPr>
        <w:pStyle w:val="a3"/>
        <w:spacing w:before="3"/>
        <w:rPr>
          <w:sz w:val="13"/>
          <w:lang w:eastAsia="zh-CN"/>
        </w:rPr>
      </w:pPr>
    </w:p>
    <w:p w14:paraId="4ACEE04E" w14:textId="77777777" w:rsidR="00323148" w:rsidRDefault="00323148">
      <w:pPr>
        <w:pStyle w:val="a3"/>
        <w:spacing w:before="9"/>
        <w:rPr>
          <w:sz w:val="10"/>
          <w:lang w:eastAsia="zh-CN"/>
        </w:rPr>
      </w:pPr>
    </w:p>
    <w:p w14:paraId="7D7FEFB7"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4-26</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槽分配详细信息的数据库类型（对象和嵌套表集合）</w:t>
      </w:r>
    </w:p>
    <w:p w14:paraId="301C4873" w14:textId="77777777" w:rsidR="00323148" w:rsidRDefault="00323148">
      <w:pPr>
        <w:spacing w:line="215" w:lineRule="exact"/>
        <w:rPr>
          <w:rFonts w:ascii="Lucida Sans"/>
          <w:sz w:val="19"/>
          <w:lang w:eastAsia="zh-CN"/>
        </w:rPr>
        <w:sectPr w:rsidR="00323148">
          <w:pgSz w:w="10630" w:h="13150"/>
          <w:pgMar w:top="1040" w:right="0" w:bottom="280" w:left="0" w:header="721" w:footer="0" w:gutter="0"/>
          <w:cols w:space="720"/>
        </w:sectPr>
      </w:pPr>
    </w:p>
    <w:p w14:paraId="48143F1D" w14:textId="77777777" w:rsidR="00323148" w:rsidRDefault="00323148">
      <w:pPr>
        <w:pStyle w:val="a3"/>
        <w:spacing w:before="4"/>
        <w:rPr>
          <w:rFonts w:ascii="Lucida Sans"/>
          <w:i/>
          <w:sz w:val="21"/>
          <w:lang w:eastAsia="zh-CN"/>
        </w:rPr>
      </w:pPr>
    </w:p>
    <w:p w14:paraId="4BC6257C" w14:textId="77777777" w:rsidR="00323148" w:rsidRDefault="002F5E3E">
      <w:pPr>
        <w:pStyle w:val="a3"/>
        <w:ind w:left="1358"/>
        <w:rPr>
          <w:rFonts w:ascii="Lucida Sans"/>
          <w:sz w:val="20"/>
        </w:rPr>
      </w:pPr>
      <w:r>
        <w:rPr>
          <w:rFonts w:ascii="Lucida Sans"/>
          <w:noProof/>
          <w:sz w:val="20"/>
        </w:rPr>
        <w:drawing>
          <wp:inline distT="0" distB="0" distL="0" distR="0" wp14:anchorId="0317EB8A" wp14:editId="47B3B78B">
            <wp:extent cx="5035062" cy="1810512"/>
            <wp:effectExtent l="0" t="0" r="0" b="0"/>
            <wp:docPr id="18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3.jpeg"/>
                    <pic:cNvPicPr/>
                  </pic:nvPicPr>
                  <pic:blipFill>
                    <a:blip r:embed="rId144" cstate="print"/>
                    <a:stretch>
                      <a:fillRect/>
                    </a:stretch>
                  </pic:blipFill>
                  <pic:spPr>
                    <a:xfrm>
                      <a:off x="0" y="0"/>
                      <a:ext cx="5035062" cy="1810512"/>
                    </a:xfrm>
                    <a:prstGeom prst="rect">
                      <a:avLst/>
                    </a:prstGeom>
                  </pic:spPr>
                </pic:pic>
              </a:graphicData>
            </a:graphic>
          </wp:inline>
        </w:drawing>
      </w:r>
    </w:p>
    <w:p w14:paraId="0B98D9BF" w14:textId="77777777" w:rsidR="00323148" w:rsidRDefault="00000000">
      <w:pPr>
        <w:pStyle w:val="a3"/>
        <w:spacing w:before="5"/>
        <w:rPr>
          <w:rFonts w:ascii="Lucida Sans"/>
          <w:i/>
          <w:sz w:val="13"/>
        </w:rPr>
      </w:pPr>
      <w:r>
        <w:pict w14:anchorId="549521FE">
          <v:shape id="_x0000_s2343" style="position:absolute;margin-left:65.95pt;margin-top:10.35pt;width:400pt;height:.1pt;z-index:-15619584;mso-wrap-distance-left:0;mso-wrap-distance-right:0;mso-position-horizontal-relative:page" coordorigin="1319,207" coordsize="8000,0" path="m1319,207r8000,e" filled="f" strokecolor="#231f20" strokeweight="1pt">
            <v:path arrowok="t"/>
            <w10:wrap type="topAndBottom" anchorx="page"/>
          </v:shape>
        </w:pict>
      </w:r>
    </w:p>
    <w:p w14:paraId="01E623BF" w14:textId="77777777" w:rsidR="00323148" w:rsidRDefault="002F5E3E">
      <w:pPr>
        <w:spacing w:line="215" w:lineRule="exact"/>
        <w:ind w:left="1318"/>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4-27</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指定要由</w:t>
      </w:r>
      <w:r>
        <w:rPr>
          <w:rFonts w:ascii="Lucida Sans"/>
          <w:i/>
          <w:color w:val="231F20"/>
          <w:w w:val="90"/>
          <w:sz w:val="19"/>
          <w:lang w:eastAsia="zh-CN"/>
        </w:rPr>
        <w:t xml:space="preserve"> DB </w:t>
      </w:r>
      <w:r>
        <w:rPr>
          <w:rFonts w:ascii="Lucida Sans"/>
          <w:i/>
          <w:color w:val="231F20"/>
          <w:w w:val="90"/>
          <w:sz w:val="19"/>
          <w:lang w:eastAsia="zh-CN"/>
        </w:rPr>
        <w:t>适配器调用的存储过程</w:t>
      </w:r>
    </w:p>
    <w:p w14:paraId="74F60211" w14:textId="77777777" w:rsidR="00323148" w:rsidRDefault="00323148">
      <w:pPr>
        <w:pStyle w:val="a3"/>
        <w:rPr>
          <w:rFonts w:ascii="Lucida Sans"/>
          <w:i/>
          <w:sz w:val="20"/>
          <w:lang w:eastAsia="zh-CN"/>
        </w:rPr>
      </w:pPr>
    </w:p>
    <w:p w14:paraId="1CBA4269" w14:textId="77777777" w:rsidR="00323148" w:rsidRDefault="00323148">
      <w:pPr>
        <w:pStyle w:val="a3"/>
        <w:spacing w:before="7"/>
        <w:rPr>
          <w:rFonts w:ascii="Lucida Sans"/>
          <w:i/>
          <w:sz w:val="15"/>
          <w:lang w:eastAsia="zh-CN"/>
        </w:rPr>
      </w:pPr>
    </w:p>
    <w:p w14:paraId="309286D8" w14:textId="77777777" w:rsidR="00323148" w:rsidRDefault="002F5E3E">
      <w:pPr>
        <w:pStyle w:val="a3"/>
        <w:spacing w:before="96"/>
        <w:ind w:left="1643"/>
        <w:rPr>
          <w:lang w:eastAsia="zh-CN"/>
        </w:rPr>
      </w:pPr>
      <w:r>
        <w:rPr>
          <w:color w:val="231F20"/>
          <w:w w:val="95"/>
          <w:lang w:eastAsia="zh-CN"/>
        </w:rPr>
        <w:t>该向导将检查过程的签名，从而派生有关参数的元数据。</w:t>
      </w:r>
    </w:p>
    <w:p w14:paraId="004BD800" w14:textId="77777777" w:rsidR="00323148" w:rsidRDefault="002F5E3E">
      <w:pPr>
        <w:pStyle w:val="a3"/>
        <w:spacing w:before="8" w:line="247" w:lineRule="auto"/>
        <w:ind w:left="1323" w:right="1526"/>
        <w:rPr>
          <w:lang w:eastAsia="zh-CN"/>
        </w:rPr>
      </w:pPr>
      <w:r>
        <w:rPr>
          <w:color w:val="231F20"/>
          <w:w w:val="90"/>
          <w:lang w:eastAsia="zh-CN"/>
        </w:rPr>
        <w:t>稍后，它将生成一个表示参数结构的 XSD 文档。</w:t>
      </w:r>
      <w:r>
        <w:rPr>
          <w:color w:val="231F20"/>
          <w:w w:val="95"/>
          <w:lang w:eastAsia="zh-CN"/>
        </w:rPr>
        <w:t>将根据数据库对象和集合定义的这些参数映射到 XML 和从 XML 映射的能力是数据库适配器的一项非常强大且经常被低估的功能。</w:t>
      </w:r>
    </w:p>
    <w:p w14:paraId="78AA2F12" w14:textId="77777777" w:rsidR="00323148" w:rsidRDefault="002F5E3E">
      <w:pPr>
        <w:pStyle w:val="a3"/>
        <w:spacing w:before="2" w:line="242" w:lineRule="auto"/>
        <w:ind w:left="1323" w:right="1252" w:firstLine="319"/>
        <w:rPr>
          <w:lang w:eastAsia="zh-CN"/>
        </w:rPr>
      </w:pPr>
      <w:r>
        <w:rPr>
          <w:color w:val="231F20"/>
          <w:w w:val="90"/>
          <w:lang w:eastAsia="zh-CN"/>
        </w:rPr>
        <w:t>在向导中接受所有其他默认值，并在第一次机会时按 Finish。将生成适配器</w:t>
      </w:r>
      <w:r>
        <w:rPr>
          <w:color w:val="231F20"/>
          <w:w w:val="95"/>
          <w:lang w:eastAsia="zh-CN"/>
        </w:rPr>
        <w:t>配置文件，</w:t>
      </w:r>
      <w:r>
        <w:rPr>
          <w:rFonts w:ascii="Lucida Sans"/>
          <w:i/>
          <w:color w:val="231F20"/>
          <w:w w:val="95"/>
          <w:lang w:eastAsia="zh-CN"/>
        </w:rPr>
        <w:t>链接到它的业务服务</w:t>
      </w:r>
      <w:r>
        <w:rPr>
          <w:rFonts w:ascii="Lucida Sans"/>
          <w:i/>
          <w:color w:val="231F20"/>
          <w:w w:val="95"/>
          <w:lang w:eastAsia="zh-CN"/>
        </w:rPr>
        <w:t xml:space="preserve"> </w:t>
      </w:r>
      <w:r>
        <w:rPr>
          <w:color w:val="231F20"/>
          <w:w w:val="95"/>
          <w:lang w:eastAsia="zh-CN"/>
        </w:rPr>
        <w:t>AllocateSlotsDB  也会生成适配器配置文件。</w:t>
      </w:r>
    </w:p>
    <w:p w14:paraId="33DCB2C9" w14:textId="77777777" w:rsidR="00323148" w:rsidRDefault="002F5E3E">
      <w:pPr>
        <w:pStyle w:val="a3"/>
        <w:spacing w:before="5" w:line="247" w:lineRule="auto"/>
        <w:ind w:left="1323" w:right="1302" w:firstLine="319"/>
        <w:rPr>
          <w:lang w:eastAsia="zh-CN"/>
        </w:rPr>
      </w:pPr>
      <w:r>
        <w:rPr>
          <w:color w:val="231F20"/>
          <w:w w:val="95"/>
          <w:lang w:eastAsia="zh-CN"/>
        </w:rPr>
        <w:t xml:space="preserve">如果您愿意，可以测试业务服务以验证数据库适配器的配置是否成功;只需在概述编辑器中右键单击业务服务并选择 </w:t>
      </w:r>
      <w:r>
        <w:rPr>
          <w:color w:val="231F20"/>
          <w:lang w:eastAsia="zh-CN"/>
        </w:rPr>
        <w:t>运行选项即可。</w:t>
      </w:r>
    </w:p>
    <w:p w14:paraId="34C3AACD" w14:textId="77777777" w:rsidR="00323148" w:rsidRDefault="002F5E3E">
      <w:pPr>
        <w:pStyle w:val="5"/>
        <w:spacing w:before="168"/>
        <w:ind w:left="1323"/>
      </w:pPr>
      <w:r>
        <w:rPr>
          <w:color w:val="231F20"/>
          <w:w w:val="90"/>
        </w:rPr>
        <w:t>实现代理和管道</w:t>
      </w:r>
    </w:p>
    <w:p w14:paraId="517C55E2" w14:textId="77777777" w:rsidR="00323148" w:rsidRDefault="002F5E3E">
      <w:pPr>
        <w:pStyle w:val="a3"/>
        <w:spacing w:before="14" w:line="247" w:lineRule="auto"/>
        <w:ind w:left="1323" w:right="2069"/>
      </w:pPr>
      <w:r>
        <w:rPr>
          <w:color w:val="231F20"/>
          <w:w w:val="95"/>
        </w:rPr>
        <w:t>从 SlotService.wsdl 文档的上下文菜单</w:t>
      </w:r>
      <w:r>
        <w:rPr>
          <w:rFonts w:ascii="Lucida Sans"/>
          <w:i/>
          <w:color w:val="231F20"/>
          <w:w w:val="95"/>
        </w:rPr>
        <w:t>生成代理服务</w:t>
      </w:r>
      <w:r>
        <w:rPr>
          <w:rFonts w:ascii="Lucida Sans"/>
          <w:i/>
          <w:color w:val="231F20"/>
          <w:w w:val="95"/>
        </w:rPr>
        <w:t xml:space="preserve"> </w:t>
      </w:r>
      <w:r>
        <w:rPr>
          <w:color w:val="231F20"/>
          <w:w w:val="95"/>
        </w:rPr>
        <w:t>SlotServicePS</w:t>
      </w:r>
      <w:r>
        <w:rPr>
          <w:color w:val="231F20"/>
        </w:rPr>
        <w:t>。</w:t>
      </w:r>
    </w:p>
    <w:p w14:paraId="29F7B005" w14:textId="77777777" w:rsidR="00323148" w:rsidRDefault="002F5E3E">
      <w:pPr>
        <w:pStyle w:val="a3"/>
        <w:spacing w:line="247" w:lineRule="auto"/>
        <w:ind w:left="1323" w:right="1638" w:firstLine="319"/>
      </w:pPr>
      <w:r>
        <w:rPr>
          <w:color w:val="231F20"/>
          <w:w w:val="95"/>
        </w:rPr>
        <w:t xml:space="preserve">此外，让向导为此代理服务生成名为 </w:t>
      </w:r>
      <w:r>
        <w:rPr>
          <w:rFonts w:ascii="Lucida Sans"/>
          <w:i/>
          <w:color w:val="231F20"/>
          <w:w w:val="95"/>
        </w:rPr>
        <w:t>SlotPipeline</w:t>
      </w:r>
      <w:r>
        <w:rPr>
          <w:color w:val="231F20"/>
          <w:w w:val="95"/>
        </w:rPr>
        <w:t xml:space="preserve"> 的管道。将</w:t>
      </w:r>
      <w:r>
        <w:rPr>
          <w:color w:val="231F20"/>
        </w:rPr>
        <w:t>代理服务的终结点 URI 设置为 /flight/SlotService。</w:t>
      </w:r>
    </w:p>
    <w:p w14:paraId="1E287F65" w14:textId="77777777" w:rsidR="00323148" w:rsidRDefault="002F5E3E">
      <w:pPr>
        <w:pStyle w:val="a3"/>
        <w:spacing w:line="222" w:lineRule="exact"/>
        <w:ind w:left="1643"/>
      </w:pPr>
      <w:r>
        <w:rPr>
          <w:color w:val="231F20"/>
          <w:w w:val="95"/>
        </w:rPr>
        <w:t>在 SlotService</w:t>
      </w:r>
      <w:r>
        <w:rPr>
          <w:rFonts w:ascii="Lucida Sans"/>
          <w:i/>
          <w:color w:val="231F20"/>
          <w:w w:val="95"/>
        </w:rPr>
        <w:t xml:space="preserve"> </w:t>
      </w:r>
      <w:r>
        <w:rPr>
          <w:rFonts w:ascii="Lucida Sans"/>
          <w:i/>
          <w:color w:val="231F20"/>
          <w:w w:val="95"/>
        </w:rPr>
        <w:t>的概述编辑器中</w:t>
      </w:r>
      <w:r>
        <w:rPr>
          <w:color w:val="231F20"/>
          <w:w w:val="95"/>
        </w:rPr>
        <w:t>，将管道连接到业务服务</w:t>
      </w:r>
    </w:p>
    <w:p w14:paraId="12ABF56C" w14:textId="77777777" w:rsidR="00323148" w:rsidRDefault="002F5E3E">
      <w:pPr>
        <w:ind w:left="1323"/>
        <w:rPr>
          <w:sz w:val="19"/>
        </w:rPr>
      </w:pPr>
      <w:r>
        <w:rPr>
          <w:rFonts w:ascii="Lucida Sans"/>
          <w:i/>
          <w:color w:val="231F20"/>
          <w:sz w:val="19"/>
        </w:rPr>
        <w:t>AllocateSlots</w:t>
      </w:r>
      <w:r>
        <w:rPr>
          <w:rFonts w:ascii="Lucida Sans"/>
          <w:i/>
          <w:color w:val="231F20"/>
          <w:sz w:val="19"/>
        </w:rPr>
        <w:t>数据库</w:t>
      </w:r>
      <w:r>
        <w:rPr>
          <w:color w:val="231F20"/>
          <w:sz w:val="19"/>
        </w:rPr>
        <w:t>。</w:t>
      </w:r>
    </w:p>
    <w:p w14:paraId="69F2FEC2" w14:textId="77777777" w:rsidR="00323148" w:rsidRDefault="002F5E3E">
      <w:pPr>
        <w:spacing w:line="242" w:lineRule="auto"/>
        <w:ind w:left="1323" w:right="1303" w:firstLine="319"/>
        <w:rPr>
          <w:sz w:val="19"/>
        </w:rPr>
      </w:pPr>
      <w:r>
        <w:rPr>
          <w:color w:val="231F20"/>
          <w:w w:val="90"/>
          <w:sz w:val="19"/>
        </w:rPr>
        <w:t>创建从 allocateSlotRequestMessage  映射</w:t>
      </w:r>
      <w:r>
        <w:rPr>
          <w:rFonts w:ascii="Lucida Sans"/>
          <w:i/>
          <w:color w:val="231F20"/>
          <w:w w:val="90"/>
          <w:sz w:val="19"/>
        </w:rPr>
        <w:t>到为数据库适配器绑定生成的</w:t>
      </w:r>
      <w:r>
        <w:rPr>
          <w:rFonts w:ascii="Lucida Sans"/>
          <w:i/>
          <w:color w:val="231F20"/>
          <w:w w:val="90"/>
          <w:sz w:val="19"/>
        </w:rPr>
        <w:t xml:space="preserve"> </w:t>
      </w:r>
      <w:r>
        <w:rPr>
          <w:color w:val="231F20"/>
          <w:w w:val="90"/>
          <w:sz w:val="19"/>
        </w:rPr>
        <w:t xml:space="preserve">InputParameters </w:t>
      </w:r>
      <w:r>
        <w:rPr>
          <w:rFonts w:ascii="Lucida Sans"/>
          <w:i/>
          <w:color w:val="231F20"/>
          <w:w w:val="90"/>
          <w:sz w:val="19"/>
        </w:rPr>
        <w:t xml:space="preserve"> </w:t>
      </w:r>
      <w:r>
        <w:rPr>
          <w:rFonts w:ascii="Lucida Sans"/>
          <w:i/>
          <w:color w:val="231F20"/>
          <w:w w:val="90"/>
          <w:sz w:val="19"/>
        </w:rPr>
        <w:t>元素的</w:t>
      </w:r>
      <w:r>
        <w:rPr>
          <w:rFonts w:ascii="Lucida Sans"/>
          <w:i/>
          <w:color w:val="231F20"/>
          <w:w w:val="90"/>
          <w:sz w:val="19"/>
        </w:rPr>
        <w:t xml:space="preserve"> XSL </w:t>
      </w:r>
      <w:r>
        <w:rPr>
          <w:rFonts w:ascii="Lucida Sans"/>
          <w:i/>
          <w:color w:val="231F20"/>
          <w:w w:val="90"/>
          <w:sz w:val="19"/>
        </w:rPr>
        <w:t>映射转换</w:t>
      </w:r>
      <w:r>
        <w:rPr>
          <w:color w:val="231F20"/>
          <w:w w:val="90"/>
          <w:sz w:val="19"/>
        </w:rPr>
        <w:t xml:space="preserve">（请参见图 4-28）。此外，创建从 </w:t>
      </w:r>
      <w:r>
        <w:rPr>
          <w:rFonts w:ascii="Lucida Sans"/>
          <w:i/>
          <w:color w:val="231F20"/>
          <w:w w:val="90"/>
          <w:sz w:val="19"/>
        </w:rPr>
        <w:t xml:space="preserve">AllocateSlotDB_sp.xsd </w:t>
      </w:r>
      <w:r>
        <w:rPr>
          <w:rFonts w:ascii="Lucida Sans"/>
          <w:i/>
          <w:color w:val="231F20"/>
          <w:w w:val="90"/>
          <w:sz w:val="19"/>
        </w:rPr>
        <w:t>文档中定义的</w:t>
      </w:r>
      <w:r>
        <w:rPr>
          <w:rFonts w:ascii="Lucida Sans"/>
          <w:i/>
          <w:color w:val="231F20"/>
          <w:w w:val="90"/>
          <w:sz w:val="19"/>
        </w:rPr>
        <w:t xml:space="preserve"> </w:t>
      </w:r>
      <w:r>
        <w:rPr>
          <w:color w:val="231F20"/>
          <w:w w:val="90"/>
          <w:sz w:val="19"/>
        </w:rPr>
        <w:t>OutputParameters  元素到</w:t>
      </w:r>
      <w:r>
        <w:rPr>
          <w:color w:val="231F20"/>
          <w:w w:val="95"/>
          <w:sz w:val="19"/>
        </w:rPr>
        <w:t>代理服务要返回</w:t>
      </w:r>
      <w:r>
        <w:rPr>
          <w:rFonts w:ascii="Lucida Sans"/>
          <w:i/>
          <w:color w:val="231F20"/>
          <w:w w:val="95"/>
          <w:sz w:val="19"/>
        </w:rPr>
        <w:t>的</w:t>
      </w:r>
      <w:r>
        <w:rPr>
          <w:rFonts w:ascii="Lucida Sans"/>
          <w:i/>
          <w:color w:val="231F20"/>
          <w:w w:val="95"/>
          <w:sz w:val="19"/>
        </w:rPr>
        <w:t xml:space="preserve"> </w:t>
      </w:r>
      <w:r>
        <w:rPr>
          <w:color w:val="231F20"/>
          <w:w w:val="95"/>
          <w:sz w:val="19"/>
        </w:rPr>
        <w:t>allocateSlotResponseMessage  的映射。</w:t>
      </w:r>
    </w:p>
    <w:p w14:paraId="2A24401B" w14:textId="77777777" w:rsidR="00323148" w:rsidRDefault="002F5E3E">
      <w:pPr>
        <w:pStyle w:val="a3"/>
        <w:spacing w:line="225" w:lineRule="exact"/>
        <w:ind w:left="1643"/>
      </w:pPr>
      <w:r>
        <w:rPr>
          <w:color w:val="231F20"/>
          <w:w w:val="95"/>
        </w:rPr>
        <w:t xml:space="preserve">将 Replace 操作添加到 </w:t>
      </w:r>
      <w:r>
        <w:rPr>
          <w:rFonts w:ascii="Lucida Sans"/>
          <w:i/>
          <w:color w:val="231F20"/>
          <w:w w:val="95"/>
        </w:rPr>
        <w:t xml:space="preserve">SlotPipeline </w:t>
      </w:r>
      <w:r>
        <w:rPr>
          <w:color w:val="231F20"/>
          <w:w w:val="95"/>
        </w:rPr>
        <w:t xml:space="preserve"> 中的路由节点，并让它们在</w:t>
      </w:r>
    </w:p>
    <w:p w14:paraId="4BBC074D" w14:textId="77777777" w:rsidR="00323148" w:rsidRDefault="002F5E3E">
      <w:pPr>
        <w:pStyle w:val="a3"/>
        <w:spacing w:before="7"/>
        <w:ind w:left="192" w:right="1371"/>
        <w:jc w:val="center"/>
      </w:pPr>
      <w:r>
        <w:rPr>
          <w:color w:val="231F20"/>
          <w:w w:val="95"/>
        </w:rPr>
        <w:t>$body分别在进出途中（图 4-29 为后者）。</w:t>
      </w:r>
    </w:p>
    <w:p w14:paraId="0770F75B" w14:textId="77777777" w:rsidR="00323148" w:rsidRDefault="002F5E3E">
      <w:pPr>
        <w:pStyle w:val="a3"/>
        <w:spacing w:before="3"/>
        <w:ind w:left="277" w:right="1371"/>
        <w:jc w:val="center"/>
      </w:pPr>
      <w:r>
        <w:rPr>
          <w:color w:val="231F20"/>
          <w:w w:val="95"/>
        </w:rPr>
        <w:t xml:space="preserve">这样就完成了管道 </w:t>
      </w:r>
      <w:r>
        <w:rPr>
          <w:rFonts w:ascii="Lucida Sans"/>
          <w:i/>
          <w:color w:val="231F20"/>
          <w:w w:val="95"/>
        </w:rPr>
        <w:t>SlotPipeline</w:t>
      </w:r>
      <w:r>
        <w:rPr>
          <w:color w:val="231F20"/>
          <w:w w:val="95"/>
        </w:rPr>
        <w:t xml:space="preserve"> 的实现。保存所有来源。</w:t>
      </w:r>
    </w:p>
    <w:p w14:paraId="13CE247F" w14:textId="77777777" w:rsidR="00323148" w:rsidRDefault="00323148">
      <w:pPr>
        <w:jc w:val="center"/>
        <w:sectPr w:rsidR="00323148">
          <w:pgSz w:w="10630" w:h="13150"/>
          <w:pgMar w:top="1460" w:right="0" w:bottom="280" w:left="0" w:header="667" w:footer="0" w:gutter="0"/>
          <w:cols w:space="720"/>
        </w:sectPr>
      </w:pPr>
    </w:p>
    <w:p w14:paraId="665AC5B8" w14:textId="77777777" w:rsidR="00323148" w:rsidRDefault="00323148">
      <w:pPr>
        <w:pStyle w:val="a3"/>
        <w:rPr>
          <w:sz w:val="20"/>
        </w:rPr>
      </w:pPr>
    </w:p>
    <w:p w14:paraId="43601CC7" w14:textId="77777777" w:rsidR="00323148" w:rsidRDefault="00323148">
      <w:pPr>
        <w:pStyle w:val="a3"/>
        <w:spacing w:before="5"/>
        <w:rPr>
          <w:sz w:val="13"/>
        </w:rPr>
      </w:pPr>
    </w:p>
    <w:p w14:paraId="593CDE93" w14:textId="77777777" w:rsidR="00323148" w:rsidRDefault="00000000">
      <w:pPr>
        <w:pStyle w:val="a3"/>
        <w:spacing w:line="20" w:lineRule="exact"/>
        <w:ind w:left="1763"/>
        <w:rPr>
          <w:sz w:val="2"/>
        </w:rPr>
      </w:pPr>
      <w:r>
        <w:rPr>
          <w:sz w:val="2"/>
        </w:rPr>
      </w:r>
      <w:r>
        <w:rPr>
          <w:sz w:val="2"/>
        </w:rPr>
        <w:pict w14:anchorId="301E6E69">
          <v:group id="_x0000_s2341" style="width:400pt;height:1pt;mso-position-horizontal-relative:char;mso-position-vertical-relative:line" coordsize="8000,20">
            <v:rect id="_x0000_s2342" style="position:absolute;width:8000;height:20" fillcolor="#231f20" stroked="f"/>
            <w10:anchorlock/>
          </v:group>
        </w:pict>
      </w:r>
    </w:p>
    <w:p w14:paraId="0F3396E8" w14:textId="77777777" w:rsidR="00323148" w:rsidRDefault="002F5E3E">
      <w:pPr>
        <w:pStyle w:val="a3"/>
        <w:spacing w:before="1"/>
        <w:rPr>
          <w:sz w:val="13"/>
        </w:rPr>
      </w:pPr>
      <w:r>
        <w:rPr>
          <w:noProof/>
        </w:rPr>
        <w:drawing>
          <wp:anchor distT="0" distB="0" distL="0" distR="0" simplePos="0" relativeHeight="215" behindDoc="0" locked="0" layoutInCell="1" allowOverlap="1" wp14:anchorId="1A7E82FF" wp14:editId="027423BE">
            <wp:simplePos x="0" y="0"/>
            <wp:positionH relativeFrom="page">
              <wp:posOffset>1145285</wp:posOffset>
            </wp:positionH>
            <wp:positionV relativeFrom="paragraph">
              <wp:posOffset>121462</wp:posOffset>
            </wp:positionV>
            <wp:extent cx="5039530" cy="2651760"/>
            <wp:effectExtent l="0" t="0" r="0" b="0"/>
            <wp:wrapTopAndBottom/>
            <wp:docPr id="18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4.jpeg"/>
                    <pic:cNvPicPr/>
                  </pic:nvPicPr>
                  <pic:blipFill>
                    <a:blip r:embed="rId145" cstate="print"/>
                    <a:stretch>
                      <a:fillRect/>
                    </a:stretch>
                  </pic:blipFill>
                  <pic:spPr>
                    <a:xfrm>
                      <a:off x="0" y="0"/>
                      <a:ext cx="5039530" cy="2651760"/>
                    </a:xfrm>
                    <a:prstGeom prst="rect">
                      <a:avLst/>
                    </a:prstGeom>
                  </pic:spPr>
                </pic:pic>
              </a:graphicData>
            </a:graphic>
          </wp:anchor>
        </w:drawing>
      </w:r>
      <w:r w:rsidR="00000000">
        <w:pict w14:anchorId="3C8BDEDB">
          <v:shape id="_x0000_s2340" style="position:absolute;margin-left:88.2pt;margin-top:227.85pt;width:400pt;height:.1pt;z-index:-15618048;mso-wrap-distance-left:0;mso-wrap-distance-right:0;mso-position-horizontal-relative:page;mso-position-vertical-relative:text" coordorigin="1764,4557" coordsize="8000,0" path="m1764,4557r8000,e" filled="f" strokecolor="#231f20" strokeweight="1pt">
            <v:path arrowok="t"/>
            <w10:wrap type="topAndBottom" anchorx="page"/>
          </v:shape>
        </w:pict>
      </w:r>
    </w:p>
    <w:p w14:paraId="4930EC2A" w14:textId="77777777" w:rsidR="00323148" w:rsidRDefault="00323148">
      <w:pPr>
        <w:pStyle w:val="a3"/>
        <w:spacing w:before="7"/>
        <w:rPr>
          <w:sz w:val="9"/>
        </w:rPr>
      </w:pPr>
    </w:p>
    <w:p w14:paraId="74E0F5B3"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4-28</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将请求消息映射到</w:t>
      </w:r>
      <w:r>
        <w:rPr>
          <w:rFonts w:ascii="Lucida Sans"/>
          <w:i/>
          <w:color w:val="231F20"/>
          <w:w w:val="90"/>
          <w:sz w:val="19"/>
          <w:lang w:eastAsia="zh-CN"/>
        </w:rPr>
        <w:t xml:space="preserve"> InputParameters </w:t>
      </w:r>
      <w:r>
        <w:rPr>
          <w:rFonts w:ascii="Lucida Sans"/>
          <w:i/>
          <w:color w:val="231F20"/>
          <w:w w:val="90"/>
          <w:sz w:val="19"/>
          <w:lang w:eastAsia="zh-CN"/>
        </w:rPr>
        <w:t>元素，该元素由</w:t>
      </w:r>
    </w:p>
    <w:p w14:paraId="753ECA30" w14:textId="77777777" w:rsidR="00323148" w:rsidRDefault="002F5E3E">
      <w:pPr>
        <w:ind w:left="1763"/>
        <w:rPr>
          <w:rFonts w:ascii="Lucida Sans"/>
          <w:i/>
          <w:sz w:val="19"/>
          <w:lang w:eastAsia="zh-CN"/>
        </w:rPr>
      </w:pPr>
      <w:r>
        <w:rPr>
          <w:rFonts w:ascii="Lucida Sans"/>
          <w:i/>
          <w:color w:val="231F20"/>
          <w:spacing w:val="-1"/>
          <w:w w:val="90"/>
          <w:sz w:val="19"/>
          <w:lang w:eastAsia="zh-CN"/>
        </w:rPr>
        <w:t>基于数据库中的“对象”和“嵌套表”定义的“数据库适配器”向导</w:t>
      </w:r>
    </w:p>
    <w:p w14:paraId="04DF7E84" w14:textId="77777777" w:rsidR="00323148" w:rsidRDefault="00323148">
      <w:pPr>
        <w:pStyle w:val="a3"/>
        <w:rPr>
          <w:rFonts w:ascii="Lucida Sans"/>
          <w:i/>
          <w:sz w:val="20"/>
          <w:lang w:eastAsia="zh-CN"/>
        </w:rPr>
      </w:pPr>
    </w:p>
    <w:p w14:paraId="0D0530CC" w14:textId="77777777" w:rsidR="00323148" w:rsidRDefault="00323148">
      <w:pPr>
        <w:pStyle w:val="a3"/>
        <w:spacing w:before="5"/>
        <w:rPr>
          <w:rFonts w:ascii="Lucida Sans"/>
          <w:i/>
          <w:sz w:val="21"/>
          <w:lang w:eastAsia="zh-CN"/>
        </w:rPr>
      </w:pPr>
    </w:p>
    <w:p w14:paraId="1B2DC758" w14:textId="77777777" w:rsidR="00323148" w:rsidRDefault="002F5E3E">
      <w:pPr>
        <w:pStyle w:val="5"/>
        <w:spacing w:before="0"/>
      </w:pPr>
      <w:r>
        <w:rPr>
          <w:color w:val="231F20"/>
          <w:w w:val="90"/>
        </w:rPr>
        <w:t>通过 SlotService 测试插槽的分配</w:t>
      </w:r>
    </w:p>
    <w:p w14:paraId="46454E84" w14:textId="77777777" w:rsidR="00323148" w:rsidRDefault="002F5E3E">
      <w:pPr>
        <w:pStyle w:val="a3"/>
        <w:spacing w:before="13" w:line="247" w:lineRule="auto"/>
        <w:ind w:left="1763" w:right="931"/>
      </w:pPr>
      <w:r>
        <w:rPr>
          <w:color w:val="231F20"/>
          <w:w w:val="95"/>
        </w:rPr>
        <w:t xml:space="preserve"> </w:t>
      </w:r>
      <w:r>
        <w:rPr>
          <w:rFonts w:ascii="Lucida Sans"/>
          <w:i/>
          <w:color w:val="231F20"/>
          <w:w w:val="95"/>
        </w:rPr>
        <w:t xml:space="preserve">SlotService </w:t>
      </w:r>
      <w:r>
        <w:rPr>
          <w:color w:val="231F20"/>
          <w:w w:val="95"/>
        </w:rPr>
        <w:t xml:space="preserve">现已完全实现，并已准备好进行测试。运行 </w:t>
      </w:r>
      <w:r>
        <w:rPr>
          <w:rFonts w:ascii="Lucida Sans"/>
          <w:i/>
          <w:color w:val="231F20"/>
          <w:w w:val="95"/>
        </w:rPr>
        <w:t xml:space="preserve">SlotServicePS </w:t>
      </w:r>
      <w:r>
        <w:rPr>
          <w:color w:val="231F20"/>
          <w:w w:val="95"/>
        </w:rPr>
        <w:t xml:space="preserve">代理服务。在请求消息中提供机位分配的详细信息，包括一个或多个工作日以及航空公司的 IATA 代码（参见图 4-30）。按 Execute 调用 </w:t>
      </w:r>
      <w:r>
        <w:rPr>
          <w:rFonts w:ascii="Lucida Sans"/>
          <w:i/>
          <w:color w:val="231F20"/>
        </w:rPr>
        <w:t>SlotService</w:t>
      </w:r>
      <w:r>
        <w:rPr>
          <w:color w:val="231F20"/>
        </w:rPr>
        <w:t>。</w:t>
      </w:r>
    </w:p>
    <w:p w14:paraId="6BE1E5BB" w14:textId="77777777" w:rsidR="00323148" w:rsidRDefault="00323148">
      <w:pPr>
        <w:pStyle w:val="a3"/>
        <w:rPr>
          <w:sz w:val="20"/>
        </w:rPr>
      </w:pPr>
    </w:p>
    <w:p w14:paraId="54373796" w14:textId="77777777" w:rsidR="00323148" w:rsidRDefault="00323148">
      <w:pPr>
        <w:pStyle w:val="a3"/>
        <w:rPr>
          <w:sz w:val="20"/>
        </w:rPr>
      </w:pPr>
    </w:p>
    <w:p w14:paraId="655C4AAF" w14:textId="77777777" w:rsidR="00323148" w:rsidRDefault="00000000">
      <w:pPr>
        <w:pStyle w:val="a3"/>
        <w:spacing w:before="1"/>
        <w:rPr>
          <w:sz w:val="12"/>
        </w:rPr>
      </w:pPr>
      <w:r>
        <w:pict w14:anchorId="5CF13F31">
          <v:rect id="_x0000_s2339" style="position:absolute;margin-left:88.2pt;margin-top:9pt;width:400pt;height:1pt;z-index:-15617536;mso-wrap-distance-left:0;mso-wrap-distance-right:0;mso-position-horizontal-relative:page" fillcolor="#231f20" stroked="f">
            <w10:wrap type="topAndBottom" anchorx="page"/>
          </v:rect>
        </w:pict>
      </w:r>
      <w:r w:rsidR="002F5E3E">
        <w:rPr>
          <w:noProof/>
        </w:rPr>
        <w:drawing>
          <wp:anchor distT="0" distB="0" distL="0" distR="0" simplePos="0" relativeHeight="218" behindDoc="0" locked="0" layoutInCell="1" allowOverlap="1" wp14:anchorId="2E121E28" wp14:editId="081BB8D4">
            <wp:simplePos x="0" y="0"/>
            <wp:positionH relativeFrom="page">
              <wp:posOffset>1171409</wp:posOffset>
            </wp:positionH>
            <wp:positionV relativeFrom="paragraph">
              <wp:posOffset>281959</wp:posOffset>
            </wp:positionV>
            <wp:extent cx="5008037" cy="867537"/>
            <wp:effectExtent l="0" t="0" r="0" b="0"/>
            <wp:wrapTopAndBottom/>
            <wp:docPr id="185"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5.jpeg"/>
                    <pic:cNvPicPr/>
                  </pic:nvPicPr>
                  <pic:blipFill>
                    <a:blip r:embed="rId146" cstate="print"/>
                    <a:stretch>
                      <a:fillRect/>
                    </a:stretch>
                  </pic:blipFill>
                  <pic:spPr>
                    <a:xfrm>
                      <a:off x="0" y="0"/>
                      <a:ext cx="5008037" cy="867537"/>
                    </a:xfrm>
                    <a:prstGeom prst="rect">
                      <a:avLst/>
                    </a:prstGeom>
                  </pic:spPr>
                </pic:pic>
              </a:graphicData>
            </a:graphic>
          </wp:anchor>
        </w:drawing>
      </w:r>
      <w:r>
        <w:pict w14:anchorId="2A8E5DC1">
          <v:shape id="_x0000_s2338" style="position:absolute;margin-left:88.2pt;margin-top:100.65pt;width:400pt;height:.1pt;z-index:-15616512;mso-wrap-distance-left:0;mso-wrap-distance-right:0;mso-position-horizontal-relative:page;mso-position-vertical-relative:text" coordorigin="1764,2013" coordsize="8000,0" path="m1764,2013r8000,e" filled="f" strokecolor="#231f20" strokeweight="1pt">
            <v:path arrowok="t"/>
            <w10:wrap type="topAndBottom" anchorx="page"/>
          </v:shape>
        </w:pict>
      </w:r>
    </w:p>
    <w:p w14:paraId="20AA0992" w14:textId="77777777" w:rsidR="00323148" w:rsidRDefault="00323148">
      <w:pPr>
        <w:pStyle w:val="a3"/>
        <w:spacing w:before="1"/>
        <w:rPr>
          <w:sz w:val="15"/>
        </w:rPr>
      </w:pPr>
    </w:p>
    <w:p w14:paraId="363DF264" w14:textId="77777777" w:rsidR="00323148" w:rsidRDefault="00323148">
      <w:pPr>
        <w:pStyle w:val="a3"/>
        <w:spacing w:before="8"/>
        <w:rPr>
          <w:sz w:val="10"/>
        </w:rPr>
      </w:pPr>
    </w:p>
    <w:p w14:paraId="0188C3B1"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4-29</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替换响应流中的活动以转换基于</w:t>
      </w:r>
      <w:r>
        <w:rPr>
          <w:rFonts w:ascii="Lucida Sans"/>
          <w:i/>
          <w:color w:val="231F20"/>
          <w:w w:val="90"/>
          <w:sz w:val="19"/>
          <w:lang w:eastAsia="zh-CN"/>
        </w:rPr>
        <w:t xml:space="preserve"> $body </w:t>
      </w:r>
      <w:r>
        <w:rPr>
          <w:rFonts w:ascii="Lucida Sans"/>
          <w:i/>
          <w:color w:val="231F20"/>
          <w:w w:val="90"/>
          <w:sz w:val="19"/>
          <w:lang w:eastAsia="zh-CN"/>
        </w:rPr>
        <w:t>的内容</w:t>
      </w:r>
    </w:p>
    <w:p w14:paraId="76C81D36" w14:textId="77777777" w:rsidR="00323148" w:rsidRDefault="002F5E3E">
      <w:pPr>
        <w:ind w:left="1763"/>
        <w:rPr>
          <w:rFonts w:ascii="Lucida Sans"/>
          <w:i/>
          <w:sz w:val="19"/>
        </w:rPr>
      </w:pPr>
      <w:r>
        <w:rPr>
          <w:rFonts w:ascii="Lucida Sans"/>
          <w:i/>
          <w:color w:val="231F20"/>
          <w:w w:val="90"/>
          <w:sz w:val="19"/>
        </w:rPr>
        <w:t>在</w:t>
      </w:r>
      <w:r>
        <w:rPr>
          <w:rFonts w:ascii="Lucida Sans"/>
          <w:i/>
          <w:color w:val="231F20"/>
          <w:w w:val="90"/>
          <w:sz w:val="19"/>
        </w:rPr>
        <w:t xml:space="preserve"> AllocateSlotsDBOutputToAllocationSlotResponse.xsl </w:t>
      </w:r>
      <w:r>
        <w:rPr>
          <w:rFonts w:ascii="Lucida Sans"/>
          <w:i/>
          <w:color w:val="231F20"/>
          <w:w w:val="90"/>
          <w:sz w:val="19"/>
        </w:rPr>
        <w:t>映射上</w:t>
      </w:r>
    </w:p>
    <w:p w14:paraId="76159E7F" w14:textId="77777777" w:rsidR="00323148" w:rsidRDefault="00323148">
      <w:pPr>
        <w:rPr>
          <w:rFonts w:ascii="Lucida Sans"/>
          <w:sz w:val="19"/>
        </w:rPr>
        <w:sectPr w:rsidR="00323148">
          <w:pgSz w:w="10630" w:h="13150"/>
          <w:pgMar w:top="1040" w:right="0" w:bottom="280" w:left="0" w:header="721" w:footer="0" w:gutter="0"/>
          <w:cols w:space="720"/>
        </w:sectPr>
      </w:pPr>
    </w:p>
    <w:p w14:paraId="366E5983" w14:textId="77777777" w:rsidR="00323148" w:rsidRDefault="00323148">
      <w:pPr>
        <w:pStyle w:val="a3"/>
        <w:spacing w:before="4"/>
        <w:rPr>
          <w:rFonts w:ascii="Lucida Sans"/>
          <w:i/>
          <w:sz w:val="20"/>
        </w:rPr>
      </w:pPr>
    </w:p>
    <w:p w14:paraId="426CB54E" w14:textId="77777777" w:rsidR="00323148" w:rsidRDefault="002F5E3E">
      <w:pPr>
        <w:pStyle w:val="a3"/>
        <w:ind w:left="2011"/>
        <w:rPr>
          <w:rFonts w:ascii="Lucida Sans"/>
          <w:sz w:val="20"/>
        </w:rPr>
      </w:pPr>
      <w:r>
        <w:rPr>
          <w:rFonts w:ascii="Lucida Sans"/>
          <w:noProof/>
          <w:sz w:val="20"/>
        </w:rPr>
        <w:drawing>
          <wp:inline distT="0" distB="0" distL="0" distR="0" wp14:anchorId="32AF8C8E" wp14:editId="13AFFC74">
            <wp:extent cx="4232529" cy="2944368"/>
            <wp:effectExtent l="0" t="0" r="0" b="0"/>
            <wp:docPr id="18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6.jpeg"/>
                    <pic:cNvPicPr/>
                  </pic:nvPicPr>
                  <pic:blipFill>
                    <a:blip r:embed="rId147" cstate="print"/>
                    <a:stretch>
                      <a:fillRect/>
                    </a:stretch>
                  </pic:blipFill>
                  <pic:spPr>
                    <a:xfrm>
                      <a:off x="0" y="0"/>
                      <a:ext cx="4232529" cy="2944368"/>
                    </a:xfrm>
                    <a:prstGeom prst="rect">
                      <a:avLst/>
                    </a:prstGeom>
                  </pic:spPr>
                </pic:pic>
              </a:graphicData>
            </a:graphic>
          </wp:inline>
        </w:drawing>
      </w:r>
    </w:p>
    <w:p w14:paraId="5F744C72" w14:textId="77777777" w:rsidR="00323148" w:rsidRDefault="00000000">
      <w:pPr>
        <w:pStyle w:val="a3"/>
        <w:spacing w:before="3"/>
        <w:rPr>
          <w:rFonts w:ascii="Lucida Sans"/>
          <w:i/>
          <w:sz w:val="11"/>
        </w:rPr>
      </w:pPr>
      <w:r>
        <w:pict w14:anchorId="6174B1F3">
          <v:shape id="_x0000_s2337" style="position:absolute;margin-left:66.2pt;margin-top:9.1pt;width:400pt;height:.1pt;z-index:-15616000;mso-wrap-distance-left:0;mso-wrap-distance-right:0;mso-position-horizontal-relative:page" coordorigin="1324,182" coordsize="8000,0" path="m1324,182r8000,e" filled="f" strokecolor="#231f20" strokeweight="1pt">
            <v:path arrowok="t"/>
            <w10:wrap type="topAndBottom" anchorx="page"/>
          </v:shape>
        </w:pict>
      </w:r>
    </w:p>
    <w:p w14:paraId="0BA5ACD3" w14:textId="77777777" w:rsidR="00323148" w:rsidRDefault="002F5E3E">
      <w:pPr>
        <w:spacing w:line="215" w:lineRule="exact"/>
        <w:ind w:left="132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4-30</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发往</w:t>
      </w:r>
      <w:r>
        <w:rPr>
          <w:rFonts w:ascii="Lucida Sans"/>
          <w:i/>
          <w:color w:val="231F20"/>
          <w:w w:val="85"/>
          <w:sz w:val="19"/>
          <w:lang w:eastAsia="zh-CN"/>
        </w:rPr>
        <w:t xml:space="preserve"> SlotService </w:t>
      </w:r>
      <w:r>
        <w:rPr>
          <w:rFonts w:ascii="Lucida Sans"/>
          <w:i/>
          <w:color w:val="231F20"/>
          <w:w w:val="85"/>
          <w:sz w:val="19"/>
          <w:lang w:eastAsia="zh-CN"/>
        </w:rPr>
        <w:t>的槽分配请求消息示例</w:t>
      </w:r>
    </w:p>
    <w:p w14:paraId="6DE3D458" w14:textId="77777777" w:rsidR="00323148" w:rsidRDefault="00323148">
      <w:pPr>
        <w:pStyle w:val="a3"/>
        <w:rPr>
          <w:rFonts w:ascii="Lucida Sans"/>
          <w:i/>
          <w:sz w:val="20"/>
          <w:lang w:eastAsia="zh-CN"/>
        </w:rPr>
      </w:pPr>
    </w:p>
    <w:p w14:paraId="58562EED" w14:textId="77777777" w:rsidR="00323148" w:rsidRDefault="00323148">
      <w:pPr>
        <w:pStyle w:val="a3"/>
        <w:spacing w:before="6"/>
        <w:rPr>
          <w:rFonts w:ascii="Lucida Sans"/>
          <w:i/>
          <w:sz w:val="21"/>
          <w:lang w:eastAsia="zh-CN"/>
        </w:rPr>
      </w:pPr>
    </w:p>
    <w:p w14:paraId="7D5316C8" w14:textId="77777777" w:rsidR="00323148" w:rsidRDefault="002F5E3E">
      <w:pPr>
        <w:pStyle w:val="a3"/>
        <w:spacing w:before="97" w:line="247" w:lineRule="auto"/>
        <w:ind w:left="1323" w:right="1325" w:firstLine="319"/>
        <w:rPr>
          <w:lang w:eastAsia="zh-CN"/>
        </w:rPr>
      </w:pPr>
      <w:r>
        <w:rPr>
          <w:color w:val="231F20"/>
          <w:w w:val="95"/>
          <w:lang w:eastAsia="zh-CN"/>
        </w:rPr>
        <w:t xml:space="preserve">响应消息将指示插槽分配的注册是否成功，并显示结果代码（0 表示成功，&gt; 0 表示某种错误）。如果成功，也会返回已注册插槽的标识符值。查询FUT_SLOTS表将 </w:t>
      </w:r>
      <w:r>
        <w:rPr>
          <w:color w:val="231F20"/>
          <w:lang w:eastAsia="zh-CN"/>
        </w:rPr>
        <w:t>生成新创建的 SLOT 记录，如图 4-31 所示。</w:t>
      </w:r>
    </w:p>
    <w:p w14:paraId="779DEAF1" w14:textId="77777777" w:rsidR="00323148" w:rsidRDefault="00323148">
      <w:pPr>
        <w:pStyle w:val="a3"/>
        <w:rPr>
          <w:sz w:val="20"/>
          <w:lang w:eastAsia="zh-CN"/>
        </w:rPr>
      </w:pPr>
    </w:p>
    <w:p w14:paraId="004B1C29" w14:textId="77777777" w:rsidR="00323148" w:rsidRDefault="00323148">
      <w:pPr>
        <w:pStyle w:val="a3"/>
        <w:rPr>
          <w:sz w:val="20"/>
          <w:lang w:eastAsia="zh-CN"/>
        </w:rPr>
      </w:pPr>
    </w:p>
    <w:p w14:paraId="5C840711" w14:textId="77777777" w:rsidR="00323148" w:rsidRDefault="00000000">
      <w:pPr>
        <w:pStyle w:val="a3"/>
        <w:spacing w:before="6"/>
        <w:rPr>
          <w:sz w:val="11"/>
          <w:lang w:eastAsia="zh-CN"/>
        </w:rPr>
      </w:pPr>
      <w:r>
        <w:pict w14:anchorId="54DB9FE0">
          <v:rect id="_x0000_s2336" style="position:absolute;margin-left:66.2pt;margin-top:8.7pt;width:400pt;height:1pt;z-index:-15615488;mso-wrap-distance-left:0;mso-wrap-distance-right:0;mso-position-horizontal-relative:page" fillcolor="#231f20" stroked="f">
            <w10:wrap type="topAndBottom" anchorx="page"/>
          </v:rect>
        </w:pict>
      </w:r>
      <w:r w:rsidR="002F5E3E">
        <w:rPr>
          <w:noProof/>
        </w:rPr>
        <w:drawing>
          <wp:anchor distT="0" distB="0" distL="0" distR="0" simplePos="0" relativeHeight="222" behindDoc="0" locked="0" layoutInCell="1" allowOverlap="1" wp14:anchorId="08914419" wp14:editId="47EE1FE4">
            <wp:simplePos x="0" y="0"/>
            <wp:positionH relativeFrom="page">
              <wp:posOffset>865885</wp:posOffset>
            </wp:positionH>
            <wp:positionV relativeFrom="paragraph">
              <wp:posOffset>277934</wp:posOffset>
            </wp:positionV>
            <wp:extent cx="5049232" cy="829056"/>
            <wp:effectExtent l="0" t="0" r="0" b="0"/>
            <wp:wrapTopAndBottom/>
            <wp:docPr id="18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7.jpeg"/>
                    <pic:cNvPicPr/>
                  </pic:nvPicPr>
                  <pic:blipFill>
                    <a:blip r:embed="rId148" cstate="print"/>
                    <a:stretch>
                      <a:fillRect/>
                    </a:stretch>
                  </pic:blipFill>
                  <pic:spPr>
                    <a:xfrm>
                      <a:off x="0" y="0"/>
                      <a:ext cx="5049232" cy="829056"/>
                    </a:xfrm>
                    <a:prstGeom prst="rect">
                      <a:avLst/>
                    </a:prstGeom>
                  </pic:spPr>
                </pic:pic>
              </a:graphicData>
            </a:graphic>
          </wp:anchor>
        </w:drawing>
      </w:r>
      <w:r>
        <w:pict w14:anchorId="154A3922">
          <v:shape id="_x0000_s2335" style="position:absolute;margin-left:66.2pt;margin-top:97.55pt;width:400pt;height:.1pt;z-index:-15614464;mso-wrap-distance-left:0;mso-wrap-distance-right:0;mso-position-horizontal-relative:page;mso-position-vertical-relative:text" coordorigin="1324,1951" coordsize="8000,0" path="m1324,1951r8000,e" filled="f" strokecolor="#231f20" strokeweight="1pt">
            <v:path arrowok="t"/>
            <w10:wrap type="topAndBottom" anchorx="page"/>
          </v:shape>
        </w:pict>
      </w:r>
    </w:p>
    <w:p w14:paraId="500FFD87" w14:textId="77777777" w:rsidR="00323148" w:rsidRDefault="00323148">
      <w:pPr>
        <w:pStyle w:val="a3"/>
        <w:spacing w:before="1"/>
        <w:rPr>
          <w:sz w:val="15"/>
          <w:lang w:eastAsia="zh-CN"/>
        </w:rPr>
      </w:pPr>
    </w:p>
    <w:p w14:paraId="107E10EB" w14:textId="77777777" w:rsidR="00323148" w:rsidRDefault="00323148">
      <w:pPr>
        <w:pStyle w:val="a3"/>
        <w:spacing w:before="1"/>
        <w:rPr>
          <w:sz w:val="11"/>
          <w:lang w:eastAsia="zh-CN"/>
        </w:rPr>
      </w:pPr>
    </w:p>
    <w:p w14:paraId="4F5BB7ED" w14:textId="77777777" w:rsidR="00323148" w:rsidRDefault="002F5E3E">
      <w:pPr>
        <w:spacing w:line="215" w:lineRule="exact"/>
        <w:ind w:left="1323"/>
        <w:rPr>
          <w:rFonts w:ascii="Lucida Sans"/>
          <w:i/>
          <w:sz w:val="19"/>
        </w:rPr>
      </w:pPr>
      <w:r>
        <w:rPr>
          <w:rFonts w:ascii="Gill Sans MT"/>
          <w:b/>
          <w:color w:val="231F20"/>
          <w:w w:val="90"/>
          <w:sz w:val="19"/>
          <w:lang w:eastAsia="zh-CN"/>
        </w:rPr>
        <w:t>图</w:t>
      </w:r>
      <w:r>
        <w:rPr>
          <w:rFonts w:ascii="Gill Sans MT"/>
          <w:b/>
          <w:color w:val="231F20"/>
          <w:w w:val="90"/>
          <w:sz w:val="19"/>
          <w:lang w:eastAsia="zh-CN"/>
        </w:rPr>
        <w:t xml:space="preserve"> 4-31</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rPr>
        <w:t>表中的新</w:t>
      </w:r>
      <w:r>
        <w:rPr>
          <w:rFonts w:ascii="Lucida Sans"/>
          <w:i/>
          <w:color w:val="231F20"/>
          <w:w w:val="90"/>
          <w:sz w:val="19"/>
        </w:rPr>
        <w:t xml:space="preserve"> Slot </w:t>
      </w:r>
      <w:r>
        <w:rPr>
          <w:rFonts w:ascii="Lucida Sans"/>
          <w:i/>
          <w:color w:val="231F20"/>
          <w:w w:val="90"/>
          <w:sz w:val="19"/>
        </w:rPr>
        <w:t>记录</w:t>
      </w:r>
      <w:r>
        <w:rPr>
          <w:rFonts w:ascii="Lucida Sans"/>
          <w:i/>
          <w:color w:val="231F20"/>
          <w:w w:val="90"/>
          <w:sz w:val="19"/>
        </w:rPr>
        <w:t>FUT_SLOTS</w:t>
      </w:r>
      <w:r>
        <w:rPr>
          <w:rFonts w:ascii="Lucida Sans"/>
          <w:i/>
          <w:color w:val="231F20"/>
          <w:w w:val="90"/>
          <w:sz w:val="19"/>
        </w:rPr>
        <w:t>由</w:t>
      </w:r>
      <w:r>
        <w:rPr>
          <w:rFonts w:ascii="Lucida Sans"/>
          <w:i/>
          <w:color w:val="231F20"/>
          <w:w w:val="90"/>
          <w:sz w:val="19"/>
        </w:rPr>
        <w:t xml:space="preserve"> SlotService </w:t>
      </w:r>
      <w:r>
        <w:rPr>
          <w:rFonts w:ascii="Lucida Sans"/>
          <w:i/>
          <w:color w:val="231F20"/>
          <w:w w:val="90"/>
          <w:sz w:val="19"/>
        </w:rPr>
        <w:t>通过</w:t>
      </w:r>
    </w:p>
    <w:p w14:paraId="0CABCD8D" w14:textId="77777777" w:rsidR="00323148" w:rsidRDefault="002F5E3E">
      <w:pPr>
        <w:ind w:left="1323"/>
        <w:rPr>
          <w:rFonts w:ascii="Lucida Sans"/>
          <w:i/>
          <w:sz w:val="19"/>
        </w:rPr>
      </w:pPr>
      <w:r>
        <w:rPr>
          <w:rFonts w:ascii="Lucida Sans"/>
          <w:i/>
          <w:color w:val="231F20"/>
          <w:w w:val="90"/>
          <w:sz w:val="19"/>
        </w:rPr>
        <w:t xml:space="preserve">PL/SQL </w:t>
      </w:r>
      <w:r>
        <w:rPr>
          <w:rFonts w:ascii="Lucida Sans"/>
          <w:i/>
          <w:color w:val="231F20"/>
          <w:w w:val="90"/>
          <w:sz w:val="19"/>
        </w:rPr>
        <w:t>软件包</w:t>
      </w:r>
    </w:p>
    <w:p w14:paraId="35F95485" w14:textId="77777777" w:rsidR="00323148" w:rsidRDefault="00323148">
      <w:pPr>
        <w:rPr>
          <w:rFonts w:ascii="Lucida Sans"/>
          <w:sz w:val="19"/>
        </w:rPr>
        <w:sectPr w:rsidR="00323148">
          <w:pgSz w:w="10630" w:h="13150"/>
          <w:pgMar w:top="1460" w:right="0" w:bottom="280" w:left="0" w:header="667" w:footer="0" w:gutter="0"/>
          <w:cols w:space="720"/>
        </w:sectPr>
      </w:pPr>
    </w:p>
    <w:p w14:paraId="392C31EE" w14:textId="77777777" w:rsidR="00323148" w:rsidRDefault="00323148">
      <w:pPr>
        <w:pStyle w:val="a3"/>
        <w:rPr>
          <w:rFonts w:ascii="Lucida Sans"/>
          <w:i/>
          <w:sz w:val="20"/>
        </w:rPr>
      </w:pPr>
    </w:p>
    <w:p w14:paraId="6F845977" w14:textId="77777777" w:rsidR="00323148" w:rsidRDefault="00323148">
      <w:pPr>
        <w:pStyle w:val="a3"/>
        <w:spacing w:before="9"/>
        <w:rPr>
          <w:rFonts w:ascii="Lucida Sans"/>
          <w:i/>
          <w:sz w:val="24"/>
        </w:rPr>
      </w:pPr>
    </w:p>
    <w:p w14:paraId="43691A8C" w14:textId="77777777" w:rsidR="00323148" w:rsidRDefault="00000000">
      <w:pPr>
        <w:pStyle w:val="5"/>
        <w:ind w:left="2013"/>
      </w:pPr>
      <w:r>
        <w:pict w14:anchorId="5B7E95E1">
          <v:rect id="_x0000_s2334" style="position:absolute;left:0;text-align:left;margin-left:88.2pt;margin-top:-6.95pt;width:400pt;height:346.8pt;z-index:-18527744;mso-position-horizontal-relative:page" fillcolor="#e6e7e8" stroked="f">
            <w10:wrap anchorx="page"/>
          </v:rect>
        </w:pict>
      </w:r>
      <w:r w:rsidR="002F5E3E">
        <w:rPr>
          <w:color w:val="231F20"/>
          <w:w w:val="90"/>
        </w:rPr>
        <w:t>另一种方式：通过REST调用数据库</w:t>
      </w:r>
    </w:p>
    <w:p w14:paraId="322C517D" w14:textId="77777777" w:rsidR="00323148" w:rsidRDefault="002F5E3E">
      <w:pPr>
        <w:pStyle w:val="a3"/>
        <w:spacing w:before="19" w:line="247" w:lineRule="auto"/>
        <w:ind w:left="2013" w:right="1252"/>
      </w:pPr>
      <w:r>
        <w:rPr>
          <w:color w:val="231F20"/>
          <w:w w:val="95"/>
        </w:rPr>
        <w:t xml:space="preserve">可以从 SOA 套件中以多种方式调用数据库，但并非所有方法都涉及数据库 </w:t>
      </w:r>
      <w:r>
        <w:rPr>
          <w:color w:val="231F20"/>
        </w:rPr>
        <w:t>适配器。</w:t>
      </w:r>
    </w:p>
    <w:p w14:paraId="693F0013" w14:textId="77777777" w:rsidR="00323148" w:rsidRDefault="002F5E3E">
      <w:pPr>
        <w:pStyle w:val="a3"/>
        <w:spacing w:before="2" w:line="247" w:lineRule="auto"/>
        <w:ind w:left="2013" w:right="974" w:firstLine="319"/>
      </w:pPr>
      <w:r>
        <w:rPr>
          <w:color w:val="231F20"/>
          <w:w w:val="95"/>
        </w:rPr>
        <w:t>从 SOA 套件中，我们可以调用一个中间组件，比如 Enterprise Java Bean （EJB） 或基于 JAX-WS 或 JAX-RS 的 Java Web Service，它们又与数据库进行交互</w:t>
      </w:r>
      <w:r>
        <w:rPr>
          <w:color w:val="231F20"/>
          <w:w w:val="90"/>
        </w:rPr>
        <w:t xml:space="preserve">。这种数据库交互可以使用 JPA（例如，使用 EclipseLink、TopLink  或 </w:t>
      </w:r>
      <w:r>
        <w:rPr>
          <w:color w:val="231F20"/>
          <w:w w:val="95"/>
        </w:rPr>
        <w:t>Hibernate）、Oracle ADF Business Components （ADF BC） 或普通 JDBC 来实现。</w:t>
      </w:r>
    </w:p>
    <w:p w14:paraId="30F2C6AC" w14:textId="77777777" w:rsidR="00323148" w:rsidRDefault="002F5E3E">
      <w:pPr>
        <w:pStyle w:val="a3"/>
        <w:spacing w:before="3" w:line="247" w:lineRule="auto"/>
        <w:ind w:left="2013" w:right="1110" w:firstLine="319"/>
        <w:rPr>
          <w:lang w:eastAsia="zh-CN"/>
        </w:rPr>
      </w:pPr>
      <w:r>
        <w:rPr>
          <w:color w:val="231F20"/>
          <w:w w:val="95"/>
          <w:lang w:eastAsia="zh-CN"/>
        </w:rPr>
        <w:t>另一个示例是从 SOA 套件直接发送到 Oracle 数据库的 HTTP 端口的简单 HTTP 请求。此类调用由在嵌入式 PL/SQL 网关中注册的存储 PL/SQL 单元处理（与 Oracle APEX 产品相同的机制）。这些调用不能参与全局事务：它们是自己的事务。</w:t>
      </w:r>
    </w:p>
    <w:p w14:paraId="6CBC924B" w14:textId="77777777" w:rsidR="00323148" w:rsidRDefault="002F5E3E">
      <w:pPr>
        <w:pStyle w:val="a3"/>
        <w:spacing w:before="3" w:line="247" w:lineRule="auto"/>
        <w:ind w:left="2013" w:right="1450"/>
        <w:rPr>
          <w:lang w:eastAsia="zh-CN"/>
        </w:rPr>
      </w:pPr>
      <w:r>
        <w:rPr>
          <w:color w:val="231F20"/>
          <w:w w:val="95"/>
          <w:lang w:eastAsia="zh-CN"/>
        </w:rPr>
        <w:t xml:space="preserve">这种类型的交互不需要配置数据库适配器连接或 JDBC 数据源，甚至根本不需要建立连接的能力;请求 </w:t>
      </w:r>
      <w:bookmarkStart w:id="12" w:name="File_Adapter_for_Updating_Files"/>
      <w:bookmarkEnd w:id="12"/>
      <w:r>
        <w:rPr>
          <w:color w:val="231F20"/>
          <w:lang w:eastAsia="zh-CN"/>
        </w:rPr>
        <w:t>会通过防火墙进入云。</w:t>
      </w:r>
    </w:p>
    <w:p w14:paraId="194530F9" w14:textId="77777777" w:rsidR="00323148" w:rsidRDefault="002F5E3E">
      <w:pPr>
        <w:pStyle w:val="a3"/>
        <w:spacing w:before="2" w:line="247" w:lineRule="auto"/>
        <w:ind w:left="2013" w:right="1125" w:firstLine="319"/>
      </w:pPr>
      <w:r>
        <w:rPr>
          <w:color w:val="231F20"/>
          <w:w w:val="95"/>
        </w:rPr>
        <w:t xml:space="preserve">使用 dbms_epg 包创建数据库访问描述符 （DAD） 并配置该 DAD 的 path-alias 和 path-alias-procedure 属性，并使用处理特定 URL 的 HTTP 请求的 PL/SQL 程序单元，我们可以构建一个 REST 样式的服务，该服务可以使用典型的 REST URL 调用，例如 http：//DBhost：DB_HTTP_port/ </w:t>
      </w:r>
      <w:r>
        <w:rPr>
          <w:color w:val="231F20"/>
          <w:w w:val="90"/>
        </w:rPr>
        <w:t xml:space="preserve">saibotapi/rest/flights/10-10-2016/flight/KL103/ 请求航班KL 103的航班详情 </w:t>
      </w:r>
      <w:r>
        <w:rPr>
          <w:color w:val="231F20"/>
        </w:rPr>
        <w:t>2016年10月10日。</w:t>
      </w:r>
    </w:p>
    <w:p w14:paraId="0E747F53" w14:textId="77777777" w:rsidR="00323148" w:rsidRDefault="002F5E3E">
      <w:pPr>
        <w:pStyle w:val="a3"/>
        <w:spacing w:before="5" w:line="247" w:lineRule="auto"/>
        <w:ind w:left="2013" w:right="1219" w:firstLine="319"/>
        <w:rPr>
          <w:lang w:eastAsia="zh-CN"/>
        </w:rPr>
      </w:pPr>
      <w:r>
        <w:rPr>
          <w:color w:val="231F20"/>
          <w:w w:val="95"/>
          <w:lang w:eastAsia="zh-CN"/>
        </w:rPr>
        <w:t xml:space="preserve">我们可以实现一个 PL/SQL 包，该包根据通过此类 URL 传递的参数（日期和航班号）准备航班信息，并返回作为 JSON 消息构造的数据。服务总线业务服务可以使用 REST 适配器构造 URL，以调用此 REST 服务，并从数据库中检索航班信息，并从 JSON 转换为 XML（或者让数据库返回 XML， </w:t>
      </w:r>
      <w:r>
        <w:rPr>
          <w:color w:val="231F20"/>
          <w:lang w:eastAsia="zh-CN"/>
        </w:rPr>
        <w:t>如果这样更方便）。</w:t>
      </w:r>
    </w:p>
    <w:p w14:paraId="264555D7" w14:textId="77777777" w:rsidR="00323148" w:rsidRDefault="002F5E3E">
      <w:pPr>
        <w:pStyle w:val="a3"/>
        <w:spacing w:before="4" w:line="247" w:lineRule="auto"/>
        <w:ind w:left="2013" w:right="1516" w:firstLine="319"/>
      </w:pPr>
      <w:r>
        <w:rPr>
          <w:color w:val="231F20"/>
          <w:w w:val="95"/>
        </w:rPr>
        <w:t xml:space="preserve">或者，我们可以使用 ORDS （Oracle REST Data Services） 产品直接从数据库公开 REST </w:t>
      </w:r>
      <w:r>
        <w:rPr>
          <w:color w:val="231F20"/>
        </w:rPr>
        <w:t>服务。</w:t>
      </w:r>
    </w:p>
    <w:p w14:paraId="4CFAE5E8" w14:textId="77777777" w:rsidR="00323148" w:rsidRDefault="00323148">
      <w:pPr>
        <w:pStyle w:val="a3"/>
        <w:rPr>
          <w:sz w:val="20"/>
        </w:rPr>
      </w:pPr>
    </w:p>
    <w:p w14:paraId="5052D617" w14:textId="77777777" w:rsidR="00323148" w:rsidRDefault="00323148">
      <w:pPr>
        <w:pStyle w:val="a3"/>
        <w:rPr>
          <w:sz w:val="20"/>
        </w:rPr>
      </w:pPr>
    </w:p>
    <w:p w14:paraId="14EBFDE9" w14:textId="77777777" w:rsidR="00323148" w:rsidRDefault="00323148">
      <w:pPr>
        <w:pStyle w:val="a3"/>
        <w:spacing w:before="1"/>
        <w:rPr>
          <w:sz w:val="21"/>
        </w:rPr>
      </w:pPr>
    </w:p>
    <w:p w14:paraId="3C78870C" w14:textId="77777777" w:rsidR="00323148" w:rsidRDefault="002F5E3E">
      <w:pPr>
        <w:pStyle w:val="3"/>
        <w:spacing w:before="97"/>
      </w:pPr>
      <w:r>
        <w:rPr>
          <w:color w:val="231F20"/>
          <w:w w:val="90"/>
        </w:rPr>
        <w:t>用于更新文件的文件适配器</w:t>
      </w:r>
    </w:p>
    <w:p w14:paraId="76E1A20F" w14:textId="77777777" w:rsidR="00323148" w:rsidRDefault="002F5E3E">
      <w:pPr>
        <w:pStyle w:val="a3"/>
        <w:spacing w:before="7" w:line="247" w:lineRule="auto"/>
        <w:ind w:left="1763" w:right="876"/>
        <w:rPr>
          <w:lang w:eastAsia="zh-CN"/>
        </w:rPr>
      </w:pPr>
      <w:r>
        <w:rPr>
          <w:color w:val="231F20"/>
          <w:spacing w:val="-1"/>
          <w:w w:val="95"/>
        </w:rPr>
        <w:t>文件系统适配器是 JCA 技术适配器可以集成到 SOA 套件中的企业资源之一。</w:t>
      </w:r>
      <w:r>
        <w:rPr>
          <w:color w:val="231F20"/>
          <w:spacing w:val="-1"/>
          <w:w w:val="95"/>
          <w:lang w:eastAsia="zh-CN"/>
        </w:rPr>
        <w:t xml:space="preserve">通过文件适配器，服务总线项目和 SCA 组合应用程序可以与文件系统（可从 SOA Suite 运行时的主机访问）进行交互，以读取文件和目录，并写入新文件或追加到现有文件。此外，文件适配器可以在入站或轮询模式下使用，在该模式下，适配器将在 </w:t>
      </w:r>
      <w:r>
        <w:rPr>
          <w:color w:val="231F20"/>
          <w:w w:val="90"/>
          <w:lang w:eastAsia="zh-CN"/>
        </w:rPr>
        <w:t xml:space="preserve">检测到新文件时触发服务的执行。文件适配器还与 </w:t>
      </w:r>
      <w:r>
        <w:rPr>
          <w:color w:val="231F20"/>
          <w:lang w:eastAsia="zh-CN"/>
        </w:rPr>
        <w:t>Oracle Data Integrator （ODI） 集成，通常用于处理大批处理。</w:t>
      </w:r>
    </w:p>
    <w:p w14:paraId="49131D53" w14:textId="77777777" w:rsidR="00323148" w:rsidRDefault="002F5E3E">
      <w:pPr>
        <w:pStyle w:val="a3"/>
        <w:spacing w:before="5" w:line="247" w:lineRule="auto"/>
        <w:ind w:left="1763" w:right="897" w:firstLine="319"/>
        <w:rPr>
          <w:lang w:eastAsia="zh-CN"/>
        </w:rPr>
      </w:pPr>
      <w:r>
        <w:rPr>
          <w:color w:val="231F20"/>
          <w:w w:val="95"/>
          <w:lang w:eastAsia="zh-CN"/>
        </w:rPr>
        <w:t xml:space="preserve">文件适配器处理的文件内容可以是 XML 格式，也可以是非 XML 数据格式。在设计时配置文件适配器时，将在文件格式和相应的 XML 结构之间创建映射。这将生成一个本机 XSD （NXSD） 文档，该文档描述服务总线（或 SOA 复合）用于与文件适配器交互的 XML 结构。NXSD 文档还向文件适配器本身提供了将 </w:t>
      </w:r>
      <w:r>
        <w:rPr>
          <w:color w:val="231F20"/>
          <w:lang w:eastAsia="zh-CN"/>
        </w:rPr>
        <w:t>本机文件内容转换为 XML 的说明，反之亦然。</w:t>
      </w:r>
    </w:p>
    <w:p w14:paraId="7D58C700" w14:textId="77777777" w:rsidR="00323148" w:rsidRDefault="00323148">
      <w:pPr>
        <w:spacing w:line="247" w:lineRule="auto"/>
        <w:rPr>
          <w:lang w:eastAsia="zh-CN"/>
        </w:rPr>
        <w:sectPr w:rsidR="00323148">
          <w:pgSz w:w="10630" w:h="13150"/>
          <w:pgMar w:top="1040" w:right="0" w:bottom="280" w:left="0" w:header="721" w:footer="0" w:gutter="0"/>
          <w:cols w:space="720"/>
        </w:sectPr>
      </w:pPr>
    </w:p>
    <w:p w14:paraId="51D740A3" w14:textId="77777777" w:rsidR="00323148" w:rsidRDefault="00323148">
      <w:pPr>
        <w:pStyle w:val="a3"/>
        <w:spacing w:before="3"/>
        <w:rPr>
          <w:sz w:val="26"/>
          <w:lang w:eastAsia="zh-CN"/>
        </w:rPr>
      </w:pPr>
    </w:p>
    <w:p w14:paraId="49D78DF2" w14:textId="77777777" w:rsidR="00323148" w:rsidRDefault="002F5E3E">
      <w:pPr>
        <w:pStyle w:val="a3"/>
        <w:spacing w:before="96" w:line="247" w:lineRule="auto"/>
        <w:ind w:left="1323" w:right="1361" w:firstLine="319"/>
        <w:rPr>
          <w:lang w:eastAsia="zh-CN"/>
        </w:rPr>
      </w:pPr>
      <w:r>
        <w:rPr>
          <w:color w:val="231F20"/>
          <w:w w:val="90"/>
          <w:lang w:eastAsia="zh-CN"/>
        </w:rPr>
        <w:t>FTP 适配器具有与文件适配器基本相同的功能，通过使用文件传输协议 （FTP） 与远程文件系统进行交互。为了将</w:t>
      </w:r>
      <w:r>
        <w:rPr>
          <w:color w:val="231F20"/>
          <w:w w:val="95"/>
          <w:lang w:eastAsia="zh-CN"/>
        </w:rPr>
        <w:t>大文件传输到远程位置或从远程位置传输大文件，SOA Suite 与 MFT（托管文件传输）进行交互。MFT 是一个融合中间件组件，用于处理可传递给 SOA、B2B 或服务总线的（可能非常大）文档。它使用自己的嵌入式FTP服务器来接收文件，然后再进一步</w:t>
      </w:r>
      <w:r>
        <w:rPr>
          <w:color w:val="231F20"/>
          <w:lang w:eastAsia="zh-CN"/>
        </w:rPr>
        <w:t>处理和路由它们。其操作可以计划为批处理作业。</w:t>
      </w:r>
    </w:p>
    <w:p w14:paraId="6D6D69DB" w14:textId="77777777" w:rsidR="00323148" w:rsidRDefault="002F5E3E">
      <w:pPr>
        <w:pStyle w:val="a3"/>
        <w:spacing w:before="5" w:line="247" w:lineRule="auto"/>
        <w:ind w:left="1323" w:right="1494" w:firstLine="319"/>
        <w:rPr>
          <w:lang w:eastAsia="zh-CN"/>
        </w:rPr>
      </w:pPr>
      <w:r>
        <w:rPr>
          <w:color w:val="231F20"/>
          <w:w w:val="95"/>
          <w:lang w:eastAsia="zh-CN"/>
        </w:rPr>
        <w:t>在本节中，我们将使用文件适配器编写一个事件日志文件，其中包含</w:t>
      </w:r>
      <w:r>
        <w:rPr>
          <w:color w:val="231F20"/>
          <w:w w:val="90"/>
          <w:lang w:eastAsia="zh-CN"/>
        </w:rPr>
        <w:t xml:space="preserve">与计划抵达和离开 Saibot 机场的航班相关的所有状态更改和事件。文件适配器用于 </w:t>
      </w:r>
      <w:r>
        <w:rPr>
          <w:rFonts w:ascii="Lucida Sans"/>
          <w:i/>
          <w:color w:val="231F20"/>
          <w:w w:val="90"/>
          <w:lang w:eastAsia="zh-CN"/>
        </w:rPr>
        <w:t xml:space="preserve">FlightReportService </w:t>
      </w:r>
      <w:r>
        <w:rPr>
          <w:color w:val="231F20"/>
          <w:w w:val="90"/>
          <w:lang w:eastAsia="zh-CN"/>
        </w:rPr>
        <w:t xml:space="preserve"> 的实现，该实现公开用于</w:t>
      </w:r>
      <w:r>
        <w:rPr>
          <w:color w:val="231F20"/>
          <w:lang w:eastAsia="zh-CN"/>
        </w:rPr>
        <w:t>使用新航班信息更新该航班事件日志的操作。</w:t>
      </w:r>
    </w:p>
    <w:p w14:paraId="1982FACF" w14:textId="77777777" w:rsidR="00323148" w:rsidRDefault="002F5E3E">
      <w:pPr>
        <w:pStyle w:val="a3"/>
        <w:spacing w:line="247" w:lineRule="auto"/>
        <w:ind w:left="1323" w:right="1252" w:firstLine="319"/>
        <w:rPr>
          <w:lang w:eastAsia="zh-CN"/>
        </w:rPr>
      </w:pPr>
      <w:r>
        <w:rPr>
          <w:color w:val="231F20"/>
          <w:w w:val="95"/>
          <w:lang w:eastAsia="zh-CN"/>
        </w:rPr>
        <w:t xml:space="preserve">最初，所有飞行事件都写入（或追加）到单个文件中。在第二次迭代中， </w:t>
      </w:r>
      <w:r>
        <w:rPr>
          <w:color w:val="231F20"/>
          <w:w w:val="90"/>
          <w:lang w:eastAsia="zh-CN"/>
        </w:rPr>
        <w:t>指示文件适配器将事件写入位于日期特定目录中的外部测试版特定文件。</w:t>
      </w:r>
    </w:p>
    <w:p w14:paraId="50DCA19A" w14:textId="77777777" w:rsidR="00323148" w:rsidRDefault="002F5E3E">
      <w:pPr>
        <w:pStyle w:val="4"/>
        <w:spacing w:before="181"/>
        <w:ind w:left="1323"/>
      </w:pPr>
      <w:r>
        <w:rPr>
          <w:color w:val="231F20"/>
          <w:w w:val="90"/>
        </w:rPr>
        <w:t>为 FlightReportService 准备服务总线项目</w:t>
      </w:r>
    </w:p>
    <w:p w14:paraId="3B3078F2" w14:textId="77777777" w:rsidR="00323148" w:rsidRDefault="002F5E3E">
      <w:pPr>
        <w:pStyle w:val="a3"/>
        <w:spacing w:before="15" w:line="247" w:lineRule="auto"/>
        <w:ind w:left="1323" w:right="1578"/>
      </w:pPr>
      <w:r>
        <w:rPr>
          <w:color w:val="231F20"/>
          <w:w w:val="95"/>
        </w:rPr>
        <w:t>使用名为 FlightReportService</w:t>
      </w:r>
      <w:r>
        <w:rPr>
          <w:rFonts w:ascii="Lucida Sans"/>
          <w:i/>
          <w:color w:val="231F20"/>
          <w:w w:val="95"/>
        </w:rPr>
        <w:t xml:space="preserve"> </w:t>
      </w:r>
      <w:r>
        <w:rPr>
          <w:rFonts w:ascii="Lucida Sans"/>
          <w:i/>
          <w:color w:val="231F20"/>
          <w:w w:val="95"/>
        </w:rPr>
        <w:t>的服务总线项目</w:t>
      </w:r>
      <w:r>
        <w:rPr>
          <w:color w:val="231F20"/>
          <w:w w:val="95"/>
        </w:rPr>
        <w:t xml:space="preserve">创建新的 JDeveloper 应用程序 </w:t>
      </w:r>
      <w:r>
        <w:rPr>
          <w:rFonts w:ascii="Lucida Sans"/>
          <w:i/>
          <w:color w:val="231F20"/>
          <w:w w:val="90"/>
        </w:rPr>
        <w:t>FlightPresent</w:t>
      </w:r>
      <w:r>
        <w:rPr>
          <w:color w:val="231F20"/>
          <w:w w:val="90"/>
        </w:rPr>
        <w:t xml:space="preserve">。创建文件夹 Schemas、WSDL 和 Transformations。从文件 </w:t>
      </w:r>
      <w:r>
        <w:rPr>
          <w:color w:val="231F20"/>
          <w:w w:val="95"/>
        </w:rPr>
        <w:t xml:space="preserve">FlightReportServiceInitialResources.jar 导入源 FlightReportService.wsdl、FlightReportService.xsd 和规范 XSD 文档 </w:t>
      </w:r>
      <w:r>
        <w:rPr>
          <w:color w:val="231F20"/>
          <w:w w:val="90"/>
        </w:rPr>
        <w:t xml:space="preserve"> common.xsd、reference.xsd 和 flight.xsd。</w:t>
      </w:r>
    </w:p>
    <w:p w14:paraId="4D9CBA40" w14:textId="77777777" w:rsidR="00323148" w:rsidRDefault="002F5E3E">
      <w:pPr>
        <w:pStyle w:val="a3"/>
        <w:spacing w:line="247" w:lineRule="auto"/>
        <w:ind w:left="1323" w:right="1439" w:firstLine="319"/>
        <w:rPr>
          <w:lang w:eastAsia="zh-CN"/>
        </w:rPr>
      </w:pPr>
      <w:r>
        <w:rPr>
          <w:color w:val="231F20"/>
          <w:w w:val="95"/>
        </w:rPr>
        <w:t xml:space="preserve">创建一个新文件 sampleFlightEventLog.txt，其中包含文件 </w:t>
      </w:r>
      <w:r>
        <w:rPr>
          <w:color w:val="231F20"/>
          <w:w w:val="90"/>
        </w:rPr>
        <w:t xml:space="preserve">适配器将要创建的飞行事件日志文件的预期格式的一些示例数据。您可以使用多种格式样式中的任何一种 </w:t>
      </w:r>
      <w:r>
        <w:rPr>
          <w:color w:val="231F20"/>
          <w:w w:val="95"/>
        </w:rPr>
        <w:t>，包括 COBOL Copybook、Binary、Fixed Position、JSON、XML 和分隔符（如逗号分隔）。</w:t>
      </w:r>
      <w:r>
        <w:rPr>
          <w:color w:val="231F20"/>
          <w:w w:val="95"/>
          <w:lang w:eastAsia="zh-CN"/>
        </w:rPr>
        <w:t xml:space="preserve">对于飞行事件日志文件，我们将使用 CSV 文件格式，事件 </w:t>
      </w:r>
      <w:r>
        <w:rPr>
          <w:color w:val="231F20"/>
          <w:lang w:eastAsia="zh-CN"/>
        </w:rPr>
        <w:t>条目组成如下：</w:t>
      </w:r>
    </w:p>
    <w:p w14:paraId="10A1F707" w14:textId="77777777" w:rsidR="00323148" w:rsidRDefault="002F5E3E">
      <w:pPr>
        <w:spacing w:before="194" w:line="259" w:lineRule="auto"/>
        <w:ind w:left="1323" w:right="1329" w:hanging="660"/>
        <w:rPr>
          <w:rFonts w:ascii="Courier New"/>
          <w:sz w:val="17"/>
          <w:lang w:eastAsia="zh-CN"/>
        </w:rPr>
      </w:pPr>
      <w:r>
        <w:rPr>
          <w:noProof/>
          <w:position w:val="-5"/>
        </w:rPr>
        <w:drawing>
          <wp:inline distT="0" distB="0" distL="0" distR="0" wp14:anchorId="2248D259" wp14:editId="5EBA729A">
            <wp:extent cx="368300" cy="104952"/>
            <wp:effectExtent l="0" t="0" r="0" b="0"/>
            <wp:docPr id="19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2.png"/>
                    <pic:cNvPicPr/>
                  </pic:nvPicPr>
                  <pic:blipFill>
                    <a:blip r:embed="rId35" cstate="print"/>
                    <a:stretch>
                      <a:fillRect/>
                    </a:stretch>
                  </pic:blipFill>
                  <pic:spPr>
                    <a:xfrm>
                      <a:off x="0" y="0"/>
                      <a:ext cx="368300" cy="104952"/>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航班日期，航空公司，航班号，状态时间戳，新状态，操作，航站楼，</w:t>
      </w:r>
      <w:r>
        <w:rPr>
          <w:rFonts w:ascii="Courier New"/>
          <w:color w:val="231F20"/>
          <w:sz w:val="17"/>
          <w:lang w:eastAsia="zh-CN"/>
        </w:rPr>
        <w:t>Pier</w:t>
      </w:r>
      <w:r>
        <w:rPr>
          <w:rFonts w:ascii="Courier New"/>
          <w:color w:val="231F20"/>
          <w:sz w:val="17"/>
          <w:lang w:eastAsia="zh-CN"/>
        </w:rPr>
        <w:t>，登机口，跑道，值机柜台，行李位置</w:t>
      </w:r>
    </w:p>
    <w:p w14:paraId="308E8FDA" w14:textId="77777777" w:rsidR="00323148" w:rsidRDefault="002F5E3E">
      <w:pPr>
        <w:spacing w:before="5"/>
        <w:ind w:left="1323"/>
        <w:rPr>
          <w:rFonts w:ascii="Courier New"/>
          <w:sz w:val="17"/>
          <w:lang w:eastAsia="zh-CN"/>
        </w:rPr>
      </w:pPr>
      <w:r>
        <w:rPr>
          <w:rFonts w:ascii="Courier New"/>
          <w:color w:val="231F20"/>
          <w:sz w:val="17"/>
          <w:lang w:eastAsia="zh-CN"/>
        </w:rPr>
        <w:t>13-11-2015</w:t>
      </w:r>
      <w:r>
        <w:rPr>
          <w:rFonts w:ascii="Courier New"/>
          <w:color w:val="231F20"/>
          <w:sz w:val="17"/>
          <w:lang w:eastAsia="zh-CN"/>
        </w:rPr>
        <w:t>，</w:t>
      </w:r>
      <w:r>
        <w:rPr>
          <w:rFonts w:ascii="Courier New"/>
          <w:color w:val="231F20"/>
          <w:sz w:val="17"/>
          <w:lang w:eastAsia="zh-CN"/>
        </w:rPr>
        <w:t>UA</w:t>
      </w:r>
      <w:r>
        <w:rPr>
          <w:rFonts w:ascii="Courier New"/>
          <w:color w:val="231F20"/>
          <w:sz w:val="17"/>
          <w:lang w:eastAsia="zh-CN"/>
        </w:rPr>
        <w:t>，</w:t>
      </w:r>
      <w:r>
        <w:rPr>
          <w:rFonts w:ascii="Courier New"/>
          <w:color w:val="231F20"/>
          <w:sz w:val="17"/>
          <w:lang w:eastAsia="zh-CN"/>
        </w:rPr>
        <w:t>2031,12-11-2015T23</w:t>
      </w:r>
      <w:r>
        <w:rPr>
          <w:rFonts w:ascii="Courier New"/>
          <w:color w:val="231F20"/>
          <w:sz w:val="17"/>
          <w:lang w:eastAsia="zh-CN"/>
        </w:rPr>
        <w:t>：</w:t>
      </w:r>
      <w:r>
        <w:rPr>
          <w:rFonts w:ascii="Courier New"/>
          <w:color w:val="231F20"/>
          <w:sz w:val="17"/>
          <w:lang w:eastAsia="zh-CN"/>
        </w:rPr>
        <w:t>48</w:t>
      </w:r>
      <w:r>
        <w:rPr>
          <w:rFonts w:ascii="Courier New"/>
          <w:color w:val="231F20"/>
          <w:sz w:val="17"/>
          <w:lang w:eastAsia="zh-CN"/>
        </w:rPr>
        <w:t>：</w:t>
      </w:r>
      <w:r>
        <w:rPr>
          <w:rFonts w:ascii="Courier New"/>
          <w:color w:val="231F20"/>
          <w:sz w:val="17"/>
          <w:lang w:eastAsia="zh-CN"/>
        </w:rPr>
        <w:t>23</w:t>
      </w:r>
      <w:r>
        <w:rPr>
          <w:rFonts w:ascii="Courier New"/>
          <w:color w:val="231F20"/>
          <w:sz w:val="17"/>
          <w:lang w:eastAsia="zh-CN"/>
        </w:rPr>
        <w:t>，打开，门打开，</w:t>
      </w:r>
      <w:r>
        <w:rPr>
          <w:rFonts w:ascii="Courier New"/>
          <w:color w:val="231F20"/>
          <w:sz w:val="17"/>
          <w:lang w:eastAsia="zh-CN"/>
        </w:rPr>
        <w:t>3</w:t>
      </w:r>
      <w:r>
        <w:rPr>
          <w:rFonts w:ascii="Courier New"/>
          <w:color w:val="231F20"/>
          <w:sz w:val="17"/>
          <w:lang w:eastAsia="zh-CN"/>
        </w:rPr>
        <w:t>，</w:t>
      </w:r>
      <w:r>
        <w:rPr>
          <w:rFonts w:ascii="Courier New"/>
          <w:color w:val="231F20"/>
          <w:sz w:val="17"/>
          <w:lang w:eastAsia="zh-CN"/>
        </w:rPr>
        <w:t>F</w:t>
      </w:r>
      <w:r>
        <w:rPr>
          <w:rFonts w:ascii="Courier New"/>
          <w:color w:val="231F20"/>
          <w:sz w:val="17"/>
          <w:lang w:eastAsia="zh-CN"/>
        </w:rPr>
        <w:t>，</w:t>
      </w:r>
      <w:r>
        <w:rPr>
          <w:rFonts w:ascii="Courier New"/>
          <w:color w:val="231F20"/>
          <w:sz w:val="17"/>
          <w:lang w:eastAsia="zh-CN"/>
        </w:rPr>
        <w:t>45</w:t>
      </w:r>
      <w:r>
        <w:rPr>
          <w:rFonts w:ascii="Courier New"/>
          <w:color w:val="231F20"/>
          <w:sz w:val="17"/>
          <w:lang w:eastAsia="zh-CN"/>
        </w:rPr>
        <w:t>，，</w:t>
      </w:r>
      <w:r>
        <w:rPr>
          <w:rFonts w:ascii="Courier New"/>
          <w:color w:val="231F20"/>
          <w:sz w:val="17"/>
          <w:lang w:eastAsia="zh-CN"/>
        </w:rPr>
        <w:t>12-15</w:t>
      </w:r>
      <w:r>
        <w:rPr>
          <w:rFonts w:ascii="Courier New"/>
          <w:color w:val="231F20"/>
          <w:sz w:val="17"/>
          <w:lang w:eastAsia="zh-CN"/>
        </w:rPr>
        <w:t>，</w:t>
      </w:r>
    </w:p>
    <w:p w14:paraId="68315C89" w14:textId="77777777" w:rsidR="00323148" w:rsidRDefault="002F5E3E">
      <w:pPr>
        <w:spacing w:before="19"/>
        <w:ind w:left="1323"/>
        <w:rPr>
          <w:rFonts w:ascii="Courier New"/>
          <w:sz w:val="17"/>
          <w:lang w:eastAsia="zh-CN"/>
        </w:rPr>
      </w:pPr>
      <w:r>
        <w:rPr>
          <w:rFonts w:ascii="Courier New"/>
          <w:color w:val="231F20"/>
          <w:sz w:val="17"/>
          <w:lang w:eastAsia="zh-CN"/>
        </w:rPr>
        <w:t>12-11-2015</w:t>
      </w:r>
      <w:r>
        <w:rPr>
          <w:rFonts w:ascii="Courier New"/>
          <w:color w:val="231F20"/>
          <w:sz w:val="17"/>
          <w:lang w:eastAsia="zh-CN"/>
        </w:rPr>
        <w:t>，</w:t>
      </w:r>
      <w:r>
        <w:rPr>
          <w:rFonts w:ascii="Courier New"/>
          <w:color w:val="231F20"/>
          <w:sz w:val="17"/>
          <w:lang w:eastAsia="zh-CN"/>
        </w:rPr>
        <w:t>QA</w:t>
      </w:r>
      <w:r>
        <w:rPr>
          <w:rFonts w:ascii="Courier New"/>
          <w:color w:val="231F20"/>
          <w:sz w:val="17"/>
          <w:lang w:eastAsia="zh-CN"/>
        </w:rPr>
        <w:t>，</w:t>
      </w:r>
      <w:r>
        <w:rPr>
          <w:rFonts w:ascii="Courier New"/>
          <w:color w:val="231F20"/>
          <w:sz w:val="17"/>
          <w:lang w:eastAsia="zh-CN"/>
        </w:rPr>
        <w:t>15,12-11-2015T23</w:t>
      </w:r>
      <w:r>
        <w:rPr>
          <w:rFonts w:ascii="Courier New"/>
          <w:color w:val="231F20"/>
          <w:sz w:val="17"/>
          <w:lang w:eastAsia="zh-CN"/>
        </w:rPr>
        <w:t>：</w:t>
      </w:r>
      <w:r>
        <w:rPr>
          <w:rFonts w:ascii="Courier New"/>
          <w:color w:val="231F20"/>
          <w:sz w:val="17"/>
          <w:lang w:eastAsia="zh-CN"/>
        </w:rPr>
        <w:t>48</w:t>
      </w:r>
      <w:r>
        <w:rPr>
          <w:rFonts w:ascii="Courier New"/>
          <w:color w:val="231F20"/>
          <w:sz w:val="17"/>
          <w:lang w:eastAsia="zh-CN"/>
        </w:rPr>
        <w:t>：</w:t>
      </w:r>
      <w:r>
        <w:rPr>
          <w:rFonts w:ascii="Courier New"/>
          <w:color w:val="231F20"/>
          <w:sz w:val="17"/>
          <w:lang w:eastAsia="zh-CN"/>
        </w:rPr>
        <w:t>25</w:t>
      </w:r>
      <w:r>
        <w:rPr>
          <w:rFonts w:ascii="Courier New"/>
          <w:color w:val="231F20"/>
          <w:sz w:val="17"/>
          <w:lang w:eastAsia="zh-CN"/>
        </w:rPr>
        <w:t>，关闭，滑行</w:t>
      </w:r>
      <w:r>
        <w:rPr>
          <w:rFonts w:ascii="Courier New"/>
          <w:color w:val="231F20"/>
          <w:sz w:val="17"/>
          <w:lang w:eastAsia="zh-CN"/>
        </w:rPr>
        <w:t>,,,,3W</w:t>
      </w:r>
      <w:r>
        <w:rPr>
          <w:rFonts w:ascii="Courier New"/>
          <w:color w:val="231F20"/>
          <w:sz w:val="17"/>
          <w:lang w:eastAsia="zh-CN"/>
        </w:rPr>
        <w:t>，，</w:t>
      </w:r>
    </w:p>
    <w:p w14:paraId="48B7D267" w14:textId="77777777" w:rsidR="00323148" w:rsidRDefault="00323148">
      <w:pPr>
        <w:pStyle w:val="a3"/>
        <w:rPr>
          <w:rFonts w:ascii="Courier New"/>
          <w:sz w:val="18"/>
          <w:lang w:eastAsia="zh-CN"/>
        </w:rPr>
      </w:pPr>
    </w:p>
    <w:p w14:paraId="4F0FA311" w14:textId="77777777" w:rsidR="00323148" w:rsidRDefault="002F5E3E">
      <w:pPr>
        <w:pStyle w:val="4"/>
        <w:spacing w:before="137"/>
        <w:ind w:left="1323"/>
      </w:pPr>
      <w:r>
        <w:rPr>
          <w:color w:val="231F20"/>
          <w:w w:val="90"/>
        </w:rPr>
        <w:t>配置出站文件适配器</w:t>
      </w:r>
    </w:p>
    <w:p w14:paraId="25EFA15D" w14:textId="77777777" w:rsidR="00323148" w:rsidRDefault="002F5E3E">
      <w:pPr>
        <w:pStyle w:val="a3"/>
        <w:spacing w:before="20" w:line="247" w:lineRule="auto"/>
        <w:ind w:left="1323" w:right="1302"/>
      </w:pPr>
      <w:r>
        <w:rPr>
          <w:color w:val="231F20"/>
          <w:w w:val="90"/>
        </w:rPr>
        <w:t xml:space="preserve">打开 FlightReportService 项目的编辑器。将“文件适配器”拖动到“外部 </w:t>
      </w:r>
      <w:r>
        <w:rPr>
          <w:color w:val="231F20"/>
        </w:rPr>
        <w:t>引用”通道（请参见图 4-32）。</w:t>
      </w:r>
    </w:p>
    <w:p w14:paraId="750E2C9F" w14:textId="77777777" w:rsidR="00323148" w:rsidRDefault="002F5E3E">
      <w:pPr>
        <w:spacing w:line="222" w:lineRule="exact"/>
        <w:ind w:left="1643"/>
        <w:rPr>
          <w:sz w:val="19"/>
        </w:rPr>
      </w:pPr>
      <w:r>
        <w:rPr>
          <w:color w:val="231F20"/>
          <w:w w:val="90"/>
          <w:sz w:val="19"/>
        </w:rPr>
        <w:t xml:space="preserve">将打开文件适配器配置向导。将名称设置为 </w:t>
      </w:r>
      <w:r>
        <w:rPr>
          <w:rFonts w:ascii="Lucida Sans"/>
          <w:i/>
          <w:color w:val="231F20"/>
          <w:w w:val="90"/>
          <w:sz w:val="19"/>
        </w:rPr>
        <w:t>FlightEventLogFileWriter</w:t>
      </w:r>
      <w:r>
        <w:rPr>
          <w:color w:val="231F20"/>
          <w:w w:val="90"/>
          <w:sz w:val="19"/>
        </w:rPr>
        <w:t>。</w:t>
      </w:r>
    </w:p>
    <w:p w14:paraId="3BD2C6AC" w14:textId="77777777" w:rsidR="00323148" w:rsidRDefault="002F5E3E">
      <w:pPr>
        <w:pStyle w:val="a3"/>
        <w:spacing w:before="8"/>
        <w:ind w:left="1323"/>
      </w:pPr>
      <w:r>
        <w:rPr>
          <w:color w:val="231F20"/>
          <w:w w:val="95"/>
        </w:rPr>
        <w:t>按“下一步”。</w:t>
      </w:r>
    </w:p>
    <w:p w14:paraId="201C9884" w14:textId="77777777" w:rsidR="00323148" w:rsidRDefault="002F5E3E">
      <w:pPr>
        <w:pStyle w:val="a3"/>
        <w:spacing w:before="7" w:line="247" w:lineRule="auto"/>
        <w:ind w:left="1323" w:right="1711" w:firstLine="319"/>
      </w:pPr>
      <w:r>
        <w:rPr>
          <w:color w:val="231F20"/>
          <w:w w:val="95"/>
        </w:rPr>
        <w:t>在步骤 2 中，从操作和架构中选择 Define [Interface] （稍后指定）。在步骤 3 中，</w:t>
      </w:r>
      <w:r>
        <w:rPr>
          <w:color w:val="231F20"/>
        </w:rPr>
        <w:t>接受文件服务器 JNDI 名称 （eis/FileAdapter） 的缺省值。</w:t>
      </w:r>
    </w:p>
    <w:p w14:paraId="0413C63D" w14:textId="77777777" w:rsidR="00323148" w:rsidRDefault="002F5E3E">
      <w:pPr>
        <w:pStyle w:val="a3"/>
        <w:spacing w:line="247" w:lineRule="auto"/>
        <w:ind w:left="1323" w:right="1561" w:firstLine="319"/>
        <w:rPr>
          <w:lang w:eastAsia="zh-CN"/>
        </w:rPr>
      </w:pPr>
      <w:r>
        <w:rPr>
          <w:color w:val="231F20"/>
          <w:w w:val="95"/>
          <w:lang w:eastAsia="zh-CN"/>
        </w:rPr>
        <w:t>在步骤 4 中，选择“</w:t>
      </w:r>
      <w:r>
        <w:rPr>
          <w:rFonts w:ascii="Lucida Sans"/>
          <w:i/>
          <w:color w:val="231F20"/>
          <w:w w:val="95"/>
          <w:lang w:eastAsia="zh-CN"/>
        </w:rPr>
        <w:t>写入文件</w:t>
      </w:r>
      <w:r>
        <w:rPr>
          <w:color w:val="231F20"/>
          <w:w w:val="95"/>
          <w:lang w:eastAsia="zh-CN"/>
        </w:rPr>
        <w:t>”操作。在此页面（图 4-33）上，您可以看到所有其他支持的操作：Read File（轮询、入站）、Synchronous Read File、List Files 和 Chunked Read（用于处理块中的大文件，只能在 BPEL 流程中使用）。将</w:t>
      </w:r>
      <w:r>
        <w:rPr>
          <w:color w:val="231F20"/>
          <w:lang w:eastAsia="zh-CN"/>
        </w:rPr>
        <w:t xml:space="preserve">操作名称设置为 </w:t>
      </w:r>
      <w:r>
        <w:rPr>
          <w:rFonts w:ascii="Lucida Sans"/>
          <w:i/>
          <w:color w:val="231F20"/>
          <w:lang w:eastAsia="zh-CN"/>
        </w:rPr>
        <w:t>WriteFlightEventLogEntry</w:t>
      </w:r>
      <w:r>
        <w:rPr>
          <w:color w:val="231F20"/>
          <w:lang w:eastAsia="zh-CN"/>
        </w:rPr>
        <w:t>。</w:t>
      </w:r>
    </w:p>
    <w:p w14:paraId="05A8D42D" w14:textId="77777777" w:rsidR="00323148" w:rsidRDefault="002F5E3E">
      <w:pPr>
        <w:pStyle w:val="a3"/>
        <w:spacing w:line="247" w:lineRule="auto"/>
        <w:ind w:left="1323" w:right="1252" w:firstLine="319"/>
        <w:rPr>
          <w:lang w:eastAsia="zh-CN"/>
        </w:rPr>
      </w:pPr>
      <w:r>
        <w:rPr>
          <w:color w:val="231F20"/>
          <w:w w:val="90"/>
          <w:lang w:eastAsia="zh-CN"/>
        </w:rPr>
        <w:t xml:space="preserve">在步骤 5（图 4-33）中，将要指定的目录设置为逻辑名称。这意味着 </w:t>
      </w:r>
      <w:r>
        <w:rPr>
          <w:color w:val="231F20"/>
          <w:w w:val="95"/>
          <w:lang w:eastAsia="zh-CN"/>
        </w:rPr>
        <w:t xml:space="preserve">真正的 [物理] 目录名称不会在适配器配置中硬编码，而是通过通常在部署时设置的属性提供（因为它取决于应使用哪个目录的目标部署 </w:t>
      </w:r>
      <w:r>
        <w:rPr>
          <w:color w:val="231F20"/>
          <w:lang w:eastAsia="zh-CN"/>
        </w:rPr>
        <w:t>环境）。</w:t>
      </w:r>
    </w:p>
    <w:p w14:paraId="38E076CC" w14:textId="77777777" w:rsidR="00323148" w:rsidRDefault="002F5E3E">
      <w:pPr>
        <w:pStyle w:val="a3"/>
        <w:spacing w:line="242" w:lineRule="auto"/>
        <w:ind w:left="1323" w:right="1252" w:firstLine="319"/>
      </w:pPr>
      <w:r>
        <w:rPr>
          <w:color w:val="231F20"/>
        </w:rPr>
        <w:t>将逻辑名称设置为 FLIGHT_EVENTLOG_DIRECTORY。设置</w:t>
      </w:r>
      <w:r>
        <w:rPr>
          <w:color w:val="231F20"/>
          <w:w w:val="90"/>
        </w:rPr>
        <w:t xml:space="preserve">适配器将消息写入 </w:t>
      </w:r>
      <w:r>
        <w:rPr>
          <w:rFonts w:ascii="Lucida Sans"/>
          <w:i/>
          <w:color w:val="231F20"/>
          <w:w w:val="90"/>
        </w:rPr>
        <w:t>flightEventLog.txt</w:t>
      </w:r>
      <w:r>
        <w:rPr>
          <w:color w:val="231F20"/>
          <w:w w:val="90"/>
        </w:rPr>
        <w:t xml:space="preserve"> 的文件的文件名。选中</w:t>
      </w:r>
      <w:r>
        <w:rPr>
          <w:rFonts w:ascii="Lucida Sans"/>
          <w:i/>
          <w:color w:val="231F20"/>
          <w:w w:val="90"/>
        </w:rPr>
        <w:t>“追加到文件”复选框</w:t>
      </w:r>
      <w:r>
        <w:rPr>
          <w:color w:val="231F20"/>
          <w:w w:val="90"/>
        </w:rPr>
        <w:t>。</w:t>
      </w:r>
    </w:p>
    <w:p w14:paraId="163A4FA5" w14:textId="77777777" w:rsidR="00323148" w:rsidRDefault="00323148">
      <w:pPr>
        <w:spacing w:line="242" w:lineRule="auto"/>
        <w:sectPr w:rsidR="00323148">
          <w:headerReference w:type="even" r:id="rId149"/>
          <w:headerReference w:type="default" r:id="rId150"/>
          <w:pgSz w:w="10630" w:h="13150"/>
          <w:pgMar w:top="1000" w:right="0" w:bottom="280" w:left="0" w:header="667" w:footer="0" w:gutter="0"/>
          <w:pgNumType w:start="138"/>
          <w:cols w:space="720"/>
        </w:sectPr>
      </w:pPr>
    </w:p>
    <w:p w14:paraId="560E371F" w14:textId="77777777" w:rsidR="00323148" w:rsidRDefault="00323148">
      <w:pPr>
        <w:pStyle w:val="a3"/>
        <w:spacing w:before="9"/>
        <w:rPr>
          <w:sz w:val="18"/>
        </w:rPr>
      </w:pPr>
    </w:p>
    <w:p w14:paraId="7A65735B" w14:textId="77777777" w:rsidR="00323148" w:rsidRDefault="002F5E3E">
      <w:pPr>
        <w:pStyle w:val="a3"/>
        <w:ind w:left="3284"/>
        <w:rPr>
          <w:sz w:val="20"/>
        </w:rPr>
      </w:pPr>
      <w:r>
        <w:rPr>
          <w:noProof/>
          <w:sz w:val="20"/>
        </w:rPr>
        <w:drawing>
          <wp:inline distT="0" distB="0" distL="0" distR="0" wp14:anchorId="31CB68B8" wp14:editId="637D2E76">
            <wp:extent cx="3167820" cy="1603628"/>
            <wp:effectExtent l="0" t="0" r="0" b="0"/>
            <wp:docPr id="193"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8.jpeg"/>
                    <pic:cNvPicPr/>
                  </pic:nvPicPr>
                  <pic:blipFill>
                    <a:blip r:embed="rId151" cstate="print"/>
                    <a:stretch>
                      <a:fillRect/>
                    </a:stretch>
                  </pic:blipFill>
                  <pic:spPr>
                    <a:xfrm>
                      <a:off x="0" y="0"/>
                      <a:ext cx="3167820" cy="1603628"/>
                    </a:xfrm>
                    <a:prstGeom prst="rect">
                      <a:avLst/>
                    </a:prstGeom>
                  </pic:spPr>
                </pic:pic>
              </a:graphicData>
            </a:graphic>
          </wp:inline>
        </w:drawing>
      </w:r>
    </w:p>
    <w:p w14:paraId="210754C2" w14:textId="77777777" w:rsidR="00323148" w:rsidRDefault="00000000">
      <w:pPr>
        <w:pStyle w:val="a3"/>
        <w:spacing w:before="4"/>
        <w:rPr>
          <w:sz w:val="12"/>
        </w:rPr>
      </w:pPr>
      <w:r>
        <w:pict w14:anchorId="546C59FB">
          <v:shape id="_x0000_s2333" style="position:absolute;margin-left:88.2pt;margin-top:9.65pt;width:400pt;height:.1pt;z-index:-15613440;mso-wrap-distance-left:0;mso-wrap-distance-right:0;mso-position-horizontal-relative:page" coordorigin="1764,193" coordsize="8000,0" path="m1764,193r8000,e" filled="f" strokecolor="#231f20" strokeweight="1pt">
            <v:path arrowok="t"/>
            <w10:wrap type="topAndBottom" anchorx="page"/>
          </v:shape>
        </w:pict>
      </w:r>
    </w:p>
    <w:p w14:paraId="314B6321" w14:textId="77777777" w:rsidR="00323148" w:rsidRDefault="002F5E3E">
      <w:pPr>
        <w:spacing w:line="215" w:lineRule="exact"/>
        <w:ind w:left="1313" w:right="1082"/>
        <w:jc w:val="center"/>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4-32</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将出站文件适配器添加到</w:t>
      </w:r>
      <w:r>
        <w:rPr>
          <w:rFonts w:ascii="Lucida Sans"/>
          <w:i/>
          <w:color w:val="231F20"/>
          <w:w w:val="90"/>
          <w:sz w:val="19"/>
          <w:lang w:eastAsia="zh-CN"/>
        </w:rPr>
        <w:t xml:space="preserve"> FlightReportService </w:t>
      </w:r>
      <w:r>
        <w:rPr>
          <w:rFonts w:ascii="Lucida Sans"/>
          <w:i/>
          <w:color w:val="231F20"/>
          <w:w w:val="90"/>
          <w:sz w:val="19"/>
          <w:lang w:eastAsia="zh-CN"/>
        </w:rPr>
        <w:t>服务总线项目</w:t>
      </w:r>
    </w:p>
    <w:p w14:paraId="3426BBDC" w14:textId="77777777" w:rsidR="00323148" w:rsidRDefault="00323148">
      <w:pPr>
        <w:pStyle w:val="a3"/>
        <w:rPr>
          <w:rFonts w:ascii="Lucida Sans"/>
          <w:i/>
          <w:sz w:val="20"/>
          <w:lang w:eastAsia="zh-CN"/>
        </w:rPr>
      </w:pPr>
    </w:p>
    <w:p w14:paraId="4D01BCB7" w14:textId="77777777" w:rsidR="00323148" w:rsidRDefault="00323148">
      <w:pPr>
        <w:pStyle w:val="a3"/>
        <w:spacing w:before="8"/>
        <w:rPr>
          <w:rFonts w:ascii="Lucida Sans"/>
          <w:i/>
          <w:sz w:val="20"/>
          <w:lang w:eastAsia="zh-CN"/>
        </w:rPr>
      </w:pPr>
    </w:p>
    <w:p w14:paraId="56B1917F" w14:textId="77777777" w:rsidR="00323148" w:rsidRDefault="002F5E3E">
      <w:pPr>
        <w:pStyle w:val="a3"/>
        <w:spacing w:before="96" w:line="247" w:lineRule="auto"/>
        <w:ind w:left="1763" w:right="872"/>
        <w:rPr>
          <w:lang w:eastAsia="zh-CN"/>
        </w:rPr>
      </w:pPr>
      <w:r>
        <w:rPr>
          <w:color w:val="231F20"/>
          <w:w w:val="90"/>
          <w:lang w:eastAsia="zh-CN"/>
        </w:rPr>
        <w:t>这意味着，文件适配器现在将向现有文件的末尾添加新消息，而不是在每次执行适配器时都创建一个新文件</w:t>
      </w:r>
      <w:r>
        <w:rPr>
          <w:color w:val="231F20"/>
          <w:w w:val="95"/>
          <w:lang w:eastAsia="zh-CN"/>
        </w:rPr>
        <w:t>。只有当文件适配器发现</w:t>
      </w:r>
      <w:r>
        <w:rPr>
          <w:color w:val="231F20"/>
          <w:lang w:eastAsia="zh-CN"/>
        </w:rPr>
        <w:t>指定的文件尚不存在时，它才会创建该文件。</w:t>
      </w:r>
    </w:p>
    <w:p w14:paraId="752786E1" w14:textId="77777777" w:rsidR="00323148" w:rsidRDefault="002F5E3E">
      <w:pPr>
        <w:pStyle w:val="a3"/>
        <w:spacing w:before="3" w:line="247" w:lineRule="auto"/>
        <w:ind w:left="1763" w:right="871" w:firstLine="319"/>
        <w:rPr>
          <w:lang w:eastAsia="zh-CN"/>
        </w:rPr>
      </w:pPr>
      <w:r>
        <w:rPr>
          <w:color w:val="231F20"/>
          <w:w w:val="95"/>
          <w:lang w:eastAsia="zh-CN"/>
        </w:rPr>
        <w:t>可以通过使用通配符动态确定写入文件的名称，通配符可以解析为唯一的序列号 （%SEQ%） 或基于写入时的时间戳的字符串（%yyyy</w:t>
      </w:r>
      <w:r>
        <w:rPr>
          <w:color w:val="231F20"/>
          <w:lang w:eastAsia="zh-CN"/>
        </w:rPr>
        <w:t>% 或 %dd.mm.yyyy'T'HH：mm%）。带有通配符的有效文件名的示例包括 eventsFor%yyyy.mm.dd%.txt 和 uniqueLogFile%SEQ%.log）。在这种情况下，请使用固定文件名 flightEventLog.txt。</w:t>
      </w:r>
    </w:p>
    <w:p w14:paraId="086E6C77" w14:textId="77777777" w:rsidR="00323148" w:rsidRDefault="002F5E3E">
      <w:pPr>
        <w:pStyle w:val="a3"/>
        <w:spacing w:before="4"/>
        <w:ind w:left="2083"/>
        <w:rPr>
          <w:lang w:eastAsia="zh-CN"/>
        </w:rPr>
      </w:pPr>
      <w:r>
        <w:rPr>
          <w:color w:val="231F20"/>
          <w:w w:val="95"/>
          <w:lang w:eastAsia="zh-CN"/>
        </w:rPr>
        <w:t>按“下一步”转到“消息定义”页。</w:t>
      </w:r>
    </w:p>
    <w:p w14:paraId="0F43B520" w14:textId="77777777" w:rsidR="00323148" w:rsidRDefault="002F5E3E">
      <w:pPr>
        <w:pStyle w:val="a3"/>
        <w:spacing w:before="7" w:line="247" w:lineRule="auto"/>
        <w:ind w:left="1763" w:right="970" w:firstLine="319"/>
        <w:rPr>
          <w:lang w:eastAsia="zh-CN"/>
        </w:rPr>
      </w:pPr>
      <w:r>
        <w:rPr>
          <w:color w:val="231F20"/>
          <w:w w:val="95"/>
          <w:lang w:eastAsia="zh-CN"/>
        </w:rPr>
        <w:t>当您选中“不需要本机格式转换（架构不透明）”框时，</w:t>
      </w:r>
      <w:r>
        <w:rPr>
          <w:color w:val="231F20"/>
          <w:w w:val="90"/>
          <w:lang w:eastAsia="zh-CN"/>
        </w:rPr>
        <w:t>文件适配器将不会尝试从本机格式翻译从文件读取或写入文件的内容。相反，内容在不解释的情况下作为 Base64 编码进行传递。这</w:t>
      </w:r>
      <w:r>
        <w:rPr>
          <w:color w:val="231F20"/>
          <w:w w:val="95"/>
          <w:lang w:eastAsia="zh-CN"/>
        </w:rPr>
        <w:t>允许读取和写入二进制内容，例如图像文件或 PDF 文档，而无需</w:t>
      </w:r>
      <w:r>
        <w:rPr>
          <w:color w:val="231F20"/>
          <w:lang w:eastAsia="zh-CN"/>
        </w:rPr>
        <w:t>内容解析，从而提高性能。</w:t>
      </w:r>
    </w:p>
    <w:p w14:paraId="33884054" w14:textId="77777777" w:rsidR="00323148" w:rsidRDefault="00323148">
      <w:pPr>
        <w:pStyle w:val="a3"/>
        <w:rPr>
          <w:sz w:val="20"/>
          <w:lang w:eastAsia="zh-CN"/>
        </w:rPr>
      </w:pPr>
    </w:p>
    <w:p w14:paraId="0D1896BC" w14:textId="77777777" w:rsidR="00323148" w:rsidRDefault="00000000">
      <w:pPr>
        <w:pStyle w:val="a3"/>
        <w:spacing w:before="8"/>
        <w:rPr>
          <w:sz w:val="29"/>
          <w:lang w:eastAsia="zh-CN"/>
        </w:rPr>
      </w:pPr>
      <w:r>
        <w:pict w14:anchorId="5BC4C85A">
          <v:rect id="_x0000_s2332" style="position:absolute;margin-left:88.2pt;margin-top:19.25pt;width:400pt;height:1pt;z-index:-15612928;mso-wrap-distance-left:0;mso-wrap-distance-right:0;mso-position-horizontal-relative:page" fillcolor="#231f20" stroked="f">
            <w10:wrap type="topAndBottom" anchorx="page"/>
          </v:rect>
        </w:pict>
      </w:r>
      <w:r w:rsidR="002F5E3E">
        <w:rPr>
          <w:noProof/>
        </w:rPr>
        <w:drawing>
          <wp:anchor distT="0" distB="0" distL="0" distR="0" simplePos="0" relativeHeight="227" behindDoc="0" locked="0" layoutInCell="1" allowOverlap="1" wp14:anchorId="2746FA31" wp14:editId="68F8E6F1">
            <wp:simplePos x="0" y="0"/>
            <wp:positionH relativeFrom="page">
              <wp:posOffset>1145285</wp:posOffset>
            </wp:positionH>
            <wp:positionV relativeFrom="paragraph">
              <wp:posOffset>383893</wp:posOffset>
            </wp:positionV>
            <wp:extent cx="5033132" cy="1609344"/>
            <wp:effectExtent l="0" t="0" r="0" b="0"/>
            <wp:wrapTopAndBottom/>
            <wp:docPr id="19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9.jpeg"/>
                    <pic:cNvPicPr/>
                  </pic:nvPicPr>
                  <pic:blipFill>
                    <a:blip r:embed="rId152" cstate="print"/>
                    <a:stretch>
                      <a:fillRect/>
                    </a:stretch>
                  </pic:blipFill>
                  <pic:spPr>
                    <a:xfrm>
                      <a:off x="0" y="0"/>
                      <a:ext cx="5033132" cy="1609344"/>
                    </a:xfrm>
                    <a:prstGeom prst="rect">
                      <a:avLst/>
                    </a:prstGeom>
                  </pic:spPr>
                </pic:pic>
              </a:graphicData>
            </a:graphic>
          </wp:anchor>
        </w:drawing>
      </w:r>
      <w:r>
        <w:pict w14:anchorId="2FC08DC8">
          <v:shape id="_x0000_s2331" style="position:absolute;margin-left:88.2pt;margin-top:164.8pt;width:400pt;height:.1pt;z-index:-15611904;mso-wrap-distance-left:0;mso-wrap-distance-right:0;mso-position-horizontal-relative:page;mso-position-vertical-relative:text" coordorigin="1764,3296" coordsize="8000,0" path="m1764,3296r8000,e" filled="f" strokecolor="#231f20" strokeweight="1pt">
            <v:path arrowok="t"/>
            <w10:wrap type="topAndBottom" anchorx="page"/>
          </v:shape>
        </w:pict>
      </w:r>
    </w:p>
    <w:p w14:paraId="035B50F7" w14:textId="77777777" w:rsidR="00323148" w:rsidRDefault="00323148">
      <w:pPr>
        <w:pStyle w:val="a3"/>
        <w:spacing w:before="4"/>
        <w:rPr>
          <w:sz w:val="11"/>
          <w:lang w:eastAsia="zh-CN"/>
        </w:rPr>
      </w:pPr>
    </w:p>
    <w:p w14:paraId="613DBCB7" w14:textId="77777777" w:rsidR="00323148" w:rsidRDefault="00323148">
      <w:pPr>
        <w:pStyle w:val="a3"/>
        <w:spacing w:before="9"/>
        <w:rPr>
          <w:sz w:val="6"/>
          <w:lang w:eastAsia="zh-CN"/>
        </w:rPr>
      </w:pPr>
    </w:p>
    <w:p w14:paraId="187DA009"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4-33</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文件适配器提供的操作</w:t>
      </w:r>
    </w:p>
    <w:p w14:paraId="26712DCC" w14:textId="77777777" w:rsidR="00323148" w:rsidRDefault="00323148">
      <w:pPr>
        <w:spacing w:line="215" w:lineRule="exact"/>
        <w:rPr>
          <w:rFonts w:ascii="Lucida Sans"/>
          <w:sz w:val="19"/>
          <w:lang w:eastAsia="zh-CN"/>
        </w:rPr>
        <w:sectPr w:rsidR="00323148">
          <w:pgSz w:w="10630" w:h="13150"/>
          <w:pgMar w:top="1460" w:right="0" w:bottom="280" w:left="0" w:header="721" w:footer="0" w:gutter="0"/>
          <w:cols w:space="720"/>
        </w:sectPr>
      </w:pPr>
    </w:p>
    <w:p w14:paraId="5EF6AB3F" w14:textId="77777777" w:rsidR="00323148" w:rsidRDefault="00323148">
      <w:pPr>
        <w:pStyle w:val="a3"/>
        <w:spacing w:before="10"/>
        <w:rPr>
          <w:rFonts w:ascii="Lucida Sans"/>
          <w:i/>
          <w:sz w:val="25"/>
          <w:lang w:eastAsia="zh-CN"/>
        </w:rPr>
      </w:pPr>
    </w:p>
    <w:p w14:paraId="38147C4F" w14:textId="77777777" w:rsidR="00323148" w:rsidRDefault="002F5E3E">
      <w:pPr>
        <w:pStyle w:val="a3"/>
        <w:spacing w:before="97" w:line="247" w:lineRule="auto"/>
        <w:ind w:left="1323" w:right="1382" w:firstLine="319"/>
        <w:jc w:val="both"/>
        <w:rPr>
          <w:lang w:eastAsia="zh-CN"/>
        </w:rPr>
      </w:pPr>
      <w:r>
        <w:rPr>
          <w:color w:val="231F20"/>
          <w:w w:val="95"/>
          <w:lang w:eastAsia="zh-CN"/>
        </w:rPr>
        <w:t xml:space="preserve">在本例中，我们确实需要本机格式转换为 CSV 格式，因此单击小齿轮图标以启动本机格式生成器，这将有助于创建一个 NXSD 文件，该文件将本机文件格式映射 </w:t>
      </w:r>
      <w:r>
        <w:rPr>
          <w:color w:val="231F20"/>
          <w:lang w:eastAsia="zh-CN"/>
        </w:rPr>
        <w:t>到我们可以在服务总线管道中处理的 XML 表示形式。</w:t>
      </w:r>
    </w:p>
    <w:p w14:paraId="04F1B62C" w14:textId="77777777" w:rsidR="00323148" w:rsidRDefault="002F5E3E">
      <w:pPr>
        <w:pStyle w:val="a3"/>
        <w:spacing w:before="2" w:line="247" w:lineRule="auto"/>
        <w:ind w:left="1323" w:right="1402" w:firstLine="319"/>
        <w:rPr>
          <w:lang w:eastAsia="zh-CN"/>
        </w:rPr>
      </w:pPr>
      <w:r>
        <w:rPr>
          <w:color w:val="231F20"/>
          <w:w w:val="95"/>
          <w:lang w:eastAsia="zh-CN"/>
        </w:rPr>
        <w:t xml:space="preserve">在本机格式生成器的步骤 1 中，将要创建的 NXSD 文件的文件名设置为 nxsd_FlightEventLogFile.xsd。选择“分隔”文件类型，因为我们将创建一个以逗号分隔值的文件。请注意文件适配器可以为我们创建的文件格式的多样性， </w:t>
      </w:r>
      <w:r>
        <w:rPr>
          <w:color w:val="231F20"/>
          <w:lang w:eastAsia="zh-CN"/>
        </w:rPr>
        <w:t>包括 JSON、XML、固定长度和复杂（多记录）。</w:t>
      </w:r>
    </w:p>
    <w:p w14:paraId="47E676CC" w14:textId="77777777" w:rsidR="00323148" w:rsidRDefault="002F5E3E">
      <w:pPr>
        <w:pStyle w:val="a3"/>
        <w:spacing w:before="3" w:line="247" w:lineRule="auto"/>
        <w:ind w:left="1323" w:right="1252" w:firstLine="319"/>
        <w:rPr>
          <w:lang w:eastAsia="zh-CN"/>
        </w:rPr>
      </w:pPr>
      <w:r>
        <w:rPr>
          <w:color w:val="231F20"/>
          <w:w w:val="90"/>
          <w:lang w:eastAsia="zh-CN"/>
        </w:rPr>
        <w:t xml:space="preserve">在步骤 3（图 4-34）中，使用之前创建的示例数据指定文件。接受 </w:t>
      </w:r>
      <w:r>
        <w:rPr>
          <w:color w:val="231F20"/>
          <w:lang w:eastAsia="zh-CN"/>
        </w:rPr>
        <w:t>所有其他设置，其中大多数仅与文件读取相关。</w:t>
      </w:r>
    </w:p>
    <w:p w14:paraId="6F684E84" w14:textId="77777777" w:rsidR="00323148" w:rsidRDefault="002F5E3E">
      <w:pPr>
        <w:spacing w:line="244" w:lineRule="auto"/>
        <w:ind w:left="1323" w:right="1310" w:firstLine="319"/>
        <w:rPr>
          <w:sz w:val="19"/>
          <w:lang w:eastAsia="zh-CN"/>
        </w:rPr>
      </w:pPr>
      <w:r>
        <w:rPr>
          <w:color w:val="231F20"/>
          <w:w w:val="90"/>
          <w:sz w:val="19"/>
          <w:lang w:eastAsia="zh-CN"/>
        </w:rPr>
        <w:t>在步骤 4 中，接受多条记录的默认配置</w:t>
      </w:r>
      <w:r>
        <w:rPr>
          <w:rFonts w:ascii="Lucida Sans"/>
          <w:i/>
          <w:color w:val="231F20"/>
          <w:w w:val="90"/>
          <w:sz w:val="19"/>
          <w:lang w:eastAsia="zh-CN"/>
        </w:rPr>
        <w:t>，所有记录都属于同一类型</w:t>
      </w:r>
      <w:r>
        <w:rPr>
          <w:color w:val="231F20"/>
          <w:w w:val="90"/>
          <w:sz w:val="19"/>
          <w:lang w:eastAsia="zh-CN"/>
        </w:rPr>
        <w:t>。在步骤 5 中</w:t>
      </w:r>
      <w:r>
        <w:rPr>
          <w:color w:val="231F20"/>
          <w:w w:val="95"/>
          <w:sz w:val="19"/>
          <w:lang w:eastAsia="zh-CN"/>
        </w:rPr>
        <w:t xml:space="preserve">，您可以提供一些说明，用于创建更易于使用的 XSD 定义。将命名空间设置为 </w:t>
      </w:r>
      <w:r>
        <w:rPr>
          <w:color w:val="231F20"/>
          <w:w w:val="90"/>
          <w:sz w:val="19"/>
          <w:lang w:eastAsia="zh-CN"/>
        </w:rPr>
        <w:t>saibot.airport/data/flight/FlightEventLogFileWriter，将根元素名称设置为 FlightEventLog</w:t>
      </w:r>
      <w:r>
        <w:rPr>
          <w:rFonts w:ascii="Lucida Sans"/>
          <w:i/>
          <w:color w:val="231F20"/>
          <w:w w:val="90"/>
          <w:sz w:val="19"/>
          <w:lang w:eastAsia="zh-CN"/>
        </w:rPr>
        <w:t>，</w:t>
      </w:r>
      <w:r>
        <w:rPr>
          <w:color w:val="231F20"/>
          <w:w w:val="90"/>
          <w:sz w:val="19"/>
          <w:lang w:eastAsia="zh-CN"/>
        </w:rPr>
        <w:t xml:space="preserve">将记录级别元素名称设置为 </w:t>
      </w:r>
      <w:r>
        <w:rPr>
          <w:color w:val="231F20"/>
          <w:sz w:val="19"/>
          <w:lang w:eastAsia="zh-CN"/>
        </w:rPr>
        <w:t>FlightEventLogEntry</w:t>
      </w:r>
      <w:r>
        <w:rPr>
          <w:rFonts w:ascii="Lucida Sans"/>
          <w:i/>
          <w:color w:val="231F20"/>
          <w:sz w:val="19"/>
          <w:lang w:eastAsia="zh-CN"/>
        </w:rPr>
        <w:t>。</w:t>
      </w:r>
      <w:r>
        <w:rPr>
          <w:color w:val="231F20"/>
          <w:sz w:val="19"/>
          <w:lang w:eastAsia="zh-CN"/>
        </w:rPr>
        <w:t xml:space="preserve"> </w:t>
      </w:r>
    </w:p>
    <w:p w14:paraId="0F991910" w14:textId="77777777" w:rsidR="00323148" w:rsidRDefault="002F5E3E">
      <w:pPr>
        <w:pStyle w:val="a3"/>
        <w:spacing w:line="247" w:lineRule="auto"/>
        <w:ind w:left="1323" w:right="1436" w:firstLine="319"/>
        <w:rPr>
          <w:lang w:eastAsia="zh-CN"/>
        </w:rPr>
      </w:pPr>
      <w:r>
        <w:rPr>
          <w:color w:val="231F20"/>
          <w:w w:val="95"/>
          <w:lang w:eastAsia="zh-CN"/>
        </w:rPr>
        <w:t>用于标识字段和记录的分隔符以及用于筛选记录的规则在步骤 6 中定义（图 4-35）。当使用本机格式</w:t>
      </w:r>
      <w:r>
        <w:rPr>
          <w:color w:val="231F20"/>
          <w:w w:val="90"/>
          <w:lang w:eastAsia="zh-CN"/>
        </w:rPr>
        <w:t xml:space="preserve">读取 </w:t>
      </w:r>
      <w:r>
        <w:rPr>
          <w:rFonts w:ascii="Lucida Sans"/>
          <w:i/>
          <w:color w:val="231F20"/>
          <w:w w:val="90"/>
          <w:lang w:eastAsia="zh-CN"/>
        </w:rPr>
        <w:t xml:space="preserve"> </w:t>
      </w:r>
      <w:r>
        <w:rPr>
          <w:color w:val="231F20"/>
          <w:w w:val="90"/>
          <w:lang w:eastAsia="zh-CN"/>
        </w:rPr>
        <w:t>文件（结构不简单）时，这些规则可能非常复杂。在我们的例子中，我们可以接受所有默认</w:t>
      </w:r>
      <w:r>
        <w:rPr>
          <w:color w:val="231F20"/>
          <w:w w:val="95"/>
          <w:lang w:eastAsia="zh-CN"/>
        </w:rPr>
        <w:t xml:space="preserve">设置，这些设置规定字段用逗号分隔，记录用 </w:t>
      </w:r>
      <w:r>
        <w:rPr>
          <w:color w:val="231F20"/>
          <w:lang w:eastAsia="zh-CN"/>
        </w:rPr>
        <w:t>EOL（行尾）分隔。</w:t>
      </w:r>
    </w:p>
    <w:p w14:paraId="7F633F12" w14:textId="77777777" w:rsidR="00323148" w:rsidRDefault="00323148">
      <w:pPr>
        <w:pStyle w:val="a3"/>
        <w:rPr>
          <w:sz w:val="20"/>
          <w:lang w:eastAsia="zh-CN"/>
        </w:rPr>
      </w:pPr>
    </w:p>
    <w:p w14:paraId="1D778197" w14:textId="77777777" w:rsidR="00323148" w:rsidRDefault="00323148">
      <w:pPr>
        <w:pStyle w:val="a3"/>
        <w:rPr>
          <w:sz w:val="20"/>
          <w:lang w:eastAsia="zh-CN"/>
        </w:rPr>
      </w:pPr>
    </w:p>
    <w:p w14:paraId="0CB32EA3" w14:textId="77777777" w:rsidR="00323148" w:rsidRDefault="00000000">
      <w:pPr>
        <w:pStyle w:val="a3"/>
        <w:spacing w:before="6"/>
        <w:rPr>
          <w:sz w:val="13"/>
          <w:lang w:eastAsia="zh-CN"/>
        </w:rPr>
      </w:pPr>
      <w:r>
        <w:pict w14:anchorId="090C1085">
          <v:rect id="_x0000_s2330" style="position:absolute;margin-left:66.2pt;margin-top:9.8pt;width:400pt;height:1pt;z-index:-15611392;mso-wrap-distance-left:0;mso-wrap-distance-right:0;mso-position-horizontal-relative:page" fillcolor="#231f20" stroked="f">
            <w10:wrap type="topAndBottom" anchorx="page"/>
          </v:rect>
        </w:pict>
      </w:r>
      <w:r w:rsidR="002F5E3E">
        <w:rPr>
          <w:noProof/>
        </w:rPr>
        <w:drawing>
          <wp:anchor distT="0" distB="0" distL="0" distR="0" simplePos="0" relativeHeight="230" behindDoc="0" locked="0" layoutInCell="1" allowOverlap="1" wp14:anchorId="2EE27025" wp14:editId="3FF50D43">
            <wp:simplePos x="0" y="0"/>
            <wp:positionH relativeFrom="page">
              <wp:posOffset>931201</wp:posOffset>
            </wp:positionH>
            <wp:positionV relativeFrom="paragraph">
              <wp:posOffset>264159</wp:posOffset>
            </wp:positionV>
            <wp:extent cx="4929181" cy="3332130"/>
            <wp:effectExtent l="0" t="0" r="0" b="0"/>
            <wp:wrapTopAndBottom/>
            <wp:docPr id="19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0.jpeg"/>
                    <pic:cNvPicPr/>
                  </pic:nvPicPr>
                  <pic:blipFill>
                    <a:blip r:embed="rId153" cstate="print"/>
                    <a:stretch>
                      <a:fillRect/>
                    </a:stretch>
                  </pic:blipFill>
                  <pic:spPr>
                    <a:xfrm>
                      <a:off x="0" y="0"/>
                      <a:ext cx="4929181" cy="3332130"/>
                    </a:xfrm>
                    <a:prstGeom prst="rect">
                      <a:avLst/>
                    </a:prstGeom>
                  </pic:spPr>
                </pic:pic>
              </a:graphicData>
            </a:graphic>
          </wp:anchor>
        </w:drawing>
      </w:r>
    </w:p>
    <w:p w14:paraId="5110E035" w14:textId="77777777" w:rsidR="00323148" w:rsidRDefault="00323148">
      <w:pPr>
        <w:pStyle w:val="a3"/>
        <w:spacing w:before="4"/>
        <w:rPr>
          <w:sz w:val="11"/>
          <w:lang w:eastAsia="zh-CN"/>
        </w:rPr>
      </w:pPr>
    </w:p>
    <w:p w14:paraId="0F76258D" w14:textId="77777777" w:rsidR="00323148" w:rsidRDefault="00323148">
      <w:pPr>
        <w:pStyle w:val="a3"/>
        <w:spacing w:before="6"/>
        <w:rPr>
          <w:sz w:val="7"/>
          <w:lang w:eastAsia="zh-CN"/>
        </w:rPr>
      </w:pPr>
    </w:p>
    <w:p w14:paraId="428B52F6" w14:textId="77777777" w:rsidR="00323148" w:rsidRDefault="00000000">
      <w:pPr>
        <w:pStyle w:val="a3"/>
        <w:spacing w:line="20" w:lineRule="exact"/>
        <w:ind w:left="1313"/>
        <w:rPr>
          <w:sz w:val="2"/>
        </w:rPr>
      </w:pPr>
      <w:r>
        <w:rPr>
          <w:sz w:val="2"/>
        </w:rPr>
      </w:r>
      <w:r>
        <w:rPr>
          <w:sz w:val="2"/>
        </w:rPr>
        <w:pict w14:anchorId="2F42281B">
          <v:group id="_x0000_s2328" style="width:400pt;height:1pt;mso-position-horizontal-relative:char;mso-position-vertical-relative:line" coordsize="8000,20">
            <v:line id="_x0000_s2329" style="position:absolute" from="0,10" to="8000,10" strokecolor="#231f20" strokeweight="1pt"/>
            <w10:anchorlock/>
          </v:group>
        </w:pict>
      </w:r>
    </w:p>
    <w:p w14:paraId="75FA7ECE" w14:textId="77777777" w:rsidR="00323148" w:rsidRDefault="002F5E3E">
      <w:pPr>
        <w:spacing w:before="16"/>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4-34</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为分隔文件类型配置本机格式</w:t>
      </w:r>
    </w:p>
    <w:p w14:paraId="25DFA411" w14:textId="77777777" w:rsidR="00323148" w:rsidRDefault="00323148">
      <w:pPr>
        <w:rPr>
          <w:rFonts w:ascii="Lucida Sans"/>
          <w:sz w:val="19"/>
          <w:lang w:eastAsia="zh-CN"/>
        </w:rPr>
        <w:sectPr w:rsidR="00323148">
          <w:pgSz w:w="10630" w:h="13150"/>
          <w:pgMar w:top="1000" w:right="0" w:bottom="280" w:left="0" w:header="667" w:footer="0" w:gutter="0"/>
          <w:cols w:space="720"/>
        </w:sectPr>
      </w:pPr>
    </w:p>
    <w:p w14:paraId="0FA5E424" w14:textId="77777777" w:rsidR="00323148" w:rsidRDefault="00323148">
      <w:pPr>
        <w:pStyle w:val="a3"/>
        <w:spacing w:before="11"/>
        <w:rPr>
          <w:rFonts w:ascii="Lucida Sans"/>
          <w:i/>
          <w:sz w:val="16"/>
          <w:lang w:eastAsia="zh-CN"/>
        </w:rPr>
      </w:pPr>
    </w:p>
    <w:p w14:paraId="6A2DE2E3" w14:textId="77777777" w:rsidR="00323148" w:rsidRDefault="002F5E3E">
      <w:pPr>
        <w:pStyle w:val="a3"/>
        <w:ind w:left="1906"/>
        <w:rPr>
          <w:rFonts w:ascii="Lucida Sans"/>
          <w:sz w:val="20"/>
        </w:rPr>
      </w:pPr>
      <w:r>
        <w:rPr>
          <w:rFonts w:ascii="Lucida Sans"/>
          <w:noProof/>
          <w:sz w:val="20"/>
        </w:rPr>
        <w:drawing>
          <wp:inline distT="0" distB="0" distL="0" distR="0" wp14:anchorId="18096050" wp14:editId="3AC0A1FF">
            <wp:extent cx="4929193" cy="2747200"/>
            <wp:effectExtent l="0" t="0" r="0" b="0"/>
            <wp:docPr id="199"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1.jpeg"/>
                    <pic:cNvPicPr/>
                  </pic:nvPicPr>
                  <pic:blipFill>
                    <a:blip r:embed="rId154" cstate="print"/>
                    <a:stretch>
                      <a:fillRect/>
                    </a:stretch>
                  </pic:blipFill>
                  <pic:spPr>
                    <a:xfrm>
                      <a:off x="0" y="0"/>
                      <a:ext cx="4929193" cy="2747200"/>
                    </a:xfrm>
                    <a:prstGeom prst="rect">
                      <a:avLst/>
                    </a:prstGeom>
                  </pic:spPr>
                </pic:pic>
              </a:graphicData>
            </a:graphic>
          </wp:inline>
        </w:drawing>
      </w:r>
    </w:p>
    <w:p w14:paraId="7D6605F0" w14:textId="77777777" w:rsidR="00323148" w:rsidRDefault="00000000">
      <w:pPr>
        <w:pStyle w:val="a3"/>
        <w:rPr>
          <w:rFonts w:ascii="Lucida Sans"/>
          <w:i/>
          <w:sz w:val="7"/>
        </w:rPr>
      </w:pPr>
      <w:r>
        <w:pict w14:anchorId="0B1391AD">
          <v:shape id="_x0000_s2327" style="position:absolute;margin-left:88.2pt;margin-top:6.6pt;width:400pt;height:.1pt;z-index:-15609856;mso-wrap-distance-left:0;mso-wrap-distance-right:0;mso-position-horizontal-relative:page" coordorigin="1764,132" coordsize="8000,0" path="m1764,132r8000,e" filled="f" strokecolor="#231f20" strokeweight="1pt">
            <v:path arrowok="t"/>
            <w10:wrap type="topAndBottom" anchorx="page"/>
          </v:shape>
        </w:pict>
      </w:r>
    </w:p>
    <w:p w14:paraId="4DFEC278"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4-35</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指定写入文件时用于分隔字段和记录的分隔符</w:t>
      </w:r>
    </w:p>
    <w:p w14:paraId="41776038" w14:textId="77777777" w:rsidR="00323148" w:rsidRDefault="00323148">
      <w:pPr>
        <w:pStyle w:val="a3"/>
        <w:rPr>
          <w:rFonts w:ascii="Lucida Sans"/>
          <w:i/>
          <w:sz w:val="20"/>
          <w:lang w:eastAsia="zh-CN"/>
        </w:rPr>
      </w:pPr>
    </w:p>
    <w:p w14:paraId="1BB30A08" w14:textId="77777777" w:rsidR="00323148" w:rsidRDefault="00323148">
      <w:pPr>
        <w:pStyle w:val="a3"/>
        <w:spacing w:before="11"/>
        <w:rPr>
          <w:rFonts w:ascii="Lucida Sans"/>
          <w:i/>
          <w:sz w:val="20"/>
          <w:lang w:eastAsia="zh-CN"/>
        </w:rPr>
      </w:pPr>
    </w:p>
    <w:p w14:paraId="3E948589" w14:textId="77777777" w:rsidR="00323148" w:rsidRDefault="002F5E3E">
      <w:pPr>
        <w:pStyle w:val="a3"/>
        <w:spacing w:line="247" w:lineRule="auto"/>
        <w:ind w:left="1763" w:right="1200" w:firstLine="319"/>
        <w:rPr>
          <w:lang w:eastAsia="zh-CN"/>
        </w:rPr>
      </w:pPr>
      <w:r>
        <w:rPr>
          <w:color w:val="231F20"/>
          <w:w w:val="95"/>
          <w:lang w:eastAsia="zh-CN"/>
        </w:rPr>
        <w:t xml:space="preserve">在步骤 7 中，我们可以指定向导将在 NXSD 文件中创建的 XML 元素的名称。在这种情况下，我们可以从示例数据文件中第一条记录（标头）中的字段名称派生名称 </w:t>
      </w:r>
      <w:r>
        <w:rPr>
          <w:color w:val="231F20"/>
          <w:lang w:eastAsia="zh-CN"/>
        </w:rPr>
        <w:t>。</w:t>
      </w:r>
    </w:p>
    <w:p w14:paraId="62D3AE30" w14:textId="77777777" w:rsidR="00323148" w:rsidRDefault="002F5E3E">
      <w:pPr>
        <w:pStyle w:val="a3"/>
        <w:spacing w:before="2" w:line="247" w:lineRule="auto"/>
        <w:ind w:left="1763" w:right="1365" w:firstLine="319"/>
        <w:rPr>
          <w:lang w:eastAsia="zh-CN"/>
        </w:rPr>
      </w:pPr>
      <w:r>
        <w:rPr>
          <w:color w:val="231F20"/>
          <w:w w:val="95"/>
          <w:lang w:eastAsia="zh-CN"/>
        </w:rPr>
        <w:t xml:space="preserve">在步骤 8 中，向导将显示它将要生成的 NXSD 源。您可以检查、修改和接受或返回到以前的向导步骤或取消向导。按“完成”（Finish） </w:t>
      </w:r>
      <w:r>
        <w:rPr>
          <w:color w:val="231F20"/>
          <w:lang w:eastAsia="zh-CN"/>
        </w:rPr>
        <w:t>完成向导并生成 NXSD 文件。</w:t>
      </w:r>
    </w:p>
    <w:p w14:paraId="6DCE43F9" w14:textId="77777777" w:rsidR="00323148" w:rsidRDefault="002F5E3E">
      <w:pPr>
        <w:pStyle w:val="a3"/>
        <w:spacing w:before="3" w:line="244" w:lineRule="auto"/>
        <w:ind w:left="1763" w:right="945" w:firstLine="319"/>
        <w:rPr>
          <w:lang w:eastAsia="zh-CN"/>
        </w:rPr>
      </w:pPr>
      <w:r>
        <w:rPr>
          <w:color w:val="231F20"/>
          <w:w w:val="90"/>
          <w:lang w:eastAsia="zh-CN"/>
        </w:rPr>
        <w:t xml:space="preserve">您将返回到文件适配器配置向导的第 6 步，其中链接设置为 </w:t>
      </w:r>
      <w:r>
        <w:rPr>
          <w:rFonts w:ascii="Lucida Sans"/>
          <w:i/>
          <w:color w:val="231F20"/>
          <w:w w:val="90"/>
          <w:lang w:eastAsia="zh-CN"/>
        </w:rPr>
        <w:t xml:space="preserve"> </w:t>
      </w:r>
      <w:r>
        <w:rPr>
          <w:color w:val="231F20"/>
          <w:w w:val="90"/>
          <w:lang w:eastAsia="zh-CN"/>
        </w:rPr>
        <w:t xml:space="preserve">生成的 NXSD 文档中的 FlightEventLog 元素。按“下一步”。然后按“完成”以 </w:t>
      </w:r>
      <w:r>
        <w:rPr>
          <w:color w:val="231F20"/>
          <w:lang w:eastAsia="zh-CN"/>
        </w:rPr>
        <w:t>完成文件适配器配置和关联的业务服务。</w:t>
      </w:r>
    </w:p>
    <w:p w14:paraId="1D128DD0" w14:textId="77777777" w:rsidR="00323148" w:rsidRDefault="002F5E3E">
      <w:pPr>
        <w:pStyle w:val="4"/>
        <w:spacing w:before="185"/>
      </w:pPr>
      <w:r>
        <w:rPr>
          <w:color w:val="231F20"/>
          <w:w w:val="90"/>
        </w:rPr>
        <w:t>实现代理和管道</w:t>
      </w:r>
    </w:p>
    <w:p w14:paraId="6BD71CD5" w14:textId="77777777" w:rsidR="00323148" w:rsidRDefault="002F5E3E">
      <w:pPr>
        <w:spacing w:before="15" w:line="247" w:lineRule="auto"/>
        <w:ind w:left="1763" w:right="858"/>
        <w:rPr>
          <w:sz w:val="19"/>
        </w:rPr>
      </w:pPr>
      <w:r>
        <w:rPr>
          <w:color w:val="231F20"/>
          <w:w w:val="90"/>
          <w:sz w:val="19"/>
        </w:rPr>
        <w:t>从  FlightReportService.wsdl 文档</w:t>
      </w:r>
      <w:r>
        <w:rPr>
          <w:rFonts w:ascii="Lucida Sans"/>
          <w:i/>
          <w:color w:val="231F20"/>
          <w:w w:val="90"/>
          <w:sz w:val="19"/>
        </w:rPr>
        <w:t>生成代理服务</w:t>
      </w:r>
      <w:r>
        <w:rPr>
          <w:rFonts w:ascii="Lucida Sans"/>
          <w:i/>
          <w:color w:val="231F20"/>
          <w:w w:val="90"/>
          <w:sz w:val="19"/>
        </w:rPr>
        <w:t xml:space="preserve"> </w:t>
      </w:r>
      <w:r>
        <w:rPr>
          <w:color w:val="231F20"/>
          <w:w w:val="90"/>
          <w:sz w:val="19"/>
        </w:rPr>
        <w:t xml:space="preserve">FlightReportServicePS </w:t>
      </w:r>
      <w:r>
        <w:rPr>
          <w:rFonts w:ascii="Lucida Sans"/>
          <w:i/>
          <w:color w:val="231F20"/>
          <w:w w:val="90"/>
          <w:sz w:val="19"/>
        </w:rPr>
        <w:t>和关联的管道</w:t>
      </w:r>
      <w:r>
        <w:rPr>
          <w:rFonts w:ascii="Lucida Sans"/>
          <w:i/>
          <w:color w:val="231F20"/>
          <w:w w:val="90"/>
          <w:sz w:val="19"/>
        </w:rPr>
        <w:t xml:space="preserve"> </w:t>
      </w:r>
      <w:r>
        <w:rPr>
          <w:color w:val="231F20"/>
          <w:w w:val="90"/>
          <w:sz w:val="19"/>
        </w:rPr>
        <w:t>FlightReportPipeline</w:t>
      </w:r>
      <w:r>
        <w:rPr>
          <w:color w:val="231F20"/>
          <w:w w:val="95"/>
          <w:sz w:val="19"/>
        </w:rPr>
        <w:t xml:space="preserve">。将代理服务的终结点 URI 设置为 /flight/FlightReportService。在概述编辑器中，将管道连接到业务服务 </w:t>
      </w:r>
      <w:r>
        <w:rPr>
          <w:rFonts w:ascii="Lucida Sans"/>
          <w:i/>
          <w:color w:val="231F20"/>
          <w:sz w:val="19"/>
        </w:rPr>
        <w:t>FlightEventLogFileWriter</w:t>
      </w:r>
      <w:r>
        <w:rPr>
          <w:color w:val="231F20"/>
          <w:sz w:val="19"/>
        </w:rPr>
        <w:t>。</w:t>
      </w:r>
    </w:p>
    <w:p w14:paraId="367A0107" w14:textId="77777777" w:rsidR="00323148" w:rsidRDefault="002F5E3E">
      <w:pPr>
        <w:spacing w:line="247" w:lineRule="auto"/>
        <w:ind w:left="1763" w:right="944" w:firstLine="319"/>
        <w:rPr>
          <w:sz w:val="19"/>
        </w:rPr>
      </w:pPr>
      <w:r>
        <w:rPr>
          <w:color w:val="231F20"/>
          <w:sz w:val="19"/>
        </w:rPr>
        <w:t xml:space="preserve">例如，创建名为 </w:t>
      </w:r>
      <w:r>
        <w:rPr>
          <w:color w:val="231F20"/>
          <w:w w:val="95"/>
          <w:sz w:val="19"/>
        </w:rPr>
        <w:t xml:space="preserve">reportFlightStatusUpdateRequestToNXSDFlightEventLog.xsl 的 XSL 映射。在此映射中，从 </w:t>
      </w:r>
      <w:r>
        <w:rPr>
          <w:rFonts w:ascii="Lucida Sans"/>
          <w:i/>
          <w:color w:val="231F20"/>
          <w:w w:val="90"/>
          <w:sz w:val="19"/>
        </w:rPr>
        <w:t xml:space="preserve">reportFlightStatusUpdateRequestMessage </w:t>
      </w:r>
      <w:r>
        <w:rPr>
          <w:color w:val="231F20"/>
          <w:w w:val="90"/>
          <w:sz w:val="19"/>
        </w:rPr>
        <w:t>转换为</w:t>
      </w:r>
      <w:r>
        <w:rPr>
          <w:rFonts w:ascii="Lucida Sans"/>
          <w:i/>
          <w:color w:val="231F20"/>
          <w:w w:val="90"/>
          <w:sz w:val="19"/>
        </w:rPr>
        <w:t>在</w:t>
      </w:r>
      <w:r>
        <w:rPr>
          <w:rFonts w:ascii="Lucida Sans"/>
          <w:i/>
          <w:color w:val="231F20"/>
          <w:w w:val="90"/>
          <w:sz w:val="19"/>
        </w:rPr>
        <w:t xml:space="preserve"> NXSD </w:t>
      </w:r>
      <w:r>
        <w:rPr>
          <w:rFonts w:ascii="Lucida Sans"/>
          <w:i/>
          <w:color w:val="231F20"/>
          <w:w w:val="90"/>
          <w:sz w:val="19"/>
        </w:rPr>
        <w:t>定义</w:t>
      </w:r>
      <w:r>
        <w:rPr>
          <w:color w:val="231F20"/>
          <w:w w:val="90"/>
          <w:sz w:val="19"/>
        </w:rPr>
        <w:t xml:space="preserve">中生成的 </w:t>
      </w:r>
      <w:r>
        <w:rPr>
          <w:color w:val="231F20"/>
          <w:sz w:val="19"/>
        </w:rPr>
        <w:t>FlightEventLog  元素。</w:t>
      </w:r>
    </w:p>
    <w:p w14:paraId="018647E2" w14:textId="77777777" w:rsidR="00323148" w:rsidRDefault="002F5E3E">
      <w:pPr>
        <w:pStyle w:val="a3"/>
        <w:spacing w:line="247" w:lineRule="auto"/>
        <w:ind w:left="1763" w:right="1433" w:firstLine="319"/>
      </w:pPr>
      <w:r>
        <w:rPr>
          <w:color w:val="231F20"/>
          <w:w w:val="95"/>
        </w:rPr>
        <w:t>打开管道。将“替换”活动添加到路由选择活动中的请求操作中。配置 replace 以使用 XSL 映射转换 $body 变量的内容，以便为发送到业务服务的请求消息提供 NXSD 格式的输入，并映射</w:t>
      </w:r>
      <w:r>
        <w:rPr>
          <w:color w:val="231F20"/>
        </w:rPr>
        <w:t>到日志文件中的 csv 样式记录条目。</w:t>
      </w:r>
    </w:p>
    <w:p w14:paraId="17805084" w14:textId="77777777" w:rsidR="00323148" w:rsidRDefault="00323148">
      <w:pPr>
        <w:spacing w:line="247" w:lineRule="auto"/>
        <w:sectPr w:rsidR="00323148">
          <w:pgSz w:w="10630" w:h="13150"/>
          <w:pgMar w:top="1460" w:right="0" w:bottom="280" w:left="0" w:header="721" w:footer="0" w:gutter="0"/>
          <w:cols w:space="720"/>
        </w:sectPr>
      </w:pPr>
    </w:p>
    <w:p w14:paraId="309DA043" w14:textId="77777777" w:rsidR="00323148" w:rsidRDefault="00323148">
      <w:pPr>
        <w:pStyle w:val="a3"/>
        <w:spacing w:before="2"/>
        <w:rPr>
          <w:sz w:val="17"/>
        </w:rPr>
      </w:pPr>
    </w:p>
    <w:p w14:paraId="2A19F42F" w14:textId="77777777" w:rsidR="00323148" w:rsidRDefault="002F5E3E">
      <w:pPr>
        <w:pStyle w:val="a3"/>
        <w:ind w:left="1363"/>
        <w:rPr>
          <w:sz w:val="20"/>
        </w:rPr>
      </w:pPr>
      <w:r>
        <w:rPr>
          <w:noProof/>
          <w:sz w:val="20"/>
        </w:rPr>
        <w:drawing>
          <wp:inline distT="0" distB="0" distL="0" distR="0" wp14:anchorId="08C84BC1" wp14:editId="070EDD8B">
            <wp:extent cx="5045875" cy="557212"/>
            <wp:effectExtent l="0" t="0" r="0" b="0"/>
            <wp:docPr id="201"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2.jpeg"/>
                    <pic:cNvPicPr/>
                  </pic:nvPicPr>
                  <pic:blipFill>
                    <a:blip r:embed="rId155" cstate="print"/>
                    <a:stretch>
                      <a:fillRect/>
                    </a:stretch>
                  </pic:blipFill>
                  <pic:spPr>
                    <a:xfrm>
                      <a:off x="0" y="0"/>
                      <a:ext cx="5045875" cy="557212"/>
                    </a:xfrm>
                    <a:prstGeom prst="rect">
                      <a:avLst/>
                    </a:prstGeom>
                  </pic:spPr>
                </pic:pic>
              </a:graphicData>
            </a:graphic>
          </wp:inline>
        </w:drawing>
      </w:r>
    </w:p>
    <w:p w14:paraId="40B975FE" w14:textId="77777777" w:rsidR="00323148" w:rsidRDefault="00000000">
      <w:pPr>
        <w:pStyle w:val="a3"/>
        <w:spacing w:before="2"/>
        <w:rPr>
          <w:sz w:val="9"/>
        </w:rPr>
      </w:pPr>
      <w:r>
        <w:pict w14:anchorId="6055DA56">
          <v:shape id="_x0000_s2326" style="position:absolute;margin-left:66.2pt;margin-top:7.8pt;width:400pt;height:.1pt;z-index:-15609344;mso-wrap-distance-left:0;mso-wrap-distance-right:0;mso-position-horizontal-relative:page" coordorigin="1324,156" coordsize="8000,0" path="m1324,156r8000,e" filled="f" strokecolor="#231f20" strokeweight="1pt">
            <v:path arrowok="t"/>
            <w10:wrap type="topAndBottom" anchorx="page"/>
          </v:shape>
        </w:pict>
      </w:r>
    </w:p>
    <w:p w14:paraId="25F07B56" w14:textId="77777777" w:rsidR="00323148" w:rsidRDefault="002F5E3E">
      <w:pPr>
        <w:spacing w:line="215" w:lineRule="exact"/>
        <w:ind w:left="132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4-36</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将路由活动配置到文件适配器业务服务</w:t>
      </w:r>
    </w:p>
    <w:p w14:paraId="15B85D2C" w14:textId="77777777" w:rsidR="00323148" w:rsidRDefault="00323148">
      <w:pPr>
        <w:pStyle w:val="a3"/>
        <w:rPr>
          <w:rFonts w:ascii="Lucida Sans"/>
          <w:i/>
          <w:sz w:val="20"/>
          <w:lang w:eastAsia="zh-CN"/>
        </w:rPr>
      </w:pPr>
    </w:p>
    <w:p w14:paraId="5CDB2D09" w14:textId="77777777" w:rsidR="00323148" w:rsidRDefault="00323148">
      <w:pPr>
        <w:pStyle w:val="a3"/>
        <w:spacing w:before="2"/>
        <w:rPr>
          <w:rFonts w:ascii="Lucida Sans"/>
          <w:i/>
          <w:lang w:eastAsia="zh-CN"/>
        </w:rPr>
      </w:pPr>
    </w:p>
    <w:p w14:paraId="5F5B9A1E" w14:textId="77777777" w:rsidR="00323148" w:rsidRDefault="002F5E3E">
      <w:pPr>
        <w:spacing w:before="92" w:line="242" w:lineRule="auto"/>
        <w:ind w:left="1323" w:right="1628" w:firstLine="319"/>
        <w:jc w:val="both"/>
        <w:rPr>
          <w:sz w:val="19"/>
        </w:rPr>
      </w:pPr>
      <w:r>
        <w:rPr>
          <w:color w:val="231F20"/>
          <w:w w:val="90"/>
          <w:sz w:val="19"/>
        </w:rPr>
        <w:t>编辑“路由”节点：将操作设置为“</w:t>
      </w:r>
      <w:r>
        <w:rPr>
          <w:rFonts w:ascii="Lucida Sans"/>
          <w:i/>
          <w:color w:val="231F20"/>
          <w:w w:val="90"/>
          <w:sz w:val="19"/>
        </w:rPr>
        <w:t>WriteFlightEventLogEntry</w:t>
      </w:r>
      <w:r>
        <w:rPr>
          <w:color w:val="231F20"/>
          <w:w w:val="90"/>
          <w:sz w:val="19"/>
        </w:rPr>
        <w:t>”（而不是默认设置“</w:t>
      </w:r>
      <w:r>
        <w:rPr>
          <w:rFonts w:ascii="Lucida Sans"/>
          <w:i/>
          <w:color w:val="231F20"/>
          <w:w w:val="90"/>
          <w:sz w:val="19"/>
        </w:rPr>
        <w:t>对出站使用入站操作</w:t>
      </w:r>
      <w:r>
        <w:rPr>
          <w:color w:val="231F20"/>
          <w:w w:val="90"/>
          <w:sz w:val="19"/>
        </w:rPr>
        <w:t xml:space="preserve">”）。这是必需的，因为 </w:t>
      </w:r>
      <w:r>
        <w:rPr>
          <w:rFonts w:ascii="Lucida Sans"/>
          <w:i/>
          <w:color w:val="231F20"/>
          <w:w w:val="90"/>
          <w:sz w:val="19"/>
        </w:rPr>
        <w:t xml:space="preserve">FlightReportService </w:t>
      </w:r>
      <w:r>
        <w:rPr>
          <w:rFonts w:ascii="Lucida Sans"/>
          <w:i/>
          <w:color w:val="231F20"/>
          <w:w w:val="90"/>
          <w:sz w:val="19"/>
        </w:rPr>
        <w:t>公开的操作名称</w:t>
      </w:r>
      <w:r>
        <w:rPr>
          <w:rFonts w:ascii="Lucida Sans"/>
          <w:i/>
          <w:color w:val="231F20"/>
          <w:w w:val="90"/>
          <w:sz w:val="19"/>
        </w:rPr>
        <w:t xml:space="preserve"> </w:t>
      </w:r>
      <w:r>
        <w:rPr>
          <w:color w:val="231F20"/>
          <w:w w:val="90"/>
          <w:sz w:val="19"/>
        </w:rPr>
        <w:t xml:space="preserve">reportFlightStatusUpdate  与文件适配器向导生成的操作名称 </w:t>
      </w:r>
      <w:r>
        <w:rPr>
          <w:rFonts w:ascii="Lucida Sans"/>
          <w:i/>
          <w:color w:val="231F20"/>
          <w:w w:val="90"/>
          <w:sz w:val="19"/>
        </w:rPr>
        <w:t xml:space="preserve">WriteFlightEventLogEntry </w:t>
      </w:r>
      <w:r>
        <w:rPr>
          <w:color w:val="231F20"/>
          <w:w w:val="90"/>
          <w:sz w:val="19"/>
        </w:rPr>
        <w:t xml:space="preserve"> 不同（图 4-36）。</w:t>
      </w:r>
    </w:p>
    <w:p w14:paraId="583467A9" w14:textId="77777777" w:rsidR="00323148" w:rsidRDefault="002F5E3E">
      <w:pPr>
        <w:pStyle w:val="a3"/>
        <w:spacing w:before="5" w:line="247" w:lineRule="auto"/>
        <w:ind w:left="1323" w:right="1313" w:firstLine="319"/>
        <w:rPr>
          <w:lang w:eastAsia="zh-CN"/>
        </w:rPr>
      </w:pPr>
      <w:r>
        <w:rPr>
          <w:color w:val="231F20"/>
          <w:w w:val="95"/>
          <w:lang w:eastAsia="zh-CN"/>
        </w:rPr>
        <w:t xml:space="preserve">此时，代理服务将接收请求消息，将其传递给管道，并将其转换为本机 XSD 架构指定的格式。管道路由到业务服务，该服务将 XML 文档传递给文件适配器，后者将其转换为本机 </w:t>
      </w:r>
      <w:r>
        <w:rPr>
          <w:color w:val="231F20"/>
          <w:w w:val="90"/>
          <w:lang w:eastAsia="zh-CN"/>
        </w:rPr>
        <w:t xml:space="preserve">逗号分隔值记录。当它下次尝试将记录写入 flightEventLog.txt 文件时 </w:t>
      </w:r>
      <w:r>
        <w:rPr>
          <w:color w:val="231F20"/>
          <w:lang w:eastAsia="zh-CN"/>
        </w:rPr>
        <w:t>，它将失败。</w:t>
      </w:r>
    </w:p>
    <w:p w14:paraId="6D799469" w14:textId="77777777" w:rsidR="00323148" w:rsidRDefault="002F5E3E">
      <w:pPr>
        <w:pStyle w:val="a3"/>
        <w:spacing w:before="4" w:line="247" w:lineRule="auto"/>
        <w:ind w:left="1323" w:right="1299" w:firstLine="319"/>
        <w:rPr>
          <w:lang w:eastAsia="zh-CN"/>
        </w:rPr>
      </w:pPr>
      <w:r>
        <w:rPr>
          <w:color w:val="231F20"/>
          <w:w w:val="95"/>
          <w:lang w:eastAsia="zh-CN"/>
        </w:rPr>
        <w:t>请记住，在文件适配器配置中，我们如何为目标目录指定逻辑名称，以防止硬编码值输入到特定于环境的设置的适配器配置中。在第 22 章中，我们将讨论特定于环境的部署。现在，我们将在</w:t>
      </w:r>
      <w:r>
        <w:rPr>
          <w:color w:val="231F20"/>
          <w:w w:val="90"/>
          <w:lang w:eastAsia="zh-CN"/>
        </w:rPr>
        <w:t xml:space="preserve">业务服务编辑器的 Transport Details 选项卡上为 </w:t>
      </w:r>
      <w:r>
        <w:rPr>
          <w:rFonts w:ascii="Lucida Sans" w:hAnsi="Lucida Sans"/>
          <w:i/>
          <w:color w:val="231F20"/>
          <w:w w:val="90"/>
          <w:lang w:eastAsia="zh-CN"/>
        </w:rPr>
        <w:t xml:space="preserve">FlightEventLogFileWriter </w:t>
      </w:r>
      <w:r>
        <w:rPr>
          <w:color w:val="231F20"/>
          <w:w w:val="90"/>
          <w:lang w:eastAsia="zh-CN"/>
        </w:rPr>
        <w:t xml:space="preserve"> 设置 FLIGHT_EVENTLOG_DIRECTORY 属性的值（图 4-37）。将该属性设置为运行时 SOA Suite 平台的本地文件系统上的目录。注意：</w:t>
      </w:r>
      <w:r>
        <w:rPr>
          <w:color w:val="231F20"/>
          <w:w w:val="95"/>
          <w:lang w:eastAsia="zh-CN"/>
        </w:rPr>
        <w:t>如果文件适配器尚不存在，则目录及其父目录（如有必要）将由文件适配器在运行时创建。这要求运行 SOA 套件的操作系统帐户</w:t>
      </w:r>
      <w:r>
        <w:rPr>
          <w:color w:val="231F20"/>
          <w:lang w:eastAsia="zh-CN"/>
        </w:rPr>
        <w:t>具有执行此操作所需的特权。</w:t>
      </w:r>
    </w:p>
    <w:p w14:paraId="6C3F6E10" w14:textId="77777777" w:rsidR="00323148" w:rsidRDefault="00323148">
      <w:pPr>
        <w:pStyle w:val="a3"/>
        <w:rPr>
          <w:sz w:val="20"/>
          <w:lang w:eastAsia="zh-CN"/>
        </w:rPr>
      </w:pPr>
    </w:p>
    <w:p w14:paraId="586E47A2" w14:textId="77777777" w:rsidR="00323148" w:rsidRDefault="00000000">
      <w:pPr>
        <w:pStyle w:val="a3"/>
        <w:spacing w:before="8"/>
        <w:rPr>
          <w:sz w:val="29"/>
          <w:lang w:eastAsia="zh-CN"/>
        </w:rPr>
      </w:pPr>
      <w:r>
        <w:pict w14:anchorId="58A601F6">
          <v:rect id="_x0000_s2325" style="position:absolute;margin-left:66.2pt;margin-top:19.25pt;width:400pt;height:1pt;z-index:-15608832;mso-wrap-distance-left:0;mso-wrap-distance-right:0;mso-position-horizontal-relative:page" fillcolor="#231f20" stroked="f">
            <w10:wrap type="topAndBottom" anchorx="page"/>
          </v:rect>
        </w:pict>
      </w:r>
      <w:r w:rsidR="002F5E3E">
        <w:rPr>
          <w:noProof/>
        </w:rPr>
        <w:drawing>
          <wp:anchor distT="0" distB="0" distL="0" distR="0" simplePos="0" relativeHeight="235" behindDoc="0" locked="0" layoutInCell="1" allowOverlap="1" wp14:anchorId="73A629B5" wp14:editId="489B01CF">
            <wp:simplePos x="0" y="0"/>
            <wp:positionH relativeFrom="page">
              <wp:posOffset>865885</wp:posOffset>
            </wp:positionH>
            <wp:positionV relativeFrom="paragraph">
              <wp:posOffset>383914</wp:posOffset>
            </wp:positionV>
            <wp:extent cx="5027134" cy="1761744"/>
            <wp:effectExtent l="0" t="0" r="0" b="0"/>
            <wp:wrapTopAndBottom/>
            <wp:docPr id="203"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3.jpeg"/>
                    <pic:cNvPicPr/>
                  </pic:nvPicPr>
                  <pic:blipFill>
                    <a:blip r:embed="rId156" cstate="print"/>
                    <a:stretch>
                      <a:fillRect/>
                    </a:stretch>
                  </pic:blipFill>
                  <pic:spPr>
                    <a:xfrm>
                      <a:off x="0" y="0"/>
                      <a:ext cx="5027134" cy="1761744"/>
                    </a:xfrm>
                    <a:prstGeom prst="rect">
                      <a:avLst/>
                    </a:prstGeom>
                  </pic:spPr>
                </pic:pic>
              </a:graphicData>
            </a:graphic>
          </wp:anchor>
        </w:drawing>
      </w:r>
      <w:r>
        <w:pict w14:anchorId="7DA1422E">
          <v:shape id="_x0000_s2324" style="position:absolute;margin-left:66.2pt;margin-top:176.95pt;width:400pt;height:.1pt;z-index:-15607808;mso-wrap-distance-left:0;mso-wrap-distance-right:0;mso-position-horizontal-relative:page;mso-position-vertical-relative:text" coordorigin="1324,3539" coordsize="8000,0" path="m1324,3539r8000,e" filled="f" strokecolor="#231f20" strokeweight="1pt">
            <v:path arrowok="t"/>
            <w10:wrap type="topAndBottom" anchorx="page"/>
          </v:shape>
        </w:pict>
      </w:r>
    </w:p>
    <w:p w14:paraId="19BEFA61" w14:textId="77777777" w:rsidR="00323148" w:rsidRDefault="00323148">
      <w:pPr>
        <w:pStyle w:val="a3"/>
        <w:spacing w:before="4"/>
        <w:rPr>
          <w:sz w:val="11"/>
          <w:lang w:eastAsia="zh-CN"/>
        </w:rPr>
      </w:pPr>
    </w:p>
    <w:p w14:paraId="4E981DA0" w14:textId="77777777" w:rsidR="00323148" w:rsidRDefault="00323148">
      <w:pPr>
        <w:pStyle w:val="a3"/>
        <w:spacing w:before="1"/>
        <w:rPr>
          <w:sz w:val="7"/>
          <w:lang w:eastAsia="zh-CN"/>
        </w:rPr>
      </w:pPr>
    </w:p>
    <w:p w14:paraId="3CB55A6B" w14:textId="77777777" w:rsidR="00323148" w:rsidRDefault="002F5E3E">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4-37</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将逻辑目录属性的值设置为</w:t>
      </w:r>
      <w:r>
        <w:rPr>
          <w:rFonts w:ascii="Lucida Sans"/>
          <w:i/>
          <w:color w:val="231F20"/>
          <w:w w:val="90"/>
          <w:sz w:val="19"/>
        </w:rPr>
        <w:t xml:space="preserve"> FLIGHT_EVENT_DIRECTORY</w:t>
      </w:r>
    </w:p>
    <w:p w14:paraId="145A85CD" w14:textId="77777777" w:rsidR="00323148" w:rsidRDefault="002F5E3E">
      <w:pPr>
        <w:ind w:left="1323"/>
        <w:rPr>
          <w:rFonts w:ascii="Lucida Sans"/>
          <w:i/>
          <w:sz w:val="19"/>
        </w:rPr>
      </w:pPr>
      <w:r>
        <w:rPr>
          <w:rFonts w:ascii="Lucida Sans"/>
          <w:i/>
          <w:color w:val="231F20"/>
          <w:w w:val="85"/>
          <w:sz w:val="19"/>
        </w:rPr>
        <w:t>业务服务的“传输详细信息”选项卡</w:t>
      </w:r>
    </w:p>
    <w:p w14:paraId="6FCBD586" w14:textId="77777777" w:rsidR="00323148" w:rsidRDefault="00323148">
      <w:pPr>
        <w:rPr>
          <w:rFonts w:ascii="Lucida Sans"/>
          <w:sz w:val="19"/>
        </w:rPr>
        <w:sectPr w:rsidR="00323148">
          <w:headerReference w:type="even" r:id="rId157"/>
          <w:headerReference w:type="default" r:id="rId158"/>
          <w:pgSz w:w="10630" w:h="13150"/>
          <w:pgMar w:top="1460" w:right="0" w:bottom="280" w:left="0" w:header="667" w:footer="0" w:gutter="0"/>
          <w:pgNumType w:start="142"/>
          <w:cols w:space="720"/>
        </w:sectPr>
      </w:pPr>
    </w:p>
    <w:p w14:paraId="79CB5D87" w14:textId="77777777" w:rsidR="00323148" w:rsidRDefault="00323148">
      <w:pPr>
        <w:pStyle w:val="a3"/>
        <w:spacing w:before="8"/>
        <w:rPr>
          <w:rFonts w:ascii="Lucida Sans"/>
          <w:i/>
        </w:rPr>
      </w:pPr>
    </w:p>
    <w:p w14:paraId="09CFFAF5" w14:textId="77777777" w:rsidR="00323148" w:rsidRDefault="002F5E3E">
      <w:pPr>
        <w:pStyle w:val="4"/>
      </w:pPr>
      <w:r>
        <w:rPr>
          <w:color w:val="231F20"/>
          <w:w w:val="90"/>
        </w:rPr>
        <w:t>测试 FlightReportService</w:t>
      </w:r>
    </w:p>
    <w:p w14:paraId="0ADB46AC" w14:textId="77777777" w:rsidR="00323148" w:rsidRDefault="002F5E3E">
      <w:pPr>
        <w:spacing w:before="15" w:line="244" w:lineRule="auto"/>
        <w:ind w:left="1763" w:right="1125"/>
        <w:rPr>
          <w:sz w:val="19"/>
          <w:lang w:eastAsia="zh-CN"/>
        </w:rPr>
      </w:pPr>
      <w:r>
        <w:rPr>
          <w:color w:val="231F20"/>
          <w:w w:val="90"/>
          <w:sz w:val="19"/>
        </w:rPr>
        <w:t xml:space="preserve">运行 </w:t>
      </w:r>
      <w:r>
        <w:rPr>
          <w:rFonts w:ascii="Lucida Sans"/>
          <w:i/>
          <w:color w:val="231F20"/>
          <w:w w:val="90"/>
          <w:sz w:val="19"/>
        </w:rPr>
        <w:t xml:space="preserve">FlightReportServicePS </w:t>
      </w:r>
      <w:r>
        <w:rPr>
          <w:color w:val="231F20"/>
          <w:w w:val="90"/>
          <w:sz w:val="19"/>
        </w:rPr>
        <w:t xml:space="preserve">代理。选择操作  reportFlightStatusUpdate 以调用并为 </w:t>
      </w:r>
      <w:r>
        <w:rPr>
          <w:rFonts w:ascii="Lucida Sans"/>
          <w:i/>
          <w:color w:val="231F20"/>
          <w:w w:val="90"/>
          <w:sz w:val="19"/>
        </w:rPr>
        <w:t>reportFlightStatusUpdateRequestMessage</w:t>
      </w:r>
      <w:r>
        <w:rPr>
          <w:color w:val="231F20"/>
          <w:w w:val="90"/>
          <w:sz w:val="19"/>
        </w:rPr>
        <w:t xml:space="preserve"> </w:t>
      </w:r>
      <w:r>
        <w:rPr>
          <w:rFonts w:ascii="Lucida Sans"/>
          <w:i/>
          <w:color w:val="231F20"/>
          <w:w w:val="90"/>
          <w:sz w:val="19"/>
        </w:rPr>
        <w:t>提供一些合理的数据</w:t>
      </w:r>
      <w:r>
        <w:rPr>
          <w:color w:val="231F20"/>
          <w:w w:val="90"/>
          <w:sz w:val="19"/>
        </w:rPr>
        <w:t>。</w:t>
      </w:r>
      <w:r>
        <w:rPr>
          <w:color w:val="231F20"/>
          <w:w w:val="90"/>
          <w:sz w:val="19"/>
          <w:lang w:eastAsia="zh-CN"/>
        </w:rPr>
        <w:t>按“执行</w:t>
      </w:r>
      <w:r>
        <w:rPr>
          <w:color w:val="231F20"/>
          <w:sz w:val="19"/>
          <w:lang w:eastAsia="zh-CN"/>
        </w:rPr>
        <w:t>”按钮调用服务。</w:t>
      </w:r>
    </w:p>
    <w:p w14:paraId="1932FAC5" w14:textId="77777777" w:rsidR="00323148" w:rsidRDefault="002F5E3E">
      <w:pPr>
        <w:pStyle w:val="a3"/>
        <w:spacing w:before="4" w:line="247" w:lineRule="auto"/>
        <w:ind w:left="1763" w:right="1523" w:firstLine="319"/>
        <w:rPr>
          <w:lang w:eastAsia="zh-CN"/>
        </w:rPr>
      </w:pPr>
      <w:r>
        <w:rPr>
          <w:color w:val="231F20"/>
          <w:w w:val="95"/>
          <w:lang w:eastAsia="zh-CN"/>
        </w:rPr>
        <w:t>响应消息是文件适配器的原始输出，因为我们尚未</w:t>
      </w:r>
      <w:r>
        <w:rPr>
          <w:color w:val="231F20"/>
          <w:lang w:eastAsia="zh-CN"/>
        </w:rPr>
        <w:t>在响应管道中实现对 body 变量的任何操作。</w:t>
      </w:r>
    </w:p>
    <w:p w14:paraId="53CB1994" w14:textId="77777777" w:rsidR="00323148" w:rsidRDefault="002F5E3E">
      <w:pPr>
        <w:pStyle w:val="a3"/>
        <w:spacing w:before="1" w:line="247" w:lineRule="auto"/>
        <w:ind w:left="1763" w:right="893" w:firstLine="319"/>
      </w:pPr>
      <w:r>
        <w:rPr>
          <w:color w:val="231F20"/>
          <w:w w:val="95"/>
        </w:rPr>
        <w:t xml:space="preserve">检查文件系统时，应找到一个名为 flightEventLog.txt 的文件，其中包含 </w:t>
      </w:r>
      <w:r>
        <w:rPr>
          <w:color w:val="231F20"/>
          <w:w w:val="90"/>
        </w:rPr>
        <w:t xml:space="preserve"> </w:t>
      </w:r>
      <w:r>
        <w:rPr>
          <w:rFonts w:ascii="Lucida Sans"/>
          <w:i/>
          <w:color w:val="231F20"/>
          <w:w w:val="90"/>
        </w:rPr>
        <w:t>来自</w:t>
      </w:r>
      <w:r>
        <w:rPr>
          <w:rFonts w:ascii="Lucida Sans"/>
          <w:i/>
          <w:color w:val="231F20"/>
          <w:w w:val="90"/>
        </w:rPr>
        <w:t xml:space="preserve"> reportFlightStatusUpdateRequestMessage</w:t>
      </w:r>
      <w:r>
        <w:rPr>
          <w:color w:val="231F20"/>
          <w:w w:val="90"/>
        </w:rPr>
        <w:t xml:space="preserve"> 的数据。此文件位于 FLIGHT_EVENTLOG_DIRECTORY 属性中指定的目录中</w:t>
      </w:r>
      <w:r>
        <w:rPr>
          <w:color w:val="231F20"/>
          <w:w w:val="95"/>
        </w:rPr>
        <w:t>;如果事先不存在此目录，则由文件适配器创建</w:t>
      </w:r>
      <w:r>
        <w:rPr>
          <w:color w:val="231F20"/>
        </w:rPr>
        <w:t>。</w:t>
      </w:r>
    </w:p>
    <w:p w14:paraId="31A11D94" w14:textId="77777777" w:rsidR="00323148" w:rsidRDefault="002F5E3E">
      <w:pPr>
        <w:pStyle w:val="4"/>
        <w:spacing w:before="193" w:line="228" w:lineRule="auto"/>
        <w:ind w:right="4042"/>
        <w:rPr>
          <w:lang w:eastAsia="zh-CN"/>
        </w:rPr>
      </w:pPr>
      <w:r>
        <w:rPr>
          <w:color w:val="231F20"/>
          <w:w w:val="90"/>
          <w:lang w:eastAsia="zh-CN"/>
        </w:rPr>
        <w:t xml:space="preserve">增强 FlightReportService 以使用 </w:t>
      </w:r>
      <w:r>
        <w:rPr>
          <w:color w:val="231F20"/>
          <w:spacing w:val="-1"/>
          <w:w w:val="95"/>
          <w:lang w:eastAsia="zh-CN"/>
        </w:rPr>
        <w:t>动态目录和文件名</w:t>
      </w:r>
    </w:p>
    <w:p w14:paraId="0CF8964D" w14:textId="77777777" w:rsidR="00323148" w:rsidRDefault="002F5E3E">
      <w:pPr>
        <w:pStyle w:val="a3"/>
        <w:spacing w:before="24" w:line="247" w:lineRule="auto"/>
        <w:ind w:left="1763" w:right="859"/>
        <w:rPr>
          <w:lang w:eastAsia="zh-CN"/>
        </w:rPr>
      </w:pPr>
      <w:r>
        <w:rPr>
          <w:color w:val="231F20"/>
          <w:w w:val="95"/>
          <w:lang w:eastAsia="zh-CN"/>
        </w:rPr>
        <w:t xml:space="preserve">单个飞行事件日志文件很快就会变得笨拙。 </w:t>
      </w:r>
      <w:r>
        <w:rPr>
          <w:color w:val="231F20"/>
          <w:w w:val="90"/>
          <w:lang w:eastAsia="zh-CN"/>
        </w:rPr>
        <w:t xml:space="preserve">按日期和航班创建单独的日志文件会方便得多。我们将更改文件适配器的配置以实现以下目标：飞行事件日志文件是按飞行/日期创建的。它们是在 </w:t>
      </w:r>
      <w:r>
        <w:rPr>
          <w:color w:val="231F20"/>
          <w:w w:val="95"/>
          <w:lang w:eastAsia="zh-CN"/>
        </w:rPr>
        <w:t>专用于航班计划日期的目录中创建的，例如，圣诞节的 12-25 日。日志文件将称为 &lt;Air Carrier&gt;&lt;Flightnumber&gt;FlightEventLog.txt。</w:t>
      </w:r>
    </w:p>
    <w:p w14:paraId="37AAD227" w14:textId="77777777" w:rsidR="00323148" w:rsidRDefault="002F5E3E">
      <w:pPr>
        <w:pStyle w:val="5"/>
        <w:spacing w:before="170"/>
        <w:rPr>
          <w:lang w:eastAsia="zh-CN"/>
        </w:rPr>
      </w:pPr>
      <w:r>
        <w:rPr>
          <w:color w:val="231F20"/>
          <w:w w:val="90"/>
          <w:lang w:eastAsia="zh-CN"/>
        </w:rPr>
        <w:t>撰写飞行事件日志文件的名称</w:t>
      </w:r>
    </w:p>
    <w:p w14:paraId="2F4CF544" w14:textId="77777777" w:rsidR="00323148" w:rsidRDefault="002F5E3E">
      <w:pPr>
        <w:pStyle w:val="a3"/>
        <w:spacing w:before="19"/>
        <w:ind w:left="1763"/>
        <w:rPr>
          <w:lang w:eastAsia="zh-CN"/>
        </w:rPr>
      </w:pPr>
      <w:r>
        <w:rPr>
          <w:color w:val="231F20"/>
          <w:spacing w:val="-1"/>
          <w:w w:val="95"/>
          <w:lang w:eastAsia="zh-CN"/>
        </w:rPr>
        <w:t>将“分配”活动添加到“请求”管道，在操作</w:t>
      </w:r>
    </w:p>
    <w:p w14:paraId="3669F60A" w14:textId="77777777" w:rsidR="00323148" w:rsidRDefault="002F5E3E">
      <w:pPr>
        <w:pStyle w:val="a3"/>
        <w:spacing w:before="7" w:line="247" w:lineRule="auto"/>
        <w:ind w:left="1763" w:right="925"/>
        <w:rPr>
          <w:lang w:eastAsia="zh-CN"/>
        </w:rPr>
      </w:pPr>
      <w:r>
        <w:rPr>
          <w:color w:val="231F20"/>
          <w:w w:val="90"/>
          <w:lang w:eastAsia="zh-CN"/>
        </w:rPr>
        <w:t>$body内容。配置活动以分配要写入的日志文件的名称。此名称</w:t>
      </w:r>
      <w:r>
        <w:rPr>
          <w:color w:val="231F20"/>
          <w:w w:val="95"/>
          <w:lang w:eastAsia="zh-CN"/>
        </w:rPr>
        <w:t xml:space="preserve">应分配给本地管道变量 </w:t>
      </w:r>
      <w:r>
        <w:rPr>
          <w:rFonts w:ascii="Lucida Sans" w:hAnsi="Lucida Sans"/>
          <w:i/>
          <w:color w:val="231F20"/>
          <w:w w:val="95"/>
          <w:lang w:eastAsia="zh-CN"/>
        </w:rPr>
        <w:t>flightEventLogFileName</w:t>
      </w:r>
      <w:r>
        <w:rPr>
          <w:color w:val="231F20"/>
          <w:w w:val="95"/>
          <w:lang w:eastAsia="zh-CN"/>
        </w:rPr>
        <w:t>。使用航班月份和日期的串联（使用 XQuery 函数 fn：month-from-date 和 fn：day-from- date），后跟 / 分隔符，后跟航空公司代码和航班号，最后使用字符串 FlightEventLog.txt。请注意，此值的第一部分（指向目录分隔符的任何内容）确定</w:t>
      </w:r>
      <w:r>
        <w:rPr>
          <w:color w:val="231F20"/>
          <w:lang w:eastAsia="zh-CN"/>
        </w:rPr>
        <w:t>使用 FLIGHT_EVENTLOG_DIRECTORY 属性指定的目录中的目标目录。</w:t>
      </w:r>
    </w:p>
    <w:p w14:paraId="1A10AA49" w14:textId="77777777" w:rsidR="00323148" w:rsidRDefault="002F5E3E">
      <w:pPr>
        <w:pStyle w:val="a3"/>
        <w:ind w:left="2083"/>
        <w:rPr>
          <w:lang w:eastAsia="zh-CN"/>
        </w:rPr>
      </w:pPr>
      <w:r>
        <w:rPr>
          <w:color w:val="231F20"/>
          <w:w w:val="95"/>
          <w:lang w:eastAsia="zh-CN"/>
        </w:rPr>
        <w:t>完整的 XQuery 表达式为：</w:t>
      </w:r>
    </w:p>
    <w:p w14:paraId="0C618565" w14:textId="77777777" w:rsidR="00323148" w:rsidRDefault="00323148">
      <w:pPr>
        <w:pStyle w:val="a3"/>
        <w:spacing w:before="3"/>
        <w:rPr>
          <w:sz w:val="17"/>
          <w:lang w:eastAsia="zh-CN"/>
        </w:rPr>
      </w:pPr>
    </w:p>
    <w:p w14:paraId="14472320" w14:textId="77777777" w:rsidR="00323148" w:rsidRDefault="002F5E3E">
      <w:pPr>
        <w:spacing w:line="256" w:lineRule="auto"/>
        <w:ind w:left="1763" w:right="905" w:hanging="660"/>
        <w:rPr>
          <w:rFonts w:ascii="Courier New" w:hAnsi="Courier New"/>
          <w:sz w:val="17"/>
          <w:lang w:eastAsia="zh-CN"/>
        </w:rPr>
      </w:pPr>
      <w:r>
        <w:rPr>
          <w:noProof/>
          <w:position w:val="-5"/>
        </w:rPr>
        <w:drawing>
          <wp:inline distT="0" distB="0" distL="0" distR="0" wp14:anchorId="2E74D2B4" wp14:editId="52C3FDC2">
            <wp:extent cx="368300" cy="104940"/>
            <wp:effectExtent l="0" t="0" r="0" b="0"/>
            <wp:docPr id="20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2.png"/>
                    <pic:cNvPicPr/>
                  </pic:nvPicPr>
                  <pic:blipFill>
                    <a:blip r:embed="rId35" cstate="print"/>
                    <a:stretch>
                      <a:fillRect/>
                    </a:stretch>
                  </pic:blipFill>
                  <pic:spPr>
                    <a:xfrm>
                      <a:off x="0" y="0"/>
                      <a:ext cx="368300" cy="104940"/>
                    </a:xfrm>
                    <a:prstGeom prst="rect">
                      <a:avLst/>
                    </a:prstGeom>
                  </pic:spPr>
                </pic:pic>
              </a:graphicData>
            </a:graphic>
          </wp:inline>
        </w:drawing>
      </w:r>
      <w:r>
        <w:rPr>
          <w:rFonts w:ascii="Times New Roman" w:hAnsi="Times New Roman"/>
          <w:sz w:val="20"/>
          <w:lang w:eastAsia="zh-CN"/>
        </w:rPr>
        <w:t xml:space="preserve">  </w:t>
      </w:r>
      <w:r>
        <w:rPr>
          <w:rFonts w:ascii="Courier New" w:hAnsi="Courier New"/>
          <w:color w:val="231F20"/>
          <w:sz w:val="17"/>
          <w:lang w:eastAsia="zh-CN"/>
        </w:rPr>
        <w:t>concat</w:t>
      </w:r>
      <w:r>
        <w:rPr>
          <w:rFonts w:ascii="Courier New" w:hAnsi="Courier New"/>
          <w:color w:val="231F20"/>
          <w:sz w:val="17"/>
          <w:lang w:eastAsia="zh-CN"/>
        </w:rPr>
        <w:t>（</w:t>
      </w:r>
      <w:r>
        <w:rPr>
          <w:rFonts w:ascii="Courier New" w:hAnsi="Courier New"/>
          <w:color w:val="231F20"/>
          <w:sz w:val="17"/>
          <w:lang w:eastAsia="zh-CN"/>
        </w:rPr>
        <w:t>fn</w:t>
      </w:r>
      <w:r>
        <w:rPr>
          <w:rFonts w:ascii="Courier New" w:hAnsi="Courier New"/>
          <w:color w:val="231F20"/>
          <w:sz w:val="17"/>
          <w:lang w:eastAsia="zh-CN"/>
        </w:rPr>
        <w:t>：</w:t>
      </w:r>
      <w:r>
        <w:rPr>
          <w:rFonts w:ascii="Courier New" w:hAnsi="Courier New"/>
          <w:color w:val="231F20"/>
          <w:sz w:val="17"/>
          <w:lang w:eastAsia="zh-CN"/>
        </w:rPr>
        <w:t>month-from-date</w:t>
      </w:r>
      <w:r>
        <w:rPr>
          <w:rFonts w:ascii="Courier New" w:hAnsi="Courier New"/>
          <w:color w:val="231F20"/>
          <w:sz w:val="17"/>
          <w:lang w:eastAsia="zh-CN"/>
        </w:rPr>
        <w:t>（</w:t>
      </w:r>
      <w:r>
        <w:rPr>
          <w:rFonts w:ascii="Courier New" w:hAnsi="Courier New"/>
          <w:color w:val="231F20"/>
          <w:sz w:val="17"/>
          <w:lang w:eastAsia="zh-CN"/>
        </w:rPr>
        <w:t>$body/flig</w:t>
      </w:r>
      <w:r>
        <w:rPr>
          <w:rFonts w:ascii="Courier New" w:hAnsi="Courier New"/>
          <w:color w:val="231F20"/>
          <w:sz w:val="17"/>
          <w:lang w:eastAsia="zh-CN"/>
        </w:rPr>
        <w:t>：</w:t>
      </w:r>
      <w:r>
        <w:rPr>
          <w:rFonts w:ascii="Courier New" w:hAnsi="Courier New"/>
          <w:color w:val="231F20"/>
          <w:sz w:val="17"/>
          <w:lang w:eastAsia="zh-CN"/>
        </w:rPr>
        <w:t>reportFlightStatusUpdateRequestMess age</w:t>
      </w:r>
      <w:r>
        <w:rPr>
          <w:rFonts w:ascii="Courier New" w:hAnsi="Courier New"/>
          <w:color w:val="231F20"/>
          <w:sz w:val="18"/>
          <w:lang w:eastAsia="zh-CN"/>
        </w:rPr>
        <w:t>/flig</w:t>
      </w:r>
      <w:r>
        <w:rPr>
          <w:rFonts w:ascii="Courier New" w:hAnsi="Courier New"/>
          <w:color w:val="231F20"/>
          <w:sz w:val="18"/>
          <w:lang w:eastAsia="zh-CN"/>
        </w:rPr>
        <w:t>：</w:t>
      </w:r>
      <w:r>
        <w:rPr>
          <w:rFonts w:ascii="Courier New" w:hAnsi="Courier New"/>
          <w:color w:val="231F20"/>
          <w:sz w:val="18"/>
          <w:lang w:eastAsia="zh-CN"/>
        </w:rPr>
        <w:t>flightStatusEvent/flig</w:t>
      </w:r>
      <w:r>
        <w:rPr>
          <w:rFonts w:ascii="Courier New" w:hAnsi="Courier New"/>
          <w:color w:val="231F20"/>
          <w:sz w:val="18"/>
          <w:lang w:eastAsia="zh-CN"/>
        </w:rPr>
        <w:t>：</w:t>
      </w:r>
      <w:r>
        <w:rPr>
          <w:rFonts w:ascii="Courier New" w:hAnsi="Courier New"/>
          <w:color w:val="231F20"/>
          <w:sz w:val="18"/>
          <w:lang w:eastAsia="zh-CN"/>
        </w:rPr>
        <w:t>FlightDate</w:t>
      </w:r>
      <w:r>
        <w:rPr>
          <w:rFonts w:ascii="Courier New" w:hAnsi="Courier New"/>
          <w:color w:val="231F20"/>
          <w:sz w:val="18"/>
          <w:lang w:eastAsia="zh-CN"/>
        </w:rPr>
        <w:t>），</w:t>
      </w:r>
      <w:r>
        <w:rPr>
          <w:rFonts w:ascii="Courier New" w:hAnsi="Courier New"/>
          <w:color w:val="231F20"/>
          <w:sz w:val="18"/>
          <w:lang w:eastAsia="zh-CN"/>
        </w:rPr>
        <w:t>'-'</w:t>
      </w:r>
      <w:r>
        <w:rPr>
          <w:rFonts w:ascii="Courier New" w:hAnsi="Courier New"/>
          <w:color w:val="231F20"/>
          <w:sz w:val="18"/>
          <w:lang w:eastAsia="zh-CN"/>
        </w:rPr>
        <w:t>，</w:t>
      </w:r>
      <w:r>
        <w:rPr>
          <w:rFonts w:ascii="Courier New" w:hAnsi="Courier New"/>
          <w:color w:val="231F20"/>
          <w:sz w:val="18"/>
          <w:lang w:eastAsia="zh-CN"/>
        </w:rPr>
        <w:t>fn</w:t>
      </w:r>
      <w:r>
        <w:rPr>
          <w:rFonts w:ascii="Courier New" w:hAnsi="Courier New"/>
          <w:color w:val="231F20"/>
          <w:sz w:val="18"/>
          <w:lang w:eastAsia="zh-CN"/>
        </w:rPr>
        <w:t>：</w:t>
      </w:r>
      <w:r>
        <w:rPr>
          <w:rFonts w:ascii="Courier New" w:hAnsi="Courier New"/>
          <w:color w:val="231F20"/>
          <w:sz w:val="18"/>
          <w:lang w:eastAsia="zh-CN"/>
        </w:rPr>
        <w:t>day-from-date</w:t>
      </w:r>
      <w:r>
        <w:rPr>
          <w:rFonts w:ascii="Courier New" w:hAnsi="Courier New"/>
          <w:color w:val="231F20"/>
          <w:sz w:val="18"/>
          <w:lang w:eastAsia="zh-CN"/>
        </w:rPr>
        <w:t>（</w:t>
      </w:r>
      <w:r>
        <w:rPr>
          <w:rFonts w:ascii="Courier New" w:hAnsi="Courier New"/>
          <w:color w:val="231F20"/>
          <w:sz w:val="17"/>
          <w:lang w:eastAsia="zh-CN"/>
        </w:rPr>
        <w:t>$body/ flig</w:t>
      </w:r>
      <w:r>
        <w:rPr>
          <w:rFonts w:ascii="Courier New" w:hAnsi="Courier New"/>
          <w:color w:val="231F20"/>
          <w:sz w:val="17"/>
          <w:lang w:eastAsia="zh-CN"/>
        </w:rPr>
        <w:t>：</w:t>
      </w:r>
      <w:r>
        <w:rPr>
          <w:rFonts w:ascii="Courier New" w:hAnsi="Courier New"/>
          <w:color w:val="231F20"/>
          <w:sz w:val="17"/>
          <w:lang w:eastAsia="zh-CN"/>
        </w:rPr>
        <w:t>reportFlightStatusUpdateRequestMessage/flig</w:t>
      </w:r>
      <w:r>
        <w:rPr>
          <w:rFonts w:ascii="Courier New" w:hAnsi="Courier New"/>
          <w:color w:val="231F20"/>
          <w:sz w:val="17"/>
          <w:lang w:eastAsia="zh-CN"/>
        </w:rPr>
        <w:t>：</w:t>
      </w:r>
      <w:r>
        <w:rPr>
          <w:rFonts w:ascii="Courier New" w:hAnsi="Courier New"/>
          <w:color w:val="231F20"/>
          <w:sz w:val="17"/>
          <w:lang w:eastAsia="zh-CN"/>
        </w:rPr>
        <w:t>flightStatusEvent/ flig</w:t>
      </w:r>
      <w:r>
        <w:rPr>
          <w:rFonts w:ascii="Courier New" w:hAnsi="Courier New"/>
          <w:color w:val="231F20"/>
          <w:sz w:val="17"/>
          <w:lang w:eastAsia="zh-CN"/>
        </w:rPr>
        <w:t>：</w:t>
      </w:r>
      <w:r>
        <w:rPr>
          <w:rFonts w:ascii="Courier New" w:hAnsi="Courier New"/>
          <w:color w:val="231F20"/>
          <w:sz w:val="17"/>
          <w:lang w:eastAsia="zh-CN"/>
        </w:rPr>
        <w:t>FlightDate</w:t>
      </w:r>
      <w:r>
        <w:rPr>
          <w:rFonts w:ascii="Courier New" w:hAnsi="Courier New"/>
          <w:color w:val="231F20"/>
          <w:sz w:val="17"/>
          <w:lang w:eastAsia="zh-CN"/>
        </w:rPr>
        <w:t>），</w:t>
      </w:r>
      <w:r>
        <w:rPr>
          <w:rFonts w:ascii="Courier New" w:hAnsi="Courier New"/>
          <w:color w:val="231F20"/>
          <w:sz w:val="17"/>
          <w:lang w:eastAsia="zh-CN"/>
        </w:rPr>
        <w:t>'/'</w:t>
      </w:r>
      <w:r>
        <w:rPr>
          <w:rFonts w:ascii="Courier New" w:hAnsi="Courier New"/>
          <w:color w:val="231F20"/>
          <w:sz w:val="17"/>
          <w:lang w:eastAsia="zh-CN"/>
        </w:rPr>
        <w:t>，</w:t>
      </w:r>
      <w:r>
        <w:rPr>
          <w:rFonts w:ascii="Courier New" w:hAnsi="Courier New"/>
          <w:color w:val="231F20"/>
          <w:sz w:val="17"/>
          <w:lang w:eastAsia="zh-CN"/>
        </w:rPr>
        <w:t>$body/flig</w:t>
      </w:r>
      <w:r>
        <w:rPr>
          <w:rFonts w:ascii="Courier New" w:hAnsi="Courier New"/>
          <w:color w:val="231F20"/>
          <w:sz w:val="17"/>
          <w:lang w:eastAsia="zh-CN"/>
        </w:rPr>
        <w:t>：</w:t>
      </w:r>
      <w:r>
        <w:rPr>
          <w:rFonts w:ascii="Courier New" w:hAnsi="Courier New"/>
          <w:color w:val="231F20"/>
          <w:sz w:val="17"/>
          <w:lang w:eastAsia="zh-CN"/>
        </w:rPr>
        <w:t>reportFlightStatusUpdateRequestMessage/ flig</w:t>
      </w:r>
      <w:r>
        <w:rPr>
          <w:rFonts w:ascii="Courier New" w:hAnsi="Courier New"/>
          <w:color w:val="231F20"/>
          <w:sz w:val="17"/>
          <w:lang w:eastAsia="zh-CN"/>
        </w:rPr>
        <w:t>：</w:t>
      </w:r>
      <w:r>
        <w:rPr>
          <w:rFonts w:ascii="Courier New" w:hAnsi="Courier New"/>
          <w:color w:val="231F20"/>
          <w:sz w:val="17"/>
          <w:lang w:eastAsia="zh-CN"/>
        </w:rPr>
        <w:t>flightStatusEvent/flig</w:t>
      </w:r>
      <w:r>
        <w:rPr>
          <w:rFonts w:ascii="Courier New" w:hAnsi="Courier New"/>
          <w:color w:val="231F20"/>
          <w:sz w:val="17"/>
          <w:lang w:eastAsia="zh-CN"/>
        </w:rPr>
        <w:t>：</w:t>
      </w:r>
      <w:r>
        <w:rPr>
          <w:rFonts w:ascii="Courier New" w:hAnsi="Courier New"/>
          <w:color w:val="231F20"/>
          <w:sz w:val="17"/>
          <w:lang w:eastAsia="zh-CN"/>
        </w:rPr>
        <w:t>Carrier</w:t>
      </w:r>
      <w:r>
        <w:rPr>
          <w:rFonts w:ascii="Courier New" w:hAnsi="Courier New"/>
          <w:color w:val="231F20"/>
          <w:sz w:val="17"/>
          <w:lang w:eastAsia="zh-CN"/>
        </w:rPr>
        <w:t>，</w:t>
      </w:r>
      <w:r>
        <w:rPr>
          <w:rFonts w:ascii="Courier New" w:hAnsi="Courier New"/>
          <w:color w:val="231F20"/>
          <w:sz w:val="17"/>
          <w:lang w:eastAsia="zh-CN"/>
        </w:rPr>
        <w:t>$body/flig</w:t>
      </w:r>
      <w:r>
        <w:rPr>
          <w:rFonts w:ascii="Courier New" w:hAnsi="Courier New"/>
          <w:color w:val="231F20"/>
          <w:sz w:val="17"/>
          <w:lang w:eastAsia="zh-CN"/>
        </w:rPr>
        <w:t>：</w:t>
      </w:r>
      <w:r>
        <w:rPr>
          <w:rFonts w:ascii="Courier New" w:hAnsi="Courier New"/>
          <w:color w:val="231F20"/>
          <w:sz w:val="17"/>
          <w:lang w:eastAsia="zh-CN"/>
        </w:rPr>
        <w:t>reportFlightStatusUpdateRequest Message/flig</w:t>
      </w:r>
      <w:r>
        <w:rPr>
          <w:rFonts w:ascii="Courier New" w:hAnsi="Courier New"/>
          <w:color w:val="231F20"/>
          <w:sz w:val="17"/>
          <w:lang w:eastAsia="zh-CN"/>
        </w:rPr>
        <w:t>：</w:t>
      </w:r>
      <w:r>
        <w:rPr>
          <w:rFonts w:ascii="Courier New" w:hAnsi="Courier New"/>
          <w:color w:val="231F20"/>
          <w:sz w:val="17"/>
          <w:lang w:eastAsia="zh-CN"/>
        </w:rPr>
        <w:t>flightStatusEvent/flig</w:t>
      </w:r>
      <w:r>
        <w:rPr>
          <w:rFonts w:ascii="Courier New" w:hAnsi="Courier New"/>
          <w:color w:val="231F20"/>
          <w:sz w:val="17"/>
          <w:lang w:eastAsia="zh-CN"/>
        </w:rPr>
        <w:t>：</w:t>
      </w:r>
      <w:r>
        <w:rPr>
          <w:rFonts w:ascii="Courier New" w:hAnsi="Courier New"/>
          <w:color w:val="231F20"/>
          <w:sz w:val="17"/>
          <w:lang w:eastAsia="zh-CN"/>
        </w:rPr>
        <w:t>FlightNumber</w:t>
      </w:r>
      <w:r>
        <w:rPr>
          <w:rFonts w:ascii="Courier New" w:hAnsi="Courier New"/>
          <w:color w:val="231F20"/>
          <w:sz w:val="17"/>
          <w:lang w:eastAsia="zh-CN"/>
        </w:rPr>
        <w:t>，</w:t>
      </w:r>
      <w:r>
        <w:rPr>
          <w:rFonts w:ascii="Courier New" w:hAnsi="Courier New"/>
          <w:color w:val="231F20"/>
          <w:sz w:val="17"/>
          <w:lang w:eastAsia="zh-CN"/>
        </w:rPr>
        <w:t xml:space="preserve"> 'FlightEventLog.txt'</w:t>
      </w:r>
      <w:r>
        <w:rPr>
          <w:rFonts w:ascii="Courier New" w:hAnsi="Courier New"/>
          <w:color w:val="231F20"/>
          <w:sz w:val="17"/>
          <w:lang w:eastAsia="zh-CN"/>
        </w:rPr>
        <w:t>）</w:t>
      </w:r>
    </w:p>
    <w:p w14:paraId="081B3548" w14:textId="77777777" w:rsidR="00323148" w:rsidRDefault="00323148">
      <w:pPr>
        <w:pStyle w:val="a3"/>
        <w:rPr>
          <w:rFonts w:ascii="Courier New"/>
          <w:sz w:val="18"/>
          <w:lang w:eastAsia="zh-CN"/>
        </w:rPr>
      </w:pPr>
    </w:p>
    <w:p w14:paraId="16D7B68B" w14:textId="77777777" w:rsidR="00323148" w:rsidRDefault="002F5E3E">
      <w:pPr>
        <w:pStyle w:val="5"/>
        <w:spacing w:before="110"/>
        <w:rPr>
          <w:lang w:eastAsia="zh-CN"/>
        </w:rPr>
      </w:pPr>
      <w:r>
        <w:rPr>
          <w:color w:val="231F20"/>
          <w:spacing w:val="-1"/>
          <w:w w:val="90"/>
          <w:lang w:eastAsia="zh-CN"/>
        </w:rPr>
        <w:t>通过传输标头设置文件名</w:t>
      </w:r>
    </w:p>
    <w:p w14:paraId="6C82AC7D" w14:textId="77777777" w:rsidR="00323148" w:rsidRDefault="002F5E3E">
      <w:pPr>
        <w:pStyle w:val="a3"/>
        <w:spacing w:before="19" w:line="247" w:lineRule="auto"/>
        <w:ind w:left="1763" w:right="992"/>
        <w:rPr>
          <w:lang w:eastAsia="zh-CN"/>
        </w:rPr>
      </w:pPr>
      <w:r>
        <w:rPr>
          <w:color w:val="231F20"/>
          <w:spacing w:val="-1"/>
          <w:w w:val="95"/>
          <w:lang w:eastAsia="zh-CN"/>
        </w:rPr>
        <w:t xml:space="preserve">许多 JCA 属性可以在运行时操作。这意味着，在管道中，我们可以动态派生引导 JCA 适配器行为的值。其中一个属性 </w:t>
      </w:r>
      <w:r>
        <w:rPr>
          <w:color w:val="231F20"/>
          <w:w w:val="90"/>
          <w:lang w:eastAsia="zh-CN"/>
        </w:rPr>
        <w:t>是 jca.file.FileName，它被文件适配器解释为应</w:t>
      </w:r>
    </w:p>
    <w:p w14:paraId="6C2027E0" w14:textId="77777777" w:rsidR="00323148" w:rsidRDefault="002F5E3E">
      <w:pPr>
        <w:pStyle w:val="a3"/>
        <w:spacing w:before="2"/>
        <w:ind w:left="1763"/>
        <w:rPr>
          <w:lang w:eastAsia="zh-CN"/>
        </w:rPr>
      </w:pPr>
      <w:r>
        <w:rPr>
          <w:color w:val="231F20"/>
          <w:w w:val="95"/>
          <w:lang w:eastAsia="zh-CN"/>
        </w:rPr>
        <w:t>被处理。</w:t>
      </w:r>
    </w:p>
    <w:p w14:paraId="28A6AEF1" w14:textId="77777777" w:rsidR="00323148" w:rsidRDefault="002F5E3E">
      <w:pPr>
        <w:pStyle w:val="a3"/>
        <w:spacing w:before="8" w:line="247" w:lineRule="auto"/>
        <w:ind w:left="1763" w:right="867" w:firstLine="319"/>
        <w:rPr>
          <w:lang w:eastAsia="zh-CN"/>
        </w:rPr>
      </w:pPr>
      <w:r>
        <w:rPr>
          <w:color w:val="231F20"/>
          <w:spacing w:val="-1"/>
          <w:w w:val="95"/>
          <w:lang w:eastAsia="zh-CN"/>
        </w:rPr>
        <w:t xml:space="preserve">可以使用“传输标头”活动在服务总线管道中设置 JCA 属性。将此活动添加到请求管道的“替换”活动下（图 4-38）。确保 </w:t>
      </w:r>
      <w:r>
        <w:rPr>
          <w:color w:val="231F20"/>
          <w:lang w:eastAsia="zh-CN"/>
        </w:rPr>
        <w:t>此活动的“方向”属性设置为“出站”。</w:t>
      </w:r>
    </w:p>
    <w:p w14:paraId="1D92230D" w14:textId="77777777" w:rsidR="00323148" w:rsidRDefault="00323148">
      <w:pPr>
        <w:spacing w:line="247" w:lineRule="auto"/>
        <w:rPr>
          <w:lang w:eastAsia="zh-CN"/>
        </w:rPr>
        <w:sectPr w:rsidR="00323148">
          <w:pgSz w:w="10630" w:h="13150"/>
          <w:pgMar w:top="1040" w:right="0" w:bottom="280" w:left="0" w:header="721" w:footer="0" w:gutter="0"/>
          <w:cols w:space="720"/>
        </w:sectPr>
      </w:pPr>
    </w:p>
    <w:p w14:paraId="0A5778DA" w14:textId="77777777" w:rsidR="00323148" w:rsidRDefault="00323148">
      <w:pPr>
        <w:pStyle w:val="a3"/>
        <w:spacing w:before="2"/>
        <w:rPr>
          <w:sz w:val="17"/>
          <w:lang w:eastAsia="zh-CN"/>
        </w:rPr>
      </w:pPr>
    </w:p>
    <w:p w14:paraId="58C3EF7A" w14:textId="77777777" w:rsidR="00323148" w:rsidRDefault="002F5E3E">
      <w:pPr>
        <w:pStyle w:val="a3"/>
        <w:ind w:left="1363"/>
        <w:rPr>
          <w:sz w:val="20"/>
        </w:rPr>
      </w:pPr>
      <w:r>
        <w:rPr>
          <w:noProof/>
          <w:sz w:val="20"/>
        </w:rPr>
        <w:drawing>
          <wp:inline distT="0" distB="0" distL="0" distR="0" wp14:anchorId="43EAE86C" wp14:editId="25E3551F">
            <wp:extent cx="5033558" cy="2493264"/>
            <wp:effectExtent l="0" t="0" r="0" b="0"/>
            <wp:docPr id="207"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4.jpeg"/>
                    <pic:cNvPicPr/>
                  </pic:nvPicPr>
                  <pic:blipFill>
                    <a:blip r:embed="rId159" cstate="print"/>
                    <a:stretch>
                      <a:fillRect/>
                    </a:stretch>
                  </pic:blipFill>
                  <pic:spPr>
                    <a:xfrm>
                      <a:off x="0" y="0"/>
                      <a:ext cx="5033558" cy="2493264"/>
                    </a:xfrm>
                    <a:prstGeom prst="rect">
                      <a:avLst/>
                    </a:prstGeom>
                  </pic:spPr>
                </pic:pic>
              </a:graphicData>
            </a:graphic>
          </wp:inline>
        </w:drawing>
      </w:r>
    </w:p>
    <w:p w14:paraId="6FC70292" w14:textId="77777777" w:rsidR="00323148" w:rsidRDefault="00000000">
      <w:pPr>
        <w:pStyle w:val="a3"/>
        <w:spacing w:before="1"/>
        <w:rPr>
          <w:sz w:val="9"/>
        </w:rPr>
      </w:pPr>
      <w:r>
        <w:pict w14:anchorId="1D455098">
          <v:shape id="_x0000_s2323" style="position:absolute;margin-left:66.2pt;margin-top:7.75pt;width:400pt;height:.1pt;z-index:-15607296;mso-wrap-distance-left:0;mso-wrap-distance-right:0;mso-position-horizontal-relative:page" coordorigin="1324,155" coordsize="8000,0" path="m1324,155r8000,e" filled="f" strokecolor="#231f20" strokeweight="1pt">
            <v:path arrowok="t"/>
            <w10:wrap type="topAndBottom" anchorx="page"/>
          </v:shape>
        </w:pict>
      </w:r>
    </w:p>
    <w:p w14:paraId="40BA806B" w14:textId="77777777" w:rsidR="00323148" w:rsidRDefault="002F5E3E">
      <w:pPr>
        <w:spacing w:line="215" w:lineRule="exact"/>
        <w:ind w:left="132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4-38</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传输标头活动，用于设置运行时要写入的文件的名称</w:t>
      </w:r>
    </w:p>
    <w:p w14:paraId="4DDD5991" w14:textId="77777777" w:rsidR="00323148" w:rsidRDefault="00323148">
      <w:pPr>
        <w:pStyle w:val="a3"/>
        <w:spacing w:before="9"/>
        <w:rPr>
          <w:rFonts w:ascii="Lucida Sans"/>
          <w:i/>
          <w:sz w:val="13"/>
          <w:lang w:eastAsia="zh-CN"/>
        </w:rPr>
      </w:pPr>
    </w:p>
    <w:p w14:paraId="3FC20191" w14:textId="77777777" w:rsidR="00323148" w:rsidRDefault="002F5E3E">
      <w:pPr>
        <w:pStyle w:val="a3"/>
        <w:spacing w:before="96" w:line="247" w:lineRule="auto"/>
        <w:ind w:left="1323" w:right="1402" w:firstLine="319"/>
        <w:rPr>
          <w:lang w:eastAsia="zh-CN"/>
        </w:rPr>
      </w:pPr>
      <w:r>
        <w:rPr>
          <w:color w:val="231F20"/>
          <w:w w:val="95"/>
          <w:lang w:eastAsia="zh-CN"/>
        </w:rPr>
        <w:t>将 Headers 表中的协议下拉列表设置为 JCA。单击绿色加号图标以添加标题。此新条目的操作应为“设置”。单击“名称”列中的字段。下拉列表将变为可用，其中包含所有已知出站 JCA 属性的列表。您可以选择或直接键入属性名称 jca.file.FileName。Value 表达式应设置为</w:t>
      </w:r>
    </w:p>
    <w:p w14:paraId="10C2F51D" w14:textId="77777777" w:rsidR="00323148" w:rsidRDefault="002F5E3E">
      <w:pPr>
        <w:pStyle w:val="a3"/>
        <w:spacing w:before="3"/>
        <w:ind w:left="1323"/>
        <w:rPr>
          <w:lang w:eastAsia="zh-CN"/>
        </w:rPr>
      </w:pPr>
      <w:r>
        <w:rPr>
          <w:color w:val="231F20"/>
          <w:lang w:eastAsia="zh-CN"/>
        </w:rPr>
        <w:t>$flightEventLogFileName。</w:t>
      </w:r>
    </w:p>
    <w:p w14:paraId="2242206B" w14:textId="77777777" w:rsidR="00323148" w:rsidRDefault="002F5E3E">
      <w:pPr>
        <w:pStyle w:val="5"/>
        <w:spacing w:before="174"/>
        <w:ind w:left="1323"/>
        <w:rPr>
          <w:lang w:eastAsia="zh-CN"/>
        </w:rPr>
      </w:pPr>
      <w:r>
        <w:rPr>
          <w:color w:val="231F20"/>
          <w:spacing w:val="-1"/>
          <w:w w:val="95"/>
          <w:lang w:eastAsia="zh-CN"/>
        </w:rPr>
        <w:t>运行增强型服务</w:t>
      </w:r>
    </w:p>
    <w:p w14:paraId="5DE27C44" w14:textId="77777777" w:rsidR="00323148" w:rsidRDefault="002F5E3E">
      <w:pPr>
        <w:pStyle w:val="a3"/>
        <w:spacing w:before="13" w:line="247" w:lineRule="auto"/>
        <w:ind w:left="1323" w:right="1459"/>
        <w:rPr>
          <w:lang w:eastAsia="zh-CN"/>
        </w:rPr>
      </w:pPr>
      <w:r>
        <w:rPr>
          <w:color w:val="231F20"/>
          <w:spacing w:val="-1"/>
          <w:w w:val="95"/>
          <w:lang w:eastAsia="zh-CN"/>
        </w:rPr>
        <w:t xml:space="preserve">通过这些更改，可以运行和测试 </w:t>
      </w:r>
      <w:r>
        <w:rPr>
          <w:rFonts w:ascii="Lucida Sans"/>
          <w:i/>
          <w:color w:val="231F20"/>
          <w:w w:val="95"/>
          <w:lang w:eastAsia="zh-CN"/>
        </w:rPr>
        <w:t>FlightReportService</w:t>
      </w:r>
      <w:r>
        <w:rPr>
          <w:color w:val="231F20"/>
          <w:w w:val="95"/>
          <w:lang w:eastAsia="zh-CN"/>
        </w:rPr>
        <w:t>。但是，对于动态设置的文件名，如果目标目录尚不存在，则文件适配器不会创建这些目录</w:t>
      </w:r>
      <w:r>
        <w:rPr>
          <w:color w:val="231F20"/>
          <w:w w:val="90"/>
          <w:lang w:eastAsia="zh-CN"/>
        </w:rPr>
        <w:t>。这意味着，您必须在</w:t>
      </w:r>
      <w:r>
        <w:rPr>
          <w:color w:val="231F20"/>
          <w:lang w:eastAsia="zh-CN"/>
        </w:rPr>
        <w:t>属性 FLIGHT_EVENTLOG_DIRECTORY 指示的目录中为生成事件日志文件的每一天创建特定于日期的目录。</w:t>
      </w:r>
    </w:p>
    <w:p w14:paraId="54C61CE9" w14:textId="77777777" w:rsidR="00323148" w:rsidRDefault="00323148">
      <w:pPr>
        <w:pStyle w:val="a3"/>
        <w:spacing w:before="6"/>
        <w:rPr>
          <w:sz w:val="22"/>
          <w:lang w:eastAsia="zh-CN"/>
        </w:rPr>
      </w:pPr>
    </w:p>
    <w:p w14:paraId="4F4FF92D" w14:textId="77777777" w:rsidR="00323148" w:rsidRDefault="002F5E3E">
      <w:pPr>
        <w:pStyle w:val="6"/>
        <w:spacing w:before="1"/>
        <w:ind w:left="1626"/>
        <w:rPr>
          <w:lang w:eastAsia="zh-CN"/>
        </w:rPr>
      </w:pPr>
      <w:r>
        <w:rPr>
          <w:noProof/>
        </w:rPr>
        <w:drawing>
          <wp:anchor distT="0" distB="0" distL="0" distR="0" simplePos="0" relativeHeight="15850496" behindDoc="0" locked="0" layoutInCell="1" allowOverlap="1" wp14:anchorId="073191E4" wp14:editId="13B693EC">
            <wp:simplePos x="0" y="0"/>
            <wp:positionH relativeFrom="page">
              <wp:posOffset>357885</wp:posOffset>
            </wp:positionH>
            <wp:positionV relativeFrom="paragraph">
              <wp:posOffset>26427</wp:posOffset>
            </wp:positionV>
            <wp:extent cx="607504" cy="355511"/>
            <wp:effectExtent l="0" t="0" r="0" b="0"/>
            <wp:wrapNone/>
            <wp:docPr id="20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2.png"/>
                    <pic:cNvPicPr/>
                  </pic:nvPicPr>
                  <pic:blipFill>
                    <a:blip r:embed="rId21" cstate="print"/>
                    <a:stretch>
                      <a:fillRect/>
                    </a:stretch>
                  </pic:blipFill>
                  <pic:spPr>
                    <a:xfrm>
                      <a:off x="0" y="0"/>
                      <a:ext cx="607504" cy="355511"/>
                    </a:xfrm>
                    <a:prstGeom prst="rect">
                      <a:avLst/>
                    </a:prstGeom>
                  </pic:spPr>
                </pic:pic>
              </a:graphicData>
            </a:graphic>
          </wp:anchor>
        </w:drawing>
      </w:r>
      <w:r>
        <w:rPr>
          <w:color w:val="231F20"/>
          <w:w w:val="95"/>
          <w:lang w:eastAsia="zh-CN"/>
        </w:rPr>
        <w:t>提示</w:t>
      </w:r>
    </w:p>
    <w:p w14:paraId="4A1707B7" w14:textId="77777777" w:rsidR="00323148" w:rsidRDefault="002F5E3E">
      <w:pPr>
        <w:spacing w:line="244" w:lineRule="auto"/>
        <w:ind w:left="1643" w:right="3509"/>
        <w:rPr>
          <w:rFonts w:ascii="Lucida Sans"/>
          <w:i/>
          <w:sz w:val="19"/>
          <w:lang w:eastAsia="zh-CN"/>
        </w:rPr>
      </w:pPr>
      <w:r>
        <w:rPr>
          <w:rFonts w:ascii="Lucida Sans"/>
          <w:i/>
          <w:color w:val="231F20"/>
          <w:w w:val="85"/>
          <w:sz w:val="19"/>
          <w:lang w:eastAsia="zh-CN"/>
        </w:rPr>
        <w:t>文件适配器有时可能必须处理需要预处理或后处理的文件。例如，当文件被压缩或加密或两者兼而有之时，只有在读取文件后执行</w:t>
      </w:r>
      <w:r>
        <w:rPr>
          <w:rFonts w:ascii="Lucida Sans"/>
          <w:i/>
          <w:color w:val="231F20"/>
          <w:w w:val="90"/>
          <w:sz w:val="19"/>
          <w:lang w:eastAsia="zh-CN"/>
        </w:rPr>
        <w:t>解压缩和解密时，才能完成</w:t>
      </w:r>
      <w:r>
        <w:rPr>
          <w:rFonts w:ascii="Lucida Sans"/>
          <w:i/>
          <w:color w:val="231F20"/>
          <w:w w:val="85"/>
          <w:sz w:val="19"/>
          <w:lang w:eastAsia="zh-CN"/>
        </w:rPr>
        <w:t>本机文件内容到</w:t>
      </w:r>
      <w:r>
        <w:rPr>
          <w:rFonts w:ascii="Lucida Sans"/>
          <w:i/>
          <w:color w:val="231F20"/>
          <w:w w:val="85"/>
          <w:sz w:val="19"/>
          <w:lang w:eastAsia="zh-CN"/>
        </w:rPr>
        <w:t xml:space="preserve"> XML </w:t>
      </w:r>
      <w:r>
        <w:rPr>
          <w:rFonts w:ascii="Lucida Sans"/>
          <w:i/>
          <w:color w:val="231F20"/>
          <w:w w:val="85"/>
          <w:sz w:val="19"/>
          <w:lang w:eastAsia="zh-CN"/>
        </w:rPr>
        <w:t>文档的映射。或者，在出站情况下，应先对从</w:t>
      </w:r>
      <w:r>
        <w:rPr>
          <w:rFonts w:ascii="Lucida Sans"/>
          <w:i/>
          <w:color w:val="231F20"/>
          <w:w w:val="85"/>
          <w:sz w:val="19"/>
          <w:lang w:eastAsia="zh-CN"/>
        </w:rPr>
        <w:t xml:space="preserve"> XML </w:t>
      </w:r>
      <w:r>
        <w:rPr>
          <w:rFonts w:ascii="Lucida Sans"/>
          <w:i/>
          <w:color w:val="231F20"/>
          <w:w w:val="85"/>
          <w:sz w:val="19"/>
          <w:lang w:eastAsia="zh-CN"/>
        </w:rPr>
        <w:t>映射到本机文件格式的数据进行</w:t>
      </w:r>
      <w:r>
        <w:rPr>
          <w:rFonts w:ascii="Lucida Sans"/>
          <w:i/>
          <w:color w:val="231F20"/>
          <w:w w:val="90"/>
          <w:sz w:val="19"/>
          <w:lang w:eastAsia="zh-CN"/>
        </w:rPr>
        <w:t>加密和</w:t>
      </w:r>
      <w:r>
        <w:rPr>
          <w:rFonts w:ascii="Lucida Sans"/>
          <w:i/>
          <w:color w:val="231F20"/>
          <w:w w:val="90"/>
          <w:sz w:val="19"/>
          <w:lang w:eastAsia="zh-CN"/>
        </w:rPr>
        <w:t>/</w:t>
      </w:r>
      <w:r>
        <w:rPr>
          <w:rFonts w:ascii="Lucida Sans"/>
          <w:i/>
          <w:color w:val="231F20"/>
          <w:w w:val="90"/>
          <w:sz w:val="19"/>
          <w:lang w:eastAsia="zh-CN"/>
        </w:rPr>
        <w:t>或压缩，然后才能写入文件，并且</w:t>
      </w:r>
      <w:r>
        <w:rPr>
          <w:rFonts w:ascii="Lucida Sans"/>
          <w:i/>
          <w:color w:val="231F20"/>
          <w:w w:val="85"/>
          <w:sz w:val="19"/>
          <w:lang w:eastAsia="zh-CN"/>
        </w:rPr>
        <w:t>可能必须创建目标目录。对于文件内容的这种中间处理，文件适配器具有称为文件阀的功能。有了这个功能，我们可以将自定义的</w:t>
      </w:r>
      <w:r>
        <w:rPr>
          <w:rFonts w:ascii="Lucida Sans"/>
          <w:i/>
          <w:color w:val="231F20"/>
          <w:w w:val="85"/>
          <w:sz w:val="19"/>
          <w:lang w:eastAsia="zh-CN"/>
        </w:rPr>
        <w:t xml:space="preserve"> Java </w:t>
      </w:r>
      <w:r>
        <w:rPr>
          <w:rFonts w:ascii="Lucida Sans"/>
          <w:i/>
          <w:color w:val="231F20"/>
          <w:w w:val="85"/>
          <w:sz w:val="19"/>
          <w:lang w:eastAsia="zh-CN"/>
        </w:rPr>
        <w:t>代码挂接到</w:t>
      </w:r>
    </w:p>
    <w:p w14:paraId="708FE58C" w14:textId="77777777" w:rsidR="00323148" w:rsidRDefault="002F5E3E">
      <w:pPr>
        <w:spacing w:line="244" w:lineRule="auto"/>
        <w:ind w:left="1643" w:right="3136"/>
        <w:rPr>
          <w:rFonts w:ascii="Lucida Sans" w:hAnsi="Lucida Sans"/>
          <w:i/>
          <w:sz w:val="19"/>
          <w:lang w:eastAsia="zh-CN"/>
        </w:rPr>
      </w:pPr>
      <w:r>
        <w:rPr>
          <w:rFonts w:ascii="Lucida Sans" w:hAnsi="Lucida Sans"/>
          <w:i/>
          <w:color w:val="231F20"/>
          <w:w w:val="85"/>
          <w:sz w:val="19"/>
          <w:lang w:eastAsia="zh-CN"/>
        </w:rPr>
        <w:t>文件适配器的处理管道</w:t>
      </w:r>
      <w:r>
        <w:rPr>
          <w:rFonts w:ascii="Lucida Sans" w:hAnsi="Lucida Sans"/>
          <w:i/>
          <w:color w:val="231F20"/>
          <w:w w:val="85"/>
          <w:sz w:val="19"/>
          <w:lang w:eastAsia="zh-CN"/>
        </w:rPr>
        <w:t xml:space="preserve"> - </w:t>
      </w:r>
      <w:r>
        <w:rPr>
          <w:rFonts w:ascii="Lucida Sans" w:hAnsi="Lucida Sans"/>
          <w:i/>
          <w:color w:val="231F20"/>
          <w:w w:val="85"/>
          <w:sz w:val="19"/>
          <w:lang w:eastAsia="zh-CN"/>
        </w:rPr>
        <w:t>在</w:t>
      </w:r>
      <w:r>
        <w:rPr>
          <w:rFonts w:ascii="Lucida Sans" w:hAnsi="Lucida Sans"/>
          <w:i/>
          <w:color w:val="231F20"/>
          <w:w w:val="90"/>
          <w:sz w:val="19"/>
          <w:lang w:eastAsia="zh-CN"/>
        </w:rPr>
        <w:t>读取数据后或写入数据之前检查和操作数据。</w:t>
      </w:r>
    </w:p>
    <w:p w14:paraId="5B66258B" w14:textId="77777777" w:rsidR="00323148" w:rsidRDefault="00323148">
      <w:pPr>
        <w:spacing w:line="244" w:lineRule="auto"/>
        <w:rPr>
          <w:rFonts w:ascii="Lucida Sans" w:hAnsi="Lucida Sans"/>
          <w:sz w:val="19"/>
          <w:lang w:eastAsia="zh-CN"/>
        </w:rPr>
        <w:sectPr w:rsidR="00323148">
          <w:pgSz w:w="10630" w:h="13150"/>
          <w:pgMar w:top="1460" w:right="0" w:bottom="280" w:left="0" w:header="667" w:footer="0" w:gutter="0"/>
          <w:cols w:space="720"/>
        </w:sectPr>
      </w:pPr>
    </w:p>
    <w:p w14:paraId="78BB1EBC" w14:textId="77777777" w:rsidR="00323148" w:rsidRDefault="00323148">
      <w:pPr>
        <w:pStyle w:val="a3"/>
        <w:spacing w:before="9"/>
        <w:rPr>
          <w:rFonts w:ascii="Lucida Sans"/>
          <w:i/>
          <w:sz w:val="18"/>
          <w:lang w:eastAsia="zh-CN"/>
        </w:rPr>
      </w:pPr>
    </w:p>
    <w:p w14:paraId="3D96F8F3" w14:textId="77777777" w:rsidR="00323148" w:rsidRDefault="002F5E3E">
      <w:pPr>
        <w:pStyle w:val="3"/>
        <w:spacing w:before="110" w:line="230" w:lineRule="auto"/>
        <w:ind w:right="4042"/>
        <w:rPr>
          <w:lang w:eastAsia="zh-CN"/>
        </w:rPr>
      </w:pPr>
      <w:bookmarkStart w:id="13" w:name="Reading_from_the_File_System_Using_the_F"/>
      <w:bookmarkEnd w:id="13"/>
      <w:r>
        <w:rPr>
          <w:color w:val="231F20"/>
          <w:w w:val="90"/>
          <w:lang w:eastAsia="zh-CN"/>
        </w:rPr>
        <w:t>使用文件适配器从文件系统读取</w:t>
      </w:r>
    </w:p>
    <w:p w14:paraId="63D9566C" w14:textId="77777777" w:rsidR="00323148" w:rsidRDefault="002F5E3E">
      <w:pPr>
        <w:pStyle w:val="a3"/>
        <w:spacing w:before="10" w:line="247" w:lineRule="auto"/>
        <w:ind w:left="1763" w:right="1034"/>
        <w:rPr>
          <w:lang w:eastAsia="zh-CN"/>
        </w:rPr>
      </w:pPr>
      <w:r>
        <w:rPr>
          <w:color w:val="231F20"/>
          <w:w w:val="95"/>
          <w:lang w:eastAsia="zh-CN"/>
        </w:rPr>
        <w:t>文件适配器可以以两种不同的模式读取文件。一种是入站轮询模式，在这种模式下，适配器会定期检查文件系统上的特定目录是否有新文件，并在找到它们时开始读取和处理它们。另一种是同步读取模式，在该模式下，适配器用于从一个或多个文件中检索内容，并将其传递给</w:t>
      </w:r>
      <w:r>
        <w:rPr>
          <w:color w:val="231F20"/>
          <w:lang w:eastAsia="zh-CN"/>
        </w:rPr>
        <w:t>调用程序，调用程序通常是服务总线业务服务或 SCA 组合。</w:t>
      </w:r>
    </w:p>
    <w:p w14:paraId="23D54667" w14:textId="77777777" w:rsidR="00323148" w:rsidRDefault="002F5E3E">
      <w:pPr>
        <w:pStyle w:val="a3"/>
        <w:spacing w:before="3" w:line="242" w:lineRule="auto"/>
        <w:ind w:left="1763" w:right="928" w:firstLine="319"/>
      </w:pPr>
      <w:r>
        <w:rPr>
          <w:color w:val="231F20"/>
          <w:w w:val="95"/>
        </w:rPr>
        <w:t xml:space="preserve">现在，我们将使用第二种模式从通过 FlightReportService 创建的飞行事件日志文件中读取数据 </w:t>
      </w:r>
      <w:r>
        <w:rPr>
          <w:rFonts w:ascii="Lucida Sans"/>
          <w:i/>
          <w:color w:val="231F20"/>
          <w:w w:val="90"/>
        </w:rPr>
        <w:t xml:space="preserve"> </w:t>
      </w:r>
      <w:r>
        <w:rPr>
          <w:color w:val="231F20"/>
          <w:w w:val="90"/>
        </w:rPr>
        <w:t xml:space="preserve">，如上一节所述。此文件适配器配置集成到 </w:t>
      </w:r>
      <w:r>
        <w:rPr>
          <w:rFonts w:ascii="Lucida Sans"/>
          <w:i/>
          <w:color w:val="231F20"/>
          <w:w w:val="90"/>
        </w:rPr>
        <w:t xml:space="preserve">FlightReportService </w:t>
      </w:r>
      <w:r>
        <w:rPr>
          <w:color w:val="231F20"/>
          <w:w w:val="90"/>
        </w:rPr>
        <w:t xml:space="preserve"> 中，以提供特定航班上可用的所有事件信息，以满足 </w:t>
      </w:r>
      <w:r>
        <w:rPr>
          <w:color w:val="231F20"/>
        </w:rPr>
        <w:t xml:space="preserve">getFlightReport </w:t>
      </w:r>
      <w:r>
        <w:rPr>
          <w:rFonts w:ascii="Lucida Sans"/>
          <w:i/>
          <w:color w:val="231F20"/>
        </w:rPr>
        <w:t>操作</w:t>
      </w:r>
      <w:r>
        <w:rPr>
          <w:color w:val="231F20"/>
        </w:rPr>
        <w:t>的需要。</w:t>
      </w:r>
    </w:p>
    <w:p w14:paraId="47FA96BD" w14:textId="77777777" w:rsidR="00323148" w:rsidRDefault="002F5E3E">
      <w:pPr>
        <w:pStyle w:val="4"/>
        <w:spacing w:before="187"/>
      </w:pPr>
      <w:r>
        <w:rPr>
          <w:color w:val="231F20"/>
          <w:w w:val="90"/>
        </w:rPr>
        <w:t>配置文件适配器以进行同步读取</w:t>
      </w:r>
    </w:p>
    <w:p w14:paraId="7375A8C6" w14:textId="77777777" w:rsidR="00323148" w:rsidRDefault="002F5E3E">
      <w:pPr>
        <w:pStyle w:val="a3"/>
        <w:spacing w:before="15" w:line="244" w:lineRule="auto"/>
        <w:ind w:left="1763" w:right="945"/>
        <w:rPr>
          <w:lang w:eastAsia="zh-CN"/>
        </w:rPr>
      </w:pPr>
      <w:r>
        <w:rPr>
          <w:color w:val="231F20"/>
          <w:w w:val="90"/>
        </w:rPr>
        <w:t xml:space="preserve">第一步是在 FlightReportService </w:t>
      </w:r>
      <w:r>
        <w:rPr>
          <w:rFonts w:ascii="Lucida Sans"/>
          <w:i/>
          <w:color w:val="231F20"/>
          <w:w w:val="90"/>
        </w:rPr>
        <w:t xml:space="preserve"> </w:t>
      </w:r>
      <w:r>
        <w:rPr>
          <w:rFonts w:ascii="Lucida Sans"/>
          <w:i/>
          <w:color w:val="231F20"/>
          <w:w w:val="90"/>
        </w:rPr>
        <w:t>项目中配置第二个文件适配器配置</w:t>
      </w:r>
      <w:r>
        <w:rPr>
          <w:color w:val="231F20"/>
          <w:w w:val="95"/>
        </w:rPr>
        <w:t>。</w:t>
      </w:r>
      <w:r>
        <w:rPr>
          <w:color w:val="231F20"/>
          <w:w w:val="95"/>
          <w:lang w:eastAsia="zh-CN"/>
        </w:rPr>
        <w:t>打开编辑器并将文件适配器拖动到外部引用通道。在文件</w:t>
      </w:r>
      <w:r>
        <w:rPr>
          <w:color w:val="231F20"/>
          <w:w w:val="90"/>
          <w:lang w:eastAsia="zh-CN"/>
        </w:rPr>
        <w:t xml:space="preserve">适配器配置向导中，将名称设置为 </w:t>
      </w:r>
      <w:r>
        <w:rPr>
          <w:rFonts w:ascii="Lucida Sans"/>
          <w:i/>
          <w:color w:val="231F20"/>
          <w:w w:val="90"/>
          <w:lang w:eastAsia="zh-CN"/>
        </w:rPr>
        <w:t>FlightEventLogFileReader</w:t>
      </w:r>
      <w:r>
        <w:rPr>
          <w:color w:val="231F20"/>
          <w:w w:val="90"/>
          <w:lang w:eastAsia="zh-CN"/>
        </w:rPr>
        <w:t>。接受步骤 2 和 3 中的默认值。在步骤 4 中，选择操作类型</w:t>
      </w:r>
      <w:r>
        <w:rPr>
          <w:rFonts w:ascii="Lucida Sans"/>
          <w:i/>
          <w:color w:val="231F20"/>
          <w:w w:val="90"/>
          <w:lang w:eastAsia="zh-CN"/>
        </w:rPr>
        <w:t>“同步读取文件</w:t>
      </w:r>
      <w:r>
        <w:rPr>
          <w:color w:val="231F20"/>
          <w:w w:val="90"/>
          <w:lang w:eastAsia="zh-CN"/>
        </w:rPr>
        <w:t>”。这意味着文件</w:t>
      </w:r>
      <w:r>
        <w:rPr>
          <w:color w:val="231F20"/>
          <w:w w:val="95"/>
          <w:lang w:eastAsia="zh-CN"/>
        </w:rPr>
        <w:t>适配器将从现有文件中读取内容，通常将其转换为 XML 表示形式，</w:t>
      </w:r>
      <w:r>
        <w:rPr>
          <w:color w:val="231F20"/>
          <w:lang w:eastAsia="zh-CN"/>
        </w:rPr>
        <w:t>并使其可供调用程序使用。</w:t>
      </w:r>
    </w:p>
    <w:p w14:paraId="03D8A526" w14:textId="77777777" w:rsidR="00323148" w:rsidRDefault="002F5E3E">
      <w:pPr>
        <w:spacing w:before="2" w:line="244" w:lineRule="auto"/>
        <w:ind w:left="1763" w:right="872" w:firstLine="319"/>
        <w:rPr>
          <w:sz w:val="19"/>
          <w:lang w:eastAsia="zh-CN"/>
        </w:rPr>
      </w:pPr>
      <w:r>
        <w:rPr>
          <w:color w:val="231F20"/>
          <w:w w:val="90"/>
          <w:sz w:val="19"/>
          <w:lang w:eastAsia="zh-CN"/>
        </w:rPr>
        <w:t xml:space="preserve">将操作名称设置为 </w:t>
      </w:r>
      <w:r>
        <w:rPr>
          <w:rFonts w:ascii="Lucida Sans"/>
          <w:i/>
          <w:color w:val="231F20"/>
          <w:w w:val="90"/>
          <w:sz w:val="19"/>
          <w:lang w:eastAsia="zh-CN"/>
        </w:rPr>
        <w:t>ReadFlightEventLogHistory</w:t>
      </w:r>
      <w:r>
        <w:rPr>
          <w:color w:val="231F20"/>
          <w:w w:val="90"/>
          <w:sz w:val="19"/>
          <w:lang w:eastAsia="zh-CN"/>
        </w:rPr>
        <w:t>。不要选中此框以将文件</w:t>
      </w:r>
      <w:r>
        <w:rPr>
          <w:rFonts w:ascii="Lucida Sans"/>
          <w:i/>
          <w:color w:val="231F20"/>
          <w:w w:val="90"/>
          <w:sz w:val="19"/>
          <w:lang w:eastAsia="zh-CN"/>
        </w:rPr>
        <w:t>作为</w:t>
      </w:r>
      <w:r>
        <w:rPr>
          <w:rFonts w:ascii="Lucida Sans"/>
          <w:i/>
          <w:color w:val="231F20"/>
          <w:spacing w:val="-1"/>
          <w:w w:val="95"/>
          <w:sz w:val="19"/>
          <w:lang w:eastAsia="zh-CN"/>
        </w:rPr>
        <w:t>附件</w:t>
      </w:r>
      <w:r>
        <w:rPr>
          <w:color w:val="231F20"/>
          <w:spacing w:val="-1"/>
          <w:w w:val="95"/>
          <w:sz w:val="19"/>
          <w:lang w:eastAsia="zh-CN"/>
        </w:rPr>
        <w:t>读取，因为我们希望将文件内容用作</w:t>
      </w:r>
      <w:r>
        <w:rPr>
          <w:color w:val="231F20"/>
          <w:sz w:val="19"/>
          <w:lang w:eastAsia="zh-CN"/>
        </w:rPr>
        <w:t>包装文件适配器配置的业务服务响应的正文。</w:t>
      </w:r>
    </w:p>
    <w:p w14:paraId="294467F7" w14:textId="77777777" w:rsidR="00323148" w:rsidRDefault="002F5E3E">
      <w:pPr>
        <w:pStyle w:val="a3"/>
        <w:spacing w:before="3" w:line="247" w:lineRule="auto"/>
        <w:ind w:left="1763" w:right="872" w:firstLine="319"/>
        <w:rPr>
          <w:lang w:eastAsia="zh-CN"/>
        </w:rPr>
      </w:pPr>
      <w:r>
        <w:rPr>
          <w:color w:val="231F20"/>
          <w:w w:val="95"/>
          <w:lang w:eastAsia="zh-CN"/>
        </w:rPr>
        <w:t>使用逻辑名称FLIGHT_EVENTLOG_DIRECTORY指定与前面在步骤 5 中提到的相同的逻辑目录名称</w:t>
      </w:r>
      <w:r>
        <w:rPr>
          <w:color w:val="231F20"/>
          <w:spacing w:val="-1"/>
          <w:lang w:eastAsia="zh-CN"/>
        </w:rPr>
        <w:t>。逻辑名称</w:t>
      </w:r>
      <w:r>
        <w:rPr>
          <w:color w:val="231F20"/>
          <w:w w:val="90"/>
          <w:lang w:eastAsia="zh-CN"/>
        </w:rPr>
        <w:t>在业务服务的传输详细信息选项卡上作为属性公开。 确保未选中用于在读取文件后删除文件的复选框</w:t>
      </w:r>
      <w:r>
        <w:rPr>
          <w:color w:val="231F20"/>
          <w:w w:val="95"/>
          <w:lang w:eastAsia="zh-CN"/>
        </w:rPr>
        <w:t>，以及用于存档文件的选项。这两个操作主要用于文件适配器的入站轮询模式。注： 如果该复选框是只读的，则必须在</w:t>
      </w:r>
      <w:r>
        <w:rPr>
          <w:color w:val="231F20"/>
          <w:lang w:eastAsia="zh-CN"/>
        </w:rPr>
        <w:t>源模式下的文本编辑器中将 JCA 文件 FlightEventLogFileReader_file.jca 中的相应属性 DeleteFile 设置为 false。</w:t>
      </w:r>
    </w:p>
    <w:p w14:paraId="40553B4F" w14:textId="77777777" w:rsidR="00323148" w:rsidRDefault="002F5E3E">
      <w:pPr>
        <w:pStyle w:val="a3"/>
        <w:spacing w:before="6" w:line="247" w:lineRule="auto"/>
        <w:ind w:left="1763" w:right="1111" w:firstLine="319"/>
        <w:jc w:val="both"/>
        <w:rPr>
          <w:lang w:eastAsia="zh-CN"/>
        </w:rPr>
      </w:pPr>
      <w:r>
        <w:rPr>
          <w:color w:val="231F20"/>
          <w:spacing w:val="-1"/>
          <w:lang w:eastAsia="zh-CN"/>
        </w:rPr>
        <w:t xml:space="preserve">在向导的步骤 6 中指定随机文件名，例如 UNSPECIFIED。我们将 </w:t>
      </w:r>
      <w:r>
        <w:rPr>
          <w:color w:val="231F20"/>
          <w:w w:val="95"/>
          <w:lang w:eastAsia="zh-CN"/>
        </w:rPr>
        <w:t xml:space="preserve">动态确定要读取的文件的名称，因为它取决于 </w:t>
      </w:r>
      <w:r>
        <w:rPr>
          <w:color w:val="231F20"/>
          <w:lang w:eastAsia="zh-CN"/>
        </w:rPr>
        <w:t>请求事件历史记录的航班。</w:t>
      </w:r>
    </w:p>
    <w:p w14:paraId="20D1119B" w14:textId="77777777" w:rsidR="00323148" w:rsidRDefault="002F5E3E">
      <w:pPr>
        <w:pStyle w:val="a3"/>
        <w:spacing w:before="2" w:line="247" w:lineRule="auto"/>
        <w:ind w:left="1763" w:right="969" w:firstLine="319"/>
      </w:pPr>
      <w:r>
        <w:rPr>
          <w:color w:val="231F20"/>
          <w:w w:val="95"/>
        </w:rPr>
        <w:t xml:space="preserve">在步骤 7 中，可以在步骤 7 中重用在配置文件适配器配置文件适配器以写入飞行事件日志文件时创建的本机 XSD nxsd_FlightEventLogFile.xsd。对于读取日志文件，可以重用从逗号分隔值到 XML 的相同映射。选择该 XSD 文档中的 </w:t>
      </w:r>
      <w:r>
        <w:rPr>
          <w:rFonts w:ascii="Lucida Sans"/>
          <w:i/>
          <w:color w:val="231F20"/>
          <w:w w:val="95"/>
        </w:rPr>
        <w:t xml:space="preserve">FlightEventLog </w:t>
      </w:r>
      <w:r>
        <w:rPr>
          <w:color w:val="231F20"/>
          <w:w w:val="95"/>
        </w:rPr>
        <w:t>元素，以指示文件适配器如何使日志文件中的数据</w:t>
      </w:r>
      <w:r>
        <w:rPr>
          <w:color w:val="231F20"/>
        </w:rPr>
        <w:t>可用。</w:t>
      </w:r>
    </w:p>
    <w:p w14:paraId="0F9D1ADD" w14:textId="77777777" w:rsidR="00323148" w:rsidRDefault="002F5E3E">
      <w:pPr>
        <w:pStyle w:val="a3"/>
        <w:spacing w:line="247" w:lineRule="auto"/>
        <w:ind w:left="1763" w:right="1335" w:firstLine="319"/>
        <w:rPr>
          <w:lang w:eastAsia="zh-CN"/>
        </w:rPr>
      </w:pPr>
      <w:r>
        <w:rPr>
          <w:color w:val="231F20"/>
          <w:w w:val="95"/>
          <w:lang w:eastAsia="zh-CN"/>
        </w:rPr>
        <w:t>请注意，在 NXSD 定义中，我们可以为文件适配器提供特殊的读取指令，以便根据</w:t>
      </w:r>
      <w:r>
        <w:rPr>
          <w:color w:val="231F20"/>
          <w:lang w:eastAsia="zh-CN"/>
        </w:rPr>
        <w:t>特定字段中的数据条件以不同的方式跳过源文件中的记录或映射记录。</w:t>
      </w:r>
    </w:p>
    <w:p w14:paraId="191C4291" w14:textId="77777777" w:rsidR="00323148" w:rsidRDefault="002F5E3E">
      <w:pPr>
        <w:pStyle w:val="a3"/>
        <w:spacing w:before="1"/>
        <w:ind w:left="2083"/>
      </w:pPr>
      <w:r>
        <w:rPr>
          <w:color w:val="231F20"/>
          <w:w w:val="95"/>
        </w:rPr>
        <w:t>完成向导。</w:t>
      </w:r>
    </w:p>
    <w:p w14:paraId="6C326394" w14:textId="77777777" w:rsidR="00323148" w:rsidRDefault="002F5E3E">
      <w:pPr>
        <w:pStyle w:val="a3"/>
        <w:spacing w:before="2" w:line="247" w:lineRule="auto"/>
        <w:ind w:left="1763" w:right="901" w:firstLine="319"/>
      </w:pPr>
      <w:r>
        <w:rPr>
          <w:color w:val="231F20"/>
          <w:w w:val="90"/>
        </w:rPr>
        <w:t xml:space="preserve">打开向导创建的业务服务 FlightEventLogFileReader </w:t>
      </w:r>
      <w:r>
        <w:rPr>
          <w:rFonts w:ascii="Lucida Sans"/>
          <w:i/>
          <w:color w:val="231F20"/>
          <w:w w:val="90"/>
        </w:rPr>
        <w:t xml:space="preserve"> </w:t>
      </w:r>
      <w:r>
        <w:rPr>
          <w:color w:val="231F20"/>
          <w:w w:val="90"/>
        </w:rPr>
        <w:t>的“传输详细信息”选项卡</w:t>
      </w:r>
      <w:r>
        <w:rPr>
          <w:color w:val="231F20"/>
          <w:w w:val="95"/>
        </w:rPr>
        <w:t>。将属性FLIGHT_EVENTLOG_DIRECTORY设置为</w:t>
      </w:r>
      <w:r>
        <w:rPr>
          <w:color w:val="231F20"/>
        </w:rPr>
        <w:t>适合您的环境的值。</w:t>
      </w:r>
    </w:p>
    <w:p w14:paraId="642319BA" w14:textId="77777777" w:rsidR="00323148" w:rsidRDefault="00323148">
      <w:pPr>
        <w:spacing w:line="247" w:lineRule="auto"/>
        <w:sectPr w:rsidR="00323148">
          <w:pgSz w:w="10630" w:h="13150"/>
          <w:pgMar w:top="1040" w:right="0" w:bottom="280" w:left="0" w:header="721" w:footer="0" w:gutter="0"/>
          <w:cols w:space="720"/>
        </w:sectPr>
      </w:pPr>
    </w:p>
    <w:p w14:paraId="319EE33E" w14:textId="77777777" w:rsidR="00323148" w:rsidRDefault="00323148">
      <w:pPr>
        <w:pStyle w:val="a3"/>
        <w:spacing w:before="5"/>
        <w:rPr>
          <w:sz w:val="24"/>
        </w:rPr>
      </w:pPr>
    </w:p>
    <w:p w14:paraId="37807FDD" w14:textId="77777777" w:rsidR="00323148" w:rsidRDefault="002F5E3E">
      <w:pPr>
        <w:pStyle w:val="4"/>
        <w:ind w:left="1323"/>
      </w:pPr>
      <w:r>
        <w:rPr>
          <w:color w:val="231F20"/>
          <w:w w:val="90"/>
        </w:rPr>
        <w:t>实现 getFlightHistory 的操作分支</w:t>
      </w:r>
    </w:p>
    <w:p w14:paraId="57B61FEB" w14:textId="77777777" w:rsidR="00323148" w:rsidRDefault="002F5E3E">
      <w:pPr>
        <w:spacing w:before="15" w:line="242" w:lineRule="auto"/>
        <w:ind w:left="1323" w:right="1321"/>
        <w:rPr>
          <w:sz w:val="19"/>
          <w:lang w:eastAsia="zh-CN"/>
        </w:rPr>
      </w:pPr>
      <w:r>
        <w:rPr>
          <w:color w:val="231F20"/>
          <w:spacing w:val="-3"/>
          <w:w w:val="90"/>
          <w:sz w:val="19"/>
        </w:rPr>
        <w:t xml:space="preserve">FlightReportService </w:t>
      </w:r>
      <w:r>
        <w:rPr>
          <w:rFonts w:ascii="Lucida Sans" w:hAnsi="Lucida Sans"/>
          <w:i/>
          <w:color w:val="231F20"/>
          <w:spacing w:val="-2"/>
          <w:w w:val="90"/>
          <w:sz w:val="19"/>
        </w:rPr>
        <w:t>的接口在</w:t>
      </w:r>
      <w:r>
        <w:rPr>
          <w:rFonts w:ascii="Lucida Sans" w:hAnsi="Lucida Sans"/>
          <w:i/>
          <w:color w:val="231F20"/>
          <w:spacing w:val="-2"/>
          <w:w w:val="90"/>
          <w:sz w:val="19"/>
        </w:rPr>
        <w:t xml:space="preserve"> </w:t>
      </w:r>
      <w:r>
        <w:rPr>
          <w:color w:val="231F20"/>
          <w:spacing w:val="-2"/>
          <w:w w:val="90"/>
          <w:sz w:val="19"/>
        </w:rPr>
        <w:t>reportFlightStatusUpdate</w:t>
      </w:r>
      <w:r>
        <w:rPr>
          <w:rFonts w:ascii="Lucida Sans" w:hAnsi="Lucida Sans"/>
          <w:i/>
          <w:color w:val="231F20"/>
          <w:spacing w:val="-2"/>
          <w:w w:val="90"/>
          <w:sz w:val="19"/>
        </w:rPr>
        <w:t xml:space="preserve"> </w:t>
      </w:r>
      <w:r>
        <w:rPr>
          <w:rFonts w:ascii="Lucida Sans" w:hAnsi="Lucida Sans"/>
          <w:i/>
          <w:color w:val="231F20"/>
          <w:spacing w:val="-2"/>
          <w:w w:val="90"/>
          <w:sz w:val="19"/>
        </w:rPr>
        <w:t>旁边定义第二个操作</w:t>
      </w:r>
      <w:r>
        <w:rPr>
          <w:color w:val="231F20"/>
          <w:spacing w:val="-2"/>
          <w:w w:val="90"/>
          <w:sz w:val="19"/>
        </w:rPr>
        <w:t xml:space="preserve">。 </w:t>
      </w:r>
      <w:r>
        <w:rPr>
          <w:color w:val="231F20"/>
          <w:w w:val="95"/>
          <w:sz w:val="19"/>
          <w:lang w:eastAsia="zh-CN"/>
        </w:rPr>
        <w:t xml:space="preserve">因此，管道应具有操作分支活动，其中包含每个操作的分支。打开 </w:t>
      </w:r>
      <w:r>
        <w:rPr>
          <w:rFonts w:ascii="Lucida Sans" w:hAnsi="Lucida Sans"/>
          <w:i/>
          <w:color w:val="231F20"/>
          <w:spacing w:val="-2"/>
          <w:w w:val="95"/>
          <w:sz w:val="19"/>
          <w:lang w:eastAsia="zh-CN"/>
        </w:rPr>
        <w:t>FlightReportPipeline</w:t>
      </w:r>
      <w:r>
        <w:rPr>
          <w:color w:val="231F20"/>
          <w:spacing w:val="-2"/>
          <w:w w:val="95"/>
          <w:sz w:val="19"/>
          <w:lang w:eastAsia="zh-CN"/>
        </w:rPr>
        <w:t xml:space="preserve">（图 4-39）。添加操作分支，其中包含操作 </w:t>
      </w:r>
      <w:r>
        <w:rPr>
          <w:color w:val="231F20"/>
          <w:w w:val="90"/>
          <w:sz w:val="19"/>
          <w:lang w:eastAsia="zh-CN"/>
        </w:rPr>
        <w:t xml:space="preserve"> </w:t>
      </w:r>
      <w:r>
        <w:rPr>
          <w:rFonts w:ascii="Lucida Sans" w:hAnsi="Lucida Sans"/>
          <w:i/>
          <w:color w:val="231F20"/>
          <w:w w:val="90"/>
          <w:sz w:val="19"/>
          <w:lang w:eastAsia="zh-CN"/>
        </w:rPr>
        <w:t xml:space="preserve">reportFlightStatusUpdate </w:t>
      </w:r>
      <w:r>
        <w:rPr>
          <w:color w:val="231F20"/>
          <w:w w:val="90"/>
          <w:sz w:val="19"/>
          <w:lang w:eastAsia="zh-CN"/>
        </w:rPr>
        <w:t xml:space="preserve">和 </w:t>
      </w:r>
      <w:r>
        <w:rPr>
          <w:rFonts w:ascii="Lucida Sans" w:hAnsi="Lucida Sans"/>
          <w:i/>
          <w:color w:val="231F20"/>
          <w:w w:val="90"/>
          <w:sz w:val="19"/>
          <w:lang w:eastAsia="zh-CN"/>
        </w:rPr>
        <w:t>getFlightReport</w:t>
      </w:r>
      <w:r>
        <w:rPr>
          <w:color w:val="231F20"/>
          <w:w w:val="90"/>
          <w:sz w:val="19"/>
          <w:lang w:eastAsia="zh-CN"/>
        </w:rPr>
        <w:t xml:space="preserve"> 的分支。将先前为实现 </w:t>
      </w:r>
      <w:r>
        <w:rPr>
          <w:rFonts w:ascii="Lucida Sans" w:hAnsi="Lucida Sans"/>
          <w:i/>
          <w:color w:val="231F20"/>
          <w:w w:val="90"/>
          <w:sz w:val="19"/>
          <w:lang w:eastAsia="zh-CN"/>
        </w:rPr>
        <w:t>reportFlightStatusUpdate</w:t>
      </w:r>
      <w:r>
        <w:rPr>
          <w:color w:val="231F20"/>
          <w:w w:val="90"/>
          <w:sz w:val="19"/>
          <w:lang w:eastAsia="zh-CN"/>
        </w:rPr>
        <w:t xml:space="preserve"> 而实现的路由节点移动到相应的分支。将新的路由节点添加到 </w:t>
      </w:r>
      <w:r>
        <w:rPr>
          <w:rFonts w:ascii="Lucida Sans" w:hAnsi="Lucida Sans"/>
          <w:i/>
          <w:color w:val="231F20"/>
          <w:w w:val="90"/>
          <w:sz w:val="19"/>
          <w:lang w:eastAsia="zh-CN"/>
        </w:rPr>
        <w:t>getFlightReport</w:t>
      </w:r>
      <w:r>
        <w:rPr>
          <w:color w:val="231F20"/>
          <w:w w:val="90"/>
          <w:sz w:val="19"/>
          <w:lang w:eastAsia="zh-CN"/>
        </w:rPr>
        <w:t xml:space="preserve"> 的分支中。添加路由活动并将其配置为调用  FlightEventLogFileReader </w:t>
      </w:r>
      <w:r>
        <w:rPr>
          <w:rFonts w:ascii="Lucida Sans" w:hAnsi="Lucida Sans"/>
          <w:i/>
          <w:color w:val="231F20"/>
          <w:w w:val="90"/>
          <w:sz w:val="19"/>
          <w:lang w:eastAsia="zh-CN"/>
        </w:rPr>
        <w:t>业务服务的</w:t>
      </w:r>
      <w:r>
        <w:rPr>
          <w:rFonts w:ascii="Lucida Sans" w:hAnsi="Lucida Sans"/>
          <w:i/>
          <w:color w:val="231F20"/>
          <w:w w:val="90"/>
          <w:sz w:val="19"/>
          <w:lang w:eastAsia="zh-CN"/>
        </w:rPr>
        <w:t xml:space="preserve"> </w:t>
      </w:r>
      <w:r>
        <w:rPr>
          <w:color w:val="231F20"/>
          <w:w w:val="90"/>
          <w:sz w:val="19"/>
          <w:lang w:eastAsia="zh-CN"/>
        </w:rPr>
        <w:t xml:space="preserve">ReadFlightEventLogHistory </w:t>
      </w:r>
      <w:r>
        <w:rPr>
          <w:rFonts w:ascii="Lucida Sans" w:hAnsi="Lucida Sans"/>
          <w:i/>
          <w:color w:val="231F20"/>
          <w:w w:val="90"/>
          <w:sz w:val="19"/>
          <w:lang w:eastAsia="zh-CN"/>
        </w:rPr>
        <w:t>操作。</w:t>
      </w:r>
      <w:r>
        <w:rPr>
          <w:color w:val="231F20"/>
          <w:w w:val="90"/>
          <w:sz w:val="19"/>
          <w:lang w:eastAsia="zh-CN"/>
        </w:rPr>
        <w:t xml:space="preserve"> </w:t>
      </w:r>
    </w:p>
    <w:p w14:paraId="00F36406" w14:textId="77777777" w:rsidR="00323148" w:rsidRDefault="002F5E3E">
      <w:pPr>
        <w:pStyle w:val="a3"/>
        <w:spacing w:before="10" w:line="247" w:lineRule="auto"/>
        <w:ind w:left="1323" w:right="1398" w:firstLine="319"/>
        <w:rPr>
          <w:lang w:eastAsia="zh-CN"/>
        </w:rPr>
      </w:pPr>
      <w:r>
        <w:rPr>
          <w:color w:val="231F20"/>
          <w:spacing w:val="-1"/>
          <w:w w:val="95"/>
          <w:lang w:eastAsia="zh-CN"/>
        </w:rPr>
        <w:t xml:space="preserve">在路由节点的请求管道中添加分配活动。这将派生要从中读取请求的飞行事件日志条目的文件的名称，并将其分配给新变量 </w:t>
      </w:r>
      <w:r>
        <w:rPr>
          <w:rFonts w:ascii="Lucida Sans"/>
          <w:i/>
          <w:color w:val="231F20"/>
          <w:w w:val="90"/>
          <w:lang w:eastAsia="zh-CN"/>
        </w:rPr>
        <w:t>flightEventLogFileName</w:t>
      </w:r>
      <w:r>
        <w:rPr>
          <w:color w:val="231F20"/>
          <w:w w:val="90"/>
          <w:lang w:eastAsia="zh-CN"/>
        </w:rPr>
        <w:t>。要读取的文件可以在特定于航班日期的目录中找到，该目录</w:t>
      </w:r>
      <w:r>
        <w:rPr>
          <w:color w:val="231F20"/>
          <w:w w:val="95"/>
          <w:lang w:eastAsia="zh-CN"/>
        </w:rPr>
        <w:t>根据&lt;月数&gt;-&lt;日数&gt;模式命名。发送到 getFlightReport 操作的请求消息包含一个 FlightDate 元素，目录名称是从该元素派生的。文件名本身由航空公司的IATA代码和航班编号这两个元素组成，</w:t>
      </w:r>
      <w:r>
        <w:rPr>
          <w:color w:val="231F20"/>
          <w:w w:val="90"/>
          <w:lang w:eastAsia="zh-CN"/>
        </w:rPr>
        <w:t>请求消息后跟固定字符串FlightEventLog.txt。</w:t>
      </w:r>
      <w:r>
        <w:rPr>
          <w:color w:val="231F20"/>
          <w:w w:val="95"/>
          <w:lang w:eastAsia="zh-CN"/>
        </w:rPr>
        <w:t>在 assign 活动中使用以下 XQuery 表达式将所有部分连接在一起：</w:t>
      </w:r>
    </w:p>
    <w:p w14:paraId="1450F201" w14:textId="77777777" w:rsidR="00323148" w:rsidRDefault="002F5E3E">
      <w:pPr>
        <w:spacing w:before="193" w:line="264" w:lineRule="auto"/>
        <w:ind w:left="1323" w:right="1345" w:hanging="660"/>
        <w:rPr>
          <w:rFonts w:ascii="Courier New"/>
          <w:sz w:val="17"/>
          <w:lang w:eastAsia="zh-CN"/>
        </w:rPr>
      </w:pPr>
      <w:r>
        <w:rPr>
          <w:noProof/>
          <w:position w:val="-5"/>
        </w:rPr>
        <w:drawing>
          <wp:inline distT="0" distB="0" distL="0" distR="0" wp14:anchorId="5E559222" wp14:editId="13D4148C">
            <wp:extent cx="368300" cy="104940"/>
            <wp:effectExtent l="0" t="0" r="0" b="0"/>
            <wp:docPr id="21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2.png"/>
                    <pic:cNvPicPr/>
                  </pic:nvPicPr>
                  <pic:blipFill>
                    <a:blip r:embed="rId35" cstate="print"/>
                    <a:stretch>
                      <a:fillRect/>
                    </a:stretch>
                  </pic:blipFill>
                  <pic:spPr>
                    <a:xfrm>
                      <a:off x="0" y="0"/>
                      <a:ext cx="368300" cy="104940"/>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concat</w:t>
      </w:r>
      <w:r>
        <w:rPr>
          <w:rFonts w:ascii="Courier New"/>
          <w:color w:val="231F20"/>
          <w:sz w:val="17"/>
          <w:lang w:eastAsia="zh-CN"/>
        </w:rPr>
        <w:t>（</w:t>
      </w:r>
      <w:r>
        <w:rPr>
          <w:rFonts w:ascii="Courier New"/>
          <w:color w:val="231F20"/>
          <w:sz w:val="17"/>
          <w:lang w:eastAsia="zh-CN"/>
        </w:rPr>
        <w:t>fn</w:t>
      </w:r>
      <w:r>
        <w:rPr>
          <w:rFonts w:ascii="Courier New"/>
          <w:color w:val="231F20"/>
          <w:sz w:val="17"/>
          <w:lang w:eastAsia="zh-CN"/>
        </w:rPr>
        <w:t>：</w:t>
      </w:r>
      <w:r>
        <w:rPr>
          <w:rFonts w:ascii="Courier New"/>
          <w:color w:val="231F20"/>
          <w:sz w:val="17"/>
          <w:lang w:eastAsia="zh-CN"/>
        </w:rPr>
        <w:t>month-from-date</w:t>
      </w:r>
      <w:r>
        <w:rPr>
          <w:rFonts w:ascii="Courier New"/>
          <w:color w:val="231F20"/>
          <w:sz w:val="17"/>
          <w:lang w:eastAsia="zh-CN"/>
        </w:rPr>
        <w:t>（</w:t>
      </w:r>
      <w:r>
        <w:rPr>
          <w:rFonts w:ascii="Courier New"/>
          <w:color w:val="231F20"/>
          <w:sz w:val="17"/>
          <w:lang w:eastAsia="zh-CN"/>
        </w:rPr>
        <w:t>$body/flig</w:t>
      </w:r>
      <w:r>
        <w:rPr>
          <w:rFonts w:ascii="Courier New"/>
          <w:color w:val="231F20"/>
          <w:sz w:val="17"/>
          <w:lang w:eastAsia="zh-CN"/>
        </w:rPr>
        <w:t>：</w:t>
      </w:r>
      <w:r>
        <w:rPr>
          <w:rFonts w:ascii="Courier New"/>
          <w:color w:val="231F20"/>
          <w:sz w:val="17"/>
          <w:lang w:eastAsia="zh-CN"/>
        </w:rPr>
        <w:t>getFlightReportRequestMessage/ flig</w:t>
      </w:r>
      <w:r>
        <w:rPr>
          <w:rFonts w:ascii="Courier New"/>
          <w:color w:val="231F20"/>
          <w:sz w:val="17"/>
          <w:lang w:eastAsia="zh-CN"/>
        </w:rPr>
        <w:t>：</w:t>
      </w:r>
      <w:r>
        <w:rPr>
          <w:rFonts w:ascii="Courier New"/>
          <w:color w:val="231F20"/>
          <w:sz w:val="17"/>
          <w:lang w:eastAsia="zh-CN"/>
        </w:rPr>
        <w:t>FlightDate</w:t>
      </w:r>
      <w:r>
        <w:rPr>
          <w:rFonts w:ascii="Courier New"/>
          <w:color w:val="231F20"/>
          <w:sz w:val="17"/>
          <w:lang w:eastAsia="zh-CN"/>
        </w:rPr>
        <w:t>），</w:t>
      </w:r>
      <w:r>
        <w:rPr>
          <w:rFonts w:ascii="Courier New"/>
          <w:color w:val="231F20"/>
          <w:sz w:val="17"/>
          <w:lang w:eastAsia="zh-CN"/>
        </w:rPr>
        <w:t>'-'</w:t>
      </w:r>
      <w:r>
        <w:rPr>
          <w:rFonts w:ascii="Courier New"/>
          <w:color w:val="231F20"/>
          <w:sz w:val="17"/>
          <w:lang w:eastAsia="zh-CN"/>
        </w:rPr>
        <w:t>，</w:t>
      </w:r>
      <w:r>
        <w:rPr>
          <w:rFonts w:ascii="Courier New"/>
          <w:color w:val="231F20"/>
          <w:sz w:val="17"/>
          <w:lang w:eastAsia="zh-CN"/>
        </w:rPr>
        <w:t>fn</w:t>
      </w:r>
      <w:r>
        <w:rPr>
          <w:rFonts w:ascii="Courier New"/>
          <w:color w:val="231F20"/>
          <w:sz w:val="17"/>
          <w:lang w:eastAsia="zh-CN"/>
        </w:rPr>
        <w:t>：</w:t>
      </w:r>
      <w:r>
        <w:rPr>
          <w:rFonts w:ascii="Courier New"/>
          <w:color w:val="231F20"/>
          <w:sz w:val="17"/>
          <w:lang w:eastAsia="zh-CN"/>
        </w:rPr>
        <w:t>day-from-date</w:t>
      </w:r>
      <w:r>
        <w:rPr>
          <w:rFonts w:ascii="Courier New"/>
          <w:color w:val="231F20"/>
          <w:sz w:val="17"/>
          <w:lang w:eastAsia="zh-CN"/>
        </w:rPr>
        <w:t>（</w:t>
      </w:r>
      <w:r>
        <w:rPr>
          <w:rFonts w:ascii="Courier New"/>
          <w:color w:val="231F20"/>
          <w:sz w:val="17"/>
          <w:lang w:eastAsia="zh-CN"/>
        </w:rPr>
        <w:t>$body/flig</w:t>
      </w:r>
      <w:r>
        <w:rPr>
          <w:rFonts w:ascii="Courier New"/>
          <w:color w:val="231F20"/>
          <w:sz w:val="17"/>
          <w:lang w:eastAsia="zh-CN"/>
        </w:rPr>
        <w:t>：</w:t>
      </w:r>
      <w:r>
        <w:rPr>
          <w:rFonts w:ascii="Courier New"/>
          <w:color w:val="231F20"/>
          <w:sz w:val="17"/>
          <w:lang w:eastAsia="zh-CN"/>
        </w:rPr>
        <w:t>getFlightReportRequest Message/flig</w:t>
      </w:r>
      <w:r>
        <w:rPr>
          <w:rFonts w:ascii="Courier New"/>
          <w:color w:val="231F20"/>
          <w:sz w:val="17"/>
          <w:lang w:eastAsia="zh-CN"/>
        </w:rPr>
        <w:t>：</w:t>
      </w:r>
      <w:r>
        <w:rPr>
          <w:rFonts w:ascii="Courier New"/>
          <w:color w:val="231F20"/>
          <w:sz w:val="17"/>
          <w:lang w:eastAsia="zh-CN"/>
        </w:rPr>
        <w:t>FlightDate</w:t>
      </w:r>
      <w:r>
        <w:rPr>
          <w:rFonts w:ascii="Courier New"/>
          <w:color w:val="231F20"/>
          <w:sz w:val="17"/>
          <w:lang w:eastAsia="zh-CN"/>
        </w:rPr>
        <w:t>），</w:t>
      </w:r>
      <w:r>
        <w:rPr>
          <w:rFonts w:ascii="Courier New"/>
          <w:color w:val="231F20"/>
          <w:sz w:val="17"/>
          <w:lang w:eastAsia="zh-CN"/>
        </w:rPr>
        <w:t>'/'</w:t>
      </w:r>
      <w:r>
        <w:rPr>
          <w:rFonts w:ascii="Courier New"/>
          <w:color w:val="231F20"/>
          <w:sz w:val="17"/>
          <w:lang w:eastAsia="zh-CN"/>
        </w:rPr>
        <w:t>，</w:t>
      </w:r>
      <w:r>
        <w:rPr>
          <w:rFonts w:ascii="Courier New"/>
          <w:color w:val="231F20"/>
          <w:sz w:val="17"/>
          <w:lang w:eastAsia="zh-CN"/>
        </w:rPr>
        <w:t>$body/flig</w:t>
      </w:r>
      <w:r>
        <w:rPr>
          <w:rFonts w:ascii="Courier New"/>
          <w:color w:val="231F20"/>
          <w:sz w:val="17"/>
          <w:lang w:eastAsia="zh-CN"/>
        </w:rPr>
        <w:t>：</w:t>
      </w:r>
      <w:r>
        <w:rPr>
          <w:rFonts w:ascii="Courier New"/>
          <w:color w:val="231F20"/>
          <w:sz w:val="17"/>
          <w:lang w:eastAsia="zh-CN"/>
        </w:rPr>
        <w:t>getFlightReportRequestMessage/ flig</w:t>
      </w:r>
      <w:r>
        <w:rPr>
          <w:rFonts w:ascii="Courier New"/>
          <w:color w:val="231F20"/>
          <w:sz w:val="17"/>
          <w:lang w:eastAsia="zh-CN"/>
        </w:rPr>
        <w:t>：</w:t>
      </w:r>
      <w:r>
        <w:rPr>
          <w:rFonts w:ascii="Courier New"/>
          <w:color w:val="231F20"/>
          <w:sz w:val="17"/>
          <w:lang w:eastAsia="zh-CN"/>
        </w:rPr>
        <w:t>Carrier</w:t>
      </w:r>
      <w:r>
        <w:rPr>
          <w:rFonts w:ascii="Courier New"/>
          <w:color w:val="231F20"/>
          <w:sz w:val="17"/>
          <w:lang w:eastAsia="zh-CN"/>
        </w:rPr>
        <w:t>，</w:t>
      </w:r>
      <w:r>
        <w:rPr>
          <w:rFonts w:ascii="Courier New"/>
          <w:color w:val="231F20"/>
          <w:sz w:val="17"/>
          <w:lang w:eastAsia="zh-CN"/>
        </w:rPr>
        <w:t>$body/flig</w:t>
      </w:r>
      <w:r>
        <w:rPr>
          <w:rFonts w:ascii="Courier New"/>
          <w:color w:val="231F20"/>
          <w:sz w:val="17"/>
          <w:lang w:eastAsia="zh-CN"/>
        </w:rPr>
        <w:t>：</w:t>
      </w:r>
      <w:r>
        <w:rPr>
          <w:rFonts w:ascii="Courier New"/>
          <w:color w:val="231F20"/>
          <w:sz w:val="17"/>
          <w:lang w:eastAsia="zh-CN"/>
        </w:rPr>
        <w:t>getFlightReportRequestMessage/flig</w:t>
      </w:r>
      <w:r>
        <w:rPr>
          <w:rFonts w:ascii="Courier New"/>
          <w:color w:val="231F20"/>
          <w:sz w:val="17"/>
          <w:lang w:eastAsia="zh-CN"/>
        </w:rPr>
        <w:t>：</w:t>
      </w:r>
      <w:r>
        <w:rPr>
          <w:rFonts w:ascii="Courier New"/>
          <w:color w:val="231F20"/>
          <w:sz w:val="17"/>
          <w:lang w:eastAsia="zh-CN"/>
        </w:rPr>
        <w:t>FlightNumber</w:t>
      </w:r>
      <w:r>
        <w:rPr>
          <w:rFonts w:ascii="Courier New"/>
          <w:color w:val="231F20"/>
          <w:sz w:val="17"/>
          <w:lang w:eastAsia="zh-CN"/>
        </w:rPr>
        <w:t>，</w:t>
      </w:r>
      <w:r>
        <w:rPr>
          <w:rFonts w:ascii="Courier New"/>
          <w:color w:val="231F20"/>
          <w:sz w:val="17"/>
          <w:lang w:eastAsia="zh-CN"/>
        </w:rPr>
        <w:t>'Fligh tEventLog.txt'</w:t>
      </w:r>
      <w:r>
        <w:rPr>
          <w:rFonts w:ascii="Courier New"/>
          <w:color w:val="231F20"/>
          <w:sz w:val="17"/>
          <w:lang w:eastAsia="zh-CN"/>
        </w:rPr>
        <w:t>）</w:t>
      </w:r>
    </w:p>
    <w:p w14:paraId="0060D035" w14:textId="77777777" w:rsidR="00323148" w:rsidRDefault="002F5E3E">
      <w:pPr>
        <w:pStyle w:val="a3"/>
        <w:spacing w:before="137" w:line="247" w:lineRule="auto"/>
        <w:ind w:left="1323" w:right="1365" w:firstLine="319"/>
      </w:pPr>
      <w:r>
        <w:rPr>
          <w:color w:val="231F20"/>
          <w:w w:val="95"/>
        </w:rPr>
        <w:t>要读取的文件的名称（由 $flightEventLogFileName 中的 assign 活动设置）应</w:t>
      </w:r>
      <w:r>
        <w:rPr>
          <w:color w:val="231F20"/>
          <w:w w:val="90"/>
        </w:rPr>
        <w:t>作为传输标头属性传递给文件适配器。在分配之后，将传输标头添加到请求</w:t>
      </w:r>
      <w:r>
        <w:rPr>
          <w:color w:val="231F20"/>
          <w:w w:val="95"/>
        </w:rPr>
        <w:t>管道。当 direction 为 Outbound Request 时，为 jca.file.FileName 添加一个</w:t>
      </w:r>
      <w:r>
        <w:rPr>
          <w:color w:val="231F20"/>
        </w:rPr>
        <w:t>标头，该标头从此变量中获取其值，如图 4-39 所示。</w:t>
      </w:r>
    </w:p>
    <w:p w14:paraId="1D2036F1" w14:textId="77777777" w:rsidR="00323148" w:rsidRDefault="002F5E3E">
      <w:pPr>
        <w:pStyle w:val="a3"/>
        <w:spacing w:before="4" w:line="247" w:lineRule="auto"/>
        <w:ind w:left="1323" w:right="1252" w:firstLine="319"/>
        <w:rPr>
          <w:lang w:eastAsia="zh-CN"/>
        </w:rPr>
      </w:pPr>
      <w:r>
        <w:rPr>
          <w:color w:val="231F20"/>
          <w:w w:val="90"/>
          <w:lang w:eastAsia="zh-CN"/>
        </w:rPr>
        <w:t xml:space="preserve">若要完成管道，需要将来自文件适配器的响应转换为 </w:t>
      </w:r>
      <w:r>
        <w:rPr>
          <w:color w:val="231F20"/>
          <w:spacing w:val="-3"/>
          <w:w w:val="95"/>
          <w:lang w:eastAsia="zh-CN"/>
        </w:rPr>
        <w:t>正确的格式。为此，请创建一个名为 nxsdFlightEventLogTogetFlightReportResponse 的 XSL 映射。</w:t>
      </w:r>
    </w:p>
    <w:p w14:paraId="77E887CA" w14:textId="77777777" w:rsidR="00323148" w:rsidRDefault="00323148">
      <w:pPr>
        <w:pStyle w:val="a3"/>
        <w:rPr>
          <w:sz w:val="20"/>
          <w:lang w:eastAsia="zh-CN"/>
        </w:rPr>
      </w:pPr>
    </w:p>
    <w:p w14:paraId="2EAE44DC" w14:textId="77777777" w:rsidR="00323148" w:rsidRDefault="00000000">
      <w:pPr>
        <w:pStyle w:val="a3"/>
        <w:spacing w:before="4"/>
        <w:rPr>
          <w:sz w:val="11"/>
          <w:lang w:eastAsia="zh-CN"/>
        </w:rPr>
      </w:pPr>
      <w:r>
        <w:pict w14:anchorId="4A24EB71">
          <v:rect id="_x0000_s2322" style="position:absolute;margin-left:66.2pt;margin-top:8.55pt;width:400pt;height:1pt;z-index:-15606272;mso-wrap-distance-left:0;mso-wrap-distance-right:0;mso-position-horizontal-relative:page" fillcolor="#231f20" stroked="f">
            <w10:wrap type="topAndBottom" anchorx="page"/>
          </v:rect>
        </w:pict>
      </w:r>
      <w:r w:rsidR="002F5E3E">
        <w:rPr>
          <w:noProof/>
        </w:rPr>
        <w:drawing>
          <wp:anchor distT="0" distB="0" distL="0" distR="0" simplePos="0" relativeHeight="240" behindDoc="0" locked="0" layoutInCell="1" allowOverlap="1" wp14:anchorId="05692AD1" wp14:editId="2E9C4275">
            <wp:simplePos x="0" y="0"/>
            <wp:positionH relativeFrom="page">
              <wp:posOffset>865885</wp:posOffset>
            </wp:positionH>
            <wp:positionV relativeFrom="paragraph">
              <wp:posOffset>248306</wp:posOffset>
            </wp:positionV>
            <wp:extent cx="5047958" cy="1944624"/>
            <wp:effectExtent l="0" t="0" r="0" b="0"/>
            <wp:wrapTopAndBottom/>
            <wp:docPr id="21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5.jpeg"/>
                    <pic:cNvPicPr/>
                  </pic:nvPicPr>
                  <pic:blipFill>
                    <a:blip r:embed="rId160" cstate="print"/>
                    <a:stretch>
                      <a:fillRect/>
                    </a:stretch>
                  </pic:blipFill>
                  <pic:spPr>
                    <a:xfrm>
                      <a:off x="0" y="0"/>
                      <a:ext cx="5047958" cy="1944624"/>
                    </a:xfrm>
                    <a:prstGeom prst="rect">
                      <a:avLst/>
                    </a:prstGeom>
                  </pic:spPr>
                </pic:pic>
              </a:graphicData>
            </a:graphic>
          </wp:anchor>
        </w:drawing>
      </w:r>
      <w:r>
        <w:pict w14:anchorId="3BAE54A0">
          <v:shape id="_x0000_s2321" style="position:absolute;margin-left:66.2pt;margin-top:180.05pt;width:400pt;height:.1pt;z-index:-15605248;mso-wrap-distance-left:0;mso-wrap-distance-right:0;mso-position-horizontal-relative:page;mso-position-vertical-relative:text" coordorigin="1324,3601" coordsize="8000,0" path="m1324,3601r8000,e" filled="f" strokecolor="#231f20" strokeweight="1pt">
            <v:path arrowok="t"/>
            <w10:wrap type="topAndBottom" anchorx="page"/>
          </v:shape>
        </w:pict>
      </w:r>
    </w:p>
    <w:p w14:paraId="6E948083" w14:textId="77777777" w:rsidR="00323148" w:rsidRDefault="00323148">
      <w:pPr>
        <w:pStyle w:val="a3"/>
        <w:spacing w:before="4"/>
        <w:rPr>
          <w:sz w:val="11"/>
          <w:lang w:eastAsia="zh-CN"/>
        </w:rPr>
      </w:pPr>
    </w:p>
    <w:p w14:paraId="52132490" w14:textId="77777777" w:rsidR="00323148" w:rsidRDefault="00323148">
      <w:pPr>
        <w:pStyle w:val="a3"/>
        <w:rPr>
          <w:sz w:val="6"/>
          <w:lang w:eastAsia="zh-CN"/>
        </w:rPr>
      </w:pPr>
    </w:p>
    <w:p w14:paraId="436E95A2" w14:textId="77777777" w:rsidR="00323148" w:rsidRDefault="002F5E3E">
      <w:pPr>
        <w:spacing w:line="215" w:lineRule="exact"/>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4-39</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包含</w:t>
      </w:r>
      <w:r>
        <w:rPr>
          <w:rFonts w:ascii="Lucida Sans"/>
          <w:i/>
          <w:color w:val="231F20"/>
          <w:w w:val="90"/>
          <w:sz w:val="19"/>
          <w:lang w:eastAsia="zh-CN"/>
        </w:rPr>
        <w:t xml:space="preserve"> getFlightReport </w:t>
      </w:r>
      <w:r>
        <w:rPr>
          <w:rFonts w:ascii="Lucida Sans"/>
          <w:i/>
          <w:color w:val="231F20"/>
          <w:w w:val="90"/>
          <w:sz w:val="19"/>
          <w:lang w:eastAsia="zh-CN"/>
        </w:rPr>
        <w:t>的</w:t>
      </w:r>
      <w:r>
        <w:rPr>
          <w:rFonts w:ascii="Lucida Sans"/>
          <w:i/>
          <w:color w:val="231F20"/>
          <w:w w:val="90"/>
          <w:sz w:val="19"/>
          <w:lang w:eastAsia="zh-CN"/>
        </w:rPr>
        <w:t xml:space="preserve"> Operational Branch </w:t>
      </w:r>
      <w:r>
        <w:rPr>
          <w:rFonts w:ascii="Lucida Sans"/>
          <w:i/>
          <w:color w:val="231F20"/>
          <w:w w:val="90"/>
          <w:sz w:val="19"/>
          <w:lang w:eastAsia="zh-CN"/>
        </w:rPr>
        <w:t>和</w:t>
      </w:r>
      <w:r>
        <w:rPr>
          <w:rFonts w:ascii="Lucida Sans"/>
          <w:i/>
          <w:color w:val="231F20"/>
          <w:w w:val="90"/>
          <w:sz w:val="19"/>
          <w:lang w:eastAsia="zh-CN"/>
        </w:rPr>
        <w:t xml:space="preserve"> Routing </w:t>
      </w:r>
      <w:r>
        <w:rPr>
          <w:rFonts w:ascii="Lucida Sans"/>
          <w:i/>
          <w:color w:val="231F20"/>
          <w:w w:val="90"/>
          <w:sz w:val="19"/>
          <w:lang w:eastAsia="zh-CN"/>
        </w:rPr>
        <w:t>活动的管道</w:t>
      </w:r>
    </w:p>
    <w:p w14:paraId="046F4238" w14:textId="77777777" w:rsidR="00323148" w:rsidRDefault="002F5E3E">
      <w:pPr>
        <w:ind w:left="1323"/>
        <w:rPr>
          <w:rFonts w:ascii="Lucida Sans"/>
          <w:i/>
          <w:sz w:val="19"/>
          <w:lang w:eastAsia="zh-CN"/>
        </w:rPr>
      </w:pPr>
      <w:r>
        <w:rPr>
          <w:rFonts w:ascii="Lucida Sans"/>
          <w:i/>
          <w:color w:val="231F20"/>
          <w:sz w:val="19"/>
          <w:lang w:eastAsia="zh-CN"/>
        </w:rPr>
        <w:t>操作</w:t>
      </w:r>
    </w:p>
    <w:p w14:paraId="3B4C1411" w14:textId="77777777" w:rsidR="00323148" w:rsidRDefault="00323148">
      <w:pPr>
        <w:rPr>
          <w:rFonts w:ascii="Lucida Sans"/>
          <w:sz w:val="19"/>
          <w:lang w:eastAsia="zh-CN"/>
        </w:rPr>
        <w:sectPr w:rsidR="00323148">
          <w:headerReference w:type="even" r:id="rId161"/>
          <w:headerReference w:type="default" r:id="rId162"/>
          <w:pgSz w:w="10630" w:h="13150"/>
          <w:pgMar w:top="1000" w:right="0" w:bottom="280" w:left="0" w:header="667" w:footer="0" w:gutter="0"/>
          <w:pgNumType w:start="146"/>
          <w:cols w:space="720"/>
        </w:sectPr>
      </w:pPr>
    </w:p>
    <w:p w14:paraId="70AAB314" w14:textId="77777777" w:rsidR="00323148" w:rsidRDefault="00323148">
      <w:pPr>
        <w:pStyle w:val="a3"/>
        <w:spacing w:before="5"/>
        <w:rPr>
          <w:rFonts w:ascii="Lucida Sans"/>
          <w:i/>
          <w:sz w:val="21"/>
          <w:lang w:eastAsia="zh-CN"/>
        </w:rPr>
      </w:pPr>
    </w:p>
    <w:p w14:paraId="5FA4FD7A" w14:textId="77777777" w:rsidR="00323148" w:rsidRDefault="002F5E3E">
      <w:pPr>
        <w:pStyle w:val="a3"/>
        <w:spacing w:before="92"/>
        <w:ind w:left="1763"/>
        <w:rPr>
          <w:lang w:eastAsia="zh-CN"/>
        </w:rPr>
      </w:pPr>
      <w:bookmarkStart w:id="14" w:name="Remote_File_Adapter—Retrieving_Data_from"/>
      <w:bookmarkEnd w:id="14"/>
      <w:r>
        <w:rPr>
          <w:color w:val="231F20"/>
          <w:w w:val="90"/>
          <w:lang w:eastAsia="zh-CN"/>
        </w:rPr>
        <w:t>xsl 从</w:t>
      </w:r>
      <w:r>
        <w:rPr>
          <w:rFonts w:ascii="Lucida Sans"/>
          <w:i/>
          <w:color w:val="231F20"/>
          <w:w w:val="90"/>
          <w:lang w:eastAsia="zh-CN"/>
        </w:rPr>
        <w:t>为文件适配器创建的本机</w:t>
      </w:r>
      <w:r>
        <w:rPr>
          <w:rFonts w:ascii="Lucida Sans"/>
          <w:i/>
          <w:color w:val="231F20"/>
          <w:w w:val="90"/>
          <w:lang w:eastAsia="zh-CN"/>
        </w:rPr>
        <w:t xml:space="preserve"> XSD </w:t>
      </w:r>
      <w:r>
        <w:rPr>
          <w:rFonts w:ascii="Lucida Sans"/>
          <w:i/>
          <w:color w:val="231F20"/>
          <w:w w:val="90"/>
          <w:lang w:eastAsia="zh-CN"/>
        </w:rPr>
        <w:t>中的</w:t>
      </w:r>
      <w:r>
        <w:rPr>
          <w:color w:val="231F20"/>
          <w:w w:val="90"/>
          <w:lang w:eastAsia="zh-CN"/>
        </w:rPr>
        <w:t xml:space="preserve"> FlightEventLog  元素映射到</w:t>
      </w:r>
    </w:p>
    <w:p w14:paraId="579D0ADC" w14:textId="77777777" w:rsidR="00323148" w:rsidRDefault="002F5E3E">
      <w:pPr>
        <w:spacing w:before="2"/>
        <w:ind w:left="1763"/>
        <w:rPr>
          <w:sz w:val="19"/>
        </w:rPr>
      </w:pPr>
      <w:r>
        <w:rPr>
          <w:rFonts w:ascii="Lucida Sans"/>
          <w:i/>
          <w:color w:val="231F20"/>
          <w:spacing w:val="-1"/>
          <w:w w:val="90"/>
          <w:sz w:val="19"/>
        </w:rPr>
        <w:t xml:space="preserve">FlightService.xsd </w:t>
      </w:r>
      <w:r>
        <w:rPr>
          <w:rFonts w:ascii="Lucida Sans"/>
          <w:i/>
          <w:color w:val="231F20"/>
          <w:spacing w:val="-1"/>
          <w:w w:val="90"/>
          <w:sz w:val="19"/>
        </w:rPr>
        <w:t>中的</w:t>
      </w:r>
      <w:r>
        <w:rPr>
          <w:rFonts w:ascii="Lucida Sans"/>
          <w:i/>
          <w:color w:val="231F20"/>
          <w:spacing w:val="-1"/>
          <w:w w:val="90"/>
          <w:sz w:val="19"/>
        </w:rPr>
        <w:t xml:space="preserve"> </w:t>
      </w:r>
      <w:r>
        <w:rPr>
          <w:color w:val="231F20"/>
          <w:w w:val="90"/>
          <w:sz w:val="19"/>
        </w:rPr>
        <w:t>FlightReportResponseMessage  元素。</w:t>
      </w:r>
    </w:p>
    <w:p w14:paraId="3EB67616" w14:textId="77777777" w:rsidR="00323148" w:rsidRDefault="002F5E3E">
      <w:pPr>
        <w:pStyle w:val="a3"/>
        <w:spacing w:before="2" w:line="247" w:lineRule="auto"/>
        <w:ind w:left="1763" w:right="1252" w:firstLine="319"/>
      </w:pPr>
      <w:r>
        <w:rPr>
          <w:color w:val="231F20"/>
          <w:w w:val="90"/>
        </w:rPr>
        <w:t xml:space="preserve">将替换活动添加到 </w:t>
      </w:r>
      <w:r>
        <w:rPr>
          <w:rFonts w:ascii="Lucida Sans"/>
          <w:i/>
          <w:color w:val="231F20"/>
          <w:w w:val="90"/>
        </w:rPr>
        <w:t>getFlightReport</w:t>
      </w:r>
      <w:r>
        <w:rPr>
          <w:color w:val="231F20"/>
          <w:w w:val="90"/>
        </w:rPr>
        <w:t xml:space="preserve"> 分支的响应管道中。让它</w:t>
      </w:r>
      <w:r>
        <w:rPr>
          <w:color w:val="231F20"/>
        </w:rPr>
        <w:t>使用作用于 $body/*[1] 的新 XSL 样式表替换$body内容。</w:t>
      </w:r>
    </w:p>
    <w:p w14:paraId="78DCED80" w14:textId="77777777" w:rsidR="00323148" w:rsidRDefault="002F5E3E">
      <w:pPr>
        <w:pStyle w:val="4"/>
        <w:spacing w:before="183"/>
      </w:pPr>
      <w:r>
        <w:rPr>
          <w:color w:val="231F20"/>
          <w:w w:val="90"/>
        </w:rPr>
        <w:t>在 FlightReportService 中运行 getFlightReport</w:t>
      </w:r>
    </w:p>
    <w:p w14:paraId="4E903A97" w14:textId="77777777" w:rsidR="00323148" w:rsidRDefault="002F5E3E">
      <w:pPr>
        <w:pStyle w:val="a3"/>
        <w:spacing w:before="21" w:line="247" w:lineRule="auto"/>
        <w:ind w:left="1763" w:right="1356"/>
      </w:pPr>
      <w:r>
        <w:rPr>
          <w:color w:val="231F20"/>
          <w:w w:val="95"/>
        </w:rPr>
        <w:t xml:space="preserve">此时，我们可以运行 FlightReportService 并调用 getFlightReport 操作来 </w:t>
      </w:r>
      <w:r>
        <w:rPr>
          <w:color w:val="231F20"/>
        </w:rPr>
        <w:t>检索有关特定航班的所有事件。</w:t>
      </w:r>
    </w:p>
    <w:p w14:paraId="0E248CB3" w14:textId="77777777" w:rsidR="00323148" w:rsidRDefault="002F5E3E">
      <w:pPr>
        <w:pStyle w:val="a3"/>
        <w:spacing w:before="1" w:line="247" w:lineRule="auto"/>
        <w:ind w:left="1763" w:right="1002" w:firstLine="319"/>
        <w:rPr>
          <w:lang w:eastAsia="zh-CN"/>
        </w:rPr>
      </w:pPr>
      <w:r>
        <w:rPr>
          <w:color w:val="231F20"/>
          <w:w w:val="95"/>
          <w:lang w:eastAsia="zh-CN"/>
        </w:rPr>
        <w:t>如果我们提供航班日期、航空公司代码和航班号的组合，我们将在响应消息中获得此类事件的概述。如果指示的外部测试版不存在事件日志文件，则文件适配器将找不到请求的文件，并且服务将返回 soap 错误，而不是正确的响应消息。对于这种情况，我们可以在管道中添加一个错误处理程序，如果我们真的在为莱克斯维尔赛博特机场的好人开发生产系统，那么我们当然会这样做。</w:t>
      </w:r>
    </w:p>
    <w:p w14:paraId="2B365A56" w14:textId="77777777" w:rsidR="00323148" w:rsidRDefault="00323148">
      <w:pPr>
        <w:pStyle w:val="a3"/>
        <w:rPr>
          <w:sz w:val="27"/>
          <w:lang w:eastAsia="zh-CN"/>
        </w:rPr>
      </w:pPr>
    </w:p>
    <w:p w14:paraId="5F346EA1" w14:textId="77777777" w:rsidR="00323148" w:rsidRDefault="002F5E3E">
      <w:pPr>
        <w:pStyle w:val="3"/>
        <w:spacing w:line="230" w:lineRule="auto"/>
        <w:ind w:right="2797"/>
      </w:pPr>
      <w:r>
        <w:rPr>
          <w:color w:val="231F20"/>
          <w:w w:val="90"/>
        </w:rPr>
        <w:t xml:space="preserve">远程文件适配器 — </w:t>
      </w:r>
      <w:r>
        <w:rPr>
          <w:color w:val="231F20"/>
        </w:rPr>
        <w:t>从 Internet 资源中检索数据</w:t>
      </w:r>
    </w:p>
    <w:p w14:paraId="79850B13" w14:textId="77777777" w:rsidR="00323148" w:rsidRDefault="002F5E3E">
      <w:pPr>
        <w:pStyle w:val="a3"/>
        <w:spacing w:before="10" w:line="247" w:lineRule="auto"/>
        <w:ind w:left="1763" w:right="869"/>
        <w:rPr>
          <w:lang w:eastAsia="zh-CN"/>
        </w:rPr>
      </w:pPr>
      <w:r>
        <w:rPr>
          <w:color w:val="231F20"/>
          <w:w w:val="95"/>
        </w:rPr>
        <w:t xml:space="preserve">文件适配器无法检索以结构化 XML 或非 XML 格式（如 JSON、CSV 或固定位置）作为 Internet 资源提供的数据，但服务总线可以读取这些数据。 </w:t>
      </w:r>
      <w:r>
        <w:rPr>
          <w:color w:val="231F20"/>
          <w:w w:val="95"/>
          <w:lang w:eastAsia="zh-CN"/>
        </w:rPr>
        <w:t>结合使用 HTTP 传输样式业务服务、服务标注和本机 XSD 映射，实现最能描述为</w:t>
      </w:r>
      <w:r>
        <w:rPr>
          <w:rFonts w:ascii="Lucida Sans"/>
          <w:i/>
          <w:color w:val="231F20"/>
          <w:w w:val="95"/>
          <w:lang w:eastAsia="zh-CN"/>
        </w:rPr>
        <w:t>远程文件</w:t>
      </w:r>
      <w:r>
        <w:rPr>
          <w:rFonts w:ascii="Lucida Sans"/>
          <w:i/>
          <w:color w:val="231F20"/>
          <w:w w:val="90"/>
          <w:lang w:eastAsia="zh-CN"/>
        </w:rPr>
        <w:t>适配器</w:t>
      </w:r>
      <w:r>
        <w:rPr>
          <w:color w:val="231F20"/>
          <w:w w:val="90"/>
          <w:lang w:eastAsia="zh-CN"/>
        </w:rPr>
        <w:t xml:space="preserve">的内容相当容易。本节介绍 </w:t>
      </w:r>
      <w:r>
        <w:rPr>
          <w:rFonts w:ascii="Lucida Sans"/>
          <w:i/>
          <w:color w:val="231F20"/>
          <w:w w:val="90"/>
          <w:lang w:eastAsia="zh-CN"/>
        </w:rPr>
        <w:t xml:space="preserve">findCountries </w:t>
      </w:r>
      <w:r>
        <w:rPr>
          <w:color w:val="231F20"/>
          <w:w w:val="90"/>
          <w:lang w:eastAsia="zh-CN"/>
        </w:rPr>
        <w:t xml:space="preserve"> 操作的实现，该操作读取</w:t>
      </w:r>
      <w:r>
        <w:rPr>
          <w:color w:val="231F20"/>
          <w:w w:val="95"/>
          <w:lang w:eastAsia="zh-CN"/>
        </w:rPr>
        <w:t>包含国家/地区的逗号分隔值文件，通过对网站 OurAirports.com 的简单 HTTP GET 请求进行访问</w:t>
      </w:r>
      <w:r>
        <w:rPr>
          <w:color w:val="231F20"/>
          <w:lang w:eastAsia="zh-CN"/>
        </w:rPr>
        <w:t>。</w:t>
      </w:r>
    </w:p>
    <w:p w14:paraId="0006CA06" w14:textId="77777777" w:rsidR="00323148" w:rsidRDefault="002F5E3E">
      <w:pPr>
        <w:pStyle w:val="a3"/>
        <w:spacing w:line="247" w:lineRule="auto"/>
        <w:ind w:left="1763" w:right="864" w:firstLine="319"/>
        <w:rPr>
          <w:lang w:eastAsia="zh-CN"/>
        </w:rPr>
      </w:pPr>
      <w:r>
        <w:rPr>
          <w:color w:val="231F20"/>
          <w:w w:val="95"/>
          <w:lang w:eastAsia="zh-CN"/>
        </w:rPr>
        <w:t>FTP 适配器可用于访问远程文件（如果这些文件位于 FTP 服务器上）。SOA Suite 不包含可用于类似操作的开箱即用的 WEBDAV 适配器</w:t>
      </w:r>
      <w:r>
        <w:rPr>
          <w:color w:val="231F20"/>
          <w:lang w:eastAsia="zh-CN"/>
        </w:rPr>
        <w:t>。一个可以作为自定义 JCA 适配器实现。</w:t>
      </w:r>
    </w:p>
    <w:p w14:paraId="1F80EDDF" w14:textId="77777777" w:rsidR="00323148" w:rsidRDefault="002F5E3E">
      <w:pPr>
        <w:pStyle w:val="4"/>
        <w:spacing w:before="178"/>
        <w:rPr>
          <w:lang w:eastAsia="zh-CN"/>
        </w:rPr>
      </w:pPr>
      <w:r>
        <w:rPr>
          <w:color w:val="231F20"/>
          <w:w w:val="90"/>
          <w:lang w:eastAsia="zh-CN"/>
        </w:rPr>
        <w:t>创建业务服务以检索文件内容</w:t>
      </w:r>
    </w:p>
    <w:p w14:paraId="30324580" w14:textId="77777777" w:rsidR="00323148" w:rsidRDefault="002F5E3E">
      <w:pPr>
        <w:spacing w:before="15" w:line="242" w:lineRule="auto"/>
        <w:ind w:left="1763" w:right="872"/>
        <w:rPr>
          <w:sz w:val="19"/>
        </w:rPr>
      </w:pPr>
      <w:r>
        <w:rPr>
          <w:color w:val="231F20"/>
          <w:w w:val="90"/>
          <w:sz w:val="19"/>
        </w:rPr>
        <w:t xml:space="preserve">打开 </w:t>
      </w:r>
      <w:r>
        <w:rPr>
          <w:rFonts w:ascii="Lucida Sans"/>
          <w:i/>
          <w:color w:val="231F20"/>
          <w:w w:val="90"/>
          <w:sz w:val="19"/>
        </w:rPr>
        <w:t xml:space="preserve">ReferenceDataServices </w:t>
      </w:r>
      <w:r>
        <w:rPr>
          <w:color w:val="231F20"/>
          <w:w w:val="90"/>
          <w:sz w:val="19"/>
        </w:rPr>
        <w:t xml:space="preserve">应用程序和 </w:t>
      </w:r>
      <w:r>
        <w:rPr>
          <w:rFonts w:ascii="Lucida Sans"/>
          <w:i/>
          <w:color w:val="231F20"/>
          <w:w w:val="90"/>
          <w:sz w:val="19"/>
        </w:rPr>
        <w:t xml:space="preserve">CountryService </w:t>
      </w:r>
      <w:r>
        <w:rPr>
          <w:color w:val="231F20"/>
          <w:w w:val="90"/>
          <w:sz w:val="19"/>
        </w:rPr>
        <w:t xml:space="preserve">项目。创建业务 </w:t>
      </w:r>
      <w:r>
        <w:rPr>
          <w:color w:val="231F20"/>
          <w:sz w:val="19"/>
        </w:rPr>
        <w:t xml:space="preserve">服务 </w:t>
      </w:r>
      <w:r>
        <w:rPr>
          <w:rFonts w:ascii="Lucida Sans"/>
          <w:i/>
          <w:color w:val="231F20"/>
          <w:sz w:val="19"/>
        </w:rPr>
        <w:t>OurAirportsCountriesBS</w:t>
      </w:r>
      <w:r>
        <w:rPr>
          <w:rFonts w:ascii="Lucida Sans"/>
          <w:i/>
          <w:color w:val="231F20"/>
          <w:sz w:val="19"/>
        </w:rPr>
        <w:t>，</w:t>
      </w:r>
      <w:r>
        <w:rPr>
          <w:color w:val="231F20"/>
          <w:sz w:val="19"/>
        </w:rPr>
        <w:t>并将传输设置为 http。</w:t>
      </w:r>
    </w:p>
    <w:p w14:paraId="13A11D8A" w14:textId="77777777" w:rsidR="00323148" w:rsidRDefault="002F5E3E">
      <w:pPr>
        <w:pStyle w:val="a3"/>
        <w:spacing w:before="5" w:line="247" w:lineRule="auto"/>
        <w:ind w:left="1763" w:right="1625" w:firstLine="319"/>
      </w:pPr>
      <w:r>
        <w:rPr>
          <w:color w:val="231F20"/>
          <w:w w:val="95"/>
        </w:rPr>
        <w:t>在向导的第二页上，选择“消息传递”选项，并将“请求和</w:t>
      </w:r>
      <w:r>
        <w:rPr>
          <w:color w:val="231F20"/>
          <w:w w:val="90"/>
        </w:rPr>
        <w:t>响应”都设置为“文本”作为内容类型（图 4-40）。</w:t>
      </w:r>
    </w:p>
    <w:p w14:paraId="26F6E909" w14:textId="77777777" w:rsidR="00323148" w:rsidRDefault="002F5E3E">
      <w:pPr>
        <w:pStyle w:val="a3"/>
        <w:spacing w:before="2" w:line="247" w:lineRule="auto"/>
        <w:ind w:left="1763" w:right="1067" w:firstLine="319"/>
        <w:rPr>
          <w:lang w:eastAsia="zh-CN"/>
        </w:rPr>
      </w:pPr>
      <w:r>
        <w:rPr>
          <w:color w:val="231F20"/>
          <w:w w:val="95"/>
          <w:lang w:eastAsia="zh-CN"/>
        </w:rPr>
        <w:t>在向导的第三页上，将此业务服务的终结点 URI 设置为</w:t>
      </w:r>
      <w:r>
        <w:rPr>
          <w:color w:val="231F20"/>
          <w:w w:val="90"/>
          <w:lang w:eastAsia="zh-CN"/>
        </w:rPr>
        <w:t>可以访问逗号分隔的国家/地区文件的 URL：</w:t>
      </w:r>
      <w:hyperlink r:id="rId163">
        <w:r>
          <w:rPr>
            <w:color w:val="231F20"/>
            <w:w w:val="90"/>
            <w:lang w:eastAsia="zh-CN"/>
          </w:rPr>
          <w:t xml:space="preserve">http://www.ourairports.com/data/ </w:t>
        </w:r>
      </w:hyperlink>
      <w:r>
        <w:rPr>
          <w:color w:val="231F20"/>
          <w:spacing w:val="1"/>
          <w:w w:val="90"/>
          <w:lang w:eastAsia="zh-CN"/>
        </w:rPr>
        <w:t xml:space="preserve"> </w:t>
      </w:r>
      <w:r>
        <w:rPr>
          <w:color w:val="231F20"/>
          <w:lang w:eastAsia="zh-CN"/>
        </w:rPr>
        <w:t>countries.csv。</w:t>
      </w:r>
    </w:p>
    <w:p w14:paraId="6956D70F" w14:textId="77777777" w:rsidR="00323148" w:rsidRDefault="002F5E3E">
      <w:pPr>
        <w:pStyle w:val="a3"/>
        <w:spacing w:before="2"/>
        <w:ind w:left="2083"/>
        <w:rPr>
          <w:lang w:eastAsia="zh-CN"/>
        </w:rPr>
      </w:pPr>
      <w:r>
        <w:rPr>
          <w:color w:val="231F20"/>
          <w:w w:val="95"/>
          <w:lang w:eastAsia="zh-CN"/>
        </w:rPr>
        <w:t>按 Finish 关闭向导并完成业务服务的创建。</w:t>
      </w:r>
    </w:p>
    <w:p w14:paraId="43853DA8" w14:textId="77777777" w:rsidR="00323148" w:rsidRDefault="002F5E3E">
      <w:pPr>
        <w:pStyle w:val="4"/>
        <w:spacing w:before="189"/>
        <w:rPr>
          <w:lang w:eastAsia="zh-CN"/>
        </w:rPr>
      </w:pPr>
      <w:r>
        <w:rPr>
          <w:color w:val="231F20"/>
          <w:w w:val="90"/>
          <w:lang w:eastAsia="zh-CN"/>
        </w:rPr>
        <w:t>创建本机 XML 架构定义</w:t>
      </w:r>
    </w:p>
    <w:p w14:paraId="699B1C63" w14:textId="77777777" w:rsidR="00323148" w:rsidRDefault="002F5E3E">
      <w:pPr>
        <w:pStyle w:val="a3"/>
        <w:spacing w:before="21" w:line="247" w:lineRule="auto"/>
        <w:ind w:left="1763" w:right="1061"/>
        <w:rPr>
          <w:lang w:eastAsia="zh-CN"/>
        </w:rPr>
      </w:pPr>
      <w:r>
        <w:rPr>
          <w:color w:val="231F20"/>
          <w:w w:val="95"/>
          <w:lang w:eastAsia="zh-CN"/>
        </w:rPr>
        <w:t xml:space="preserve">SOA 套件能够为非 XML 格式提供各种数据的 XML 表示 </w:t>
      </w:r>
      <w:r>
        <w:rPr>
          <w:color w:val="231F20"/>
          <w:lang w:eastAsia="zh-CN"/>
        </w:rPr>
        <w:t xml:space="preserve">。创建的本机 XML 架构定义（用 NXSD 指示 </w:t>
      </w:r>
      <w:r>
        <w:rPr>
          <w:color w:val="231F20"/>
          <w:w w:val="95"/>
          <w:lang w:eastAsia="zh-CN"/>
        </w:rPr>
        <w:t>）描述了最能表示本机数据格式的 XML 结构，并提供了有关如何从本机格式转换为该 XML 结构的映射说明。</w:t>
      </w:r>
    </w:p>
    <w:p w14:paraId="7E9CF14E" w14:textId="77777777" w:rsidR="00323148" w:rsidRDefault="00323148">
      <w:pPr>
        <w:spacing w:line="247" w:lineRule="auto"/>
        <w:rPr>
          <w:lang w:eastAsia="zh-CN"/>
        </w:rPr>
        <w:sectPr w:rsidR="00323148">
          <w:pgSz w:w="10630" w:h="13150"/>
          <w:pgMar w:top="1040" w:right="0" w:bottom="280" w:left="0" w:header="721" w:footer="0" w:gutter="0"/>
          <w:cols w:space="720"/>
        </w:sectPr>
      </w:pPr>
    </w:p>
    <w:p w14:paraId="65E23A64" w14:textId="77777777" w:rsidR="00323148" w:rsidRDefault="00323148">
      <w:pPr>
        <w:pStyle w:val="a3"/>
        <w:spacing w:before="1"/>
        <w:rPr>
          <w:sz w:val="18"/>
          <w:lang w:eastAsia="zh-CN"/>
        </w:rPr>
      </w:pPr>
    </w:p>
    <w:p w14:paraId="32E6EE50" w14:textId="77777777" w:rsidR="00323148" w:rsidRDefault="002F5E3E">
      <w:pPr>
        <w:pStyle w:val="a3"/>
        <w:ind w:left="1363"/>
        <w:rPr>
          <w:sz w:val="20"/>
        </w:rPr>
      </w:pPr>
      <w:r>
        <w:rPr>
          <w:noProof/>
          <w:sz w:val="20"/>
        </w:rPr>
        <w:drawing>
          <wp:inline distT="0" distB="0" distL="0" distR="0" wp14:anchorId="29F15AF6" wp14:editId="2B3B6B3B">
            <wp:extent cx="5036233" cy="2182368"/>
            <wp:effectExtent l="0" t="0" r="0" b="0"/>
            <wp:docPr id="21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6.jpeg"/>
                    <pic:cNvPicPr/>
                  </pic:nvPicPr>
                  <pic:blipFill>
                    <a:blip r:embed="rId164" cstate="print"/>
                    <a:stretch>
                      <a:fillRect/>
                    </a:stretch>
                  </pic:blipFill>
                  <pic:spPr>
                    <a:xfrm>
                      <a:off x="0" y="0"/>
                      <a:ext cx="5036233" cy="2182368"/>
                    </a:xfrm>
                    <a:prstGeom prst="rect">
                      <a:avLst/>
                    </a:prstGeom>
                  </pic:spPr>
                </pic:pic>
              </a:graphicData>
            </a:graphic>
          </wp:inline>
        </w:drawing>
      </w:r>
    </w:p>
    <w:p w14:paraId="605140B0" w14:textId="77777777" w:rsidR="00323148" w:rsidRDefault="00000000">
      <w:pPr>
        <w:pStyle w:val="a3"/>
        <w:spacing w:before="5"/>
        <w:rPr>
          <w:sz w:val="12"/>
        </w:rPr>
      </w:pPr>
      <w:r>
        <w:pict w14:anchorId="218D8470">
          <v:shape id="_x0000_s2320" style="position:absolute;margin-left:66.2pt;margin-top:9.7pt;width:400pt;height:.1pt;z-index:-15604736;mso-wrap-distance-left:0;mso-wrap-distance-right:0;mso-position-horizontal-relative:page" coordorigin="1324,194" coordsize="8000,0" path="m1324,194r8000,e" filled="f" strokecolor="#231f20" strokeweight="1pt">
            <v:path arrowok="t"/>
            <w10:wrap type="topAndBottom" anchorx="page"/>
          </v:shape>
        </w:pict>
      </w:r>
    </w:p>
    <w:p w14:paraId="282B80AC" w14:textId="77777777" w:rsidR="00323148" w:rsidRDefault="002F5E3E">
      <w:pPr>
        <w:spacing w:line="215" w:lineRule="exact"/>
        <w:ind w:left="132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4-40</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使用</w:t>
      </w:r>
      <w:r>
        <w:rPr>
          <w:rFonts w:ascii="Lucida Sans"/>
          <w:i/>
          <w:color w:val="231F20"/>
          <w:w w:val="85"/>
          <w:sz w:val="19"/>
          <w:lang w:eastAsia="zh-CN"/>
        </w:rPr>
        <w:t xml:space="preserve"> HTTP </w:t>
      </w:r>
      <w:r>
        <w:rPr>
          <w:rFonts w:ascii="Lucida Sans"/>
          <w:i/>
          <w:color w:val="231F20"/>
          <w:w w:val="85"/>
          <w:sz w:val="19"/>
          <w:lang w:eastAsia="zh-CN"/>
        </w:rPr>
        <w:t>传输创建业务服务，将“服务类型”设置为“消息传递”，然后</w:t>
      </w:r>
    </w:p>
    <w:p w14:paraId="27F40D12" w14:textId="77777777" w:rsidR="00323148" w:rsidRDefault="002F5E3E">
      <w:pPr>
        <w:ind w:left="1323"/>
        <w:rPr>
          <w:rFonts w:ascii="Lucida Sans"/>
          <w:i/>
          <w:sz w:val="19"/>
          <w:lang w:eastAsia="zh-CN"/>
        </w:rPr>
      </w:pPr>
      <w:r>
        <w:rPr>
          <w:rFonts w:ascii="Lucida Sans"/>
          <w:i/>
          <w:color w:val="231F20"/>
          <w:w w:val="85"/>
          <w:sz w:val="19"/>
          <w:lang w:eastAsia="zh-CN"/>
        </w:rPr>
        <w:t>内容类型为请求和响应的文本</w:t>
      </w:r>
    </w:p>
    <w:p w14:paraId="58A6230F" w14:textId="77777777" w:rsidR="00323148" w:rsidRDefault="00323148">
      <w:pPr>
        <w:pStyle w:val="a3"/>
        <w:spacing w:before="2"/>
        <w:rPr>
          <w:rFonts w:ascii="Lucida Sans"/>
          <w:i/>
          <w:sz w:val="28"/>
          <w:lang w:eastAsia="zh-CN"/>
        </w:rPr>
      </w:pPr>
    </w:p>
    <w:p w14:paraId="789BE723" w14:textId="77777777" w:rsidR="00323148" w:rsidRDefault="002F5E3E">
      <w:pPr>
        <w:pStyle w:val="a3"/>
        <w:spacing w:before="96" w:line="247" w:lineRule="auto"/>
        <w:ind w:left="1323" w:right="1570"/>
        <w:rPr>
          <w:lang w:eastAsia="zh-CN"/>
        </w:rPr>
      </w:pPr>
      <w:r>
        <w:rPr>
          <w:color w:val="231F20"/>
          <w:spacing w:val="-1"/>
          <w:w w:val="95"/>
          <w:lang w:eastAsia="zh-CN"/>
        </w:rPr>
        <w:t>反之亦然。此功能用于各种适配器，正如我们已经在文件适配器和 REST 适配器中看到的那样，也可以在服务管道中使用。</w:t>
      </w:r>
    </w:p>
    <w:p w14:paraId="0FFF311D" w14:textId="77777777" w:rsidR="00323148" w:rsidRDefault="002F5E3E">
      <w:pPr>
        <w:pStyle w:val="a3"/>
        <w:spacing w:before="2" w:line="247" w:lineRule="auto"/>
        <w:ind w:left="1323" w:right="1294" w:firstLine="319"/>
        <w:rPr>
          <w:lang w:eastAsia="zh-CN"/>
        </w:rPr>
      </w:pPr>
      <w:r>
        <w:rPr>
          <w:color w:val="231F20"/>
          <w:w w:val="95"/>
          <w:lang w:eastAsia="zh-CN"/>
        </w:rPr>
        <w:t>在当前的实现中，我们需要将 countries.csv 文件转换为 XML 结构</w:t>
      </w:r>
      <w:r>
        <w:rPr>
          <w:color w:val="231F20"/>
          <w:w w:val="90"/>
          <w:lang w:eastAsia="zh-CN"/>
        </w:rPr>
        <w:t>，我们可以筛选应返回的国家/地区。为此，首先</w:t>
      </w:r>
      <w:r>
        <w:rPr>
          <w:color w:val="231F20"/>
          <w:w w:val="95"/>
          <w:lang w:eastAsia="zh-CN"/>
        </w:rPr>
        <w:t xml:space="preserve">在 CSV 文件中创建数据的示例文件。为此，可以将文件下载到本地文件系统，或在 </w:t>
      </w:r>
      <w:r>
        <w:rPr>
          <w:rFonts w:ascii="Lucida Sans"/>
          <w:i/>
          <w:color w:val="231F20"/>
          <w:w w:val="95"/>
          <w:lang w:eastAsia="zh-CN"/>
        </w:rPr>
        <w:t xml:space="preserve">CountryService </w:t>
      </w:r>
      <w:r>
        <w:rPr>
          <w:color w:val="231F20"/>
          <w:w w:val="95"/>
          <w:lang w:eastAsia="zh-CN"/>
        </w:rPr>
        <w:t xml:space="preserve"> 项目中创建一个新文件，打开 countries.csv 文件并将</w:t>
      </w:r>
      <w:r>
        <w:rPr>
          <w:color w:val="231F20"/>
          <w:lang w:eastAsia="zh-CN"/>
        </w:rPr>
        <w:t>一些记录复制到新项目文件。</w:t>
      </w:r>
    </w:p>
    <w:p w14:paraId="4C0BE1B4" w14:textId="77777777" w:rsidR="00323148" w:rsidRDefault="002F5E3E">
      <w:pPr>
        <w:pStyle w:val="a3"/>
        <w:spacing w:line="247" w:lineRule="auto"/>
        <w:ind w:left="1323" w:right="1252" w:firstLine="319"/>
        <w:rPr>
          <w:lang w:eastAsia="zh-CN"/>
        </w:rPr>
      </w:pPr>
      <w:r>
        <w:rPr>
          <w:color w:val="231F20"/>
          <w:w w:val="95"/>
          <w:lang w:eastAsia="zh-CN"/>
        </w:rPr>
        <w:t xml:space="preserve">从“新建库”中，选择“常规”|”XML |NXSD 架构。这将打开本机格式生成器向导，该向导会以本机格式内省数据样本，并在您 </w:t>
      </w:r>
      <w:r>
        <w:rPr>
          <w:color w:val="231F20"/>
          <w:lang w:eastAsia="zh-CN"/>
        </w:rPr>
        <w:t>的指导下创建表示该数据的本机架构。</w:t>
      </w:r>
    </w:p>
    <w:p w14:paraId="7EDE8AC2" w14:textId="77777777" w:rsidR="00323148" w:rsidRDefault="002F5E3E">
      <w:pPr>
        <w:pStyle w:val="a3"/>
        <w:spacing w:line="247" w:lineRule="auto"/>
        <w:ind w:left="1323" w:right="1554" w:firstLine="319"/>
      </w:pPr>
      <w:r>
        <w:rPr>
          <w:color w:val="231F20"/>
          <w:w w:val="95"/>
        </w:rPr>
        <w:t>为示例文件创建 NXSD 架构，其方式与</w:t>
      </w:r>
      <w:r>
        <w:rPr>
          <w:color w:val="231F20"/>
        </w:rPr>
        <w:t>为 sampleFlightEventLog.txt 文件创建 NXSD 架构的方式相同。</w:t>
      </w:r>
    </w:p>
    <w:p w14:paraId="3A7E228C" w14:textId="77777777" w:rsidR="00323148" w:rsidRDefault="002F5E3E">
      <w:pPr>
        <w:pStyle w:val="4"/>
        <w:spacing w:before="197" w:line="228" w:lineRule="auto"/>
        <w:ind w:left="1323" w:right="4042"/>
      </w:pPr>
      <w:r>
        <w:rPr>
          <w:color w:val="231F20"/>
          <w:w w:val="90"/>
        </w:rPr>
        <w:t>更新管道以将远程数据检索到本地 XML 变量中</w:t>
      </w:r>
    </w:p>
    <w:p w14:paraId="14002842" w14:textId="77777777" w:rsidR="00323148" w:rsidRDefault="002F5E3E">
      <w:pPr>
        <w:pStyle w:val="a3"/>
        <w:spacing w:before="18" w:line="244" w:lineRule="auto"/>
        <w:ind w:left="1323" w:right="1499"/>
        <w:rPr>
          <w:lang w:eastAsia="zh-CN"/>
        </w:rPr>
      </w:pPr>
      <w:r>
        <w:rPr>
          <w:color w:val="231F20"/>
          <w:w w:val="95"/>
        </w:rPr>
        <w:t xml:space="preserve">打开 </w:t>
      </w:r>
      <w:r>
        <w:rPr>
          <w:rFonts w:ascii="Lucida Sans"/>
          <w:i/>
          <w:color w:val="231F20"/>
          <w:w w:val="95"/>
        </w:rPr>
        <w:t>CountryPipeline</w:t>
      </w:r>
      <w:r>
        <w:rPr>
          <w:color w:val="231F20"/>
          <w:w w:val="95"/>
        </w:rPr>
        <w:t>。添加操作分支，使管道能够处理不同操作的请求。</w:t>
      </w:r>
      <w:r>
        <w:rPr>
          <w:color w:val="231F20"/>
          <w:w w:val="95"/>
          <w:lang w:eastAsia="zh-CN"/>
        </w:rPr>
        <w:t xml:space="preserve">为操作 </w:t>
      </w:r>
      <w:r>
        <w:rPr>
          <w:rFonts w:ascii="Lucida Sans"/>
          <w:i/>
          <w:color w:val="231F20"/>
          <w:w w:val="95"/>
          <w:lang w:eastAsia="zh-CN"/>
        </w:rPr>
        <w:t xml:space="preserve">createCountry </w:t>
      </w:r>
      <w:r>
        <w:rPr>
          <w:color w:val="231F20"/>
          <w:w w:val="95"/>
          <w:lang w:eastAsia="zh-CN"/>
        </w:rPr>
        <w:t xml:space="preserve"> 创建一个分支，并将现有管道对和路由节点移动到此分支。在 findCountries 操作的操作分支中添加一个分支 </w:t>
      </w:r>
      <w:r>
        <w:rPr>
          <w:rFonts w:ascii="Lucida Sans"/>
          <w:i/>
          <w:color w:val="231F20"/>
          <w:w w:val="95"/>
          <w:lang w:eastAsia="zh-CN"/>
        </w:rPr>
        <w:t xml:space="preserve"> </w:t>
      </w:r>
      <w:r>
        <w:rPr>
          <w:color w:val="231F20"/>
          <w:w w:val="95"/>
          <w:lang w:eastAsia="zh-CN"/>
        </w:rPr>
        <w:t>。将管道对添加到此新分支。</w:t>
      </w:r>
    </w:p>
    <w:p w14:paraId="651525D2" w14:textId="77777777" w:rsidR="00323148" w:rsidRDefault="002F5E3E">
      <w:pPr>
        <w:pStyle w:val="a3"/>
        <w:spacing w:before="2" w:line="247" w:lineRule="auto"/>
        <w:ind w:left="1323" w:right="1324" w:firstLine="319"/>
        <w:rPr>
          <w:lang w:eastAsia="zh-CN"/>
        </w:rPr>
      </w:pPr>
      <w:r>
        <w:rPr>
          <w:color w:val="231F20"/>
          <w:w w:val="90"/>
          <w:lang w:eastAsia="zh-CN"/>
        </w:rPr>
        <w:t xml:space="preserve">将服务标注活动添加到请求管道（图 4-41）。这种类型的活动在 </w:t>
      </w:r>
      <w:r>
        <w:rPr>
          <w:color w:val="231F20"/>
          <w:w w:val="95"/>
          <w:lang w:eastAsia="zh-CN"/>
        </w:rPr>
        <w:t xml:space="preserve">管道中使用，以帮助在路由发生之前和之后执行扩充或验证。我们在这里使用它来接管路由节点，进行调用，引入远程 CVS </w:t>
      </w:r>
      <w:r>
        <w:rPr>
          <w:color w:val="231F20"/>
          <w:lang w:eastAsia="zh-CN"/>
        </w:rPr>
        <w:t>文档并将其加载到管道变量中。</w:t>
      </w:r>
    </w:p>
    <w:p w14:paraId="7758CBD1" w14:textId="77777777" w:rsidR="00323148" w:rsidRDefault="002F5E3E">
      <w:pPr>
        <w:spacing w:line="242" w:lineRule="auto"/>
        <w:ind w:left="1323" w:right="1472" w:firstLine="319"/>
        <w:rPr>
          <w:sz w:val="19"/>
        </w:rPr>
      </w:pPr>
      <w:r>
        <w:rPr>
          <w:color w:val="231F20"/>
          <w:w w:val="95"/>
          <w:sz w:val="19"/>
        </w:rPr>
        <w:t xml:space="preserve">配置服务标注以调用业务服务 </w:t>
      </w:r>
      <w:r>
        <w:rPr>
          <w:rFonts w:ascii="Lucida Sans"/>
          <w:i/>
          <w:color w:val="231F20"/>
          <w:w w:val="95"/>
          <w:sz w:val="19"/>
        </w:rPr>
        <w:t>OurAirportsCountriesBS</w:t>
      </w:r>
      <w:r>
        <w:rPr>
          <w:rFonts w:ascii="Lucida Sans"/>
          <w:i/>
          <w:color w:val="231F20"/>
          <w:w w:val="95"/>
          <w:sz w:val="19"/>
        </w:rPr>
        <w:t>。</w:t>
      </w:r>
      <w:r>
        <w:rPr>
          <w:color w:val="231F20"/>
          <w:w w:val="95"/>
          <w:sz w:val="19"/>
        </w:rPr>
        <w:t xml:space="preserve">选中标记为 </w:t>
      </w:r>
      <w:r>
        <w:rPr>
          <w:color w:val="231F20"/>
          <w:w w:val="90"/>
          <w:sz w:val="19"/>
        </w:rPr>
        <w:t>Configure Payload Document</w:t>
      </w:r>
      <w:r>
        <w:rPr>
          <w:rFonts w:ascii="Lucida Sans"/>
          <w:i/>
          <w:color w:val="231F20"/>
          <w:w w:val="90"/>
          <w:sz w:val="19"/>
        </w:rPr>
        <w:t xml:space="preserve"> </w:t>
      </w:r>
      <w:r>
        <w:rPr>
          <w:rFonts w:ascii="Lucida Sans"/>
          <w:i/>
          <w:color w:val="231F20"/>
          <w:w w:val="90"/>
          <w:sz w:val="19"/>
        </w:rPr>
        <w:t>的单选按钮</w:t>
      </w:r>
      <w:r>
        <w:rPr>
          <w:color w:val="231F20"/>
          <w:w w:val="90"/>
          <w:sz w:val="19"/>
        </w:rPr>
        <w:t>。</w:t>
      </w:r>
      <w:r>
        <w:rPr>
          <w:rFonts w:ascii="Lucida Sans"/>
          <w:i/>
          <w:color w:val="231F20"/>
          <w:w w:val="90"/>
          <w:sz w:val="19"/>
        </w:rPr>
        <w:t xml:space="preserve"> </w:t>
      </w:r>
      <w:r>
        <w:rPr>
          <w:color w:val="231F20"/>
          <w:w w:val="90"/>
          <w:sz w:val="19"/>
        </w:rPr>
        <w:t>在请求中将 Body 字段设置为正文</w:t>
      </w:r>
    </w:p>
    <w:p w14:paraId="24900BA9" w14:textId="77777777" w:rsidR="00323148" w:rsidRDefault="00323148">
      <w:pPr>
        <w:spacing w:line="242" w:lineRule="auto"/>
        <w:rPr>
          <w:sz w:val="19"/>
        </w:rPr>
        <w:sectPr w:rsidR="00323148">
          <w:headerReference w:type="even" r:id="rId165"/>
          <w:headerReference w:type="default" r:id="rId166"/>
          <w:pgSz w:w="10630" w:h="13150"/>
          <w:pgMar w:top="1460" w:right="0" w:bottom="280" w:left="0" w:header="667" w:footer="0" w:gutter="0"/>
          <w:pgNumType w:start="148"/>
          <w:cols w:space="720"/>
        </w:sectPr>
      </w:pPr>
    </w:p>
    <w:p w14:paraId="451C1A40" w14:textId="77777777" w:rsidR="00323148" w:rsidRDefault="00323148">
      <w:pPr>
        <w:pStyle w:val="a3"/>
        <w:spacing w:before="9"/>
        <w:rPr>
          <w:sz w:val="20"/>
        </w:rPr>
      </w:pPr>
    </w:p>
    <w:p w14:paraId="6227EA81" w14:textId="77777777" w:rsidR="00323148" w:rsidRDefault="002F5E3E">
      <w:pPr>
        <w:pStyle w:val="a3"/>
        <w:ind w:left="1803"/>
        <w:rPr>
          <w:sz w:val="20"/>
        </w:rPr>
      </w:pPr>
      <w:r>
        <w:rPr>
          <w:noProof/>
          <w:sz w:val="20"/>
        </w:rPr>
        <w:drawing>
          <wp:inline distT="0" distB="0" distL="0" distR="0" wp14:anchorId="4D1E7389" wp14:editId="2443271D">
            <wp:extent cx="5044525" cy="2633472"/>
            <wp:effectExtent l="0" t="0" r="0" b="0"/>
            <wp:docPr id="217"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7.jpeg"/>
                    <pic:cNvPicPr/>
                  </pic:nvPicPr>
                  <pic:blipFill>
                    <a:blip r:embed="rId167" cstate="print"/>
                    <a:stretch>
                      <a:fillRect/>
                    </a:stretch>
                  </pic:blipFill>
                  <pic:spPr>
                    <a:xfrm>
                      <a:off x="0" y="0"/>
                      <a:ext cx="5044525" cy="2633472"/>
                    </a:xfrm>
                    <a:prstGeom prst="rect">
                      <a:avLst/>
                    </a:prstGeom>
                  </pic:spPr>
                </pic:pic>
              </a:graphicData>
            </a:graphic>
          </wp:inline>
        </w:drawing>
      </w:r>
    </w:p>
    <w:p w14:paraId="305C4E3A" w14:textId="77777777" w:rsidR="00323148" w:rsidRDefault="00000000">
      <w:pPr>
        <w:pStyle w:val="a3"/>
        <w:spacing w:before="9"/>
        <w:rPr>
          <w:sz w:val="13"/>
        </w:rPr>
      </w:pPr>
      <w:r>
        <w:pict w14:anchorId="3F403CEE">
          <v:shape id="_x0000_s2319" style="position:absolute;margin-left:88.2pt;margin-top:10.45pt;width:400pt;height:.1pt;z-index:-15604224;mso-wrap-distance-left:0;mso-wrap-distance-right:0;mso-position-horizontal-relative:page" coordorigin="1764,209" coordsize="8000,0" path="m1764,209r8000,e" filled="f" strokecolor="#231f20" strokeweight="1pt">
            <v:path arrowok="t"/>
            <w10:wrap type="topAndBottom" anchorx="page"/>
          </v:shape>
        </w:pict>
      </w:r>
    </w:p>
    <w:p w14:paraId="6031C81B"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4-41</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配置服务调用以获取从远程网站返回的文件</w:t>
      </w:r>
    </w:p>
    <w:p w14:paraId="70D6A71F" w14:textId="77777777" w:rsidR="00323148" w:rsidRDefault="002F5E3E">
      <w:pPr>
        <w:ind w:left="1763"/>
        <w:rPr>
          <w:rFonts w:ascii="Lucida Sans"/>
          <w:i/>
          <w:sz w:val="19"/>
        </w:rPr>
      </w:pPr>
      <w:r>
        <w:rPr>
          <w:rFonts w:ascii="Lucida Sans"/>
          <w:i/>
          <w:color w:val="231F20"/>
          <w:w w:val="85"/>
          <w:sz w:val="19"/>
        </w:rPr>
        <w:t>添加到自定义变量</w:t>
      </w:r>
      <w:r>
        <w:rPr>
          <w:rFonts w:ascii="Lucida Sans"/>
          <w:i/>
          <w:color w:val="231F20"/>
          <w:w w:val="85"/>
          <w:sz w:val="19"/>
        </w:rPr>
        <w:t xml:space="preserve"> countriesCSV </w:t>
      </w:r>
      <w:r>
        <w:rPr>
          <w:rFonts w:ascii="Lucida Sans"/>
          <w:i/>
          <w:color w:val="231F20"/>
          <w:w w:val="85"/>
          <w:sz w:val="19"/>
        </w:rPr>
        <w:t>和</w:t>
      </w:r>
      <w:r>
        <w:rPr>
          <w:rFonts w:ascii="Lucida Sans"/>
          <w:i/>
          <w:color w:val="231F20"/>
          <w:w w:val="85"/>
          <w:sz w:val="19"/>
        </w:rPr>
        <w:t xml:space="preserve"> nXSD Translate </w:t>
      </w:r>
      <w:r>
        <w:rPr>
          <w:rFonts w:ascii="Lucida Sans"/>
          <w:i/>
          <w:color w:val="231F20"/>
          <w:w w:val="85"/>
          <w:sz w:val="19"/>
        </w:rPr>
        <w:t>中，以处理</w:t>
      </w:r>
    </w:p>
    <w:p w14:paraId="75D63F01" w14:textId="77777777" w:rsidR="00323148" w:rsidRDefault="002F5E3E">
      <w:pPr>
        <w:spacing w:before="4"/>
        <w:ind w:left="1763"/>
        <w:rPr>
          <w:rFonts w:ascii="Lucida Sans"/>
          <w:i/>
          <w:sz w:val="19"/>
        </w:rPr>
      </w:pPr>
      <w:r>
        <w:rPr>
          <w:rFonts w:ascii="Lucida Sans"/>
          <w:i/>
          <w:color w:val="231F20"/>
          <w:sz w:val="19"/>
        </w:rPr>
        <w:t>$countriesCSV</w:t>
      </w:r>
    </w:p>
    <w:p w14:paraId="373BF530" w14:textId="77777777" w:rsidR="00323148" w:rsidRDefault="00323148">
      <w:pPr>
        <w:pStyle w:val="a3"/>
        <w:rPr>
          <w:rFonts w:ascii="Lucida Sans"/>
          <w:i/>
          <w:sz w:val="20"/>
        </w:rPr>
      </w:pPr>
    </w:p>
    <w:p w14:paraId="1239F49A" w14:textId="77777777" w:rsidR="00323148" w:rsidRDefault="00323148">
      <w:pPr>
        <w:pStyle w:val="a3"/>
        <w:spacing w:before="8"/>
        <w:rPr>
          <w:rFonts w:ascii="Lucida Sans"/>
          <w:i/>
          <w:sz w:val="18"/>
        </w:rPr>
      </w:pPr>
    </w:p>
    <w:p w14:paraId="54697A55" w14:textId="77777777" w:rsidR="00323148" w:rsidRDefault="002F5E3E">
      <w:pPr>
        <w:pStyle w:val="a3"/>
        <w:spacing w:line="244" w:lineRule="auto"/>
        <w:ind w:left="1763" w:right="955"/>
      </w:pPr>
      <w:r>
        <w:rPr>
          <w:color w:val="231F20"/>
          <w:w w:val="95"/>
        </w:rPr>
        <w:t>文档，指示请求应使用 $body 变量的内容作为其有效负载（这无关紧要，因为标注执行不携带有效负载的 HTTP GET 请求）。将</w:t>
      </w:r>
      <w:r>
        <w:rPr>
          <w:rFonts w:ascii="Lucida Sans"/>
          <w:i/>
          <w:color w:val="231F20"/>
          <w:w w:val="90"/>
        </w:rPr>
        <w:t>“响应正文”</w:t>
      </w:r>
      <w:r>
        <w:rPr>
          <w:color w:val="231F20"/>
          <w:w w:val="90"/>
        </w:rPr>
        <w:t>设置为“</w:t>
      </w:r>
      <w:r>
        <w:rPr>
          <w:rFonts w:ascii="Lucida Sans"/>
          <w:i/>
          <w:color w:val="231F20"/>
          <w:w w:val="90"/>
        </w:rPr>
        <w:t>countriesCSV</w:t>
      </w:r>
      <w:r>
        <w:rPr>
          <w:color w:val="231F20"/>
          <w:w w:val="90"/>
        </w:rPr>
        <w:t>”。这意味着，应使用此标注返回的响应中的正文</w:t>
      </w:r>
      <w:r>
        <w:rPr>
          <w:color w:val="231F20"/>
          <w:w w:val="95"/>
        </w:rPr>
        <w:t xml:space="preserve">来填充自定义管道变量 </w:t>
      </w:r>
      <w:r>
        <w:rPr>
          <w:rFonts w:ascii="Lucida Sans"/>
          <w:i/>
          <w:color w:val="231F20"/>
          <w:w w:val="95"/>
        </w:rPr>
        <w:t>countriesCSV</w:t>
      </w:r>
      <w:r>
        <w:rPr>
          <w:color w:val="231F20"/>
          <w:w w:val="95"/>
        </w:rPr>
        <w:t>。管道中的后续活动可以使用熟悉的$countriesCSV表示法访问此变量的内容</w:t>
      </w:r>
      <w:r>
        <w:rPr>
          <w:color w:val="231F20"/>
        </w:rPr>
        <w:t>。</w:t>
      </w:r>
    </w:p>
    <w:p w14:paraId="6D86E62B" w14:textId="77777777" w:rsidR="00323148" w:rsidRDefault="002F5E3E">
      <w:pPr>
        <w:pStyle w:val="a3"/>
        <w:spacing w:before="8" w:line="247" w:lineRule="auto"/>
        <w:ind w:left="1763" w:right="861" w:firstLine="319"/>
        <w:rPr>
          <w:lang w:eastAsia="zh-CN"/>
        </w:rPr>
      </w:pPr>
      <w:r>
        <w:rPr>
          <w:color w:val="231F20"/>
          <w:w w:val="95"/>
        </w:rPr>
        <w:t>将 NXSD 转换活动添加到响应管道。</w:t>
      </w:r>
      <w:r>
        <w:rPr>
          <w:color w:val="231F20"/>
          <w:w w:val="95"/>
          <w:lang w:eastAsia="zh-CN"/>
        </w:rPr>
        <w:t>此活动通常用于使用本机 XSD 将本机格式的数据映射到相应的 XML 表示形式，反之亦然。在本例中，它使用之前基于示例国家/地区文件创建的本机 XSD，将 $countriesCSV 变量的内容作为 XML 映射到 $body 变量。</w:t>
      </w:r>
    </w:p>
    <w:p w14:paraId="6B38F0E9" w14:textId="77777777" w:rsidR="00323148" w:rsidRDefault="002F5E3E">
      <w:pPr>
        <w:pStyle w:val="a3"/>
        <w:spacing w:line="244" w:lineRule="auto"/>
        <w:ind w:left="1763" w:right="872" w:firstLine="319"/>
        <w:rPr>
          <w:lang w:eastAsia="zh-CN"/>
        </w:rPr>
      </w:pPr>
      <w:r>
        <w:rPr>
          <w:color w:val="231F20"/>
          <w:w w:val="95"/>
          <w:lang w:eastAsia="zh-CN"/>
        </w:rPr>
        <w:t xml:space="preserve">配置 NXSD 转换，如图 4-41 所示： </w:t>
      </w:r>
      <w:r>
        <w:rPr>
          <w:rFonts w:ascii="Lucida Sans"/>
          <w:i/>
          <w:color w:val="231F20"/>
          <w:w w:val="95"/>
          <w:lang w:eastAsia="zh-CN"/>
        </w:rPr>
        <w:t>应用转换</w:t>
      </w:r>
      <w:r>
        <w:rPr>
          <w:rFonts w:ascii="Lucida Sans"/>
          <w:i/>
          <w:color w:val="231F20"/>
          <w:w w:val="95"/>
          <w:lang w:eastAsia="zh-CN"/>
        </w:rPr>
        <w:t xml:space="preserve"> </w:t>
      </w:r>
      <w:r>
        <w:rPr>
          <w:color w:val="231F20"/>
          <w:w w:val="95"/>
          <w:lang w:eastAsia="zh-CN"/>
        </w:rPr>
        <w:t xml:space="preserve">应配置为 </w:t>
      </w:r>
      <w:r>
        <w:rPr>
          <w:rFonts w:ascii="Lucida Sans"/>
          <w:i/>
          <w:color w:val="231F20"/>
          <w:w w:val="95"/>
          <w:lang w:eastAsia="zh-CN"/>
        </w:rPr>
        <w:t xml:space="preserve">XML </w:t>
      </w:r>
      <w:r>
        <w:rPr>
          <w:rFonts w:ascii="Lucida Sans"/>
          <w:i/>
          <w:color w:val="231F20"/>
          <w:w w:val="95"/>
          <w:lang w:eastAsia="zh-CN"/>
        </w:rPr>
        <w:t>的本机</w:t>
      </w:r>
      <w:r>
        <w:rPr>
          <w:color w:val="231F20"/>
          <w:w w:val="95"/>
          <w:lang w:eastAsia="zh-CN"/>
        </w:rPr>
        <w:t xml:space="preserve">。输入是变量 $countriesCSV，由 Service Callout 填充。用于此映射的 NXSD 架构是 </w:t>
      </w:r>
      <w:r>
        <w:rPr>
          <w:rFonts w:ascii="Lucida Sans"/>
          <w:i/>
          <w:color w:val="231F20"/>
          <w:w w:val="95"/>
          <w:lang w:eastAsia="zh-CN"/>
        </w:rPr>
        <w:t xml:space="preserve"> </w:t>
      </w:r>
      <w:r>
        <w:rPr>
          <w:color w:val="231F20"/>
          <w:w w:val="95"/>
          <w:lang w:eastAsia="zh-CN"/>
        </w:rPr>
        <w:t xml:space="preserve"> </w:t>
      </w:r>
      <w:r>
        <w:rPr>
          <w:color w:val="231F20"/>
          <w:w w:val="90"/>
          <w:lang w:eastAsia="zh-CN"/>
        </w:rPr>
        <w:t xml:space="preserve">OurAirportsCountries.xsd 中的 Countries 元素nxsd_。转换的结果应设置为 $body 变量的内容 </w:t>
      </w:r>
      <w:r>
        <w:rPr>
          <w:color w:val="231F20"/>
          <w:lang w:eastAsia="zh-CN"/>
        </w:rPr>
        <w:t>。</w:t>
      </w:r>
    </w:p>
    <w:p w14:paraId="027F0D10" w14:textId="77777777" w:rsidR="00323148" w:rsidRDefault="002F5E3E">
      <w:pPr>
        <w:spacing w:line="242" w:lineRule="auto"/>
        <w:ind w:left="1763" w:right="1256" w:firstLine="319"/>
        <w:rPr>
          <w:sz w:val="19"/>
        </w:rPr>
      </w:pPr>
      <w:r>
        <w:rPr>
          <w:color w:val="231F20"/>
          <w:spacing w:val="-1"/>
          <w:w w:val="95"/>
          <w:sz w:val="19"/>
          <w:lang w:eastAsia="zh-CN"/>
        </w:rPr>
        <w:t xml:space="preserve"> </w:t>
      </w:r>
      <w:r>
        <w:rPr>
          <w:rFonts w:ascii="Lucida Sans"/>
          <w:i/>
          <w:color w:val="231F20"/>
          <w:spacing w:val="-1"/>
          <w:w w:val="95"/>
          <w:sz w:val="19"/>
        </w:rPr>
        <w:t>CountryService</w:t>
      </w:r>
      <w:r>
        <w:rPr>
          <w:color w:val="231F20"/>
          <w:w w:val="95"/>
          <w:sz w:val="19"/>
        </w:rPr>
        <w:t xml:space="preserve">项目如图4-42所示。服务标注引入了一条从管道到业务服务 </w:t>
      </w:r>
      <w:r>
        <w:rPr>
          <w:rFonts w:ascii="Lucida Sans"/>
          <w:i/>
          <w:color w:val="231F20"/>
          <w:w w:val="95"/>
          <w:sz w:val="19"/>
        </w:rPr>
        <w:t xml:space="preserve">OurAirportsCountriesBS </w:t>
      </w:r>
      <w:r>
        <w:rPr>
          <w:rFonts w:ascii="Lucida Sans"/>
          <w:i/>
          <w:color w:val="231F20"/>
          <w:w w:val="95"/>
          <w:sz w:val="19"/>
        </w:rPr>
        <w:t>的新线路</w:t>
      </w:r>
      <w:r>
        <w:rPr>
          <w:color w:val="231F20"/>
          <w:w w:val="95"/>
          <w:sz w:val="19"/>
        </w:rPr>
        <w:t>。</w:t>
      </w:r>
    </w:p>
    <w:p w14:paraId="5F24E060" w14:textId="77777777" w:rsidR="00323148" w:rsidRDefault="002F5E3E">
      <w:pPr>
        <w:pStyle w:val="a3"/>
        <w:spacing w:line="247" w:lineRule="auto"/>
        <w:ind w:left="1763" w:right="872" w:firstLine="319"/>
      </w:pPr>
      <w:r>
        <w:rPr>
          <w:color w:val="231F20"/>
          <w:w w:val="95"/>
        </w:rPr>
        <w:t>此时，您可以通过运行 CountryService 来</w:t>
      </w:r>
      <w:r>
        <w:rPr>
          <w:rFonts w:ascii="Lucida Sans" w:hAnsi="Lucida Sans"/>
          <w:i/>
          <w:color w:val="231F20"/>
          <w:w w:val="95"/>
        </w:rPr>
        <w:t>测试</w:t>
      </w:r>
      <w:r>
        <w:rPr>
          <w:rFonts w:ascii="Lucida Sans" w:hAnsi="Lucida Sans"/>
          <w:i/>
          <w:color w:val="231F20"/>
          <w:w w:val="95"/>
        </w:rPr>
        <w:t xml:space="preserve"> CountryService </w:t>
      </w:r>
      <w:r>
        <w:rPr>
          <w:rFonts w:ascii="Lucida Sans" w:hAnsi="Lucida Sans"/>
          <w:i/>
          <w:color w:val="231F20"/>
          <w:w w:val="95"/>
        </w:rPr>
        <w:t>的</w:t>
      </w:r>
      <w:r>
        <w:rPr>
          <w:rFonts w:ascii="Lucida Sans" w:hAnsi="Lucida Sans"/>
          <w:i/>
          <w:color w:val="231F20"/>
          <w:w w:val="95"/>
        </w:rPr>
        <w:t xml:space="preserve"> </w:t>
      </w:r>
      <w:r>
        <w:rPr>
          <w:color w:val="231F20"/>
          <w:w w:val="95"/>
        </w:rPr>
        <w:t xml:space="preserve">findCountries </w:t>
      </w:r>
      <w:r>
        <w:rPr>
          <w:rFonts w:ascii="Lucida Sans" w:hAnsi="Lucida Sans"/>
          <w:i/>
          <w:color w:val="231F20"/>
          <w:w w:val="90"/>
        </w:rPr>
        <w:t xml:space="preserve"> </w:t>
      </w:r>
      <w:r>
        <w:rPr>
          <w:rFonts w:ascii="Lucida Sans" w:hAnsi="Lucida Sans"/>
          <w:i/>
          <w:color w:val="231F20"/>
          <w:w w:val="90"/>
        </w:rPr>
        <w:t>操作</w:t>
      </w:r>
      <w:r>
        <w:rPr>
          <w:color w:val="231F20"/>
          <w:w w:val="90"/>
        </w:rPr>
        <w:t>。在请求消息中传递的搜索条件将被完全忽略</w:t>
      </w:r>
      <w:r>
        <w:rPr>
          <w:color w:val="231F20"/>
          <w:w w:val="95"/>
        </w:rPr>
        <w:t>，响应消息将不根据服务的接口定义，但您应该</w:t>
      </w:r>
      <w:r>
        <w:rPr>
          <w:color w:val="231F20"/>
        </w:rPr>
        <w:t>获得 OurAirports.com 提供的所有国家/地区的 XML 表示形式。</w:t>
      </w:r>
    </w:p>
    <w:p w14:paraId="24C09A3F" w14:textId="77777777" w:rsidR="00323148" w:rsidRDefault="00323148">
      <w:pPr>
        <w:spacing w:line="247" w:lineRule="auto"/>
        <w:sectPr w:rsidR="00323148">
          <w:pgSz w:w="10630" w:h="13150"/>
          <w:pgMar w:top="1460" w:right="0" w:bottom="280" w:left="0" w:header="721" w:footer="0" w:gutter="0"/>
          <w:cols w:space="720"/>
        </w:sectPr>
      </w:pPr>
    </w:p>
    <w:p w14:paraId="0BEA256D" w14:textId="77777777" w:rsidR="00323148" w:rsidRDefault="00323148">
      <w:pPr>
        <w:pStyle w:val="a3"/>
        <w:spacing w:before="7"/>
        <w:rPr>
          <w:sz w:val="20"/>
        </w:rPr>
      </w:pPr>
    </w:p>
    <w:p w14:paraId="30AA8577" w14:textId="77777777" w:rsidR="00323148" w:rsidRDefault="002F5E3E">
      <w:pPr>
        <w:pStyle w:val="a3"/>
        <w:ind w:left="1353"/>
        <w:rPr>
          <w:sz w:val="20"/>
        </w:rPr>
      </w:pPr>
      <w:r>
        <w:rPr>
          <w:noProof/>
          <w:sz w:val="20"/>
        </w:rPr>
        <w:drawing>
          <wp:inline distT="0" distB="0" distL="0" distR="0" wp14:anchorId="1E6E558C" wp14:editId="09D4A298">
            <wp:extent cx="5047503" cy="1420368"/>
            <wp:effectExtent l="0" t="0" r="0" b="0"/>
            <wp:docPr id="21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08.jpeg"/>
                    <pic:cNvPicPr/>
                  </pic:nvPicPr>
                  <pic:blipFill>
                    <a:blip r:embed="rId168" cstate="print"/>
                    <a:stretch>
                      <a:fillRect/>
                    </a:stretch>
                  </pic:blipFill>
                  <pic:spPr>
                    <a:xfrm>
                      <a:off x="0" y="0"/>
                      <a:ext cx="5047503" cy="1420368"/>
                    </a:xfrm>
                    <a:prstGeom prst="rect">
                      <a:avLst/>
                    </a:prstGeom>
                  </pic:spPr>
                </pic:pic>
              </a:graphicData>
            </a:graphic>
          </wp:inline>
        </w:drawing>
      </w:r>
    </w:p>
    <w:p w14:paraId="18CEE8EB" w14:textId="77777777" w:rsidR="00323148" w:rsidRDefault="00000000">
      <w:pPr>
        <w:pStyle w:val="a3"/>
        <w:spacing w:before="2"/>
        <w:rPr>
          <w:sz w:val="12"/>
        </w:rPr>
      </w:pPr>
      <w:r>
        <w:pict w14:anchorId="3D6E66AE">
          <v:shape id="_x0000_s2318" style="position:absolute;margin-left:65.7pt;margin-top:9.55pt;width:400pt;height:.1pt;z-index:-15603712;mso-wrap-distance-left:0;mso-wrap-distance-right:0;mso-position-horizontal-relative:page" coordorigin="1314,191" coordsize="8000,0" path="m1314,191r8000,e" filled="f" strokecolor="#231f20" strokeweight="1pt">
            <v:path arrowok="t"/>
            <w10:wrap type="topAndBottom" anchorx="page"/>
          </v:shape>
        </w:pict>
      </w:r>
    </w:p>
    <w:p w14:paraId="54CA4C2C" w14:textId="77777777" w:rsidR="00323148" w:rsidRDefault="002F5E3E">
      <w:pPr>
        <w:spacing w:line="215" w:lineRule="exact"/>
        <w:ind w:left="1313"/>
        <w:rPr>
          <w:rFonts w:ascii="Lucida Sans"/>
          <w:i/>
          <w:sz w:val="19"/>
        </w:rPr>
      </w:pPr>
      <w:r>
        <w:rPr>
          <w:rFonts w:ascii="Gill Sans MT"/>
          <w:b/>
          <w:color w:val="231F20"/>
          <w:w w:val="90"/>
          <w:sz w:val="19"/>
        </w:rPr>
        <w:t>图</w:t>
      </w:r>
      <w:r>
        <w:rPr>
          <w:rFonts w:ascii="Gill Sans MT"/>
          <w:b/>
          <w:color w:val="231F20"/>
          <w:w w:val="90"/>
          <w:sz w:val="19"/>
        </w:rPr>
        <w:t xml:space="preserve"> 4-42</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服务总线项目</w:t>
      </w:r>
      <w:r>
        <w:rPr>
          <w:rFonts w:ascii="Lucida Sans"/>
          <w:i/>
          <w:color w:val="231F20"/>
          <w:w w:val="90"/>
          <w:sz w:val="19"/>
        </w:rPr>
        <w:t xml:space="preserve"> CountryService with doublely wired pipeline</w:t>
      </w:r>
    </w:p>
    <w:p w14:paraId="6FD914CA" w14:textId="77777777" w:rsidR="00323148" w:rsidRDefault="00323148">
      <w:pPr>
        <w:pStyle w:val="a3"/>
        <w:rPr>
          <w:rFonts w:ascii="Lucida Sans"/>
          <w:i/>
          <w:sz w:val="20"/>
        </w:rPr>
      </w:pPr>
    </w:p>
    <w:p w14:paraId="75FF7D4B" w14:textId="77777777" w:rsidR="00323148" w:rsidRDefault="002F5E3E">
      <w:pPr>
        <w:pStyle w:val="4"/>
        <w:spacing w:before="238"/>
        <w:ind w:left="1323"/>
      </w:pPr>
      <w:r>
        <w:rPr>
          <w:color w:val="231F20"/>
          <w:w w:val="90"/>
        </w:rPr>
        <w:t>将国家/地区筛选添加到管道</w:t>
      </w:r>
    </w:p>
    <w:p w14:paraId="6576A672" w14:textId="77777777" w:rsidR="00323148" w:rsidRDefault="002F5E3E">
      <w:pPr>
        <w:pStyle w:val="a3"/>
        <w:spacing w:before="15" w:line="247" w:lineRule="auto"/>
        <w:ind w:left="1323" w:right="1500"/>
        <w:rPr>
          <w:lang w:eastAsia="zh-CN"/>
        </w:rPr>
      </w:pPr>
      <w:r>
        <w:rPr>
          <w:color w:val="231F20"/>
          <w:w w:val="95"/>
        </w:rPr>
        <w:t xml:space="preserve">在调用 findCountries </w:t>
      </w:r>
      <w:r>
        <w:rPr>
          <w:rFonts w:ascii="Lucida Sans" w:hAnsi="Lucida Sans"/>
          <w:i/>
          <w:color w:val="231F20"/>
          <w:w w:val="95"/>
        </w:rPr>
        <w:t xml:space="preserve"> </w:t>
      </w:r>
      <w:r>
        <w:rPr>
          <w:rFonts w:ascii="Lucida Sans" w:hAnsi="Lucida Sans"/>
          <w:i/>
          <w:color w:val="231F20"/>
          <w:w w:val="95"/>
        </w:rPr>
        <w:t>操作时，始终接收</w:t>
      </w:r>
      <w:r>
        <w:rPr>
          <w:color w:val="231F20"/>
          <w:w w:val="95"/>
        </w:rPr>
        <w:t>世界上所有</w:t>
      </w:r>
      <w:r>
        <w:rPr>
          <w:rFonts w:ascii="Lucida Sans" w:hAnsi="Lucida Sans"/>
          <w:i/>
          <w:color w:val="231F20"/>
          <w:w w:val="95"/>
        </w:rPr>
        <w:t>国家</w:t>
      </w:r>
      <w:r>
        <w:rPr>
          <w:rFonts w:ascii="Lucida Sans" w:hAnsi="Lucida Sans"/>
          <w:i/>
          <w:color w:val="231F20"/>
          <w:w w:val="95"/>
        </w:rPr>
        <w:t>/</w:t>
      </w:r>
      <w:r>
        <w:rPr>
          <w:rFonts w:ascii="Lucida Sans" w:hAnsi="Lucida Sans"/>
          <w:i/>
          <w:color w:val="231F20"/>
          <w:w w:val="95"/>
        </w:rPr>
        <w:t>地区</w:t>
      </w:r>
      <w:r>
        <w:rPr>
          <w:color w:val="231F20"/>
          <w:w w:val="95"/>
        </w:rPr>
        <w:t xml:space="preserve">并不方便，并且绝对不是服务接口在其 </w:t>
      </w:r>
      <w:r>
        <w:rPr>
          <w:rFonts w:ascii="Lucida Sans" w:hAnsi="Lucida Sans"/>
          <w:i/>
          <w:color w:val="231F20"/>
          <w:w w:val="90"/>
        </w:rPr>
        <w:t xml:space="preserve">findCountriesRequestMessage </w:t>
      </w:r>
      <w:r>
        <w:rPr>
          <w:color w:val="231F20"/>
          <w:w w:val="90"/>
        </w:rPr>
        <w:t xml:space="preserve"> 输入中建议的内容。</w:t>
      </w:r>
      <w:r>
        <w:rPr>
          <w:color w:val="231F20"/>
          <w:w w:val="90"/>
          <w:lang w:eastAsia="zh-CN"/>
        </w:rPr>
        <w:t>此外，此时响应甚至不符合</w:t>
      </w:r>
      <w:r>
        <w:rPr>
          <w:color w:val="231F20"/>
          <w:w w:val="95"/>
          <w:lang w:eastAsia="zh-CN"/>
        </w:rPr>
        <w:t>响应消息的 XSD 定义。让我们使用 XSLT 转换将响应映射为正确的格式，并仅筛选满足搜索条件的国家/地区，从而一石二鸟</w:t>
      </w:r>
      <w:r>
        <w:rPr>
          <w:color w:val="231F20"/>
          <w:lang w:eastAsia="zh-CN"/>
        </w:rPr>
        <w:t>。</w:t>
      </w:r>
    </w:p>
    <w:p w14:paraId="13DC5B87" w14:textId="77777777" w:rsidR="00323148" w:rsidRDefault="002F5E3E">
      <w:pPr>
        <w:pStyle w:val="a3"/>
        <w:spacing w:line="242" w:lineRule="auto"/>
        <w:ind w:left="1323" w:right="1344" w:firstLine="319"/>
      </w:pPr>
      <w:r>
        <w:rPr>
          <w:color w:val="231F20"/>
          <w:w w:val="95"/>
        </w:rPr>
        <w:t xml:space="preserve">创建一个 XSL 映射 nxsdOurAirportsCountriesTofindCountriesResponse.xsl，该映射从本机 XSD 中的 Countries 元素映射到 CountryService.xsd 中的 </w:t>
      </w:r>
      <w:r>
        <w:rPr>
          <w:rFonts w:ascii="Lucida Sans" w:hAnsi="Lucida Sans"/>
          <w:i/>
          <w:color w:val="231F20"/>
          <w:w w:val="95"/>
        </w:rPr>
        <w:t xml:space="preserve">findCountriesResponseMessage </w:t>
      </w:r>
      <w:r>
        <w:rPr>
          <w:color w:val="231F20"/>
          <w:w w:val="95"/>
        </w:rPr>
        <w:t xml:space="preserve">。定义三个参数，简单，不引用 Schema，分别称为 </w:t>
      </w:r>
      <w:r>
        <w:rPr>
          <w:rFonts w:ascii="Lucida Sans" w:hAnsi="Lucida Sans"/>
          <w:i/>
          <w:color w:val="231F20"/>
          <w:w w:val="95"/>
        </w:rPr>
        <w:t>continent</w:t>
      </w:r>
      <w:r>
        <w:rPr>
          <w:color w:val="231F20"/>
          <w:w w:val="95"/>
        </w:rPr>
        <w:t xml:space="preserve">、 </w:t>
      </w:r>
      <w:r>
        <w:rPr>
          <w:rFonts w:ascii="Lucida Sans" w:hAnsi="Lucida Sans"/>
          <w:i/>
          <w:color w:val="231F20"/>
        </w:rPr>
        <w:t xml:space="preserve">countryName </w:t>
      </w:r>
      <w:r>
        <w:rPr>
          <w:color w:val="231F20"/>
        </w:rPr>
        <w:t xml:space="preserve">和 </w:t>
      </w:r>
      <w:r>
        <w:rPr>
          <w:rFonts w:ascii="Lucida Sans" w:hAnsi="Lucida Sans"/>
          <w:i/>
          <w:color w:val="231F20"/>
        </w:rPr>
        <w:t>countryCode</w:t>
      </w:r>
      <w:r>
        <w:rPr>
          <w:color w:val="231F20"/>
        </w:rPr>
        <w:t>，如图 4-43 所示。</w:t>
      </w:r>
    </w:p>
    <w:p w14:paraId="07B0040B" w14:textId="77777777" w:rsidR="00323148" w:rsidRDefault="002F5E3E">
      <w:pPr>
        <w:pStyle w:val="a3"/>
        <w:spacing w:before="4" w:line="247" w:lineRule="auto"/>
        <w:ind w:left="1323" w:right="1341" w:firstLine="319"/>
        <w:rPr>
          <w:lang w:eastAsia="zh-CN"/>
        </w:rPr>
      </w:pPr>
      <w:r>
        <w:rPr>
          <w:color w:val="231F20"/>
          <w:w w:val="95"/>
          <w:lang w:eastAsia="zh-CN"/>
        </w:rPr>
        <w:t xml:space="preserve">如图 4-44 所示，使用 for-each 节点作为 tns：Country 元素的父节点，源中的 </w:t>
      </w:r>
      <w:r>
        <w:rPr>
          <w:rFonts w:ascii="Lucida Sans"/>
          <w:i/>
          <w:color w:val="231F20"/>
          <w:w w:val="95"/>
          <w:lang w:eastAsia="zh-CN"/>
        </w:rPr>
        <w:t xml:space="preserve">Country </w:t>
      </w:r>
      <w:r>
        <w:rPr>
          <w:color w:val="231F20"/>
          <w:w w:val="95"/>
          <w:lang w:eastAsia="zh-CN"/>
        </w:rPr>
        <w:t xml:space="preserve"> 元素映射到该元素。将代码和名称字段从源映射到其对应字段。请注意，为</w:t>
      </w:r>
      <w:r>
        <w:rPr>
          <w:color w:val="231F20"/>
          <w:w w:val="90"/>
          <w:lang w:eastAsia="zh-CN"/>
        </w:rPr>
        <w:t>三个输入参数创建的三个可用于映射的源节点。然后打开“源模式”选项卡，将筛选</w:t>
      </w:r>
      <w:r>
        <w:rPr>
          <w:color w:val="231F20"/>
          <w:lang w:eastAsia="zh-CN"/>
        </w:rPr>
        <w:t>条件添加到 for-each 节点。</w:t>
      </w:r>
    </w:p>
    <w:p w14:paraId="0697BDBE" w14:textId="77777777" w:rsidR="00323148" w:rsidRDefault="002F5E3E">
      <w:pPr>
        <w:pStyle w:val="a3"/>
        <w:spacing w:line="219" w:lineRule="exact"/>
        <w:ind w:left="1643"/>
      </w:pPr>
      <w:r>
        <w:rPr>
          <w:color w:val="231F20"/>
          <w:w w:val="95"/>
        </w:rPr>
        <w:t>将以下表达式添加到 for-each 节点的 select 属性中：</w:t>
      </w:r>
    </w:p>
    <w:p w14:paraId="0656C7CB" w14:textId="77777777" w:rsidR="00323148" w:rsidRDefault="00323148">
      <w:pPr>
        <w:pStyle w:val="a3"/>
        <w:spacing w:before="2"/>
        <w:rPr>
          <w:sz w:val="17"/>
        </w:rPr>
      </w:pPr>
    </w:p>
    <w:p w14:paraId="4A3B58D7" w14:textId="77777777" w:rsidR="00323148" w:rsidRDefault="002F5E3E">
      <w:pPr>
        <w:spacing w:line="261" w:lineRule="auto"/>
        <w:ind w:left="1323" w:right="3181" w:hanging="660"/>
        <w:rPr>
          <w:rFonts w:ascii="Courier New"/>
          <w:sz w:val="17"/>
        </w:rPr>
      </w:pPr>
      <w:r>
        <w:rPr>
          <w:noProof/>
          <w:position w:val="-5"/>
        </w:rPr>
        <w:drawing>
          <wp:inline distT="0" distB="0" distL="0" distR="0" wp14:anchorId="4F65E34C" wp14:editId="12CDBC65">
            <wp:extent cx="368300" cy="104940"/>
            <wp:effectExtent l="0" t="0" r="0" b="0"/>
            <wp:docPr id="22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2.png"/>
                    <pic:cNvPicPr/>
                  </pic:nvPicPr>
                  <pic:blipFill>
                    <a:blip r:embed="rId35"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/ns0</w:t>
      </w:r>
      <w:r>
        <w:rPr>
          <w:rFonts w:ascii="Courier New"/>
          <w:color w:val="231F20"/>
          <w:sz w:val="17"/>
        </w:rPr>
        <w:t>：国家</w:t>
      </w:r>
      <w:r>
        <w:rPr>
          <w:rFonts w:ascii="Courier New"/>
          <w:color w:val="231F20"/>
          <w:sz w:val="17"/>
        </w:rPr>
        <w:t>/</w:t>
      </w:r>
      <w:r>
        <w:rPr>
          <w:rFonts w:ascii="Courier New"/>
          <w:color w:val="231F20"/>
          <w:sz w:val="17"/>
        </w:rPr>
        <w:t>地区</w:t>
      </w:r>
      <w:r>
        <w:rPr>
          <w:rFonts w:ascii="Courier New"/>
          <w:color w:val="231F20"/>
          <w:sz w:val="17"/>
        </w:rPr>
        <w:t>/ns0</w:t>
      </w:r>
      <w:r>
        <w:rPr>
          <w:rFonts w:ascii="Courier New"/>
          <w:color w:val="231F20"/>
          <w:sz w:val="17"/>
        </w:rPr>
        <w:t>：</w:t>
      </w:r>
      <w:r>
        <w:rPr>
          <w:rFonts w:ascii="Courier New"/>
          <w:color w:val="231F20"/>
          <w:sz w:val="17"/>
        </w:rPr>
        <w:t>Country[</w:t>
      </w:r>
      <w:r>
        <w:rPr>
          <w:rFonts w:ascii="Courier New"/>
          <w:color w:val="231F20"/>
          <w:sz w:val="17"/>
        </w:rPr>
        <w:t>（（</w:t>
      </w:r>
      <w:r>
        <w:rPr>
          <w:rFonts w:ascii="Courier New"/>
          <w:color w:val="231F20"/>
          <w:sz w:val="17"/>
        </w:rPr>
        <w:t>$countryName='*'</w:t>
      </w:r>
      <w:r>
        <w:rPr>
          <w:rFonts w:ascii="Courier New"/>
          <w:color w:val="231F20"/>
          <w:sz w:val="17"/>
        </w:rPr>
        <w:t>）</w:t>
      </w:r>
      <w:r>
        <w:rPr>
          <w:rFonts w:ascii="Courier New"/>
          <w:color w:val="231F20"/>
          <w:sz w:val="17"/>
        </w:rPr>
        <w:t xml:space="preserve"> </w:t>
      </w:r>
      <w:r>
        <w:rPr>
          <w:rFonts w:ascii="Courier New"/>
          <w:color w:val="231F20"/>
          <w:sz w:val="17"/>
        </w:rPr>
        <w:t>或</w:t>
      </w:r>
      <w:r>
        <w:rPr>
          <w:rFonts w:ascii="Courier New"/>
          <w:color w:val="231F20"/>
          <w:sz w:val="17"/>
        </w:rPr>
        <w:t xml:space="preserve"> starts- with</w:t>
      </w:r>
      <w:r>
        <w:rPr>
          <w:rFonts w:ascii="Courier New"/>
          <w:color w:val="231F20"/>
          <w:sz w:val="17"/>
        </w:rPr>
        <w:t>（</w:t>
      </w:r>
      <w:r>
        <w:rPr>
          <w:rFonts w:ascii="Courier New"/>
          <w:color w:val="231F20"/>
          <w:sz w:val="17"/>
        </w:rPr>
        <w:t>ns0</w:t>
      </w:r>
      <w:r>
        <w:rPr>
          <w:rFonts w:ascii="Courier New"/>
          <w:color w:val="231F20"/>
          <w:sz w:val="17"/>
        </w:rPr>
        <w:t>：</w:t>
      </w:r>
      <w:r>
        <w:rPr>
          <w:rFonts w:ascii="Courier New"/>
          <w:color w:val="231F20"/>
          <w:sz w:val="17"/>
        </w:rPr>
        <w:t>name</w:t>
      </w:r>
      <w:r>
        <w:rPr>
          <w:rFonts w:ascii="Courier New"/>
          <w:color w:val="231F20"/>
          <w:sz w:val="17"/>
        </w:rPr>
        <w:t>，</w:t>
      </w:r>
      <w:r>
        <w:rPr>
          <w:rFonts w:ascii="Courier New"/>
          <w:color w:val="231F20"/>
          <w:sz w:val="17"/>
        </w:rPr>
        <w:t>$countryName</w:t>
      </w:r>
      <w:r>
        <w:rPr>
          <w:rFonts w:ascii="Courier New"/>
          <w:color w:val="231F20"/>
          <w:sz w:val="17"/>
        </w:rPr>
        <w:t>））</w:t>
      </w:r>
      <w:r>
        <w:rPr>
          <w:rFonts w:ascii="Courier New"/>
          <w:color w:val="231F20"/>
          <w:sz w:val="17"/>
        </w:rPr>
        <w:t xml:space="preserve"> </w:t>
      </w:r>
      <w:r>
        <w:rPr>
          <w:rFonts w:ascii="Courier New"/>
          <w:color w:val="231F20"/>
          <w:sz w:val="17"/>
        </w:rPr>
        <w:t>和</w:t>
      </w:r>
      <w:r>
        <w:rPr>
          <w:rFonts w:ascii="Courier New"/>
          <w:color w:val="231F20"/>
          <w:sz w:val="17"/>
        </w:rPr>
        <w:t xml:space="preserve"> </w:t>
      </w:r>
      <w:r>
        <w:rPr>
          <w:rFonts w:ascii="Courier New"/>
          <w:color w:val="231F20"/>
          <w:sz w:val="17"/>
        </w:rPr>
        <w:t>（（</w:t>
      </w:r>
      <w:r>
        <w:rPr>
          <w:rFonts w:ascii="Courier New"/>
          <w:color w:val="231F20"/>
          <w:sz w:val="17"/>
        </w:rPr>
        <w:t>$countryCode='*'</w:t>
      </w:r>
      <w:r>
        <w:rPr>
          <w:rFonts w:ascii="Courier New"/>
          <w:color w:val="231F20"/>
          <w:sz w:val="17"/>
        </w:rPr>
        <w:t>）</w:t>
      </w:r>
      <w:r>
        <w:rPr>
          <w:rFonts w:ascii="Courier New"/>
          <w:color w:val="231F20"/>
          <w:sz w:val="17"/>
        </w:rPr>
        <w:t xml:space="preserve"> </w:t>
      </w:r>
      <w:r>
        <w:rPr>
          <w:rFonts w:ascii="Courier New"/>
          <w:color w:val="231F20"/>
          <w:sz w:val="17"/>
        </w:rPr>
        <w:t>或</w:t>
      </w:r>
      <w:r>
        <w:rPr>
          <w:rFonts w:ascii="Courier New"/>
          <w:color w:val="231F20"/>
          <w:sz w:val="17"/>
        </w:rPr>
        <w:t xml:space="preserve"> starts-with</w:t>
      </w:r>
      <w:r>
        <w:rPr>
          <w:rFonts w:ascii="Courier New"/>
          <w:color w:val="231F20"/>
          <w:sz w:val="17"/>
        </w:rPr>
        <w:t>（</w:t>
      </w:r>
      <w:r>
        <w:rPr>
          <w:rFonts w:ascii="Courier New"/>
          <w:color w:val="231F20"/>
          <w:sz w:val="17"/>
        </w:rPr>
        <w:t>ns0</w:t>
      </w:r>
      <w:r>
        <w:rPr>
          <w:rFonts w:ascii="Courier New"/>
          <w:color w:val="231F20"/>
          <w:sz w:val="17"/>
        </w:rPr>
        <w:t>：</w:t>
      </w:r>
      <w:r>
        <w:rPr>
          <w:rFonts w:ascii="Courier New"/>
          <w:color w:val="231F20"/>
          <w:sz w:val="17"/>
        </w:rPr>
        <w:t>code</w:t>
      </w:r>
      <w:r>
        <w:rPr>
          <w:rFonts w:ascii="Courier New"/>
          <w:color w:val="231F20"/>
          <w:sz w:val="17"/>
        </w:rPr>
        <w:t>，</w:t>
      </w:r>
      <w:r>
        <w:rPr>
          <w:rFonts w:ascii="Courier New"/>
          <w:color w:val="231F20"/>
          <w:sz w:val="17"/>
        </w:rPr>
        <w:t>$countryCode</w:t>
      </w:r>
      <w:r>
        <w:rPr>
          <w:rFonts w:ascii="Courier New"/>
          <w:color w:val="231F20"/>
          <w:sz w:val="17"/>
        </w:rPr>
        <w:t>））</w:t>
      </w:r>
      <w:r>
        <w:rPr>
          <w:rFonts w:ascii="Courier New"/>
          <w:color w:val="231F20"/>
          <w:sz w:val="17"/>
        </w:rPr>
        <w:t xml:space="preserve"> </w:t>
      </w:r>
      <w:r>
        <w:rPr>
          <w:rFonts w:ascii="Courier New"/>
          <w:color w:val="231F20"/>
          <w:sz w:val="17"/>
        </w:rPr>
        <w:t>和</w:t>
      </w:r>
      <w:r>
        <w:rPr>
          <w:rFonts w:ascii="Courier New"/>
          <w:color w:val="231F20"/>
          <w:sz w:val="17"/>
        </w:rPr>
        <w:t xml:space="preserve"> </w:t>
      </w:r>
      <w:r>
        <w:rPr>
          <w:rFonts w:ascii="Courier New"/>
          <w:color w:val="231F20"/>
          <w:sz w:val="17"/>
        </w:rPr>
        <w:t>（（</w:t>
      </w:r>
      <w:r>
        <w:rPr>
          <w:rFonts w:ascii="Courier New"/>
          <w:color w:val="231F20"/>
          <w:sz w:val="17"/>
        </w:rPr>
        <w:t>$continent='*'</w:t>
      </w:r>
      <w:r>
        <w:rPr>
          <w:rFonts w:ascii="Courier New"/>
          <w:color w:val="231F20"/>
          <w:sz w:val="17"/>
        </w:rPr>
        <w:t>）</w:t>
      </w:r>
      <w:r>
        <w:rPr>
          <w:rFonts w:ascii="Courier New"/>
          <w:color w:val="231F20"/>
          <w:sz w:val="17"/>
        </w:rPr>
        <w:t xml:space="preserve"> </w:t>
      </w:r>
      <w:r>
        <w:rPr>
          <w:rFonts w:ascii="Courier New"/>
          <w:color w:val="231F20"/>
          <w:sz w:val="17"/>
        </w:rPr>
        <w:t>或</w:t>
      </w:r>
      <w:r>
        <w:rPr>
          <w:rFonts w:ascii="Courier New"/>
          <w:color w:val="231F20"/>
          <w:sz w:val="17"/>
        </w:rPr>
        <w:t xml:space="preserve"> </w:t>
      </w:r>
      <w:r>
        <w:rPr>
          <w:rFonts w:ascii="Courier New"/>
          <w:color w:val="231F20"/>
          <w:sz w:val="17"/>
        </w:rPr>
        <w:t>（</w:t>
      </w:r>
      <w:r>
        <w:rPr>
          <w:rFonts w:ascii="Courier New"/>
          <w:color w:val="231F20"/>
          <w:sz w:val="17"/>
        </w:rPr>
        <w:t>ns0</w:t>
      </w:r>
      <w:r>
        <w:rPr>
          <w:rFonts w:ascii="Courier New"/>
          <w:color w:val="231F20"/>
          <w:sz w:val="17"/>
        </w:rPr>
        <w:t>：</w:t>
      </w:r>
      <w:r>
        <w:rPr>
          <w:rFonts w:ascii="Courier New"/>
          <w:color w:val="231F20"/>
          <w:sz w:val="17"/>
        </w:rPr>
        <w:t>continent</w:t>
      </w:r>
      <w:r>
        <w:rPr>
          <w:rFonts w:ascii="Courier New"/>
          <w:color w:val="231F20"/>
          <w:sz w:val="17"/>
        </w:rPr>
        <w:t>，</w:t>
      </w:r>
      <w:r>
        <w:rPr>
          <w:rFonts w:ascii="Courier New"/>
          <w:color w:val="231F20"/>
          <w:sz w:val="17"/>
        </w:rPr>
        <w:t>$continent</w:t>
      </w:r>
      <w:r>
        <w:rPr>
          <w:rFonts w:ascii="Courier New"/>
          <w:color w:val="231F20"/>
          <w:sz w:val="17"/>
        </w:rPr>
        <w:t>））</w:t>
      </w:r>
      <w:r>
        <w:rPr>
          <w:rFonts w:ascii="Courier New"/>
          <w:color w:val="231F20"/>
          <w:sz w:val="17"/>
        </w:rPr>
        <w:t>]</w:t>
      </w:r>
    </w:p>
    <w:p w14:paraId="61CBFC61" w14:textId="77777777" w:rsidR="00323148" w:rsidRDefault="002F5E3E">
      <w:pPr>
        <w:pStyle w:val="a3"/>
        <w:spacing w:before="145" w:line="247" w:lineRule="auto"/>
        <w:ind w:left="1323" w:right="1477" w:firstLine="319"/>
        <w:rPr>
          <w:lang w:eastAsia="zh-CN"/>
        </w:rPr>
      </w:pPr>
      <w:r>
        <w:rPr>
          <w:color w:val="231F20"/>
          <w:w w:val="95"/>
          <w:lang w:eastAsia="zh-CN"/>
        </w:rPr>
        <w:t>这将导致仅返回名称以 $countryName 参数中传递的值开头的国家/地区，除非该参数设置为 * 通配符。并且仅返回代码以 $countryCode 参数中传递的值开头的国家/地区，除非该参数设置为 * 通配符。最后，仅返回其大陆设置为 $continent 参数中的值的国家/地区，除非该参数设置为 * 通配符。</w:t>
      </w:r>
    </w:p>
    <w:p w14:paraId="699E11FE" w14:textId="77777777" w:rsidR="00323148" w:rsidRDefault="00323148">
      <w:pPr>
        <w:pStyle w:val="a3"/>
        <w:spacing w:before="6"/>
        <w:rPr>
          <w:sz w:val="22"/>
          <w:lang w:eastAsia="zh-CN"/>
        </w:rPr>
      </w:pPr>
    </w:p>
    <w:p w14:paraId="702527AB" w14:textId="77777777" w:rsidR="00323148" w:rsidRDefault="002F5E3E">
      <w:pPr>
        <w:pStyle w:val="6"/>
        <w:ind w:left="1643"/>
        <w:rPr>
          <w:lang w:eastAsia="zh-CN"/>
        </w:rPr>
      </w:pPr>
      <w:r>
        <w:rPr>
          <w:noProof/>
        </w:rPr>
        <w:drawing>
          <wp:anchor distT="0" distB="0" distL="0" distR="0" simplePos="0" relativeHeight="15854080" behindDoc="0" locked="0" layoutInCell="1" allowOverlap="1" wp14:anchorId="79C123BD" wp14:editId="0184FA95">
            <wp:simplePos x="0" y="0"/>
            <wp:positionH relativeFrom="page">
              <wp:posOffset>357885</wp:posOffset>
            </wp:positionH>
            <wp:positionV relativeFrom="paragraph">
              <wp:posOffset>25793</wp:posOffset>
            </wp:positionV>
            <wp:extent cx="607504" cy="355498"/>
            <wp:effectExtent l="0" t="0" r="0" b="0"/>
            <wp:wrapNone/>
            <wp:docPr id="2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png"/>
                    <pic:cNvPicPr/>
                  </pic:nvPicPr>
                  <pic:blipFill>
                    <a:blip r:embed="rId21" cstate="print"/>
                    <a:stretch>
                      <a:fillRect/>
                    </a:stretch>
                  </pic:blipFill>
                  <pic:spPr>
                    <a:xfrm>
                      <a:off x="0" y="0"/>
                      <a:ext cx="607504" cy="355498"/>
                    </a:xfrm>
                    <a:prstGeom prst="rect">
                      <a:avLst/>
                    </a:prstGeom>
                  </pic:spPr>
                </pic:pic>
              </a:graphicData>
            </a:graphic>
          </wp:anchor>
        </w:drawing>
      </w:r>
      <w:r>
        <w:rPr>
          <w:color w:val="231F20"/>
          <w:w w:val="95"/>
          <w:lang w:eastAsia="zh-CN"/>
        </w:rPr>
        <w:t>注意</w:t>
      </w:r>
    </w:p>
    <w:p w14:paraId="5C6FC8A0" w14:textId="77777777" w:rsidR="00323148" w:rsidRDefault="002F5E3E">
      <w:pPr>
        <w:spacing w:before="1" w:line="244" w:lineRule="auto"/>
        <w:ind w:left="1643" w:right="3708"/>
        <w:jc w:val="both"/>
        <w:rPr>
          <w:rFonts w:ascii="Lucida Sans"/>
          <w:i/>
          <w:sz w:val="19"/>
          <w:lang w:eastAsia="zh-CN"/>
        </w:rPr>
      </w:pPr>
      <w:r>
        <w:rPr>
          <w:rFonts w:ascii="Lucida Sans"/>
          <w:i/>
          <w:color w:val="231F20"/>
          <w:w w:val="85"/>
          <w:sz w:val="19"/>
          <w:lang w:eastAsia="zh-CN"/>
        </w:rPr>
        <w:t>当您不得不求助于这样的过滤器表达式时，这可能是考虑使用</w:t>
      </w:r>
      <w:r>
        <w:rPr>
          <w:rFonts w:ascii="Lucida Sans"/>
          <w:i/>
          <w:color w:val="231F20"/>
          <w:w w:val="85"/>
          <w:sz w:val="19"/>
          <w:lang w:eastAsia="zh-CN"/>
        </w:rPr>
        <w:t xml:space="preserve"> XQuery </w:t>
      </w:r>
      <w:r>
        <w:rPr>
          <w:rFonts w:ascii="Lucida Sans"/>
          <w:i/>
          <w:color w:val="231F20"/>
          <w:w w:val="85"/>
          <w:sz w:val="19"/>
          <w:lang w:eastAsia="zh-CN"/>
        </w:rPr>
        <w:t>映射的一个原因，因为它具有非常</w:t>
      </w:r>
      <w:r>
        <w:rPr>
          <w:rFonts w:ascii="Lucida Sans"/>
          <w:i/>
          <w:color w:val="231F20"/>
          <w:w w:val="85"/>
          <w:sz w:val="19"/>
          <w:lang w:eastAsia="zh-CN"/>
        </w:rPr>
        <w:t xml:space="preserve"> </w:t>
      </w:r>
      <w:r>
        <w:rPr>
          <w:rFonts w:ascii="Lucida Sans"/>
          <w:i/>
          <w:color w:val="231F20"/>
          <w:w w:val="95"/>
          <w:sz w:val="19"/>
          <w:lang w:eastAsia="zh-CN"/>
        </w:rPr>
        <w:t>强大的</w:t>
      </w:r>
      <w:r>
        <w:rPr>
          <w:rFonts w:ascii="Lucida Sans"/>
          <w:i/>
          <w:color w:val="231F20"/>
          <w:w w:val="95"/>
          <w:sz w:val="19"/>
          <w:lang w:eastAsia="zh-CN"/>
        </w:rPr>
        <w:t xml:space="preserve"> FLOWR </w:t>
      </w:r>
      <w:r>
        <w:rPr>
          <w:rFonts w:ascii="Lucida Sans"/>
          <w:i/>
          <w:color w:val="231F20"/>
          <w:w w:val="95"/>
          <w:sz w:val="19"/>
          <w:lang w:eastAsia="zh-CN"/>
        </w:rPr>
        <w:t>表达式。</w:t>
      </w:r>
    </w:p>
    <w:p w14:paraId="4770858E" w14:textId="77777777" w:rsidR="00323148" w:rsidRDefault="00323148">
      <w:pPr>
        <w:spacing w:line="244" w:lineRule="auto"/>
        <w:jc w:val="both"/>
        <w:rPr>
          <w:rFonts w:ascii="Lucida Sans"/>
          <w:sz w:val="19"/>
          <w:lang w:eastAsia="zh-CN"/>
        </w:rPr>
        <w:sectPr w:rsidR="00323148">
          <w:pgSz w:w="10630" w:h="13150"/>
          <w:pgMar w:top="1460" w:right="0" w:bottom="280" w:left="0" w:header="667" w:footer="0" w:gutter="0"/>
          <w:cols w:space="720"/>
        </w:sectPr>
      </w:pPr>
    </w:p>
    <w:p w14:paraId="42C073D9" w14:textId="77777777" w:rsidR="00323148" w:rsidRDefault="00323148">
      <w:pPr>
        <w:pStyle w:val="a3"/>
        <w:spacing w:before="10"/>
        <w:rPr>
          <w:rFonts w:ascii="Lucida Sans"/>
          <w:i/>
          <w:sz w:val="17"/>
          <w:lang w:eastAsia="zh-CN"/>
        </w:rPr>
      </w:pPr>
    </w:p>
    <w:p w14:paraId="6C292ECF" w14:textId="77777777" w:rsidR="00323148" w:rsidRDefault="002F5E3E">
      <w:pPr>
        <w:pStyle w:val="a3"/>
        <w:ind w:left="2425"/>
        <w:rPr>
          <w:rFonts w:ascii="Lucida Sans"/>
          <w:sz w:val="20"/>
        </w:rPr>
      </w:pPr>
      <w:r>
        <w:rPr>
          <w:rFonts w:ascii="Lucida Sans"/>
          <w:noProof/>
          <w:sz w:val="20"/>
        </w:rPr>
        <w:drawing>
          <wp:inline distT="0" distB="0" distL="0" distR="0" wp14:anchorId="658DCF6A" wp14:editId="0C5AF293">
            <wp:extent cx="4265399" cy="3660743"/>
            <wp:effectExtent l="0" t="0" r="0" b="0"/>
            <wp:docPr id="225"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09.jpeg"/>
                    <pic:cNvPicPr/>
                  </pic:nvPicPr>
                  <pic:blipFill>
                    <a:blip r:embed="rId169" cstate="print"/>
                    <a:stretch>
                      <a:fillRect/>
                    </a:stretch>
                  </pic:blipFill>
                  <pic:spPr>
                    <a:xfrm>
                      <a:off x="0" y="0"/>
                      <a:ext cx="4265399" cy="3660743"/>
                    </a:xfrm>
                    <a:prstGeom prst="rect">
                      <a:avLst/>
                    </a:prstGeom>
                  </pic:spPr>
                </pic:pic>
              </a:graphicData>
            </a:graphic>
          </wp:inline>
        </w:drawing>
      </w:r>
    </w:p>
    <w:p w14:paraId="02F5B962" w14:textId="77777777" w:rsidR="00323148" w:rsidRDefault="00000000">
      <w:pPr>
        <w:pStyle w:val="a3"/>
        <w:spacing w:before="2"/>
        <w:rPr>
          <w:rFonts w:ascii="Lucida Sans"/>
          <w:i/>
          <w:sz w:val="11"/>
        </w:rPr>
      </w:pPr>
      <w:r>
        <w:pict w14:anchorId="1818A0E9">
          <v:shape id="_x0000_s2317" style="position:absolute;margin-left:88.2pt;margin-top:9.05pt;width:400pt;height:.1pt;z-index:-15602688;mso-wrap-distance-left:0;mso-wrap-distance-right:0;mso-position-horizontal-relative:page" coordorigin="1764,181" coordsize="8000,0" path="m1764,181r8000,e" filled="f" strokecolor="#231f20" strokeweight="1pt">
            <v:path arrowok="t"/>
            <w10:wrap type="topAndBottom" anchorx="page"/>
          </v:shape>
        </w:pict>
      </w:r>
    </w:p>
    <w:p w14:paraId="27D59395" w14:textId="77777777" w:rsidR="00323148" w:rsidRDefault="002F5E3E">
      <w:pPr>
        <w:spacing w:line="215" w:lineRule="exact"/>
        <w:ind w:left="1082" w:right="1371"/>
        <w:jc w:val="center"/>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4-43</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使用除主源之外的输入参数创建</w:t>
      </w:r>
      <w:r>
        <w:rPr>
          <w:rFonts w:ascii="Lucida Sans"/>
          <w:i/>
          <w:color w:val="231F20"/>
          <w:w w:val="90"/>
          <w:sz w:val="19"/>
          <w:lang w:eastAsia="zh-CN"/>
        </w:rPr>
        <w:t xml:space="preserve"> XML </w:t>
      </w:r>
      <w:r>
        <w:rPr>
          <w:rFonts w:ascii="Lucida Sans"/>
          <w:i/>
          <w:color w:val="231F20"/>
          <w:w w:val="90"/>
          <w:sz w:val="19"/>
          <w:lang w:eastAsia="zh-CN"/>
        </w:rPr>
        <w:t>映射</w:t>
      </w:r>
    </w:p>
    <w:p w14:paraId="478B90B3" w14:textId="77777777" w:rsidR="00323148" w:rsidRDefault="00323148">
      <w:pPr>
        <w:pStyle w:val="a3"/>
        <w:spacing w:before="1"/>
        <w:rPr>
          <w:rFonts w:ascii="Lucida Sans"/>
          <w:i/>
          <w:sz w:val="18"/>
          <w:lang w:eastAsia="zh-CN"/>
        </w:rPr>
      </w:pPr>
    </w:p>
    <w:p w14:paraId="503AFE24" w14:textId="77777777" w:rsidR="00323148" w:rsidRDefault="002F5E3E">
      <w:pPr>
        <w:pStyle w:val="a3"/>
        <w:spacing w:before="97" w:line="247" w:lineRule="auto"/>
        <w:ind w:left="1763" w:right="903" w:firstLine="319"/>
        <w:rPr>
          <w:lang w:eastAsia="zh-CN"/>
        </w:rPr>
      </w:pPr>
      <w:r>
        <w:rPr>
          <w:color w:val="231F20"/>
          <w:w w:val="95"/>
          <w:lang w:eastAsia="zh-CN"/>
        </w:rPr>
        <w:t>此映射可以应用于 $countriesCSV 变量，前提是我们具有</w:t>
      </w:r>
      <w:r>
        <w:rPr>
          <w:color w:val="231F20"/>
          <w:w w:val="90"/>
          <w:lang w:eastAsia="zh-CN"/>
        </w:rPr>
        <w:t xml:space="preserve">三个参数的值。这些值取自发送到 </w:t>
      </w:r>
      <w:r>
        <w:rPr>
          <w:rFonts w:ascii="Lucida Sans" w:hAnsi="Lucida Sans"/>
          <w:i/>
          <w:color w:val="231F20"/>
          <w:w w:val="90"/>
          <w:lang w:eastAsia="zh-CN"/>
        </w:rPr>
        <w:t xml:space="preserve">findCountries </w:t>
      </w:r>
      <w:r>
        <w:rPr>
          <w:color w:val="231F20"/>
          <w:w w:val="95"/>
          <w:lang w:eastAsia="zh-CN"/>
        </w:rPr>
        <w:t xml:space="preserve"> 操作的请求消息，因此最初可以在 $body 变量的内容中找到它们。我们应该在管道的早期将此初始消息保存到自定义变量中。如果我们不这样做，操纵</w:t>
      </w:r>
    </w:p>
    <w:p w14:paraId="02348020" w14:textId="77777777" w:rsidR="00323148" w:rsidRDefault="00000000">
      <w:pPr>
        <w:pStyle w:val="a3"/>
        <w:spacing w:before="8"/>
        <w:rPr>
          <w:sz w:val="29"/>
          <w:lang w:eastAsia="zh-CN"/>
        </w:rPr>
      </w:pPr>
      <w:r>
        <w:pict w14:anchorId="03E1C445">
          <v:rect id="_x0000_s2316" style="position:absolute;margin-left:88.2pt;margin-top:19.25pt;width:400pt;height:1pt;z-index:-15602176;mso-wrap-distance-left:0;mso-wrap-distance-right:0;mso-position-horizontal-relative:page" fillcolor="#231f20" stroked="f">
            <w10:wrap type="topAndBottom" anchorx="page"/>
          </v:rect>
        </w:pict>
      </w:r>
      <w:r w:rsidR="002F5E3E">
        <w:rPr>
          <w:noProof/>
        </w:rPr>
        <w:drawing>
          <wp:anchor distT="0" distB="0" distL="0" distR="0" simplePos="0" relativeHeight="248" behindDoc="0" locked="0" layoutInCell="1" allowOverlap="1" wp14:anchorId="07333255" wp14:editId="521EA13F">
            <wp:simplePos x="0" y="0"/>
            <wp:positionH relativeFrom="page">
              <wp:posOffset>1145285</wp:posOffset>
            </wp:positionH>
            <wp:positionV relativeFrom="paragraph">
              <wp:posOffset>396647</wp:posOffset>
            </wp:positionV>
            <wp:extent cx="5046993" cy="1347216"/>
            <wp:effectExtent l="0" t="0" r="0" b="0"/>
            <wp:wrapTopAndBottom/>
            <wp:docPr id="227"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0.jpeg"/>
                    <pic:cNvPicPr/>
                  </pic:nvPicPr>
                  <pic:blipFill>
                    <a:blip r:embed="rId170" cstate="print"/>
                    <a:stretch>
                      <a:fillRect/>
                    </a:stretch>
                  </pic:blipFill>
                  <pic:spPr>
                    <a:xfrm>
                      <a:off x="0" y="0"/>
                      <a:ext cx="5046993" cy="1347216"/>
                    </a:xfrm>
                    <a:prstGeom prst="rect">
                      <a:avLst/>
                    </a:prstGeom>
                  </pic:spPr>
                </pic:pic>
              </a:graphicData>
            </a:graphic>
          </wp:anchor>
        </w:drawing>
      </w:r>
      <w:r>
        <w:pict w14:anchorId="7C1CDAD4">
          <v:shape id="_x0000_s2315" style="position:absolute;margin-left:88.2pt;margin-top:147.4pt;width:400pt;height:.1pt;z-index:-15601152;mso-wrap-distance-left:0;mso-wrap-distance-right:0;mso-position-horizontal-relative:page;mso-position-vertical-relative:text" coordorigin="1764,2948" coordsize="8000,0" path="m1764,2948r8000,e" filled="f" strokecolor="#231f20" strokeweight="1pt">
            <v:path arrowok="t"/>
            <w10:wrap type="topAndBottom" anchorx="page"/>
          </v:shape>
        </w:pict>
      </w:r>
    </w:p>
    <w:p w14:paraId="33240552" w14:textId="77777777" w:rsidR="00323148" w:rsidRDefault="00323148">
      <w:pPr>
        <w:pStyle w:val="a3"/>
        <w:spacing w:before="1"/>
        <w:rPr>
          <w:sz w:val="13"/>
          <w:lang w:eastAsia="zh-CN"/>
        </w:rPr>
      </w:pPr>
    </w:p>
    <w:p w14:paraId="07ECEF64" w14:textId="77777777" w:rsidR="00323148" w:rsidRDefault="00323148">
      <w:pPr>
        <w:pStyle w:val="a3"/>
        <w:spacing w:before="7"/>
        <w:rPr>
          <w:sz w:val="10"/>
          <w:lang w:eastAsia="zh-CN"/>
        </w:rPr>
      </w:pPr>
    </w:p>
    <w:p w14:paraId="27A87638"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4-44</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将从远程国家</w:t>
      </w:r>
      <w:r>
        <w:rPr>
          <w:rFonts w:ascii="Lucida Sans"/>
          <w:i/>
          <w:color w:val="231F20"/>
          <w:w w:val="90"/>
          <w:sz w:val="19"/>
          <w:lang w:eastAsia="zh-CN"/>
        </w:rPr>
        <w:t>/</w:t>
      </w:r>
      <w:r>
        <w:rPr>
          <w:rFonts w:ascii="Lucida Sans"/>
          <w:i/>
          <w:color w:val="231F20"/>
          <w:w w:val="90"/>
          <w:sz w:val="19"/>
          <w:lang w:eastAsia="zh-CN"/>
        </w:rPr>
        <w:t>地区文件读取的国家</w:t>
      </w:r>
      <w:r>
        <w:rPr>
          <w:rFonts w:ascii="Lucida Sans"/>
          <w:i/>
          <w:color w:val="231F20"/>
          <w:w w:val="90"/>
          <w:sz w:val="19"/>
          <w:lang w:eastAsia="zh-CN"/>
        </w:rPr>
        <w:t>/</w:t>
      </w:r>
      <w:r>
        <w:rPr>
          <w:rFonts w:ascii="Lucida Sans"/>
          <w:i/>
          <w:color w:val="231F20"/>
          <w:w w:val="90"/>
          <w:sz w:val="19"/>
          <w:lang w:eastAsia="zh-CN"/>
        </w:rPr>
        <w:t>地区映射到响应格式</w:t>
      </w:r>
    </w:p>
    <w:p w14:paraId="04CC003D" w14:textId="77777777" w:rsidR="00323148" w:rsidRDefault="00323148">
      <w:pPr>
        <w:spacing w:line="215" w:lineRule="exact"/>
        <w:rPr>
          <w:rFonts w:ascii="Lucida Sans"/>
          <w:sz w:val="19"/>
          <w:lang w:eastAsia="zh-CN"/>
        </w:rPr>
        <w:sectPr w:rsidR="00323148">
          <w:pgSz w:w="10630" w:h="13150"/>
          <w:pgMar w:top="1460" w:right="0" w:bottom="280" w:left="0" w:header="721" w:footer="0" w:gutter="0"/>
          <w:cols w:space="720"/>
        </w:sectPr>
      </w:pPr>
    </w:p>
    <w:p w14:paraId="2131D8FD" w14:textId="77777777" w:rsidR="00323148" w:rsidRDefault="00323148">
      <w:pPr>
        <w:pStyle w:val="a3"/>
        <w:spacing w:before="10"/>
        <w:rPr>
          <w:rFonts w:ascii="Lucida Sans"/>
          <w:i/>
          <w:sz w:val="25"/>
          <w:lang w:eastAsia="zh-CN"/>
        </w:rPr>
      </w:pPr>
    </w:p>
    <w:p w14:paraId="105E1790" w14:textId="77777777" w:rsidR="00323148" w:rsidRDefault="002F5E3E">
      <w:pPr>
        <w:pStyle w:val="a3"/>
        <w:spacing w:before="97" w:line="247" w:lineRule="auto"/>
        <w:ind w:left="1323" w:right="1302"/>
        <w:rPr>
          <w:lang w:eastAsia="zh-CN"/>
        </w:rPr>
      </w:pPr>
      <w:r>
        <w:rPr>
          <w:color w:val="231F20"/>
          <w:w w:val="95"/>
          <w:lang w:eastAsia="zh-CN"/>
        </w:rPr>
        <w:t>在我们进入替换活动之前，</w:t>
      </w:r>
      <w:r>
        <w:rPr>
          <w:color w:val="231F20"/>
          <w:lang w:eastAsia="zh-CN"/>
        </w:rPr>
        <w:t>$body变量（如将其结果写入 $body 的 NXSD 转换所做的那样）将覆盖数据。</w:t>
      </w:r>
    </w:p>
    <w:p w14:paraId="04BAA4E4" w14:textId="77777777" w:rsidR="00323148" w:rsidRDefault="002F5E3E">
      <w:pPr>
        <w:spacing w:before="1" w:line="242" w:lineRule="auto"/>
        <w:ind w:left="1323" w:right="1814" w:firstLine="319"/>
        <w:rPr>
          <w:sz w:val="19"/>
          <w:lang w:eastAsia="zh-CN"/>
        </w:rPr>
      </w:pPr>
      <w:r>
        <w:rPr>
          <w:color w:val="231F20"/>
          <w:w w:val="95"/>
          <w:sz w:val="19"/>
          <w:lang w:eastAsia="zh-CN"/>
        </w:rPr>
        <w:t xml:space="preserve">在“服务标注”之前添加“分配”活动。将 Assign 操作配置为使用  $body 变量中的 </w:t>
      </w:r>
      <w:r>
        <w:rPr>
          <w:rFonts w:ascii="Lucida Sans"/>
          <w:i/>
          <w:color w:val="231F20"/>
          <w:w w:val="90"/>
          <w:sz w:val="19"/>
          <w:lang w:eastAsia="zh-CN"/>
        </w:rPr>
        <w:t xml:space="preserve">findCountriesRequestMessage </w:t>
      </w:r>
      <w:r>
        <w:rPr>
          <w:color w:val="231F20"/>
          <w:w w:val="90"/>
          <w:sz w:val="19"/>
          <w:lang w:eastAsia="zh-CN"/>
        </w:rPr>
        <w:t xml:space="preserve">元素来设置自定义变量 </w:t>
      </w:r>
      <w:r>
        <w:rPr>
          <w:color w:val="231F20"/>
          <w:sz w:val="19"/>
          <w:lang w:eastAsia="zh-CN"/>
        </w:rPr>
        <w:t xml:space="preserve"> </w:t>
      </w:r>
      <w:r>
        <w:rPr>
          <w:rFonts w:ascii="Lucida Sans"/>
          <w:i/>
          <w:color w:val="231F20"/>
          <w:sz w:val="19"/>
          <w:lang w:eastAsia="zh-CN"/>
        </w:rPr>
        <w:t xml:space="preserve">findCountriesRequest </w:t>
      </w:r>
      <w:r>
        <w:rPr>
          <w:rFonts w:ascii="Lucida Sans"/>
          <w:i/>
          <w:color w:val="231F20"/>
          <w:sz w:val="19"/>
          <w:lang w:eastAsia="zh-CN"/>
        </w:rPr>
        <w:t>的值</w:t>
      </w:r>
      <w:r>
        <w:rPr>
          <w:color w:val="231F20"/>
          <w:sz w:val="19"/>
          <w:lang w:eastAsia="zh-CN"/>
        </w:rPr>
        <w:t>。</w:t>
      </w:r>
    </w:p>
    <w:p w14:paraId="07546D70" w14:textId="77777777" w:rsidR="00323148" w:rsidRDefault="002F5E3E">
      <w:pPr>
        <w:pStyle w:val="a3"/>
        <w:spacing w:before="5" w:line="247" w:lineRule="auto"/>
        <w:ind w:left="1323" w:right="1336" w:firstLine="319"/>
        <w:rPr>
          <w:lang w:eastAsia="zh-CN"/>
        </w:rPr>
      </w:pPr>
      <w:r>
        <w:rPr>
          <w:color w:val="231F20"/>
          <w:w w:val="95"/>
          <w:lang w:eastAsia="zh-CN"/>
        </w:rPr>
        <w:t xml:space="preserve">此时，我们已经做好了所有必要的准备工作，可以在 </w:t>
      </w:r>
      <w:r>
        <w:rPr>
          <w:color w:val="231F20"/>
          <w:w w:val="90"/>
          <w:lang w:eastAsia="zh-CN"/>
        </w:rPr>
        <w:t>NXSD 转换之后的响应管道中添加 Replace 活动。配置替换活动</w:t>
      </w:r>
      <w:r>
        <w:rPr>
          <w:color w:val="231F20"/>
          <w:w w:val="95"/>
          <w:lang w:eastAsia="zh-CN"/>
        </w:rPr>
        <w:t>（图 4-45），将位置设置为 body，将 XPath 表达式设置为空，并将替换选项设置为“替换节点内容”。使用 XSLT 资源配置值。选择我们刚刚创建的 nxsdOurAirportsCountriesTofindCountriesResponse.xsl 地图作为执行转换的资源。将输入文档表达式设置为 $body/*[1]。然后</w:t>
      </w:r>
      <w:r>
        <w:rPr>
          <w:color w:val="231F20"/>
          <w:w w:val="90"/>
          <w:lang w:eastAsia="zh-CN"/>
        </w:rPr>
        <w:t>，使用 XPath 表达式从$findCountriesRequest变量中检索相关元素值，同时设置三个参数</w:t>
      </w:r>
      <w:r>
        <w:rPr>
          <w:color w:val="231F20"/>
          <w:w w:val="95"/>
          <w:lang w:eastAsia="zh-CN"/>
        </w:rPr>
        <w:t>的值：$findCountriesRequest/ref：continent/ text（）、$findCountriesRequest/ref：code/text（） 和 $findCountriesRequest/ref：name/text（）。</w:t>
      </w:r>
      <w:r>
        <w:rPr>
          <w:color w:val="231F20"/>
          <w:w w:val="90"/>
          <w:lang w:eastAsia="zh-CN"/>
        </w:rPr>
        <w:t xml:space="preserve"> </w:t>
      </w:r>
    </w:p>
    <w:p w14:paraId="4CF7146A" w14:textId="77777777" w:rsidR="00323148" w:rsidRDefault="002F5E3E">
      <w:pPr>
        <w:spacing w:before="2" w:line="244" w:lineRule="auto"/>
        <w:ind w:left="1323" w:right="1302" w:firstLine="319"/>
        <w:rPr>
          <w:sz w:val="19"/>
        </w:rPr>
      </w:pPr>
      <w:r>
        <w:rPr>
          <w:color w:val="231F20"/>
          <w:w w:val="90"/>
          <w:sz w:val="19"/>
        </w:rPr>
        <w:t xml:space="preserve">这样就完成了 </w:t>
      </w:r>
      <w:r>
        <w:rPr>
          <w:rFonts w:ascii="Lucida Sans"/>
          <w:i/>
          <w:color w:val="231F20"/>
          <w:w w:val="90"/>
          <w:sz w:val="19"/>
        </w:rPr>
        <w:t>CountryPipeline</w:t>
      </w:r>
      <w:r>
        <w:rPr>
          <w:color w:val="231F20"/>
          <w:w w:val="90"/>
          <w:sz w:val="19"/>
        </w:rPr>
        <w:t xml:space="preserve"> 中的 findCountries </w:t>
      </w:r>
      <w:r>
        <w:rPr>
          <w:rFonts w:ascii="Lucida Sans"/>
          <w:i/>
          <w:color w:val="231F20"/>
          <w:w w:val="90"/>
          <w:sz w:val="19"/>
        </w:rPr>
        <w:t>分支</w:t>
      </w:r>
      <w:r>
        <w:rPr>
          <w:color w:val="231F20"/>
          <w:w w:val="90"/>
          <w:sz w:val="19"/>
        </w:rPr>
        <w:t xml:space="preserve">。现在，您可以再次在 </w:t>
      </w:r>
      <w:r>
        <w:rPr>
          <w:rFonts w:ascii="Lucida Sans"/>
          <w:i/>
          <w:color w:val="231F20"/>
          <w:w w:val="90"/>
          <w:sz w:val="19"/>
        </w:rPr>
        <w:t xml:space="preserve">CountryService </w:t>
      </w:r>
      <w:r>
        <w:rPr>
          <w:color w:val="231F20"/>
          <w:w w:val="90"/>
          <w:sz w:val="19"/>
        </w:rPr>
        <w:t xml:space="preserve">中测试 </w:t>
      </w:r>
      <w:r>
        <w:rPr>
          <w:rFonts w:ascii="Lucida Sans"/>
          <w:i/>
          <w:color w:val="231F20"/>
          <w:w w:val="90"/>
          <w:sz w:val="19"/>
        </w:rPr>
        <w:t xml:space="preserve">findCountries </w:t>
      </w:r>
      <w:r>
        <w:rPr>
          <w:color w:val="231F20"/>
          <w:w w:val="90"/>
          <w:sz w:val="19"/>
        </w:rPr>
        <w:t xml:space="preserve"> 操作，这一次您应该得到正确 </w:t>
      </w:r>
      <w:r>
        <w:rPr>
          <w:color w:val="231F20"/>
          <w:sz w:val="19"/>
        </w:rPr>
        <w:t>XML 格式的响应，并且仅包含您实际请求的国家/地区。</w:t>
      </w:r>
    </w:p>
    <w:p w14:paraId="3DD6FF39" w14:textId="77777777" w:rsidR="00323148" w:rsidRDefault="00323148">
      <w:pPr>
        <w:pStyle w:val="a3"/>
        <w:spacing w:before="5"/>
        <w:rPr>
          <w:sz w:val="22"/>
        </w:rPr>
      </w:pPr>
    </w:p>
    <w:p w14:paraId="7C0A09F1" w14:textId="77777777" w:rsidR="00323148" w:rsidRDefault="002F5E3E">
      <w:pPr>
        <w:pStyle w:val="6"/>
        <w:spacing w:before="1"/>
        <w:ind w:left="1643"/>
        <w:rPr>
          <w:lang w:eastAsia="zh-CN"/>
        </w:rPr>
      </w:pPr>
      <w:r>
        <w:rPr>
          <w:noProof/>
        </w:rPr>
        <w:drawing>
          <wp:anchor distT="0" distB="0" distL="0" distR="0" simplePos="0" relativeHeight="15858176" behindDoc="0" locked="0" layoutInCell="1" allowOverlap="1" wp14:anchorId="7A03FB43" wp14:editId="05CB2A1C">
            <wp:simplePos x="0" y="0"/>
            <wp:positionH relativeFrom="page">
              <wp:posOffset>357885</wp:posOffset>
            </wp:positionH>
            <wp:positionV relativeFrom="paragraph">
              <wp:posOffset>26422</wp:posOffset>
            </wp:positionV>
            <wp:extent cx="607504" cy="355498"/>
            <wp:effectExtent l="0" t="0" r="0" b="0"/>
            <wp:wrapNone/>
            <wp:docPr id="22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png"/>
                    <pic:cNvPicPr/>
                  </pic:nvPicPr>
                  <pic:blipFill>
                    <a:blip r:embed="rId21" cstate="print"/>
                    <a:stretch>
                      <a:fillRect/>
                    </a:stretch>
                  </pic:blipFill>
                  <pic:spPr>
                    <a:xfrm>
                      <a:off x="0" y="0"/>
                      <a:ext cx="607504" cy="355498"/>
                    </a:xfrm>
                    <a:prstGeom prst="rect">
                      <a:avLst/>
                    </a:prstGeom>
                  </pic:spPr>
                </pic:pic>
              </a:graphicData>
            </a:graphic>
          </wp:anchor>
        </w:drawing>
      </w:r>
      <w:r>
        <w:rPr>
          <w:color w:val="231F20"/>
          <w:w w:val="95"/>
          <w:lang w:eastAsia="zh-CN"/>
        </w:rPr>
        <w:t>注意</w:t>
      </w:r>
    </w:p>
    <w:p w14:paraId="282C5365" w14:textId="77777777" w:rsidR="00323148" w:rsidRDefault="002F5E3E">
      <w:pPr>
        <w:spacing w:line="244" w:lineRule="auto"/>
        <w:ind w:left="1643" w:right="3668"/>
        <w:rPr>
          <w:rFonts w:ascii="Lucida Sans"/>
          <w:i/>
          <w:sz w:val="19"/>
          <w:lang w:eastAsia="zh-CN"/>
        </w:rPr>
      </w:pPr>
      <w:r>
        <w:rPr>
          <w:rFonts w:ascii="Lucida Sans"/>
          <w:i/>
          <w:color w:val="231F20"/>
          <w:w w:val="85"/>
          <w:sz w:val="19"/>
          <w:lang w:eastAsia="zh-CN"/>
        </w:rPr>
        <w:t>从远程网站检索国家</w:t>
      </w:r>
      <w:r>
        <w:rPr>
          <w:rFonts w:ascii="Lucida Sans"/>
          <w:i/>
          <w:color w:val="231F20"/>
          <w:w w:val="85"/>
          <w:sz w:val="19"/>
          <w:lang w:eastAsia="zh-CN"/>
        </w:rPr>
        <w:t>/</w:t>
      </w:r>
      <w:r>
        <w:rPr>
          <w:rFonts w:ascii="Lucida Sans"/>
          <w:i/>
          <w:color w:val="231F20"/>
          <w:w w:val="85"/>
          <w:sz w:val="19"/>
          <w:lang w:eastAsia="zh-CN"/>
        </w:rPr>
        <w:t>地区</w:t>
      </w:r>
      <w:r>
        <w:rPr>
          <w:rFonts w:ascii="Lucida Sans"/>
          <w:i/>
          <w:color w:val="231F20"/>
          <w:w w:val="85"/>
          <w:sz w:val="19"/>
          <w:lang w:eastAsia="zh-CN"/>
        </w:rPr>
        <w:t xml:space="preserve"> .csv </w:t>
      </w:r>
      <w:r>
        <w:rPr>
          <w:rFonts w:ascii="Lucida Sans"/>
          <w:i/>
          <w:color w:val="231F20"/>
          <w:w w:val="85"/>
          <w:sz w:val="19"/>
          <w:lang w:eastAsia="zh-CN"/>
        </w:rPr>
        <w:t>文件可能需要相当长的时间。此外，该网站可能并不总是可用。并且文件中的数据相对稳定。这些迹象表明</w:t>
      </w:r>
      <w:r>
        <w:rPr>
          <w:rFonts w:ascii="Lucida Sans"/>
          <w:i/>
          <w:color w:val="231F20"/>
          <w:w w:val="85"/>
          <w:sz w:val="19"/>
          <w:lang w:eastAsia="zh-CN"/>
        </w:rPr>
        <w:t xml:space="preserve"> </w:t>
      </w:r>
      <w:r>
        <w:rPr>
          <w:rFonts w:ascii="Lucida Sans"/>
          <w:i/>
          <w:color w:val="231F20"/>
          <w:w w:val="90"/>
          <w:sz w:val="19"/>
          <w:lang w:eastAsia="zh-CN"/>
        </w:rPr>
        <w:t>，我们应该考虑将</w:t>
      </w:r>
      <w:r>
        <w:rPr>
          <w:rFonts w:ascii="Lucida Sans"/>
          <w:i/>
          <w:color w:val="231F20"/>
          <w:w w:val="90"/>
          <w:sz w:val="19"/>
          <w:lang w:eastAsia="zh-CN"/>
        </w:rPr>
        <w:t xml:space="preserve"> Service Result </w:t>
      </w:r>
      <w:r>
        <w:rPr>
          <w:rFonts w:ascii="Lucida Sans"/>
          <w:i/>
          <w:color w:val="231F20"/>
          <w:w w:val="90"/>
          <w:sz w:val="19"/>
          <w:lang w:eastAsia="zh-CN"/>
        </w:rPr>
        <w:t>缓存用于</w:t>
      </w:r>
    </w:p>
    <w:p w14:paraId="47881272" w14:textId="77777777" w:rsidR="00323148" w:rsidRDefault="002F5E3E">
      <w:pPr>
        <w:spacing w:line="244" w:lineRule="auto"/>
        <w:ind w:left="1643" w:right="3136"/>
        <w:rPr>
          <w:rFonts w:ascii="Lucida Sans"/>
          <w:i/>
          <w:sz w:val="19"/>
          <w:lang w:eastAsia="zh-CN"/>
        </w:rPr>
      </w:pPr>
      <w:r>
        <w:rPr>
          <w:rFonts w:ascii="Lucida Sans"/>
          <w:i/>
          <w:color w:val="231F20"/>
          <w:w w:val="85"/>
          <w:sz w:val="19"/>
          <w:lang w:eastAsia="zh-CN"/>
        </w:rPr>
        <w:t>我们的机场国家</w:t>
      </w:r>
      <w:r>
        <w:rPr>
          <w:rFonts w:ascii="Lucida Sans"/>
          <w:i/>
          <w:color w:val="231F20"/>
          <w:w w:val="85"/>
          <w:sz w:val="19"/>
          <w:lang w:eastAsia="zh-CN"/>
        </w:rPr>
        <w:t>BS</w:t>
      </w:r>
      <w:r>
        <w:rPr>
          <w:rFonts w:ascii="Lucida Sans"/>
          <w:i/>
          <w:color w:val="231F20"/>
          <w:w w:val="85"/>
          <w:sz w:val="19"/>
          <w:lang w:eastAsia="zh-CN"/>
        </w:rPr>
        <w:t>商业服务。结果缓存是一种工具，用于保存业务服务返回的数据的本地内存中（实际上在</w:t>
      </w:r>
      <w:r>
        <w:rPr>
          <w:rFonts w:ascii="Lucida Sans"/>
          <w:i/>
          <w:color w:val="231F20"/>
          <w:w w:val="85"/>
          <w:sz w:val="19"/>
          <w:lang w:eastAsia="zh-CN"/>
        </w:rPr>
        <w:t xml:space="preserve"> Coherence </w:t>
      </w:r>
      <w:r>
        <w:rPr>
          <w:rFonts w:ascii="Lucida Sans"/>
          <w:i/>
          <w:color w:val="231F20"/>
          <w:w w:val="85"/>
          <w:sz w:val="19"/>
          <w:lang w:eastAsia="zh-CN"/>
        </w:rPr>
        <w:t>网格中）副本。此副本可用于</w:t>
      </w:r>
    </w:p>
    <w:p w14:paraId="4A388790" w14:textId="77777777" w:rsidR="00323148" w:rsidRDefault="002F5E3E">
      <w:pPr>
        <w:spacing w:line="244" w:lineRule="auto"/>
        <w:ind w:left="1643" w:right="3480"/>
        <w:rPr>
          <w:rFonts w:ascii="Lucida Sans"/>
          <w:i/>
          <w:sz w:val="19"/>
          <w:lang w:eastAsia="zh-CN"/>
        </w:rPr>
      </w:pPr>
      <w:r>
        <w:rPr>
          <w:rFonts w:ascii="Lucida Sans"/>
          <w:i/>
          <w:color w:val="231F20"/>
          <w:w w:val="85"/>
          <w:sz w:val="19"/>
          <w:lang w:eastAsia="zh-CN"/>
        </w:rPr>
        <w:t>业务服务，而不是远程数据，只要被指定为保留时间。第</w:t>
      </w:r>
      <w:r>
        <w:rPr>
          <w:rFonts w:ascii="Lucida Sans"/>
          <w:i/>
          <w:color w:val="231F20"/>
          <w:w w:val="85"/>
          <w:sz w:val="19"/>
          <w:lang w:eastAsia="zh-CN"/>
        </w:rPr>
        <w:t xml:space="preserve"> </w:t>
      </w:r>
      <w:r>
        <w:rPr>
          <w:rFonts w:ascii="Lucida Sans"/>
          <w:i/>
          <w:color w:val="231F20"/>
          <w:w w:val="95"/>
          <w:sz w:val="19"/>
          <w:lang w:eastAsia="zh-CN"/>
        </w:rPr>
        <w:t xml:space="preserve">9 </w:t>
      </w:r>
      <w:r>
        <w:rPr>
          <w:rFonts w:ascii="Lucida Sans"/>
          <w:i/>
          <w:color w:val="231F20"/>
          <w:w w:val="95"/>
          <w:sz w:val="19"/>
          <w:lang w:eastAsia="zh-CN"/>
        </w:rPr>
        <w:t>章将更详细地讨论服务结果缓存。</w:t>
      </w:r>
    </w:p>
    <w:p w14:paraId="75B58B95" w14:textId="77777777" w:rsidR="00323148" w:rsidRDefault="00323148">
      <w:pPr>
        <w:pStyle w:val="a3"/>
        <w:rPr>
          <w:rFonts w:ascii="Lucida Sans"/>
          <w:i/>
          <w:sz w:val="20"/>
          <w:lang w:eastAsia="zh-CN"/>
        </w:rPr>
      </w:pPr>
    </w:p>
    <w:p w14:paraId="50B8BF06" w14:textId="77777777" w:rsidR="00323148" w:rsidRDefault="00000000">
      <w:pPr>
        <w:pStyle w:val="a3"/>
        <w:spacing w:before="7"/>
        <w:rPr>
          <w:rFonts w:ascii="Lucida Sans"/>
          <w:i/>
          <w:sz w:val="17"/>
          <w:lang w:eastAsia="zh-CN"/>
        </w:rPr>
      </w:pPr>
      <w:r>
        <w:pict w14:anchorId="5E1B35E2">
          <v:rect id="_x0000_s2314" style="position:absolute;margin-left:66.2pt;margin-top:12.35pt;width:400pt;height:1pt;z-index:-15600640;mso-wrap-distance-left:0;mso-wrap-distance-right:0;mso-position-horizontal-relative:page" fillcolor="#231f20" stroked="f">
            <w10:wrap type="topAndBottom" anchorx="page"/>
          </v:rect>
        </w:pict>
      </w:r>
      <w:r w:rsidR="002F5E3E">
        <w:rPr>
          <w:noProof/>
        </w:rPr>
        <w:drawing>
          <wp:anchor distT="0" distB="0" distL="0" distR="0" simplePos="0" relativeHeight="251" behindDoc="0" locked="0" layoutInCell="1" allowOverlap="1" wp14:anchorId="54EF0467" wp14:editId="7088D36F">
            <wp:simplePos x="0" y="0"/>
            <wp:positionH relativeFrom="page">
              <wp:posOffset>865885</wp:posOffset>
            </wp:positionH>
            <wp:positionV relativeFrom="paragraph">
              <wp:posOffset>321874</wp:posOffset>
            </wp:positionV>
            <wp:extent cx="5047694" cy="1920239"/>
            <wp:effectExtent l="0" t="0" r="0" b="0"/>
            <wp:wrapTopAndBottom/>
            <wp:docPr id="231"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1.jpeg"/>
                    <pic:cNvPicPr/>
                  </pic:nvPicPr>
                  <pic:blipFill>
                    <a:blip r:embed="rId171" cstate="print"/>
                    <a:stretch>
                      <a:fillRect/>
                    </a:stretch>
                  </pic:blipFill>
                  <pic:spPr>
                    <a:xfrm>
                      <a:off x="0" y="0"/>
                      <a:ext cx="5047694" cy="1920239"/>
                    </a:xfrm>
                    <a:prstGeom prst="rect">
                      <a:avLst/>
                    </a:prstGeom>
                  </pic:spPr>
                </pic:pic>
              </a:graphicData>
            </a:graphic>
          </wp:anchor>
        </w:drawing>
      </w:r>
      <w:r>
        <w:pict w14:anchorId="4C24385E">
          <v:shape id="_x0000_s2313" style="position:absolute;margin-left:66.2pt;margin-top:185.6pt;width:400pt;height:.1pt;z-index:-15599616;mso-wrap-distance-left:0;mso-wrap-distance-right:0;mso-position-horizontal-relative:page;mso-position-vertical-relative:text" coordorigin="1324,3712" coordsize="8000,0" path="m1324,3712r8000,e" filled="f" strokecolor="#231f20" strokeweight="1pt">
            <v:path arrowok="t"/>
            <w10:wrap type="topAndBottom" anchorx="page"/>
          </v:shape>
        </w:pict>
      </w:r>
    </w:p>
    <w:p w14:paraId="5A853899" w14:textId="77777777" w:rsidR="00323148" w:rsidRDefault="00323148">
      <w:pPr>
        <w:pStyle w:val="a3"/>
        <w:spacing w:before="7"/>
        <w:rPr>
          <w:rFonts w:ascii="Lucida Sans"/>
          <w:i/>
          <w:sz w:val="14"/>
          <w:lang w:eastAsia="zh-CN"/>
        </w:rPr>
      </w:pPr>
    </w:p>
    <w:p w14:paraId="43D9233E" w14:textId="77777777" w:rsidR="00323148" w:rsidRDefault="00323148">
      <w:pPr>
        <w:pStyle w:val="a3"/>
        <w:spacing w:before="9"/>
        <w:rPr>
          <w:rFonts w:ascii="Lucida Sans"/>
          <w:i/>
          <w:sz w:val="8"/>
          <w:lang w:eastAsia="zh-CN"/>
        </w:rPr>
      </w:pPr>
    </w:p>
    <w:p w14:paraId="7C29DD4F" w14:textId="77777777" w:rsidR="00323148" w:rsidRDefault="002F5E3E">
      <w:pPr>
        <w:spacing w:line="215" w:lineRule="exact"/>
        <w:ind w:left="132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4-45</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配置“替换”活动以转换和筛选国家</w:t>
      </w:r>
      <w:r>
        <w:rPr>
          <w:rFonts w:ascii="Lucida Sans"/>
          <w:i/>
          <w:color w:val="231F20"/>
          <w:w w:val="85"/>
          <w:sz w:val="19"/>
          <w:lang w:eastAsia="zh-CN"/>
        </w:rPr>
        <w:t>/</w:t>
      </w:r>
      <w:r>
        <w:rPr>
          <w:rFonts w:ascii="Lucida Sans"/>
          <w:i/>
          <w:color w:val="231F20"/>
          <w:w w:val="85"/>
          <w:sz w:val="19"/>
          <w:lang w:eastAsia="zh-CN"/>
        </w:rPr>
        <w:t>地区记录</w:t>
      </w:r>
    </w:p>
    <w:p w14:paraId="6D1C0D18" w14:textId="77777777" w:rsidR="00323148" w:rsidRDefault="00323148">
      <w:pPr>
        <w:spacing w:line="215" w:lineRule="exact"/>
        <w:rPr>
          <w:rFonts w:ascii="Lucida Sans"/>
          <w:sz w:val="19"/>
          <w:lang w:eastAsia="zh-CN"/>
        </w:rPr>
        <w:sectPr w:rsidR="00323148">
          <w:headerReference w:type="even" r:id="rId172"/>
          <w:headerReference w:type="default" r:id="rId173"/>
          <w:pgSz w:w="10630" w:h="13150"/>
          <w:pgMar w:top="1000" w:right="0" w:bottom="280" w:left="0" w:header="667" w:footer="0" w:gutter="0"/>
          <w:cols w:space="720"/>
        </w:sectPr>
      </w:pPr>
    </w:p>
    <w:p w14:paraId="682F330C" w14:textId="77777777" w:rsidR="00323148" w:rsidRDefault="00323148">
      <w:pPr>
        <w:pStyle w:val="a3"/>
        <w:spacing w:before="9"/>
        <w:rPr>
          <w:rFonts w:ascii="Lucida Sans"/>
          <w:i/>
          <w:sz w:val="18"/>
          <w:lang w:eastAsia="zh-CN"/>
        </w:rPr>
      </w:pPr>
    </w:p>
    <w:p w14:paraId="75C651C3" w14:textId="77777777" w:rsidR="00323148" w:rsidRDefault="002F5E3E">
      <w:pPr>
        <w:pStyle w:val="3"/>
        <w:spacing w:before="97"/>
        <w:rPr>
          <w:lang w:eastAsia="zh-CN"/>
        </w:rPr>
      </w:pPr>
      <w:r>
        <w:rPr>
          <w:color w:val="231F20"/>
          <w:lang w:eastAsia="zh-CN"/>
        </w:rPr>
        <w:t>总结</w:t>
      </w:r>
    </w:p>
    <w:p w14:paraId="543B9016" w14:textId="77777777" w:rsidR="00323148" w:rsidRDefault="002F5E3E">
      <w:pPr>
        <w:pStyle w:val="a3"/>
        <w:spacing w:before="7" w:line="247" w:lineRule="auto"/>
        <w:ind w:left="1763" w:right="983"/>
        <w:rPr>
          <w:lang w:eastAsia="zh-CN"/>
        </w:rPr>
      </w:pPr>
      <w:r>
        <w:rPr>
          <w:color w:val="231F20"/>
          <w:w w:val="95"/>
          <w:lang w:eastAsia="zh-CN"/>
        </w:rPr>
        <w:t>服务依靠企业资源来提供（部分）实现是很常见的。这些资源（如数据库、文件系统、队列、ERP系统、SaaS应用程序）通常以其他方式和HTTP、SOAP或REST以外的其他技术进行访问。SOA 套件与技术适配器协同工作，以跨越服务总线（和 SOA）组合世界与企业资源之间的鸿沟。通过这些适配器，SOA Suite 中的服务开发人员可以使用熟悉的 Web 服务术语与这些资源进行交互，并让适配器将这些术语转换为资源使用的任何本机格式和协议。</w:t>
      </w:r>
    </w:p>
    <w:p w14:paraId="0C138BB7" w14:textId="77777777" w:rsidR="00323148" w:rsidRDefault="002F5E3E">
      <w:pPr>
        <w:pStyle w:val="a3"/>
        <w:spacing w:before="6" w:line="247" w:lineRule="auto"/>
        <w:ind w:left="1763" w:right="945" w:firstLine="319"/>
        <w:rPr>
          <w:lang w:eastAsia="zh-CN"/>
        </w:rPr>
      </w:pPr>
      <w:r>
        <w:rPr>
          <w:color w:val="231F20"/>
          <w:w w:val="95"/>
          <w:lang w:eastAsia="zh-CN"/>
        </w:rPr>
        <w:t xml:space="preserve">在本章中，我们了解了从服务总线内部启动的出站交互如何使用文件适配器和数据库适配器访问外部文件，并与关系数据库中的表和 </w:t>
      </w:r>
      <w:r>
        <w:rPr>
          <w:color w:val="231F20"/>
          <w:w w:val="90"/>
          <w:lang w:eastAsia="zh-CN"/>
        </w:rPr>
        <w:t xml:space="preserve">存储过程进行交互。该交互的一个重要部分是 </w:t>
      </w:r>
      <w:r>
        <w:rPr>
          <w:color w:val="231F20"/>
          <w:w w:val="95"/>
          <w:lang w:eastAsia="zh-CN"/>
        </w:rPr>
        <w:t xml:space="preserve">从企业资源使用的本机格式和服务总线使用的 XML 转换消息。本机格式生成器和本机转换是处理本机格式（如关系数据、JSON 和 CSV）的重要工具。本机格式之间的转换可以作为适配器操作的一部分完成，也可以作为服务总线管道中的活动完成 </w:t>
      </w:r>
      <w:r>
        <w:rPr>
          <w:color w:val="231F20"/>
          <w:lang w:eastAsia="zh-CN"/>
        </w:rPr>
        <w:t>。</w:t>
      </w:r>
    </w:p>
    <w:p w14:paraId="64E39849" w14:textId="77777777" w:rsidR="00323148" w:rsidRDefault="002F5E3E">
      <w:pPr>
        <w:pStyle w:val="a3"/>
        <w:spacing w:before="6" w:line="247" w:lineRule="auto"/>
        <w:ind w:left="1763" w:right="872" w:firstLine="319"/>
        <w:rPr>
          <w:lang w:eastAsia="zh-CN"/>
        </w:rPr>
      </w:pPr>
      <w:r>
        <w:rPr>
          <w:color w:val="231F20"/>
          <w:spacing w:val="-2"/>
          <w:w w:val="95"/>
        </w:rPr>
        <w:t>除了文件适配器和数据库适配器之外，SOA 套件还可以与用于电子邮件、VoIP、传真和文本消息的 Advanced Queuing、MQ Series、JMS、FTP、Sockets、Coherence、LDAP 和 User Messaging Service （UMS） 的技术适配器配合使用。</w:t>
      </w:r>
      <w:r>
        <w:rPr>
          <w:color w:val="231F20"/>
          <w:spacing w:val="-2"/>
          <w:w w:val="95"/>
          <w:lang w:eastAsia="zh-CN"/>
        </w:rPr>
        <w:t>此外，还可以从 SOA 套件中使用自定义 JCA 适配器。这些适配器中的大多数将在后面的章节中讨论。</w:t>
      </w:r>
    </w:p>
    <w:p w14:paraId="0A561A30" w14:textId="77777777" w:rsidR="00323148" w:rsidRDefault="002F5E3E">
      <w:pPr>
        <w:pStyle w:val="a3"/>
        <w:spacing w:before="3" w:line="247" w:lineRule="auto"/>
        <w:ind w:left="1763" w:right="872" w:firstLine="319"/>
      </w:pPr>
      <w:r>
        <w:rPr>
          <w:color w:val="231F20"/>
          <w:w w:val="95"/>
          <w:lang w:eastAsia="zh-CN"/>
        </w:rPr>
        <w:t xml:space="preserve">许多适配器可用于入站交互。这意味着 SOA 套件外部的事件由技术适配器检测到，并导致适配器基于该事件启动服务。例如，文件和 FTP 适配器中的文件轮询模式、JMS 和 AQ 适配器接收的队列上的传入消息、UMS 适配器截获的传入电子邮件和聊天消息，以及轮询数据库适配器检测到的新记录或更新的记录 </w:t>
      </w:r>
      <w:r>
        <w:rPr>
          <w:color w:val="231F20"/>
          <w:lang w:eastAsia="zh-CN"/>
        </w:rPr>
        <w:t>。</w:t>
      </w:r>
      <w:r>
        <w:rPr>
          <w:color w:val="231F20"/>
        </w:rPr>
        <w:t>入站操作在第 13 章中讨论。</w:t>
      </w:r>
    </w:p>
    <w:p w14:paraId="24376BF8" w14:textId="77777777" w:rsidR="00323148" w:rsidRDefault="00323148">
      <w:pPr>
        <w:spacing w:line="247" w:lineRule="auto"/>
        <w:sectPr w:rsidR="00323148">
          <w:pgSz w:w="10630" w:h="13150"/>
          <w:pgMar w:top="1040" w:right="0" w:bottom="280" w:left="0" w:header="721" w:footer="0" w:gutter="0"/>
          <w:cols w:space="720"/>
        </w:sectPr>
      </w:pPr>
    </w:p>
    <w:p w14:paraId="7D35DC56" w14:textId="77777777" w:rsidR="00323148" w:rsidRDefault="00323148">
      <w:pPr>
        <w:pStyle w:val="a3"/>
        <w:rPr>
          <w:sz w:val="20"/>
        </w:rPr>
      </w:pPr>
    </w:p>
    <w:p w14:paraId="1652C7E1" w14:textId="77777777" w:rsidR="00323148" w:rsidRDefault="00323148">
      <w:pPr>
        <w:pStyle w:val="a3"/>
        <w:rPr>
          <w:sz w:val="20"/>
        </w:rPr>
      </w:pPr>
    </w:p>
    <w:p w14:paraId="00CAC74D" w14:textId="77777777" w:rsidR="00323148" w:rsidRDefault="00323148">
      <w:pPr>
        <w:pStyle w:val="a3"/>
        <w:rPr>
          <w:sz w:val="20"/>
        </w:rPr>
      </w:pPr>
    </w:p>
    <w:p w14:paraId="7E4C902A" w14:textId="77777777" w:rsidR="00323148" w:rsidRDefault="00323148">
      <w:pPr>
        <w:pStyle w:val="a3"/>
        <w:rPr>
          <w:sz w:val="20"/>
        </w:rPr>
      </w:pPr>
    </w:p>
    <w:p w14:paraId="5A438821" w14:textId="77777777" w:rsidR="00323148" w:rsidRDefault="00323148">
      <w:pPr>
        <w:pStyle w:val="a3"/>
        <w:rPr>
          <w:sz w:val="20"/>
        </w:rPr>
      </w:pPr>
    </w:p>
    <w:p w14:paraId="6BCA3C84" w14:textId="77777777" w:rsidR="00323148" w:rsidRDefault="00323148">
      <w:pPr>
        <w:pStyle w:val="a3"/>
        <w:rPr>
          <w:sz w:val="20"/>
        </w:rPr>
      </w:pPr>
    </w:p>
    <w:p w14:paraId="48808EAF" w14:textId="77777777" w:rsidR="00323148" w:rsidRDefault="00323148">
      <w:pPr>
        <w:pStyle w:val="a3"/>
        <w:rPr>
          <w:sz w:val="20"/>
        </w:rPr>
      </w:pPr>
    </w:p>
    <w:p w14:paraId="06EEBDCC" w14:textId="77777777" w:rsidR="00323148" w:rsidRDefault="00323148">
      <w:pPr>
        <w:pStyle w:val="a3"/>
        <w:rPr>
          <w:sz w:val="20"/>
        </w:rPr>
      </w:pPr>
    </w:p>
    <w:p w14:paraId="0FF3F602" w14:textId="77777777" w:rsidR="00323148" w:rsidRDefault="00323148">
      <w:pPr>
        <w:pStyle w:val="a3"/>
        <w:rPr>
          <w:sz w:val="20"/>
        </w:rPr>
      </w:pPr>
    </w:p>
    <w:p w14:paraId="1D31555D" w14:textId="77777777" w:rsidR="00323148" w:rsidRDefault="00323148">
      <w:pPr>
        <w:pStyle w:val="a3"/>
        <w:rPr>
          <w:sz w:val="20"/>
        </w:rPr>
      </w:pPr>
    </w:p>
    <w:p w14:paraId="08A491D4" w14:textId="77777777" w:rsidR="00323148" w:rsidRDefault="00323148">
      <w:pPr>
        <w:pStyle w:val="a3"/>
        <w:rPr>
          <w:sz w:val="20"/>
        </w:rPr>
      </w:pPr>
    </w:p>
    <w:p w14:paraId="2C7B189B" w14:textId="77777777" w:rsidR="00323148" w:rsidRDefault="00323148">
      <w:pPr>
        <w:pStyle w:val="a3"/>
        <w:rPr>
          <w:sz w:val="20"/>
        </w:rPr>
      </w:pPr>
    </w:p>
    <w:p w14:paraId="096BBAB1" w14:textId="77777777" w:rsidR="00323148" w:rsidRDefault="00323148">
      <w:pPr>
        <w:pStyle w:val="a3"/>
        <w:rPr>
          <w:sz w:val="20"/>
        </w:rPr>
      </w:pPr>
    </w:p>
    <w:p w14:paraId="04E5DD9D" w14:textId="77777777" w:rsidR="00323148" w:rsidRDefault="00323148">
      <w:pPr>
        <w:pStyle w:val="a3"/>
        <w:rPr>
          <w:sz w:val="20"/>
        </w:rPr>
      </w:pPr>
    </w:p>
    <w:p w14:paraId="01738430" w14:textId="77777777" w:rsidR="00323148" w:rsidRDefault="00323148">
      <w:pPr>
        <w:pStyle w:val="a3"/>
        <w:rPr>
          <w:sz w:val="20"/>
        </w:rPr>
      </w:pPr>
    </w:p>
    <w:p w14:paraId="47A2E919" w14:textId="77777777" w:rsidR="00323148" w:rsidRDefault="00323148">
      <w:pPr>
        <w:pStyle w:val="a3"/>
        <w:rPr>
          <w:sz w:val="20"/>
        </w:rPr>
      </w:pPr>
    </w:p>
    <w:p w14:paraId="4FD53EBF" w14:textId="77777777" w:rsidR="00323148" w:rsidRDefault="00323148">
      <w:pPr>
        <w:pStyle w:val="a3"/>
        <w:rPr>
          <w:sz w:val="20"/>
        </w:rPr>
      </w:pPr>
    </w:p>
    <w:p w14:paraId="42D50273" w14:textId="77777777" w:rsidR="00323148" w:rsidRDefault="00323148">
      <w:pPr>
        <w:pStyle w:val="a3"/>
        <w:rPr>
          <w:sz w:val="20"/>
        </w:rPr>
      </w:pPr>
    </w:p>
    <w:p w14:paraId="00CBC02F" w14:textId="77777777" w:rsidR="00323148" w:rsidRDefault="00323148">
      <w:pPr>
        <w:pStyle w:val="a3"/>
        <w:rPr>
          <w:sz w:val="20"/>
        </w:rPr>
      </w:pPr>
    </w:p>
    <w:p w14:paraId="23988CB7" w14:textId="77777777" w:rsidR="00323148" w:rsidRDefault="00323148">
      <w:pPr>
        <w:pStyle w:val="a3"/>
        <w:rPr>
          <w:sz w:val="20"/>
        </w:rPr>
      </w:pPr>
    </w:p>
    <w:p w14:paraId="2E5B0074" w14:textId="77777777" w:rsidR="00323148" w:rsidRDefault="00323148">
      <w:pPr>
        <w:pStyle w:val="a3"/>
        <w:rPr>
          <w:sz w:val="20"/>
        </w:rPr>
      </w:pPr>
    </w:p>
    <w:p w14:paraId="742D3B6A" w14:textId="77777777" w:rsidR="00323148" w:rsidRDefault="00323148">
      <w:pPr>
        <w:pStyle w:val="a3"/>
        <w:rPr>
          <w:sz w:val="20"/>
        </w:rPr>
      </w:pPr>
    </w:p>
    <w:p w14:paraId="064D4ED4" w14:textId="77777777" w:rsidR="00323148" w:rsidRDefault="00323148">
      <w:pPr>
        <w:pStyle w:val="a3"/>
        <w:rPr>
          <w:sz w:val="20"/>
        </w:rPr>
      </w:pPr>
    </w:p>
    <w:p w14:paraId="5ED5D9E1" w14:textId="77777777" w:rsidR="00323148" w:rsidRDefault="00323148">
      <w:pPr>
        <w:pStyle w:val="a3"/>
        <w:rPr>
          <w:sz w:val="20"/>
        </w:rPr>
      </w:pPr>
    </w:p>
    <w:p w14:paraId="4D1475CA" w14:textId="77777777" w:rsidR="00323148" w:rsidRDefault="00323148">
      <w:pPr>
        <w:pStyle w:val="a3"/>
        <w:rPr>
          <w:sz w:val="20"/>
        </w:rPr>
      </w:pPr>
    </w:p>
    <w:p w14:paraId="24F79330" w14:textId="77777777" w:rsidR="00323148" w:rsidRDefault="00323148">
      <w:pPr>
        <w:pStyle w:val="a3"/>
        <w:rPr>
          <w:sz w:val="20"/>
        </w:rPr>
      </w:pPr>
    </w:p>
    <w:p w14:paraId="48D652E2" w14:textId="77777777" w:rsidR="00323148" w:rsidRDefault="00323148">
      <w:pPr>
        <w:pStyle w:val="a3"/>
        <w:rPr>
          <w:sz w:val="20"/>
        </w:rPr>
      </w:pPr>
    </w:p>
    <w:p w14:paraId="613675A7" w14:textId="77777777" w:rsidR="00323148" w:rsidRDefault="00323148">
      <w:pPr>
        <w:pStyle w:val="a3"/>
        <w:rPr>
          <w:sz w:val="20"/>
        </w:rPr>
      </w:pPr>
    </w:p>
    <w:p w14:paraId="014C6170" w14:textId="77777777" w:rsidR="00323148" w:rsidRDefault="00323148">
      <w:pPr>
        <w:pStyle w:val="a3"/>
        <w:rPr>
          <w:sz w:val="20"/>
        </w:rPr>
      </w:pPr>
    </w:p>
    <w:p w14:paraId="6A42AA07" w14:textId="77777777" w:rsidR="00323148" w:rsidRDefault="00323148">
      <w:pPr>
        <w:pStyle w:val="a3"/>
        <w:rPr>
          <w:sz w:val="20"/>
        </w:rPr>
      </w:pPr>
    </w:p>
    <w:p w14:paraId="1A81AC0F" w14:textId="77777777" w:rsidR="00323148" w:rsidRDefault="00323148">
      <w:pPr>
        <w:pStyle w:val="a3"/>
        <w:rPr>
          <w:sz w:val="20"/>
        </w:rPr>
      </w:pPr>
    </w:p>
    <w:p w14:paraId="7BB26E66" w14:textId="77777777" w:rsidR="00323148" w:rsidRDefault="00323148">
      <w:pPr>
        <w:pStyle w:val="a3"/>
        <w:rPr>
          <w:sz w:val="20"/>
        </w:rPr>
      </w:pPr>
    </w:p>
    <w:p w14:paraId="07422CAE" w14:textId="77777777" w:rsidR="00323148" w:rsidRDefault="00323148">
      <w:pPr>
        <w:pStyle w:val="a3"/>
        <w:rPr>
          <w:sz w:val="20"/>
        </w:rPr>
      </w:pPr>
    </w:p>
    <w:p w14:paraId="10B8B8CD" w14:textId="77777777" w:rsidR="00323148" w:rsidRDefault="00323148">
      <w:pPr>
        <w:pStyle w:val="a3"/>
        <w:rPr>
          <w:sz w:val="20"/>
        </w:rPr>
      </w:pPr>
    </w:p>
    <w:p w14:paraId="19963CAF" w14:textId="77777777" w:rsidR="00323148" w:rsidRDefault="00323148">
      <w:pPr>
        <w:pStyle w:val="a3"/>
        <w:rPr>
          <w:sz w:val="20"/>
        </w:rPr>
      </w:pPr>
    </w:p>
    <w:p w14:paraId="33A2BF7F" w14:textId="77777777" w:rsidR="00323148" w:rsidRDefault="00323148">
      <w:pPr>
        <w:pStyle w:val="a3"/>
        <w:rPr>
          <w:sz w:val="20"/>
        </w:rPr>
      </w:pPr>
    </w:p>
    <w:p w14:paraId="05992E47" w14:textId="77777777" w:rsidR="00323148" w:rsidRDefault="00323148">
      <w:pPr>
        <w:pStyle w:val="a3"/>
        <w:rPr>
          <w:sz w:val="20"/>
        </w:rPr>
      </w:pPr>
    </w:p>
    <w:p w14:paraId="609103AD" w14:textId="77777777" w:rsidR="00323148" w:rsidRDefault="00323148">
      <w:pPr>
        <w:pStyle w:val="a3"/>
        <w:rPr>
          <w:sz w:val="20"/>
        </w:rPr>
      </w:pPr>
    </w:p>
    <w:p w14:paraId="3646F24B" w14:textId="77777777" w:rsidR="00323148" w:rsidRDefault="00323148">
      <w:pPr>
        <w:pStyle w:val="a3"/>
        <w:spacing w:before="6"/>
        <w:rPr>
          <w:sz w:val="24"/>
        </w:rPr>
      </w:pPr>
    </w:p>
    <w:p w14:paraId="5AC9F70B" w14:textId="77777777" w:rsidR="00323148" w:rsidRDefault="002F5E3E">
      <w:pPr>
        <w:pStyle w:val="a3"/>
        <w:ind w:left="1443"/>
        <w:rPr>
          <w:sz w:val="20"/>
        </w:rPr>
      </w:pPr>
      <w:r>
        <w:rPr>
          <w:noProof/>
          <w:sz w:val="20"/>
        </w:rPr>
        <w:drawing>
          <wp:inline distT="0" distB="0" distL="0" distR="0" wp14:anchorId="24934F7B" wp14:editId="425CF9A6">
            <wp:extent cx="1129620" cy="996124"/>
            <wp:effectExtent l="0" t="0" r="0" b="0"/>
            <wp:docPr id="233"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2.png"/>
                    <pic:cNvPicPr/>
                  </pic:nvPicPr>
                  <pic:blipFill>
                    <a:blip r:embed="rId174" cstate="print"/>
                    <a:stretch>
                      <a:fillRect/>
                    </a:stretch>
                  </pic:blipFill>
                  <pic:spPr>
                    <a:xfrm>
                      <a:off x="0" y="0"/>
                      <a:ext cx="1129620" cy="996124"/>
                    </a:xfrm>
                    <a:prstGeom prst="rect">
                      <a:avLst/>
                    </a:prstGeom>
                  </pic:spPr>
                </pic:pic>
              </a:graphicData>
            </a:graphic>
          </wp:inline>
        </w:drawing>
      </w:r>
    </w:p>
    <w:p w14:paraId="11174BFF" w14:textId="77777777" w:rsidR="00323148" w:rsidRDefault="00323148">
      <w:pPr>
        <w:rPr>
          <w:sz w:val="20"/>
        </w:rPr>
        <w:sectPr w:rsidR="00323148">
          <w:headerReference w:type="even" r:id="rId175"/>
          <w:pgSz w:w="10630" w:h="13150"/>
          <w:pgMar w:top="1240" w:right="0" w:bottom="280" w:left="0" w:header="0" w:footer="0" w:gutter="0"/>
          <w:cols w:space="720"/>
        </w:sectPr>
      </w:pPr>
    </w:p>
    <w:p w14:paraId="45CB37CC" w14:textId="77777777" w:rsidR="00323148" w:rsidRDefault="002F5E3E">
      <w:pPr>
        <w:pStyle w:val="a3"/>
        <w:rPr>
          <w:sz w:val="20"/>
        </w:rPr>
      </w:pPr>
      <w:r>
        <w:rPr>
          <w:noProof/>
        </w:rPr>
        <w:lastRenderedPageBreak/>
        <w:drawing>
          <wp:anchor distT="0" distB="0" distL="0" distR="0" simplePos="0" relativeHeight="15858688" behindDoc="0" locked="0" layoutInCell="1" allowOverlap="1" wp14:anchorId="03E23897" wp14:editId="18A19FD2">
            <wp:simplePos x="0" y="0"/>
            <wp:positionH relativeFrom="page">
              <wp:posOffset>2285</wp:posOffset>
            </wp:positionH>
            <wp:positionV relativeFrom="page">
              <wp:posOffset>726185</wp:posOffset>
            </wp:positionV>
            <wp:extent cx="6743700" cy="3401783"/>
            <wp:effectExtent l="0" t="0" r="0" b="0"/>
            <wp:wrapNone/>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png"/>
                    <pic:cNvPicPr/>
                  </pic:nvPicPr>
                  <pic:blipFill>
                    <a:blip r:embed="rId7" cstate="print"/>
                    <a:stretch>
                      <a:fillRect/>
                    </a:stretch>
                  </pic:blipFill>
                  <pic:spPr>
                    <a:xfrm>
                      <a:off x="0" y="0"/>
                      <a:ext cx="6743700" cy="3401783"/>
                    </a:xfrm>
                    <a:prstGeom prst="rect">
                      <a:avLst/>
                    </a:prstGeom>
                  </pic:spPr>
                </pic:pic>
              </a:graphicData>
            </a:graphic>
          </wp:anchor>
        </w:drawing>
      </w:r>
    </w:p>
    <w:p w14:paraId="202875DD" w14:textId="77777777" w:rsidR="00323148" w:rsidRDefault="00323148">
      <w:pPr>
        <w:pStyle w:val="a3"/>
        <w:rPr>
          <w:sz w:val="20"/>
        </w:rPr>
      </w:pPr>
    </w:p>
    <w:p w14:paraId="4B3E5037" w14:textId="77777777" w:rsidR="00323148" w:rsidRDefault="00323148">
      <w:pPr>
        <w:pStyle w:val="a3"/>
        <w:rPr>
          <w:sz w:val="20"/>
        </w:rPr>
      </w:pPr>
    </w:p>
    <w:p w14:paraId="309818E9" w14:textId="77777777" w:rsidR="00323148" w:rsidRDefault="00323148">
      <w:pPr>
        <w:pStyle w:val="a3"/>
        <w:rPr>
          <w:sz w:val="20"/>
        </w:rPr>
      </w:pPr>
    </w:p>
    <w:p w14:paraId="56006EB2" w14:textId="77777777" w:rsidR="00323148" w:rsidRDefault="00323148">
      <w:pPr>
        <w:pStyle w:val="a3"/>
        <w:rPr>
          <w:sz w:val="20"/>
        </w:rPr>
      </w:pPr>
    </w:p>
    <w:p w14:paraId="69A38A83" w14:textId="77777777" w:rsidR="00323148" w:rsidRDefault="00323148">
      <w:pPr>
        <w:pStyle w:val="a3"/>
        <w:rPr>
          <w:sz w:val="20"/>
        </w:rPr>
      </w:pPr>
    </w:p>
    <w:p w14:paraId="4205BA5A" w14:textId="77777777" w:rsidR="00323148" w:rsidRDefault="00323148">
      <w:pPr>
        <w:pStyle w:val="a3"/>
        <w:rPr>
          <w:sz w:val="20"/>
        </w:rPr>
      </w:pPr>
    </w:p>
    <w:p w14:paraId="70CAE4B6" w14:textId="77777777" w:rsidR="00323148" w:rsidRDefault="00323148">
      <w:pPr>
        <w:pStyle w:val="a3"/>
        <w:rPr>
          <w:sz w:val="20"/>
        </w:rPr>
      </w:pPr>
    </w:p>
    <w:p w14:paraId="32B5080A" w14:textId="77777777" w:rsidR="00323148" w:rsidRDefault="00323148">
      <w:pPr>
        <w:pStyle w:val="a3"/>
        <w:rPr>
          <w:sz w:val="20"/>
        </w:rPr>
      </w:pPr>
    </w:p>
    <w:p w14:paraId="66022D17" w14:textId="77777777" w:rsidR="00323148" w:rsidRDefault="00323148">
      <w:pPr>
        <w:pStyle w:val="a3"/>
        <w:rPr>
          <w:sz w:val="20"/>
        </w:rPr>
      </w:pPr>
    </w:p>
    <w:p w14:paraId="7C88B3CD" w14:textId="77777777" w:rsidR="00323148" w:rsidRDefault="00323148">
      <w:pPr>
        <w:pStyle w:val="a3"/>
        <w:rPr>
          <w:sz w:val="20"/>
        </w:rPr>
      </w:pPr>
    </w:p>
    <w:p w14:paraId="2366C79F" w14:textId="77777777" w:rsidR="00323148" w:rsidRDefault="00323148">
      <w:pPr>
        <w:pStyle w:val="a3"/>
        <w:rPr>
          <w:sz w:val="20"/>
        </w:rPr>
      </w:pPr>
    </w:p>
    <w:p w14:paraId="3904D3E3" w14:textId="77777777" w:rsidR="00323148" w:rsidRDefault="00323148">
      <w:pPr>
        <w:pStyle w:val="a3"/>
        <w:rPr>
          <w:sz w:val="20"/>
        </w:rPr>
      </w:pPr>
    </w:p>
    <w:p w14:paraId="09417CFE" w14:textId="77777777" w:rsidR="00323148" w:rsidRDefault="00323148">
      <w:pPr>
        <w:pStyle w:val="a3"/>
        <w:rPr>
          <w:sz w:val="20"/>
        </w:rPr>
      </w:pPr>
    </w:p>
    <w:p w14:paraId="3064C15D" w14:textId="77777777" w:rsidR="00323148" w:rsidRDefault="00323148">
      <w:pPr>
        <w:pStyle w:val="a3"/>
        <w:rPr>
          <w:sz w:val="20"/>
        </w:rPr>
      </w:pPr>
    </w:p>
    <w:p w14:paraId="245AE341" w14:textId="77777777" w:rsidR="00323148" w:rsidRDefault="00323148">
      <w:pPr>
        <w:pStyle w:val="a3"/>
        <w:rPr>
          <w:sz w:val="20"/>
        </w:rPr>
      </w:pPr>
    </w:p>
    <w:p w14:paraId="4DCCFF9E" w14:textId="77777777" w:rsidR="00323148" w:rsidRDefault="00323148">
      <w:pPr>
        <w:pStyle w:val="a3"/>
        <w:rPr>
          <w:sz w:val="20"/>
        </w:rPr>
      </w:pPr>
    </w:p>
    <w:p w14:paraId="4C77236B" w14:textId="77777777" w:rsidR="00323148" w:rsidRDefault="00323148">
      <w:pPr>
        <w:pStyle w:val="a3"/>
        <w:rPr>
          <w:sz w:val="20"/>
        </w:rPr>
      </w:pPr>
    </w:p>
    <w:p w14:paraId="1196A39B" w14:textId="77777777" w:rsidR="00323148" w:rsidRDefault="00323148">
      <w:pPr>
        <w:pStyle w:val="a3"/>
        <w:rPr>
          <w:sz w:val="20"/>
        </w:rPr>
      </w:pPr>
    </w:p>
    <w:p w14:paraId="5B0F1BB7" w14:textId="77777777" w:rsidR="00323148" w:rsidRDefault="00323148">
      <w:pPr>
        <w:pStyle w:val="a3"/>
        <w:rPr>
          <w:sz w:val="20"/>
        </w:rPr>
      </w:pPr>
    </w:p>
    <w:p w14:paraId="6DA73456" w14:textId="77777777" w:rsidR="00323148" w:rsidRDefault="00323148">
      <w:pPr>
        <w:pStyle w:val="a3"/>
        <w:rPr>
          <w:sz w:val="20"/>
        </w:rPr>
      </w:pPr>
    </w:p>
    <w:p w14:paraId="428FC6EC" w14:textId="77777777" w:rsidR="00323148" w:rsidRDefault="00323148">
      <w:pPr>
        <w:pStyle w:val="a3"/>
        <w:rPr>
          <w:sz w:val="20"/>
        </w:rPr>
      </w:pPr>
    </w:p>
    <w:p w14:paraId="20CF12FE" w14:textId="77777777" w:rsidR="00323148" w:rsidRDefault="00323148">
      <w:pPr>
        <w:pStyle w:val="a3"/>
        <w:rPr>
          <w:sz w:val="20"/>
        </w:rPr>
      </w:pPr>
    </w:p>
    <w:p w14:paraId="43186A26" w14:textId="77777777" w:rsidR="00323148" w:rsidRDefault="00323148">
      <w:pPr>
        <w:pStyle w:val="a3"/>
        <w:spacing w:before="7"/>
        <w:rPr>
          <w:sz w:val="23"/>
        </w:rPr>
      </w:pPr>
    </w:p>
    <w:p w14:paraId="1AACFF69" w14:textId="77777777" w:rsidR="00323148" w:rsidRDefault="002F5E3E">
      <w:pPr>
        <w:spacing w:before="130" w:line="898" w:lineRule="exact"/>
        <w:ind w:left="5450"/>
        <w:rPr>
          <w:rFonts w:ascii="Book Antiqua"/>
          <w:sz w:val="80"/>
          <w:lang w:eastAsia="zh-CN"/>
        </w:rPr>
      </w:pPr>
      <w:bookmarkStart w:id="15" w:name="5_Introducing_SOA_Composite_Applications"/>
      <w:bookmarkEnd w:id="15"/>
      <w:r>
        <w:rPr>
          <w:rFonts w:ascii="Book Antiqua"/>
          <w:color w:val="231F20"/>
          <w:w w:val="105"/>
          <w:sz w:val="80"/>
          <w:lang w:eastAsia="zh-CN"/>
        </w:rPr>
        <w:t>章</w:t>
      </w:r>
    </w:p>
    <w:p w14:paraId="79CF1D2F" w14:textId="77777777" w:rsidR="00323148" w:rsidRDefault="002F5E3E">
      <w:pPr>
        <w:pStyle w:val="1"/>
        <w:rPr>
          <w:lang w:eastAsia="zh-CN"/>
        </w:rPr>
      </w:pPr>
      <w:r>
        <w:rPr>
          <w:color w:val="A7A9AC"/>
          <w:w w:val="114"/>
          <w:lang w:eastAsia="zh-CN"/>
        </w:rPr>
        <w:t>5</w:t>
      </w:r>
    </w:p>
    <w:p w14:paraId="199F7D34" w14:textId="77777777" w:rsidR="00323148" w:rsidRDefault="002F5E3E">
      <w:pPr>
        <w:pStyle w:val="2"/>
        <w:spacing w:line="218" w:lineRule="auto"/>
        <w:ind w:left="2926" w:right="0" w:firstLine="1957"/>
        <w:jc w:val="left"/>
        <w:rPr>
          <w:lang w:eastAsia="zh-CN"/>
        </w:rPr>
      </w:pPr>
      <w:r>
        <w:rPr>
          <w:color w:val="231F20"/>
          <w:lang w:eastAsia="zh-CN"/>
        </w:rPr>
        <w:t xml:space="preserve">SOA </w:t>
      </w:r>
      <w:r>
        <w:rPr>
          <w:color w:val="231F20"/>
          <w:w w:val="95"/>
          <w:lang w:eastAsia="zh-CN"/>
        </w:rPr>
        <w:t>组合应用程序简介</w:t>
      </w:r>
    </w:p>
    <w:p w14:paraId="1692E160" w14:textId="77777777" w:rsidR="00323148" w:rsidRDefault="00323148">
      <w:pPr>
        <w:spacing w:line="218" w:lineRule="auto"/>
        <w:rPr>
          <w:lang w:eastAsia="zh-CN"/>
        </w:rPr>
        <w:sectPr w:rsidR="00323148">
          <w:headerReference w:type="default" r:id="rId176"/>
          <w:pgSz w:w="10630" w:h="13150"/>
          <w:pgMar w:top="1140" w:right="0" w:bottom="280" w:left="0" w:header="0" w:footer="0" w:gutter="0"/>
          <w:cols w:space="720"/>
        </w:sectPr>
      </w:pPr>
    </w:p>
    <w:p w14:paraId="1BDCDD2B" w14:textId="77777777" w:rsidR="00323148" w:rsidRDefault="00323148">
      <w:pPr>
        <w:pStyle w:val="a3"/>
        <w:spacing w:before="3"/>
        <w:rPr>
          <w:sz w:val="26"/>
          <w:lang w:eastAsia="zh-CN"/>
        </w:rPr>
      </w:pPr>
    </w:p>
    <w:p w14:paraId="031D846E" w14:textId="77777777" w:rsidR="00323148" w:rsidRDefault="00000000">
      <w:pPr>
        <w:pStyle w:val="a3"/>
        <w:spacing w:before="96" w:line="247" w:lineRule="auto"/>
        <w:ind w:left="1896" w:right="1345"/>
        <w:rPr>
          <w:lang w:eastAsia="zh-CN"/>
        </w:rPr>
      </w:pPr>
      <w:r>
        <w:pict w14:anchorId="0B7D0027">
          <v:shape id="_x0000_s2312" type="#_x0000_t202" style="position:absolute;left:0;text-align:left;margin-left:66.2pt;margin-top:-2.65pt;width:28.25pt;height:50.5pt;z-index:-18511872;mso-position-horizontal-relative:page" filled="f" stroked="f">
            <v:textbox inset="0,0,0,0">
              <w:txbxContent>
                <w:p w14:paraId="20AFBF1C" w14:textId="77777777" w:rsidR="00323148" w:rsidRDefault="002F5E3E">
                  <w:pPr>
                    <w:spacing w:before="49"/>
                    <w:rPr>
                      <w:rFonts w:ascii="Gill Sans MT"/>
                      <w:b/>
                      <w:sz w:val="79"/>
                    </w:rPr>
                  </w:pPr>
                  <w:r>
                    <w:rPr>
                      <w:rFonts w:ascii="Gill Sans MT"/>
                      <w:b/>
                      <w:color w:val="231F20"/>
                      <w:w w:val="99"/>
                      <w:sz w:val="79"/>
                    </w:rPr>
                    <w:t>T</w:t>
                  </w:r>
                </w:p>
              </w:txbxContent>
            </v:textbox>
            <w10:wrap anchorx="page"/>
          </v:shape>
        </w:pict>
      </w:r>
      <w:bookmarkStart w:id="16" w:name="Service_Component_Architecture"/>
      <w:bookmarkEnd w:id="16"/>
      <w:r w:rsidR="002F5E3E">
        <w:rPr>
          <w:color w:val="231F20"/>
          <w:w w:val="95"/>
          <w:lang w:eastAsia="zh-CN"/>
        </w:rPr>
        <w:t>服务总线通常用于虚拟化服务实现：公开终结点，也许是使用多种技术实现的服务的规范化接口。服务的实施可以在组织外部实现，</w:t>
      </w:r>
    </w:p>
    <w:p w14:paraId="1E6E2038" w14:textId="77777777" w:rsidR="00323148" w:rsidRDefault="002F5E3E">
      <w:pPr>
        <w:pStyle w:val="a3"/>
        <w:spacing w:before="3" w:line="247" w:lineRule="auto"/>
        <w:ind w:left="1323" w:right="1525"/>
      </w:pPr>
      <w:r>
        <w:rPr>
          <w:color w:val="231F20"/>
          <w:w w:val="95"/>
        </w:rPr>
        <w:t>在组织内部的旧应用程序或平台（通过技术适配器公开）或使用某些编程语言（如 Java（例如 EJB 或 JAX-WS）或 .NET 技术（例如 Windows Communication Foundation 或 WCF 和 C#）进行自定义构建。</w:t>
      </w:r>
    </w:p>
    <w:p w14:paraId="01D6B6ED" w14:textId="77777777" w:rsidR="00323148" w:rsidRDefault="002F5E3E">
      <w:pPr>
        <w:pStyle w:val="a3"/>
        <w:spacing w:before="182" w:line="247" w:lineRule="auto"/>
        <w:ind w:left="1323" w:right="1400" w:firstLine="319"/>
        <w:rPr>
          <w:lang w:eastAsia="zh-CN"/>
        </w:rPr>
      </w:pPr>
      <w:r>
        <w:rPr>
          <w:color w:val="231F20"/>
          <w:w w:val="95"/>
          <w:lang w:eastAsia="zh-CN"/>
        </w:rPr>
        <w:t xml:space="preserve">SOA 套件提供了另一种选择，用于基于 SCA（服务组件体系结构）标准的 SOA 组合应用程序形式的服务实现。这些应用程序可以利用 SOA 套件中的服务组件引擎（BPEL、Mediator、Business Rule、Human Task、Spring Java）来实现功能，并且它们可以轻松地与外部 </w:t>
      </w:r>
      <w:r>
        <w:rPr>
          <w:color w:val="231F20"/>
          <w:lang w:eastAsia="zh-CN"/>
        </w:rPr>
        <w:t>服务和企业资源集成。</w:t>
      </w:r>
    </w:p>
    <w:p w14:paraId="25345D85" w14:textId="77777777" w:rsidR="00323148" w:rsidRDefault="002F5E3E">
      <w:pPr>
        <w:pStyle w:val="a3"/>
        <w:spacing w:before="4" w:line="247" w:lineRule="auto"/>
        <w:ind w:left="1323" w:right="1326" w:firstLine="319"/>
        <w:rPr>
          <w:lang w:eastAsia="zh-CN"/>
        </w:rPr>
      </w:pPr>
      <w:r>
        <w:rPr>
          <w:color w:val="231F20"/>
          <w:w w:val="95"/>
          <w:lang w:eastAsia="zh-CN"/>
        </w:rPr>
        <w:t xml:space="preserve">SOA 组合应用程序公开一个服务接口。在许多方面，它们与服务总线复合非常相似。在本章中，我们将通过再次实现 ConversionService 来开始使用这些复合应用程序。在第 3 章中，我们使用服务总线进行了实现，这次我们将使用 SCA 方法和 Mediator 组件来实现 </w:t>
      </w:r>
      <w:r>
        <w:rPr>
          <w:color w:val="231F20"/>
          <w:w w:val="90"/>
          <w:lang w:eastAsia="zh-CN"/>
        </w:rPr>
        <w:t xml:space="preserve">相同的功能。这应该可以清楚地说明 </w:t>
      </w:r>
      <w:r>
        <w:rPr>
          <w:color w:val="231F20"/>
          <w:w w:val="95"/>
          <w:lang w:eastAsia="zh-CN"/>
        </w:rPr>
        <w:t>服务总线项目和 SOA 组合应用程序之间的相似之处以及差异所在。</w:t>
      </w:r>
    </w:p>
    <w:p w14:paraId="64F46C5E" w14:textId="77777777" w:rsidR="00323148" w:rsidRDefault="002F5E3E">
      <w:pPr>
        <w:pStyle w:val="a3"/>
        <w:spacing w:before="4" w:line="247" w:lineRule="auto"/>
        <w:ind w:left="1323" w:right="1460" w:firstLine="319"/>
        <w:rPr>
          <w:lang w:eastAsia="zh-CN"/>
        </w:rPr>
      </w:pPr>
      <w:r>
        <w:rPr>
          <w:color w:val="231F20"/>
          <w:w w:val="95"/>
          <w:lang w:eastAsia="zh-CN"/>
        </w:rPr>
        <w:t>我们将添加一个复合传感器以实现一点运行时监控支持，并添加验证和故障处理。本章最后介绍了在服务总线中发布 SOA 组合的常见模式，从而虚拟化了服务实现。</w:t>
      </w:r>
    </w:p>
    <w:p w14:paraId="0FEE33B5" w14:textId="77777777" w:rsidR="00323148" w:rsidRDefault="00323148">
      <w:pPr>
        <w:pStyle w:val="a3"/>
        <w:spacing w:before="8"/>
        <w:rPr>
          <w:sz w:val="25"/>
          <w:lang w:eastAsia="zh-CN"/>
        </w:rPr>
      </w:pPr>
    </w:p>
    <w:p w14:paraId="40426D43" w14:textId="77777777" w:rsidR="00323148" w:rsidRDefault="002F5E3E">
      <w:pPr>
        <w:pStyle w:val="3"/>
        <w:ind w:left="1323"/>
        <w:rPr>
          <w:lang w:eastAsia="zh-CN"/>
        </w:rPr>
      </w:pPr>
      <w:r>
        <w:rPr>
          <w:color w:val="231F20"/>
          <w:w w:val="90"/>
          <w:lang w:eastAsia="zh-CN"/>
        </w:rPr>
        <w:t>服务组件架构</w:t>
      </w:r>
    </w:p>
    <w:p w14:paraId="4F667A42" w14:textId="77777777" w:rsidR="00323148" w:rsidRDefault="002F5E3E">
      <w:pPr>
        <w:pStyle w:val="a3"/>
        <w:spacing w:before="7" w:line="247" w:lineRule="auto"/>
        <w:ind w:left="1323" w:right="1316"/>
        <w:rPr>
          <w:lang w:eastAsia="zh-CN"/>
        </w:rPr>
      </w:pPr>
      <w:r>
        <w:rPr>
          <w:color w:val="231F20"/>
          <w:w w:val="95"/>
          <w:lang w:eastAsia="zh-CN"/>
        </w:rPr>
        <w:t>SCA 是行业标准的服务组件体系结构，用于以面向服务的方式组合应用程序。在 SCA 中，所有业务资源（Web 服务、企业信息系统 （EIS） 服务资产、工作流、数据库等）都以面向服务的方式呈现，并带有服务接口。SCA 旨在将业务集成逻辑与实现分离，以便集成开发人员可以专注于组装集成的复合应用程序，而不是实现细节。专家使用 BPEL、Java 或业务规则等任何最适合该工作的组件技术创建服务组件。然后，它们使这些组件可以连接在一起并组装成复合材料应用。这些组合隐藏了它们的实现，它们只公开了它们的服务接口和依赖项。捆绑复合材料的部署</w:t>
      </w:r>
      <w:r>
        <w:rPr>
          <w:color w:val="231F20"/>
          <w:lang w:eastAsia="zh-CN"/>
        </w:rPr>
        <w:t>比每个单独组件的部署更容易、更高效。</w:t>
      </w:r>
    </w:p>
    <w:p w14:paraId="296D046E" w14:textId="77777777" w:rsidR="00323148" w:rsidRDefault="002F5E3E">
      <w:pPr>
        <w:pStyle w:val="a3"/>
        <w:spacing w:before="8" w:line="247" w:lineRule="auto"/>
        <w:ind w:left="1323" w:right="1334" w:firstLine="319"/>
        <w:rPr>
          <w:lang w:eastAsia="zh-CN"/>
        </w:rPr>
      </w:pPr>
      <w:r>
        <w:rPr>
          <w:color w:val="231F20"/>
          <w:w w:val="95"/>
          <w:lang w:eastAsia="zh-CN"/>
        </w:rPr>
        <w:t>尽管 SCA 是行业标准，但它不能提供 SCA 容器之间组合应用程序的可移植性。为 Oracle SOA Suite 开发的 SCA 应用程序将无法在 Apache Tuscany 或 IBM WebSphere 上运行。在这些平台上运行的应用程序将具有类似的结构，使用相同的 SCA 工件，但利用特定于平台的服务引擎和绑定。但是，由于共同的概念，开发人员和管理员在不同供应商的 SCA 容器之间的可移植性得到了很大的增强。</w:t>
      </w:r>
    </w:p>
    <w:p w14:paraId="564FAA41" w14:textId="77777777" w:rsidR="00323148" w:rsidRDefault="002F5E3E">
      <w:pPr>
        <w:pStyle w:val="4"/>
        <w:spacing w:before="186"/>
        <w:ind w:left="1323"/>
        <w:rPr>
          <w:lang w:eastAsia="zh-CN"/>
        </w:rPr>
      </w:pPr>
      <w:r>
        <w:rPr>
          <w:color w:val="231F20"/>
          <w:w w:val="90"/>
          <w:lang w:eastAsia="zh-CN"/>
        </w:rPr>
        <w:t>SCA的一些背景知识</w:t>
      </w:r>
    </w:p>
    <w:p w14:paraId="49436597" w14:textId="77777777" w:rsidR="00323148" w:rsidRDefault="002F5E3E">
      <w:pPr>
        <w:pStyle w:val="a3"/>
        <w:spacing w:before="21" w:line="247" w:lineRule="auto"/>
        <w:ind w:left="1323" w:right="1291"/>
        <w:rPr>
          <w:lang w:eastAsia="zh-CN"/>
        </w:rPr>
      </w:pPr>
      <w:r>
        <w:rPr>
          <w:color w:val="231F20"/>
          <w:w w:val="95"/>
          <w:lang w:eastAsia="zh-CN"/>
        </w:rPr>
        <w:t xml:space="preserve">SCA 是一种行业标准，它规定了一种结构化的方法，用于从服务组件组合应用程序。服务组件是（可能相当粗粒度的）业务逻辑片段，在组装复合应用程序时用作构建块。复合应用程序是可重用的功能单元，它们以服务的形式提供有意义的业务功能 </w:t>
      </w:r>
      <w:r>
        <w:rPr>
          <w:color w:val="231F20"/>
          <w:lang w:eastAsia="zh-CN"/>
        </w:rPr>
        <w:t>。</w:t>
      </w:r>
    </w:p>
    <w:p w14:paraId="399D33DD" w14:textId="77777777" w:rsidR="00323148" w:rsidRDefault="00323148">
      <w:pPr>
        <w:spacing w:line="247" w:lineRule="auto"/>
        <w:rPr>
          <w:lang w:eastAsia="zh-CN"/>
        </w:rPr>
        <w:sectPr w:rsidR="00323148">
          <w:headerReference w:type="even" r:id="rId177"/>
          <w:headerReference w:type="default" r:id="rId178"/>
          <w:pgSz w:w="10630" w:h="13150"/>
          <w:pgMar w:top="1000" w:right="0" w:bottom="280" w:left="0" w:header="667" w:footer="0" w:gutter="0"/>
          <w:pgNumType w:start="156"/>
          <w:cols w:space="720"/>
        </w:sectPr>
      </w:pPr>
    </w:p>
    <w:p w14:paraId="5EDB6F3D" w14:textId="77777777" w:rsidR="00323148" w:rsidRDefault="00323148">
      <w:pPr>
        <w:pStyle w:val="a3"/>
        <w:spacing w:before="9"/>
        <w:rPr>
          <w:sz w:val="21"/>
          <w:lang w:eastAsia="zh-CN"/>
        </w:rPr>
      </w:pPr>
    </w:p>
    <w:p w14:paraId="23475BB7" w14:textId="77777777" w:rsidR="00323148" w:rsidRDefault="002F5E3E">
      <w:pPr>
        <w:pStyle w:val="a3"/>
        <w:spacing w:before="97" w:line="247" w:lineRule="auto"/>
        <w:ind w:left="1763" w:right="952" w:firstLine="319"/>
        <w:rPr>
          <w:lang w:eastAsia="zh-CN"/>
        </w:rPr>
      </w:pPr>
      <w:r>
        <w:rPr>
          <w:color w:val="231F20"/>
          <w:w w:val="95"/>
          <w:lang w:eastAsia="zh-CN"/>
        </w:rPr>
        <w:t>这些组件、它们在组合应用程序中的组装以及它们在组合中的相互依赖关系和交互关系在 SCA 标准中进行了描述，并由一系列  XML 文件定义，</w:t>
      </w:r>
      <w:r>
        <w:rPr>
          <w:color w:val="231F20"/>
          <w:w w:val="90"/>
          <w:lang w:eastAsia="zh-CN"/>
        </w:rPr>
        <w:t>这些文件在设计时创建，并在运行时由 SCA 容器解释。</w:t>
      </w:r>
      <w:r>
        <w:rPr>
          <w:color w:val="231F20"/>
          <w:lang w:eastAsia="zh-CN"/>
        </w:rPr>
        <w:t>SCA 组合的核心元素包括（另请参见图 5-1）：</w:t>
      </w:r>
    </w:p>
    <w:p w14:paraId="03964C2F" w14:textId="77777777" w:rsidR="00323148" w:rsidRDefault="002F5E3E">
      <w:pPr>
        <w:pStyle w:val="a3"/>
        <w:spacing w:before="174" w:line="328" w:lineRule="auto"/>
        <w:ind w:left="2463" w:right="1554"/>
        <w:rPr>
          <w:lang w:eastAsia="zh-CN"/>
        </w:rPr>
      </w:pPr>
      <w:r>
        <w:rPr>
          <w:color w:val="231F20"/>
          <w:w w:val="95"/>
          <w:lang w:eastAsia="zh-CN"/>
        </w:rPr>
        <w:t xml:space="preserve">服务 - 如何公开组合（接口、协议绑定） </w:t>
      </w:r>
      <w:r>
        <w:rPr>
          <w:color w:val="231F20"/>
          <w:lang w:eastAsia="zh-CN"/>
        </w:rPr>
        <w:t>引用 - 复合依赖于哪些其他服务</w:t>
      </w:r>
    </w:p>
    <w:p w14:paraId="37F54C3D" w14:textId="77777777" w:rsidR="00323148" w:rsidRDefault="002F5E3E">
      <w:pPr>
        <w:pStyle w:val="a3"/>
        <w:spacing w:before="2" w:line="247" w:lineRule="auto"/>
        <w:ind w:left="2463" w:right="949"/>
        <w:rPr>
          <w:lang w:eastAsia="zh-CN"/>
        </w:rPr>
      </w:pPr>
      <w:r>
        <w:rPr>
          <w:color w:val="231F20"/>
          <w:w w:val="95"/>
          <w:lang w:eastAsia="zh-CN"/>
        </w:rPr>
        <w:t xml:space="preserve">组件 - 提供服务实现的内部组件 </w:t>
      </w:r>
      <w:r>
        <w:rPr>
          <w:color w:val="231F20"/>
          <w:lang w:eastAsia="zh-CN"/>
        </w:rPr>
        <w:t>（接口、绑定和终结点）</w:t>
      </w:r>
    </w:p>
    <w:p w14:paraId="587A9D98" w14:textId="77777777" w:rsidR="00323148" w:rsidRDefault="002F5E3E">
      <w:pPr>
        <w:pStyle w:val="a3"/>
        <w:spacing w:before="76" w:line="247" w:lineRule="auto"/>
        <w:ind w:left="2463" w:right="1016"/>
        <w:rPr>
          <w:lang w:eastAsia="zh-CN"/>
        </w:rPr>
      </w:pPr>
      <w:r>
        <w:rPr>
          <w:color w:val="231F20"/>
          <w:w w:val="95"/>
          <w:lang w:eastAsia="zh-CN"/>
        </w:rPr>
        <w:t>连线（服务组件如何连接在一起，以及它们如何与外部服务</w:t>
      </w:r>
      <w:r>
        <w:rPr>
          <w:color w:val="231F20"/>
          <w:lang w:eastAsia="zh-CN"/>
        </w:rPr>
        <w:t>接口和服务引用相关</w:t>
      </w:r>
    </w:p>
    <w:p w14:paraId="72FCBD76" w14:textId="77777777" w:rsidR="00323148" w:rsidRDefault="002F5E3E">
      <w:pPr>
        <w:pStyle w:val="a3"/>
        <w:spacing w:before="173" w:line="247" w:lineRule="auto"/>
        <w:ind w:left="1763" w:right="1025" w:firstLine="319"/>
        <w:rPr>
          <w:lang w:eastAsia="zh-CN"/>
        </w:rPr>
      </w:pPr>
      <w:r>
        <w:rPr>
          <w:color w:val="231F20"/>
          <w:w w:val="95"/>
          <w:lang w:eastAsia="zh-CN"/>
        </w:rPr>
        <w:t xml:space="preserve">composite.xml 文件是将复合应用程序作为一个整体（根据 </w:t>
      </w:r>
      <w:r>
        <w:rPr>
          <w:color w:val="231F20"/>
          <w:w w:val="90"/>
          <w:lang w:eastAsia="zh-CN"/>
        </w:rPr>
        <w:t xml:space="preserve">这些元素）进行描述的文件。所有其他文件都是从这个文件中直接或间接引用的， </w:t>
      </w:r>
      <w:r>
        <w:rPr>
          <w:color w:val="231F20"/>
          <w:w w:val="95"/>
          <w:lang w:eastAsia="zh-CN"/>
        </w:rPr>
        <w:t xml:space="preserve">SCA 容器（比如 SOA 套件）在部署时将首先解释这个文件 </w:t>
      </w:r>
      <w:r>
        <w:rPr>
          <w:color w:val="231F20"/>
          <w:lang w:eastAsia="zh-CN"/>
        </w:rPr>
        <w:t>。</w:t>
      </w:r>
    </w:p>
    <w:p w14:paraId="64FD51A0" w14:textId="77777777" w:rsidR="00323148" w:rsidRDefault="002F5E3E">
      <w:pPr>
        <w:pStyle w:val="5"/>
        <w:spacing w:before="169"/>
        <w:rPr>
          <w:lang w:eastAsia="zh-CN"/>
        </w:rPr>
      </w:pPr>
      <w:r>
        <w:rPr>
          <w:color w:val="231F20"/>
          <w:w w:val="90"/>
          <w:lang w:eastAsia="zh-CN"/>
        </w:rPr>
        <w:t>服务组件</w:t>
      </w:r>
    </w:p>
    <w:p w14:paraId="65314768" w14:textId="77777777" w:rsidR="00323148" w:rsidRDefault="002F5E3E">
      <w:pPr>
        <w:pStyle w:val="a3"/>
        <w:spacing w:before="19" w:line="247" w:lineRule="auto"/>
        <w:ind w:left="1763" w:right="867"/>
        <w:rPr>
          <w:lang w:eastAsia="zh-CN"/>
        </w:rPr>
      </w:pPr>
      <w:r>
        <w:rPr>
          <w:color w:val="231F20"/>
          <w:w w:val="95"/>
          <w:lang w:eastAsia="zh-CN"/>
        </w:rPr>
        <w:t>每个服务组件都在 composite.xml 文件中描述。它有一个名称、一个实现（引用服务组件引擎（如 BPEL 或中介）的实现类型的组合）以及对应由引擎执行的实现文件或程序的引用。组件定义包含一个 componentType 元素，该元素通过对 WSDL 文档中 portTypes 的引用或对 Java 接口的引用来指定组件公开的服务。</w:t>
      </w:r>
    </w:p>
    <w:p w14:paraId="2E8D4A48" w14:textId="77777777" w:rsidR="00323148" w:rsidRDefault="002F5E3E">
      <w:pPr>
        <w:pStyle w:val="a3"/>
        <w:spacing w:before="4" w:line="247" w:lineRule="auto"/>
        <w:ind w:left="1763" w:right="949" w:firstLine="319"/>
        <w:rPr>
          <w:lang w:eastAsia="zh-CN"/>
        </w:rPr>
      </w:pPr>
      <w:r>
        <w:rPr>
          <w:color w:val="231F20"/>
          <w:w w:val="95"/>
          <w:lang w:eastAsia="zh-CN"/>
        </w:rPr>
        <w:t xml:space="preserve">然而，服务组件不仅解释了它能为世界做些什么，还表明了它需要世界做些什么作为回报。每个服务组件都可以指定一个或多个引用。引用是组件内部需要满足的依赖项。它类似于电气设备附带的电源插头：该设备承诺提供服务，但前提是您为其提供电力服务。对于 Java 开发人员来说，这种通告依赖关系并依赖它来实现以正常运行的机制是众所周知的“依赖注入”，例如由 Spring Bean Container 或 </w:t>
      </w:r>
      <w:r>
        <w:rPr>
          <w:color w:val="231F20"/>
          <w:lang w:eastAsia="zh-CN"/>
        </w:rPr>
        <w:t>JSF 托管 Bean 框架执行。</w:t>
      </w:r>
    </w:p>
    <w:p w14:paraId="7D677C67" w14:textId="77777777" w:rsidR="00323148" w:rsidRDefault="00323148">
      <w:pPr>
        <w:pStyle w:val="a3"/>
        <w:rPr>
          <w:sz w:val="20"/>
          <w:lang w:eastAsia="zh-CN"/>
        </w:rPr>
      </w:pPr>
    </w:p>
    <w:p w14:paraId="061C69DE" w14:textId="77777777" w:rsidR="00323148" w:rsidRDefault="00000000">
      <w:pPr>
        <w:pStyle w:val="a3"/>
        <w:spacing w:before="1"/>
        <w:rPr>
          <w:sz w:val="12"/>
          <w:lang w:eastAsia="zh-CN"/>
        </w:rPr>
      </w:pPr>
      <w:r>
        <w:pict w14:anchorId="557B88DF">
          <v:rect id="_x0000_s2311" style="position:absolute;margin-left:88.2pt;margin-top:9pt;width:400pt;height:1pt;z-index:-15597568;mso-wrap-distance-left:0;mso-wrap-distance-right:0;mso-position-horizontal-relative:page" fillcolor="#231f20" stroked="f">
            <w10:wrap type="topAndBottom" anchorx="page"/>
          </v:rect>
        </w:pict>
      </w:r>
      <w:r>
        <w:pict w14:anchorId="7F3EAF65">
          <v:group id="_x0000_s2278" style="position:absolute;margin-left:114.55pt;margin-top:22.15pt;width:347.55pt;height:104.85pt;z-index:-15597056;mso-wrap-distance-left:0;mso-wrap-distance-right:0;mso-position-horizontal-relative:page" coordorigin="2291,443" coordsize="6951,2097">
            <v:shape id="_x0000_s2310" type="#_x0000_t75" style="position:absolute;left:2999;top:448;width:5357;height:2087">
              <v:imagedata r:id="rId179" o:title=""/>
            </v:shape>
            <v:shape id="_x0000_s2309" style="position:absolute;left:2999;top:448;width:5357;height:2087" coordorigin="3000,448" coordsize="5357,2087" path="m8356,2175r-8,73l8327,2315r-33,61l8250,2429r-53,45l8135,2507r-67,21l7996,2535r-4636,l3287,2528r-67,-21l3159,2474r-54,-45l3061,2376r-33,-61l3007,2248r-7,-73l3000,808r7,-72l3028,669r33,-62l3105,554r54,-44l3220,477r67,-21l3360,448r4636,l8068,456r67,21l8197,510r53,44l8294,607r33,62l8348,736r8,72l8356,2175xe" filled="f" strokecolor="#231f20" strokeweight=".5pt">
              <v:path arrowok="t"/>
            </v:shape>
            <v:line id="_x0000_s2308" style="position:absolute" from="3435,1492" to="3455,1492" strokecolor="#231f20" strokeweight=".5pt"/>
            <v:line id="_x0000_s2307" style="position:absolute" from="3495,1492" to="8258,1492" strokecolor="#231f20" strokeweight=".5pt">
              <v:stroke dashstyle="1 1"/>
            </v:line>
            <v:line id="_x0000_s2306" style="position:absolute" from="8278,1492" to="8298,1492" strokecolor="#231f20" strokeweight=".5pt"/>
            <v:shape id="_x0000_s2305" style="position:absolute;left:4043;top:1036;width:1115;height:920" coordorigin="4043,1037" coordsize="1115,920" path="m5038,1037r-875,l4117,1046r-38,26l4053,1110r-10,47l4043,1836r10,47l4079,1921r38,26l4163,1956r875,l5085,1947r38,-26l5149,1883r9,-47l5158,1157r-9,-47l5123,1072r-38,-26l5038,1037xe" fillcolor="#bcbec0" stroked="f">
              <v:path arrowok="t"/>
            </v:shape>
            <v:shape id="_x0000_s2304" style="position:absolute;left:4043;top:1036;width:1115;height:920" coordorigin="4043,1037" coordsize="1115,920" path="m5158,1836r-9,47l5123,1921r-38,26l5038,1956r-875,l4117,1947r-38,-26l4053,1883r-10,-47l4043,1157r10,-47l4079,1072r38,-26l4163,1037r875,l5085,1046r38,26l5149,1110r9,47l5158,1836xe" filled="f" strokecolor="#231f20" strokeweight=".5pt">
              <v:path arrowok="t"/>
            </v:shape>
            <v:shape id="_x0000_s2303" style="position:absolute;left:2295;top:1195;width:1140;height:589" coordorigin="2296,1195" coordsize="1140,589" path="m3158,1195r-862,l2574,1492r-278,292l3158,1784r277,-292l3158,1195xe" fillcolor="#e6e7e8" stroked="f">
              <v:path arrowok="t"/>
            </v:shape>
            <v:shape id="_x0000_s2302" style="position:absolute;left:2295;top:1195;width:1140;height:589" coordorigin="2296,1195" coordsize="1140,589" path="m3158,1784r-862,l2574,1492,2296,1195r862,l3435,1492r-277,292xe" filled="f" strokecolor="#231f20" strokeweight=".5pt">
              <v:path arrowok="t"/>
            </v:shape>
            <v:shape id="_x0000_s2301" style="position:absolute;left:3839;top:1392;width:416;height:194" coordorigin="3840,1392" coordsize="416,194" path="m4164,1392r-324,l3931,1490r-91,96l4164,1586r91,-96l4164,1392xe" fillcolor="#e6e7e8" stroked="f">
              <v:path arrowok="t"/>
            </v:shape>
            <v:shape id="_x0000_s2300" style="position:absolute;left:3839;top:1392;width:416;height:194" coordorigin="3840,1392" coordsize="416,194" path="m4164,1586r-324,l3931,1490r-91,-98l4164,1392r91,98l4164,1586xe" filled="f" strokecolor="#231f20" strokeweight=".5pt">
              <v:path arrowok="t"/>
            </v:shape>
            <v:shape id="_x0000_s2299" style="position:absolute;left:4963;top:1392;width:416;height:194" coordorigin="4964,1392" coordsize="416,194" path="m5287,1392r-323,l5055,1490r-91,96l5287,1586r92,-96l5287,1392xe" fillcolor="#d1d3d4" stroked="f">
              <v:path arrowok="t"/>
            </v:shape>
            <v:shape id="_x0000_s2298" style="position:absolute;left:4963;top:1392;width:416;height:194" coordorigin="4964,1392" coordsize="416,194" path="m5287,1586r-323,l5055,1490r-91,-98l5287,1392r92,98l5287,1586xe" filled="f" strokecolor="#231f20" strokeweight=".5pt">
              <v:path arrowok="t"/>
            </v:shape>
            <v:line id="_x0000_s2297" style="position:absolute" from="3617,1693" to="3617,1568" strokecolor="#231f20" strokeweight=".5pt"/>
            <v:shape id="_x0000_s2296" style="position:absolute;left:3566;top:1496;width:100;height:87" coordorigin="3567,1496" coordsize="100,87" path="m3617,1496r-50,87l3667,1583r-50,-87xe" fillcolor="#231f20" stroked="f">
              <v:path arrowok="t"/>
            </v:shape>
            <v:line id="_x0000_s2295" style="position:absolute" from="7590,1693" to="7590,1568" strokecolor="#231f20" strokeweight=".5pt"/>
            <v:shape id="_x0000_s2294" style="position:absolute;left:7539;top:1496;width:100;height:87" coordorigin="7540,1496" coordsize="100,87" path="m7590,1496r-50,87l7639,1583r-49,-87xe" fillcolor="#231f20" stroked="f">
              <v:path arrowok="t"/>
            </v:shape>
            <v:shape id="_x0000_s2293" style="position:absolute;left:5962;top:1036;width:1115;height:920" coordorigin="5963,1037" coordsize="1115,920" path="m6958,1037r-875,l6036,1046r-38,26l5972,1110r-9,47l5963,1836r9,47l5998,1921r38,26l6083,1956r875,l7004,1947r38,-26l7068,1883r10,-47l7078,1157r-10,-47l7042,1072r-38,-26l6958,1037xe" fillcolor="#bcbec0" stroked="f">
              <v:path arrowok="t"/>
            </v:shape>
            <v:shape id="_x0000_s2292" style="position:absolute;left:5962;top:1036;width:1115;height:920" coordorigin="5963,1037" coordsize="1115,920" path="m7078,1836r-10,47l7042,1921r-38,26l6958,1956r-875,l6036,1947r-38,-26l5972,1883r-9,-47l5963,1157r9,-47l5998,1072r38,-26l6083,1037r875,l7004,1046r38,26l7068,1110r10,47l7078,1836xe" filled="f" strokecolor="#231f20" strokeweight=".5pt">
              <v:path arrowok="t"/>
            </v:shape>
            <v:shape id="_x0000_s2291" style="position:absolute;left:5759;top:1392;width:416;height:194" coordorigin="5759,1392" coordsize="416,194" path="m6083,1392r-324,l5851,1490r-92,96l6083,1586r91,-96l6083,1392xe" fillcolor="#e6e7e8" stroked="f">
              <v:path arrowok="t"/>
            </v:shape>
            <v:shape id="_x0000_s2290" style="position:absolute;left:5759;top:1392;width:416;height:194" coordorigin="5759,1392" coordsize="416,194" path="m6083,1586r-324,l5851,1490r-92,-98l6083,1392r91,98l6083,1586xe" filled="f" strokecolor="#231f20" strokeweight=".5pt">
              <v:path arrowok="t"/>
            </v:shape>
            <v:shape id="_x0000_s2289" style="position:absolute;left:6882;top:1392;width:416;height:194" coordorigin="6883,1392" coordsize="416,194" path="m7207,1392r-324,l6974,1490r-91,96l7207,1586r91,-96l7207,1392xe" fillcolor="#d1d3d4" stroked="f">
              <v:path arrowok="t"/>
            </v:shape>
            <v:shape id="_x0000_s2288" style="position:absolute;left:6882;top:1392;width:416;height:194" coordorigin="6883,1392" coordsize="416,194" path="m7207,1586r-324,l6974,1490r-91,-98l7207,1392r91,98l7207,1586xe" filled="f" strokecolor="#231f20" strokeweight=".5pt">
              <v:path arrowok="t"/>
            </v:shape>
            <v:line id="_x0000_s2287" style="position:absolute" from="5576,1693" to="5576,1568" strokecolor="#231f20" strokeweight=".5pt"/>
            <v:shape id="_x0000_s2286" style="position:absolute;left:5526;top:1496;width:100;height:87" coordorigin="5526,1496" coordsize="100,87" path="m5576,1496r-50,87l5626,1583r-50,-87xe" fillcolor="#231f20" stroked="f">
              <v:path arrowok="t"/>
            </v:shape>
            <v:shape id="_x0000_s2285" style="position:absolute;left:8016;top:1195;width:1220;height:589" coordorigin="8017,1195" coordsize="1220,589" path="m8958,1195r-941,l8294,1492r-277,292l8958,1784r278,-292l8958,1195xe" fillcolor="#d1d3d4" stroked="f">
              <v:path arrowok="t"/>
            </v:shape>
            <v:shape id="_x0000_s2284" style="position:absolute;left:8016;top:1195;width:1220;height:589" coordorigin="8017,1195" coordsize="1220,589" path="m8958,1784r-941,l8294,1492,8017,1195r941,l9236,1492r-278,292xe" filled="f" strokecolor="#231f20" strokeweight=".5pt">
              <v:path arrowok="t"/>
            </v:shape>
            <v:shape id="_x0000_s2283" type="#_x0000_t202" style="position:absolute;left:4200;top:1065;width:822;height:193" filled="f" stroked="f">
              <v:textbox inset="0,0,0,0">
                <w:txbxContent>
                  <w:p w14:paraId="6273FE5B" w14:textId="77777777" w:rsidR="00323148" w:rsidRDefault="002F5E3E">
                    <w:pPr>
                      <w:spacing w:before="2"/>
                      <w:rPr>
                        <w:sz w:val="16"/>
                      </w:rPr>
                    </w:pPr>
                    <w:r>
                      <w:rPr>
                        <w:color w:val="231F20"/>
                        <w:spacing w:val="-1"/>
                        <w:sz w:val="16"/>
                      </w:rPr>
                      <w:t>Component</w:t>
                    </w:r>
                  </w:p>
                </w:txbxContent>
              </v:textbox>
            </v:shape>
            <v:shape id="_x0000_s2282" type="#_x0000_t202" style="position:absolute;left:6119;top:1065;width:822;height:193" filled="f" stroked="f">
              <v:textbox inset="0,0,0,0">
                <w:txbxContent>
                  <w:p w14:paraId="567DC451" w14:textId="77777777" w:rsidR="00323148" w:rsidRDefault="002F5E3E">
                    <w:pPr>
                      <w:spacing w:before="2"/>
                      <w:rPr>
                        <w:sz w:val="16"/>
                      </w:rPr>
                    </w:pPr>
                    <w:r>
                      <w:rPr>
                        <w:color w:val="231F20"/>
                        <w:spacing w:val="-1"/>
                        <w:sz w:val="16"/>
                      </w:rPr>
                      <w:t>Component</w:t>
                    </w:r>
                  </w:p>
                </w:txbxContent>
              </v:textbox>
            </v:shape>
            <v:shape id="_x0000_s2281" type="#_x0000_t202" style="position:absolute;left:2624;top:1383;width:502;height:193" filled="f" stroked="f">
              <v:textbox inset="0,0,0,0">
                <w:txbxContent>
                  <w:p w14:paraId="28FA9A8E" w14:textId="77777777" w:rsidR="00323148" w:rsidRDefault="002F5E3E">
                    <w:pPr>
                      <w:spacing w:before="2"/>
                      <w:rPr>
                        <w:sz w:val="16"/>
                      </w:rPr>
                    </w:pPr>
                    <w:r>
                      <w:rPr>
                        <w:color w:val="231F20"/>
                        <w:w w:val="95"/>
                        <w:sz w:val="16"/>
                      </w:rPr>
                      <w:t>Service</w:t>
                    </w:r>
                  </w:p>
                </w:txbxContent>
              </v:textbox>
            </v:shape>
            <v:shape id="_x0000_s2280" type="#_x0000_t202" style="position:absolute;left:8395;top:1383;width:683;height:193" filled="f" stroked="f">
              <v:textbox inset="0,0,0,0">
                <w:txbxContent>
                  <w:p w14:paraId="1C1AC294" w14:textId="77777777" w:rsidR="00323148" w:rsidRDefault="002F5E3E">
                    <w:pPr>
                      <w:spacing w:before="2"/>
                      <w:rPr>
                        <w:sz w:val="16"/>
                      </w:rPr>
                    </w:pPr>
                    <w:r>
                      <w:rPr>
                        <w:color w:val="231F20"/>
                        <w:w w:val="90"/>
                        <w:sz w:val="16"/>
                      </w:rPr>
                      <w:t>Reference</w:t>
                    </w:r>
                  </w:p>
                </w:txbxContent>
              </v:textbox>
            </v:shape>
            <v:shape id="_x0000_s2279" type="#_x0000_t202" style="position:absolute;left:3345;top:1693;width:4541;height:193" filled="f" stroked="f">
              <v:textbox inset="0,0,0,0">
                <w:txbxContent>
                  <w:p w14:paraId="338C94E5" w14:textId="77777777" w:rsidR="00323148" w:rsidRDefault="002F5E3E">
                    <w:pPr>
                      <w:tabs>
                        <w:tab w:val="left" w:pos="2088"/>
                        <w:tab w:val="left" w:pos="3972"/>
                      </w:tabs>
                      <w:spacing w:before="2"/>
                      <w:rPr>
                        <w:i/>
                        <w:sz w:val="16"/>
                      </w:rPr>
                    </w:pPr>
                    <w:r>
                      <w:rPr>
                        <w:i/>
                        <w:color w:val="231F20"/>
                        <w:spacing w:val="-1"/>
                        <w:sz w:val="16"/>
                      </w:rPr>
                      <w:t>Promote</w:t>
                    </w:r>
                    <w:r>
                      <w:rPr>
                        <w:i/>
                        <w:color w:val="231F20"/>
                        <w:spacing w:val="-1"/>
                        <w:sz w:val="16"/>
                      </w:rPr>
                      <w:tab/>
                    </w:r>
                    <w:r>
                      <w:rPr>
                        <w:i/>
                        <w:color w:val="231F20"/>
                        <w:sz w:val="16"/>
                      </w:rPr>
                      <w:t>Wire</w:t>
                    </w:r>
                    <w:r>
                      <w:rPr>
                        <w:i/>
                        <w:color w:val="231F20"/>
                        <w:sz w:val="16"/>
                      </w:rPr>
                      <w:tab/>
                    </w:r>
                    <w:r>
                      <w:rPr>
                        <w:i/>
                        <w:color w:val="231F20"/>
                        <w:w w:val="90"/>
                        <w:sz w:val="16"/>
                      </w:rPr>
                      <w:t>Promote</w:t>
                    </w:r>
                  </w:p>
                </w:txbxContent>
              </v:textbox>
            </v:shape>
            <w10:wrap type="topAndBottom" anchorx="page"/>
          </v:group>
        </w:pict>
      </w:r>
    </w:p>
    <w:p w14:paraId="0B16133D" w14:textId="77777777" w:rsidR="00323148" w:rsidRDefault="00323148">
      <w:pPr>
        <w:pStyle w:val="a3"/>
        <w:spacing w:before="1"/>
        <w:rPr>
          <w:sz w:val="15"/>
          <w:lang w:eastAsia="zh-CN"/>
        </w:rPr>
      </w:pPr>
    </w:p>
    <w:p w14:paraId="68ECB75E" w14:textId="77777777" w:rsidR="00323148" w:rsidRDefault="002F5E3E">
      <w:pPr>
        <w:spacing w:line="169" w:lineRule="exact"/>
        <w:ind w:left="1313" w:right="585"/>
        <w:jc w:val="center"/>
        <w:rPr>
          <w:sz w:val="16"/>
          <w:lang w:eastAsia="zh-CN"/>
        </w:rPr>
      </w:pPr>
      <w:r>
        <w:rPr>
          <w:color w:val="231F20"/>
          <w:sz w:val="16"/>
          <w:lang w:eastAsia="zh-CN"/>
        </w:rPr>
        <w:t>复合.xml</w:t>
      </w:r>
    </w:p>
    <w:p w14:paraId="5C43716E" w14:textId="77777777" w:rsidR="00323148" w:rsidRDefault="00000000">
      <w:pPr>
        <w:pStyle w:val="a3"/>
        <w:spacing w:before="9"/>
        <w:rPr>
          <w:sz w:val="13"/>
          <w:lang w:eastAsia="zh-CN"/>
        </w:rPr>
      </w:pPr>
      <w:r>
        <w:pict w14:anchorId="22DBB479">
          <v:shape id="_x0000_s2277" style="position:absolute;margin-left:88.2pt;margin-top:10.45pt;width:400pt;height:.1pt;z-index:-15596544;mso-wrap-distance-left:0;mso-wrap-distance-right:0;mso-position-horizontal-relative:page" coordorigin="1764,209" coordsize="8000,0" path="m1764,209r8000,e" filled="f" strokecolor="#231f20" strokeweight="1pt">
            <v:path arrowok="t"/>
            <w10:wrap type="topAndBottom" anchorx="page"/>
          </v:shape>
        </w:pict>
      </w:r>
    </w:p>
    <w:p w14:paraId="22637276"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5-1</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 xml:space="preserve">SCA </w:t>
      </w:r>
      <w:r>
        <w:rPr>
          <w:rFonts w:ascii="Lucida Sans"/>
          <w:i/>
          <w:color w:val="231F20"/>
          <w:w w:val="90"/>
          <w:sz w:val="19"/>
          <w:lang w:eastAsia="zh-CN"/>
        </w:rPr>
        <w:t>组合应用程序的核心元素</w:t>
      </w:r>
    </w:p>
    <w:p w14:paraId="5C2AE91D" w14:textId="77777777" w:rsidR="00323148" w:rsidRDefault="00323148">
      <w:pPr>
        <w:spacing w:line="215" w:lineRule="exact"/>
        <w:rPr>
          <w:rFonts w:ascii="Lucida Sans"/>
          <w:sz w:val="19"/>
          <w:lang w:eastAsia="zh-CN"/>
        </w:rPr>
        <w:sectPr w:rsidR="00323148">
          <w:pgSz w:w="10630" w:h="13150"/>
          <w:pgMar w:top="1040" w:right="0" w:bottom="280" w:left="0" w:header="721" w:footer="0" w:gutter="0"/>
          <w:cols w:space="720"/>
        </w:sectPr>
      </w:pPr>
    </w:p>
    <w:p w14:paraId="753DEBFA" w14:textId="77777777" w:rsidR="00323148" w:rsidRDefault="00323148">
      <w:pPr>
        <w:pStyle w:val="a3"/>
        <w:spacing w:before="10"/>
        <w:rPr>
          <w:rFonts w:ascii="Lucida Sans"/>
          <w:i/>
          <w:sz w:val="25"/>
          <w:lang w:eastAsia="zh-CN"/>
        </w:rPr>
      </w:pPr>
    </w:p>
    <w:p w14:paraId="6392CBFB" w14:textId="77777777" w:rsidR="00323148" w:rsidRDefault="002F5E3E">
      <w:pPr>
        <w:pStyle w:val="a3"/>
        <w:spacing w:before="97" w:line="247" w:lineRule="auto"/>
        <w:ind w:left="1323" w:right="1429" w:firstLine="319"/>
        <w:rPr>
          <w:lang w:eastAsia="zh-CN"/>
        </w:rPr>
      </w:pPr>
      <w:r>
        <w:rPr>
          <w:color w:val="231F20"/>
          <w:w w:val="95"/>
          <w:lang w:eastAsia="zh-CN"/>
        </w:rPr>
        <w:t>与服务一样，引用通常根据 WSDL 或 Java 接口中定义的 portType 进行</w:t>
      </w:r>
      <w:r>
        <w:rPr>
          <w:color w:val="231F20"/>
          <w:w w:val="90"/>
          <w:lang w:eastAsia="zh-CN"/>
        </w:rPr>
        <w:t>描述：服务组件描述它需要注入的服务</w:t>
      </w:r>
      <w:r>
        <w:rPr>
          <w:color w:val="231F20"/>
          <w:lang w:eastAsia="zh-CN"/>
        </w:rPr>
        <w:t>实现才能使用它的接口。</w:t>
      </w:r>
    </w:p>
    <w:p w14:paraId="11A84742" w14:textId="77777777" w:rsidR="00323148" w:rsidRDefault="002F5E3E">
      <w:pPr>
        <w:pStyle w:val="a3"/>
        <w:spacing w:before="2" w:line="247" w:lineRule="auto"/>
        <w:ind w:left="1323" w:right="1291" w:firstLine="319"/>
        <w:rPr>
          <w:lang w:eastAsia="zh-CN"/>
        </w:rPr>
      </w:pPr>
      <w:r>
        <w:rPr>
          <w:color w:val="231F20"/>
          <w:w w:val="95"/>
          <w:lang w:eastAsia="zh-CN"/>
        </w:rPr>
        <w:t>此外，组件可以宣传这样一个事实，即它具有属性，这些属性可以由将组件包含在复合应用程序中或执行部署，甚至在运行时管理复合组件的任何人设置。属性具有名称、类型，可能还有（默认值）</w:t>
      </w:r>
      <w:r>
        <w:rPr>
          <w:color w:val="231F20"/>
          <w:w w:val="90"/>
          <w:lang w:eastAsia="zh-CN"/>
        </w:rPr>
        <w:t>值。通常，属性的值控制组件的部分行为。</w:t>
      </w:r>
    </w:p>
    <w:p w14:paraId="7FC2781A" w14:textId="77777777" w:rsidR="00323148" w:rsidRDefault="002F5E3E">
      <w:pPr>
        <w:pStyle w:val="5"/>
        <w:spacing w:before="169"/>
        <w:ind w:left="1323"/>
        <w:rPr>
          <w:lang w:eastAsia="zh-CN"/>
        </w:rPr>
      </w:pPr>
      <w:r>
        <w:rPr>
          <w:color w:val="231F20"/>
          <w:w w:val="90"/>
          <w:lang w:eastAsia="zh-CN"/>
        </w:rPr>
        <w:t>服务组合</w:t>
      </w:r>
    </w:p>
    <w:p w14:paraId="6286886F" w14:textId="77777777" w:rsidR="00323148" w:rsidRDefault="002F5E3E">
      <w:pPr>
        <w:pStyle w:val="a3"/>
        <w:spacing w:before="19" w:line="247" w:lineRule="auto"/>
        <w:ind w:left="1323" w:right="1479"/>
        <w:rPr>
          <w:lang w:eastAsia="zh-CN"/>
        </w:rPr>
      </w:pPr>
      <w:r>
        <w:rPr>
          <w:color w:val="231F20"/>
          <w:w w:val="95"/>
          <w:lang w:eastAsia="zh-CN"/>
        </w:rPr>
        <w:t xml:space="preserve">组件不能单独存在，或者至少不能存在于 SCA 运行时环境中。它们需要成为服务组合（应用程序）的一部分，因为这是部署和调用的单元。通常，复合材料将包含多个组件，但并非 </w:t>
      </w:r>
      <w:r>
        <w:rPr>
          <w:color w:val="231F20"/>
          <w:lang w:eastAsia="zh-CN"/>
        </w:rPr>
        <w:t>必须如此。</w:t>
      </w:r>
    </w:p>
    <w:p w14:paraId="5E2D086D" w14:textId="77777777" w:rsidR="00323148" w:rsidRDefault="002F5E3E">
      <w:pPr>
        <w:pStyle w:val="a3"/>
        <w:spacing w:before="3" w:line="247" w:lineRule="auto"/>
        <w:ind w:left="1323" w:right="1353" w:firstLine="319"/>
        <w:rPr>
          <w:lang w:eastAsia="zh-CN"/>
        </w:rPr>
      </w:pPr>
      <w:r>
        <w:rPr>
          <w:color w:val="231F20"/>
          <w:w w:val="95"/>
          <w:lang w:eastAsia="zh-CN"/>
        </w:rPr>
        <w:t xml:space="preserve">根据 SCA 标准，通过 composite.xml 文件描述复合，该文件在可视化复合编辑器的 JDeveloper 中呈现。此复合 .xml 文件包含 </w:t>
      </w:r>
      <w:r>
        <w:rPr>
          <w:color w:val="231F20"/>
          <w:lang w:eastAsia="zh-CN"/>
        </w:rPr>
        <w:t>服务组件的条目以及这些组件之间的连线。</w:t>
      </w:r>
    </w:p>
    <w:p w14:paraId="00A93257" w14:textId="77777777" w:rsidR="00323148" w:rsidRDefault="002F5E3E">
      <w:pPr>
        <w:pStyle w:val="a3"/>
        <w:spacing w:before="2" w:line="247" w:lineRule="auto"/>
        <w:ind w:left="1323" w:right="1374" w:firstLine="319"/>
        <w:rPr>
          <w:lang w:eastAsia="zh-CN"/>
        </w:rPr>
      </w:pPr>
      <w:r>
        <w:rPr>
          <w:color w:val="231F20"/>
          <w:lang w:eastAsia="zh-CN"/>
        </w:rPr>
        <w:t>复合应用程序通常至少公开一个服务，即复合</w:t>
      </w:r>
      <w:r>
        <w:rPr>
          <w:color w:val="231F20"/>
          <w:w w:val="95"/>
          <w:lang w:eastAsia="zh-CN"/>
        </w:rPr>
        <w:t>使用者的公共接口。请注意，复合应用程序可以将使用事件的组件作为其唯一的“接口”。在这种情况下，</w:t>
      </w:r>
      <w:r>
        <w:rPr>
          <w:color w:val="231F20"/>
          <w:lang w:eastAsia="zh-CN"/>
        </w:rPr>
        <w:t>外部使用者不应调用显式公共服务接口。</w:t>
      </w:r>
    </w:p>
    <w:p w14:paraId="75FCE6EE" w14:textId="77777777" w:rsidR="00323148" w:rsidRDefault="002F5E3E">
      <w:pPr>
        <w:pStyle w:val="a3"/>
        <w:spacing w:before="3" w:line="247" w:lineRule="auto"/>
        <w:ind w:left="1323" w:right="1393" w:firstLine="319"/>
        <w:rPr>
          <w:lang w:eastAsia="zh-CN"/>
        </w:rPr>
      </w:pPr>
      <w:r>
        <w:rPr>
          <w:color w:val="231F20"/>
          <w:w w:val="95"/>
          <w:lang w:eastAsia="zh-CN"/>
        </w:rPr>
        <w:t>包含多个操作的多个服务可以由单个复合应用程序发布。由服务组合应用程序公开的公共服务是由复合中的某个服务组件发布的服务，该组件已提升到复合级别。入站适配器服务是 SOA 套件中的特例，它们提供了进入 SOA 组合应用程序的入口点，但通常以一种略微间接的方式，不允许直接调用。例如，文件系统和数据库适配器轮询新文件或记录，并在响应中启动新的复合实例，并将新的或修改的数据充当隐式请求消息。JMS 和 AQ 适配器对</w:t>
      </w:r>
      <w:r>
        <w:rPr>
          <w:color w:val="231F20"/>
          <w:lang w:eastAsia="zh-CN"/>
        </w:rPr>
        <w:t>到达主题或队列的消息执行类似的操作。</w:t>
      </w:r>
    </w:p>
    <w:p w14:paraId="02342291" w14:textId="77777777" w:rsidR="00323148" w:rsidRDefault="002F5E3E">
      <w:pPr>
        <w:pStyle w:val="a3"/>
        <w:spacing w:before="7" w:line="247" w:lineRule="auto"/>
        <w:ind w:left="1323" w:right="1438" w:firstLine="319"/>
        <w:rPr>
          <w:lang w:eastAsia="zh-CN"/>
        </w:rPr>
      </w:pPr>
      <w:r>
        <w:rPr>
          <w:color w:val="231F20"/>
          <w:w w:val="95"/>
          <w:lang w:eastAsia="zh-CN"/>
        </w:rPr>
        <w:t xml:space="preserve">组件通过引用声明其依赖关系。其中一些引用 </w:t>
      </w:r>
      <w:r>
        <w:rPr>
          <w:color w:val="231F20"/>
          <w:w w:val="90"/>
          <w:lang w:eastAsia="zh-CN"/>
        </w:rPr>
        <w:t xml:space="preserve">由复合中的其他组件满足。因此，这些引用可以保持 </w:t>
      </w:r>
      <w:r>
        <w:rPr>
          <w:color w:val="231F20"/>
          <w:w w:val="95"/>
          <w:lang w:eastAsia="zh-CN"/>
        </w:rPr>
        <w:t xml:space="preserve">私密，隐藏在公众视野之外，这是封装的一个例子。与此相比，台式计算机内部有一块依赖电力的主板——这一事实没有在外部宣传，因为它可以通过一根电线（在这种情况下是字面意思）来满足内部电源适配器，该电源适配器本身通过我们连接到电源插座的电源线作为参考发布 </w:t>
      </w:r>
      <w:r>
        <w:rPr>
          <w:color w:val="231F20"/>
          <w:lang w:eastAsia="zh-CN"/>
        </w:rPr>
        <w:t>。</w:t>
      </w:r>
    </w:p>
    <w:p w14:paraId="251EB51F" w14:textId="77777777" w:rsidR="00323148" w:rsidRDefault="002F5E3E">
      <w:pPr>
        <w:pStyle w:val="a3"/>
        <w:spacing w:before="6" w:line="247" w:lineRule="auto"/>
        <w:ind w:left="1323" w:right="1348" w:firstLine="319"/>
        <w:rPr>
          <w:lang w:eastAsia="zh-CN"/>
        </w:rPr>
      </w:pPr>
      <w:r>
        <w:rPr>
          <w:color w:val="231F20"/>
          <w:spacing w:val="-1"/>
          <w:w w:val="95"/>
          <w:lang w:eastAsia="zh-CN"/>
        </w:rPr>
        <w:t xml:space="preserve">使用其他局部组件无法解析的引用由复合元素代表 </w:t>
      </w:r>
      <w:r>
        <w:rPr>
          <w:color w:val="231F20"/>
          <w:w w:val="90"/>
          <w:lang w:eastAsia="zh-CN"/>
        </w:rPr>
        <w:t xml:space="preserve">需要它们的组件公开。这些引用（就像服务一样 </w:t>
      </w:r>
      <w:r>
        <w:rPr>
          <w:color w:val="231F20"/>
          <w:w w:val="95"/>
          <w:lang w:eastAsia="zh-CN"/>
        </w:rPr>
        <w:t xml:space="preserve">）被提升到复合级别，并且在部署复合时需要满足。届时，应在复合.xml中指出如何解析这些引用。组件级引用必须连接到其提供程序，该提供程序可以是另一个内部组件， </w:t>
      </w:r>
      <w:r>
        <w:rPr>
          <w:color w:val="231F20"/>
          <w:lang w:eastAsia="zh-CN"/>
        </w:rPr>
        <w:t>也可以是绑定到实现的复合级引用。</w:t>
      </w:r>
    </w:p>
    <w:p w14:paraId="261732B1" w14:textId="77777777" w:rsidR="00323148" w:rsidRDefault="002F5E3E">
      <w:pPr>
        <w:pStyle w:val="a3"/>
        <w:spacing w:before="4" w:line="247" w:lineRule="auto"/>
        <w:ind w:left="1323" w:right="1354" w:firstLine="319"/>
        <w:rPr>
          <w:lang w:eastAsia="zh-CN"/>
        </w:rPr>
      </w:pPr>
      <w:r>
        <w:rPr>
          <w:color w:val="231F20"/>
          <w:w w:val="95"/>
          <w:lang w:eastAsia="zh-CN"/>
        </w:rPr>
        <w:t>另一个组件、另一个组合或某个外部提供程序是否实现服务</w:t>
      </w:r>
      <w:r>
        <w:rPr>
          <w:color w:val="231F20"/>
          <w:lang w:eastAsia="zh-CN"/>
        </w:rPr>
        <w:t>主要取决于重用、封装和所有权等方面。</w:t>
      </w:r>
    </w:p>
    <w:p w14:paraId="63008545" w14:textId="77777777" w:rsidR="00323148" w:rsidRDefault="002F5E3E">
      <w:pPr>
        <w:pStyle w:val="5"/>
        <w:spacing w:before="168"/>
        <w:ind w:left="1323"/>
        <w:rPr>
          <w:lang w:eastAsia="zh-CN"/>
        </w:rPr>
      </w:pPr>
      <w:r>
        <w:rPr>
          <w:color w:val="231F20"/>
          <w:w w:val="90"/>
          <w:lang w:eastAsia="zh-CN"/>
        </w:rPr>
        <w:t>分析服务组合定义 - 复合.xml</w:t>
      </w:r>
    </w:p>
    <w:p w14:paraId="26058128" w14:textId="77777777" w:rsidR="00323148" w:rsidRDefault="002F5E3E">
      <w:pPr>
        <w:pStyle w:val="a3"/>
        <w:spacing w:before="19"/>
        <w:ind w:left="1323"/>
      </w:pPr>
      <w:r>
        <w:rPr>
          <w:color w:val="231F20"/>
          <w:w w:val="95"/>
        </w:rPr>
        <w:t>接下来是定义服务复合的 composite.xml 文件中的简化代码段</w:t>
      </w:r>
    </w:p>
    <w:p w14:paraId="3C38B43F" w14:textId="77777777" w:rsidR="00323148" w:rsidRDefault="002F5E3E">
      <w:pPr>
        <w:spacing w:before="2"/>
        <w:ind w:left="1323"/>
        <w:rPr>
          <w:sz w:val="19"/>
        </w:rPr>
      </w:pPr>
      <w:r>
        <w:rPr>
          <w:rFonts w:ascii="Lucida Sans"/>
          <w:i/>
          <w:color w:val="231F20"/>
          <w:w w:val="90"/>
          <w:sz w:val="19"/>
        </w:rPr>
        <w:t>ConversionService</w:t>
      </w:r>
      <w:r>
        <w:rPr>
          <w:rFonts w:ascii="Lucida Sans"/>
          <w:i/>
          <w:color w:val="231F20"/>
          <w:w w:val="90"/>
          <w:sz w:val="19"/>
        </w:rPr>
        <w:t>，它公开了使用</w:t>
      </w:r>
      <w:r>
        <w:rPr>
          <w:rFonts w:ascii="Lucida Sans"/>
          <w:i/>
          <w:color w:val="231F20"/>
          <w:w w:val="90"/>
          <w:sz w:val="19"/>
        </w:rPr>
        <w:t xml:space="preserve"> </w:t>
      </w:r>
      <w:r>
        <w:rPr>
          <w:color w:val="231F20"/>
          <w:w w:val="90"/>
          <w:sz w:val="19"/>
        </w:rPr>
        <w:t xml:space="preserve">SOAP 公开的名为 </w:t>
      </w:r>
      <w:r>
        <w:rPr>
          <w:rFonts w:ascii="Lucida Sans"/>
          <w:i/>
          <w:color w:val="231F20"/>
          <w:w w:val="90"/>
          <w:sz w:val="19"/>
        </w:rPr>
        <w:t xml:space="preserve">ConversionService </w:t>
      </w:r>
      <w:r>
        <w:rPr>
          <w:color w:val="231F20"/>
          <w:w w:val="90"/>
          <w:sz w:val="19"/>
        </w:rPr>
        <w:t xml:space="preserve"> 的服务 </w:t>
      </w:r>
    </w:p>
    <w:p w14:paraId="6667B11F" w14:textId="77777777" w:rsidR="00323148" w:rsidRDefault="00323148">
      <w:pPr>
        <w:rPr>
          <w:sz w:val="19"/>
        </w:rPr>
        <w:sectPr w:rsidR="00323148">
          <w:pgSz w:w="10630" w:h="13150"/>
          <w:pgMar w:top="1000" w:right="0" w:bottom="280" w:left="0" w:header="667" w:footer="0" w:gutter="0"/>
          <w:cols w:space="720"/>
        </w:sectPr>
      </w:pPr>
    </w:p>
    <w:p w14:paraId="3302E31B" w14:textId="77777777" w:rsidR="00323148" w:rsidRDefault="00323148">
      <w:pPr>
        <w:pStyle w:val="a3"/>
        <w:rPr>
          <w:sz w:val="20"/>
        </w:rPr>
      </w:pPr>
    </w:p>
    <w:p w14:paraId="10CF4B6B" w14:textId="77777777" w:rsidR="00323148" w:rsidRDefault="00323148">
      <w:pPr>
        <w:pStyle w:val="a3"/>
        <w:spacing w:before="5"/>
        <w:rPr>
          <w:sz w:val="13"/>
        </w:rPr>
      </w:pPr>
    </w:p>
    <w:p w14:paraId="7B8CFBB8" w14:textId="77777777" w:rsidR="00323148" w:rsidRDefault="00000000">
      <w:pPr>
        <w:pStyle w:val="a3"/>
        <w:spacing w:line="20" w:lineRule="exact"/>
        <w:ind w:left="1763"/>
        <w:rPr>
          <w:sz w:val="2"/>
        </w:rPr>
      </w:pPr>
      <w:r>
        <w:rPr>
          <w:sz w:val="2"/>
        </w:rPr>
      </w:r>
      <w:r>
        <w:rPr>
          <w:sz w:val="2"/>
        </w:rPr>
        <w:pict w14:anchorId="694192C0">
          <v:group id="_x0000_s2275" style="width:400pt;height:1pt;mso-position-horizontal-relative:char;mso-position-vertical-relative:line" coordsize="8000,20">
            <v:rect id="_x0000_s2276" style="position:absolute;width:8000;height:20" fillcolor="#231f20" stroked="f"/>
            <w10:anchorlock/>
          </v:group>
        </w:pict>
      </w:r>
    </w:p>
    <w:p w14:paraId="6AA1B65B" w14:textId="77777777" w:rsidR="00323148" w:rsidRDefault="002F5E3E">
      <w:pPr>
        <w:pStyle w:val="a3"/>
        <w:spacing w:before="3"/>
        <w:rPr>
          <w:sz w:val="17"/>
        </w:rPr>
      </w:pPr>
      <w:r>
        <w:rPr>
          <w:noProof/>
        </w:rPr>
        <w:drawing>
          <wp:anchor distT="0" distB="0" distL="0" distR="0" simplePos="0" relativeHeight="260" behindDoc="0" locked="0" layoutInCell="1" allowOverlap="1" wp14:anchorId="13A7BD39" wp14:editId="2512F5A5">
            <wp:simplePos x="0" y="0"/>
            <wp:positionH relativeFrom="page">
              <wp:posOffset>1145285</wp:posOffset>
            </wp:positionH>
            <wp:positionV relativeFrom="paragraph">
              <wp:posOffset>152400</wp:posOffset>
            </wp:positionV>
            <wp:extent cx="5039686" cy="1504473"/>
            <wp:effectExtent l="0" t="0" r="0" b="0"/>
            <wp:wrapTopAndBottom/>
            <wp:docPr id="23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14.jpeg"/>
                    <pic:cNvPicPr/>
                  </pic:nvPicPr>
                  <pic:blipFill>
                    <a:blip r:embed="rId180" cstate="print"/>
                    <a:stretch>
                      <a:fillRect/>
                    </a:stretch>
                  </pic:blipFill>
                  <pic:spPr>
                    <a:xfrm>
                      <a:off x="0" y="0"/>
                      <a:ext cx="5039686" cy="1504473"/>
                    </a:xfrm>
                    <a:prstGeom prst="rect">
                      <a:avLst/>
                    </a:prstGeom>
                  </pic:spPr>
                </pic:pic>
              </a:graphicData>
            </a:graphic>
          </wp:anchor>
        </w:drawing>
      </w:r>
      <w:r w:rsidR="00000000">
        <w:pict w14:anchorId="63668EC9">
          <v:shape id="_x0000_s2274" style="position:absolute;margin-left:88.2pt;margin-top:140.45pt;width:400pt;height:.1pt;z-index:-15595008;mso-wrap-distance-left:0;mso-wrap-distance-right:0;mso-position-horizontal-relative:page;mso-position-vertical-relative:text" coordorigin="1764,2809" coordsize="8000,0" path="m1764,2809r8000,e" filled="f" strokecolor="#231f20" strokeweight="1pt">
            <v:path arrowok="t"/>
            <w10:wrap type="topAndBottom" anchorx="page"/>
          </v:shape>
        </w:pict>
      </w:r>
    </w:p>
    <w:p w14:paraId="58DDAC48" w14:textId="77777777" w:rsidR="00323148" w:rsidRDefault="00323148">
      <w:pPr>
        <w:pStyle w:val="a3"/>
        <w:spacing w:before="5"/>
        <w:rPr>
          <w:sz w:val="10"/>
        </w:rPr>
      </w:pPr>
    </w:p>
    <w:p w14:paraId="4B271D39" w14:textId="77777777" w:rsidR="00323148" w:rsidRDefault="002F5E3E">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5-2</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ConversionService SCA </w:t>
      </w:r>
      <w:r>
        <w:rPr>
          <w:rFonts w:ascii="Lucida Sans"/>
          <w:i/>
          <w:color w:val="231F20"/>
          <w:w w:val="90"/>
          <w:sz w:val="19"/>
        </w:rPr>
        <w:t>组合的可视化</w:t>
      </w:r>
    </w:p>
    <w:p w14:paraId="3698F018" w14:textId="77777777" w:rsidR="00323148" w:rsidRDefault="00323148">
      <w:pPr>
        <w:pStyle w:val="a3"/>
        <w:spacing w:before="8"/>
        <w:rPr>
          <w:rFonts w:ascii="Lucida Sans"/>
          <w:i/>
          <w:sz w:val="20"/>
        </w:rPr>
      </w:pPr>
    </w:p>
    <w:p w14:paraId="243FA123" w14:textId="77777777" w:rsidR="00323148" w:rsidRDefault="002F5E3E">
      <w:pPr>
        <w:pStyle w:val="a3"/>
        <w:spacing w:before="96" w:line="247" w:lineRule="auto"/>
        <w:ind w:left="1763" w:right="1150"/>
      </w:pPr>
      <w:r>
        <w:rPr>
          <w:color w:val="231F20"/>
          <w:w w:val="95"/>
        </w:rPr>
        <w:t>根据端口和功能接口进行绑定，如</w:t>
      </w:r>
      <w:r>
        <w:rPr>
          <w:color w:val="231F20"/>
        </w:rPr>
        <w:t>关联的 WSDL 和 XSD 文档中指定的那样。</w:t>
      </w:r>
    </w:p>
    <w:p w14:paraId="38157C14" w14:textId="77777777" w:rsidR="00323148" w:rsidRDefault="002F5E3E">
      <w:pPr>
        <w:spacing w:line="242" w:lineRule="auto"/>
        <w:ind w:left="1763" w:right="872" w:firstLine="319"/>
        <w:rPr>
          <w:sz w:val="19"/>
        </w:rPr>
      </w:pPr>
      <w:r>
        <w:rPr>
          <w:color w:val="231F20"/>
          <w:w w:val="90"/>
          <w:sz w:val="19"/>
        </w:rPr>
        <w:t xml:space="preserve">该复合包含一个组件 </w:t>
      </w:r>
      <w:r>
        <w:rPr>
          <w:rFonts w:ascii="Lucida Sans" w:hAnsi="Lucida Sans"/>
          <w:i/>
          <w:color w:val="231F20"/>
          <w:w w:val="90"/>
          <w:sz w:val="19"/>
        </w:rPr>
        <w:t>ConversionMediator</w:t>
      </w:r>
      <w:r>
        <w:rPr>
          <w:color w:val="231F20"/>
          <w:w w:val="90"/>
          <w:sz w:val="19"/>
        </w:rPr>
        <w:t xml:space="preserve">，该组件实现我们刚才讨论的服务接口，由 </w:t>
      </w:r>
      <w:r>
        <w:rPr>
          <w:rFonts w:ascii="Lucida Sans" w:hAnsi="Lucida Sans"/>
          <w:i/>
          <w:color w:val="231F20"/>
          <w:w w:val="90"/>
          <w:sz w:val="19"/>
        </w:rPr>
        <w:t>ConversionServicePortType</w:t>
      </w:r>
      <w:r>
        <w:rPr>
          <w:color w:val="231F20"/>
          <w:w w:val="90"/>
          <w:sz w:val="19"/>
        </w:rPr>
        <w:t xml:space="preserve"> 描述。该组件还</w:t>
      </w:r>
      <w:r>
        <w:rPr>
          <w:color w:val="231F20"/>
          <w:w w:val="95"/>
          <w:sz w:val="19"/>
        </w:rPr>
        <w:t xml:space="preserve">公开了一个引用，即需要一些服务注入，由 PortType </w:t>
      </w:r>
      <w:r>
        <w:rPr>
          <w:rFonts w:ascii="Lucida Sans" w:hAnsi="Lucida Sans"/>
          <w:i/>
          <w:color w:val="231F20"/>
          <w:w w:val="95"/>
          <w:sz w:val="19"/>
        </w:rPr>
        <w:t xml:space="preserve">lengthUnitSoap </w:t>
      </w:r>
      <w:r>
        <w:rPr>
          <w:rFonts w:ascii="Lucida Sans" w:hAnsi="Lucida Sans"/>
          <w:i/>
          <w:color w:val="231F20"/>
          <w:w w:val="95"/>
          <w:sz w:val="19"/>
        </w:rPr>
        <w:t>描述</w:t>
      </w:r>
      <w:r>
        <w:rPr>
          <w:color w:val="231F20"/>
          <w:w w:val="95"/>
          <w:sz w:val="19"/>
        </w:rPr>
        <w:t>。</w:t>
      </w:r>
    </w:p>
    <w:p w14:paraId="2B45E63B" w14:textId="77777777" w:rsidR="00323148" w:rsidRDefault="002F5E3E">
      <w:pPr>
        <w:pStyle w:val="a3"/>
        <w:spacing w:before="1" w:line="242" w:lineRule="auto"/>
        <w:ind w:left="1763" w:right="872"/>
        <w:rPr>
          <w:rFonts w:ascii="Lucida Sans"/>
          <w:i/>
        </w:rPr>
      </w:pPr>
      <w:r>
        <w:rPr>
          <w:color w:val="231F20"/>
          <w:w w:val="95"/>
        </w:rPr>
        <w:t xml:space="preserve">从实现元素中，我们推导出此组件将由中介服务组件引擎执行，并且该引擎应执行 </w:t>
      </w:r>
      <w:r>
        <w:rPr>
          <w:rFonts w:ascii="Lucida Sans"/>
          <w:i/>
          <w:color w:val="231F20"/>
          <w:spacing w:val="-1"/>
          <w:w w:val="95"/>
        </w:rPr>
        <w:t>ConversionMediator</w:t>
      </w:r>
    </w:p>
    <w:p w14:paraId="339E2C8B" w14:textId="77777777" w:rsidR="00323148" w:rsidRDefault="002F5E3E">
      <w:pPr>
        <w:spacing w:line="226" w:lineRule="exact"/>
        <w:ind w:left="1763"/>
        <w:rPr>
          <w:sz w:val="19"/>
        </w:rPr>
      </w:pPr>
      <w:r>
        <w:rPr>
          <w:rFonts w:ascii="Lucida Sans"/>
          <w:i/>
          <w:color w:val="231F20"/>
          <w:w w:val="85"/>
          <w:sz w:val="19"/>
        </w:rPr>
        <w:t xml:space="preserve">.mplan </w:t>
      </w:r>
      <w:r>
        <w:rPr>
          <w:color w:val="231F20"/>
          <w:w w:val="85"/>
          <w:sz w:val="19"/>
        </w:rPr>
        <w:t>文件。</w:t>
      </w:r>
    </w:p>
    <w:p w14:paraId="561F926F" w14:textId="77777777" w:rsidR="00323148" w:rsidRDefault="002F5E3E">
      <w:pPr>
        <w:pStyle w:val="a3"/>
        <w:spacing w:before="7" w:line="244" w:lineRule="auto"/>
        <w:ind w:left="1763" w:right="1091" w:firstLine="319"/>
      </w:pPr>
      <w:r>
        <w:rPr>
          <w:color w:val="231F20"/>
          <w:w w:val="95"/>
        </w:rPr>
        <w:t xml:space="preserve">复合本身具有引用绑定，该绑定是组件的引用，提升到复合的级别，并通过绑定（SOAP 1.1 Web 服务）到外部 </w:t>
      </w:r>
      <w:r>
        <w:rPr>
          <w:rFonts w:ascii="Lucida Sans" w:hAnsi="Lucida Sans"/>
          <w:i/>
          <w:color w:val="231F20"/>
          <w:w w:val="90"/>
        </w:rPr>
        <w:t>LengthDistanceUnitConvertorService</w:t>
      </w:r>
      <w:r>
        <w:rPr>
          <w:color w:val="231F20"/>
          <w:w w:val="90"/>
        </w:rPr>
        <w:t xml:space="preserve"> 来满足。在这种情况下，此升级是必要的，因为</w:t>
      </w:r>
      <w:r>
        <w:rPr>
          <w:color w:val="231F20"/>
          <w:w w:val="95"/>
        </w:rPr>
        <w:t xml:space="preserve">复合中没有可用的组件可以提供 </w:t>
      </w:r>
      <w:r>
        <w:rPr>
          <w:rFonts w:ascii="Lucida Sans" w:hAnsi="Lucida Sans"/>
          <w:i/>
          <w:color w:val="231F20"/>
        </w:rPr>
        <w:t xml:space="preserve">ConversionMediator </w:t>
      </w:r>
      <w:r>
        <w:rPr>
          <w:rFonts w:ascii="Lucida Sans" w:hAnsi="Lucida Sans"/>
          <w:i/>
          <w:color w:val="231F20"/>
        </w:rPr>
        <w:t>所需的服务</w:t>
      </w:r>
      <w:r>
        <w:rPr>
          <w:color w:val="231F20"/>
        </w:rPr>
        <w:t>。</w:t>
      </w:r>
    </w:p>
    <w:p w14:paraId="1441802C" w14:textId="77777777" w:rsidR="00323148" w:rsidRDefault="002F5E3E">
      <w:pPr>
        <w:pStyle w:val="a3"/>
        <w:spacing w:before="5" w:line="247" w:lineRule="auto"/>
        <w:ind w:left="1763" w:right="1252" w:firstLine="319"/>
      </w:pPr>
      <w:r>
        <w:rPr>
          <w:color w:val="231F20"/>
          <w:w w:val="95"/>
        </w:rPr>
        <w:t xml:space="preserve">图 5-2 显示了 JDeveloper SOA 组合编辑器中同一服务组合的可视化 </w:t>
      </w:r>
      <w:r>
        <w:rPr>
          <w:color w:val="231F20"/>
        </w:rPr>
        <w:t>。</w:t>
      </w:r>
    </w:p>
    <w:p w14:paraId="2FDED547" w14:textId="77777777" w:rsidR="00323148" w:rsidRDefault="002F5E3E">
      <w:pPr>
        <w:spacing w:before="194"/>
        <w:ind w:left="1103"/>
        <w:rPr>
          <w:rFonts w:ascii="Courier New"/>
          <w:sz w:val="17"/>
        </w:rPr>
      </w:pPr>
      <w:r>
        <w:rPr>
          <w:noProof/>
          <w:position w:val="-5"/>
        </w:rPr>
        <w:drawing>
          <wp:inline distT="0" distB="0" distL="0" distR="0" wp14:anchorId="708098AC" wp14:editId="106DEEA8">
            <wp:extent cx="368300" cy="104952"/>
            <wp:effectExtent l="0" t="0" r="0" b="0"/>
            <wp:docPr id="23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2.png"/>
                    <pic:cNvPicPr/>
                  </pic:nvPicPr>
                  <pic:blipFill>
                    <a:blip r:embed="rId35"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w:t>
      </w:r>
      <w:r>
        <w:rPr>
          <w:rFonts w:ascii="Courier New"/>
          <w:color w:val="231F20"/>
          <w:sz w:val="17"/>
        </w:rPr>
        <w:t>复合名称</w:t>
      </w:r>
      <w:r>
        <w:rPr>
          <w:rFonts w:ascii="Courier New"/>
          <w:color w:val="231F20"/>
          <w:sz w:val="17"/>
        </w:rPr>
        <w:t>=</w:t>
      </w:r>
      <w:r>
        <w:rPr>
          <w:rFonts w:ascii="Courier New"/>
          <w:color w:val="231F20"/>
          <w:sz w:val="17"/>
        </w:rPr>
        <w:t>“</w:t>
      </w:r>
      <w:r>
        <w:rPr>
          <w:rFonts w:ascii="Courier New"/>
          <w:color w:val="231F20"/>
          <w:sz w:val="17"/>
        </w:rPr>
        <w:t>ConversionService</w:t>
      </w:r>
      <w:r>
        <w:rPr>
          <w:rFonts w:ascii="Courier New"/>
          <w:color w:val="231F20"/>
          <w:sz w:val="17"/>
        </w:rPr>
        <w:t>”</w:t>
      </w:r>
      <w:r>
        <w:rPr>
          <w:rFonts w:ascii="Courier New"/>
          <w:color w:val="231F20"/>
          <w:sz w:val="17"/>
        </w:rPr>
        <w:t xml:space="preserve"> revision=</w:t>
      </w:r>
      <w:r>
        <w:rPr>
          <w:rFonts w:ascii="Courier New"/>
          <w:color w:val="231F20"/>
          <w:sz w:val="17"/>
        </w:rPr>
        <w:t>“</w:t>
      </w:r>
      <w:r>
        <w:rPr>
          <w:rFonts w:ascii="Courier New"/>
          <w:color w:val="231F20"/>
          <w:sz w:val="17"/>
        </w:rPr>
        <w:t>1.0</w:t>
      </w:r>
      <w:r>
        <w:rPr>
          <w:rFonts w:ascii="Courier New"/>
          <w:color w:val="231F20"/>
          <w:sz w:val="17"/>
        </w:rPr>
        <w:t>”</w:t>
      </w:r>
      <w:r>
        <w:rPr>
          <w:rFonts w:ascii="Courier New"/>
          <w:color w:val="231F20"/>
          <w:sz w:val="17"/>
        </w:rPr>
        <w:t>&gt;</w:t>
      </w:r>
    </w:p>
    <w:p w14:paraId="12A8CE9A" w14:textId="77777777" w:rsidR="00323148" w:rsidRDefault="002F5E3E">
      <w:pPr>
        <w:spacing w:before="176" w:line="264" w:lineRule="auto"/>
        <w:ind w:left="1763" w:right="2317" w:firstLine="204"/>
        <w:rPr>
          <w:rFonts w:ascii="Courier New"/>
          <w:sz w:val="17"/>
        </w:rPr>
      </w:pPr>
      <w:r>
        <w:rPr>
          <w:rFonts w:ascii="Courier New"/>
          <w:color w:val="231F20"/>
          <w:sz w:val="17"/>
        </w:rPr>
        <w:t>&lt;import namespace=</w:t>
      </w:r>
      <w:r>
        <w:rPr>
          <w:rFonts w:ascii="Courier New"/>
          <w:color w:val="231F20"/>
          <w:sz w:val="17"/>
        </w:rPr>
        <w:t>“</w:t>
      </w:r>
      <w:r>
        <w:rPr>
          <w:rFonts w:ascii="Courier New"/>
          <w:color w:val="231F20"/>
          <w:sz w:val="17"/>
        </w:rPr>
        <w:t>saibot.airport/services/utility/conversion</w:t>
      </w:r>
      <w:r>
        <w:rPr>
          <w:rFonts w:ascii="Courier New"/>
          <w:color w:val="231F20"/>
          <w:sz w:val="17"/>
        </w:rPr>
        <w:t>”</w:t>
      </w:r>
      <w:r>
        <w:rPr>
          <w:rFonts w:ascii="Courier New"/>
          <w:color w:val="231F20"/>
          <w:sz w:val="17"/>
        </w:rPr>
        <w:t xml:space="preserve"> location=</w:t>
      </w:r>
      <w:r>
        <w:rPr>
          <w:rFonts w:ascii="Courier New"/>
          <w:color w:val="231F20"/>
          <w:sz w:val="17"/>
        </w:rPr>
        <w:t>“</w:t>
      </w:r>
      <w:r>
        <w:rPr>
          <w:rFonts w:ascii="Courier New"/>
          <w:color w:val="231F20"/>
          <w:sz w:val="17"/>
        </w:rPr>
        <w:t>WSDL/ConversionService.wsdl</w:t>
      </w:r>
      <w:r>
        <w:rPr>
          <w:rFonts w:ascii="Courier New"/>
          <w:color w:val="231F20"/>
          <w:sz w:val="17"/>
        </w:rPr>
        <w:t>”</w:t>
      </w:r>
    </w:p>
    <w:p w14:paraId="710A9A32" w14:textId="77777777" w:rsidR="00323148" w:rsidRDefault="002F5E3E">
      <w:pPr>
        <w:spacing w:before="1"/>
        <w:ind w:left="2681"/>
        <w:rPr>
          <w:rFonts w:ascii="Courier New"/>
          <w:sz w:val="17"/>
        </w:rPr>
      </w:pPr>
      <w:r>
        <w:rPr>
          <w:rFonts w:ascii="Courier New"/>
          <w:color w:val="231F20"/>
          <w:sz w:val="17"/>
        </w:rPr>
        <w:t>importType=</w:t>
      </w:r>
      <w:r>
        <w:rPr>
          <w:rFonts w:ascii="Courier New"/>
          <w:color w:val="231F20"/>
          <w:sz w:val="17"/>
        </w:rPr>
        <w:t>“</w:t>
      </w:r>
      <w:r>
        <w:rPr>
          <w:rFonts w:ascii="Courier New"/>
          <w:color w:val="231F20"/>
          <w:sz w:val="17"/>
        </w:rPr>
        <w:t>wsdl</w:t>
      </w:r>
      <w:r>
        <w:rPr>
          <w:rFonts w:ascii="Courier New"/>
          <w:color w:val="231F20"/>
          <w:sz w:val="17"/>
        </w:rPr>
        <w:t>”</w:t>
      </w:r>
      <w:r>
        <w:rPr>
          <w:rFonts w:ascii="Courier New"/>
          <w:color w:val="231F20"/>
          <w:sz w:val="17"/>
        </w:rPr>
        <w:t>/&gt;</w:t>
      </w:r>
    </w:p>
    <w:p w14:paraId="3ECA6F78" w14:textId="77777777" w:rsidR="00323148" w:rsidRDefault="002F5E3E">
      <w:pPr>
        <w:spacing w:before="19" w:line="264" w:lineRule="auto"/>
        <w:ind w:left="1763" w:right="889" w:firstLine="204"/>
        <w:rPr>
          <w:rFonts w:ascii="Courier New"/>
          <w:sz w:val="17"/>
        </w:rPr>
      </w:pPr>
      <w:r>
        <w:rPr>
          <w:rFonts w:ascii="Courier New"/>
          <w:color w:val="231F20"/>
          <w:sz w:val="17"/>
        </w:rPr>
        <w:t xml:space="preserve">&lt;import </w:t>
      </w:r>
      <w:hyperlink r:id="rId181">
        <w:r>
          <w:rPr>
            <w:rFonts w:ascii="Courier New"/>
            <w:color w:val="231F20"/>
            <w:sz w:val="17"/>
          </w:rPr>
          <w:t>namespace=</w:t>
        </w:r>
        <w:r>
          <w:rPr>
            <w:rFonts w:ascii="Courier New"/>
            <w:color w:val="231F20"/>
            <w:sz w:val="17"/>
          </w:rPr>
          <w:t>“</w:t>
        </w:r>
        <w:r>
          <w:rPr>
            <w:rFonts w:ascii="Courier New"/>
            <w:color w:val="231F20"/>
            <w:sz w:val="17"/>
          </w:rPr>
          <w:t>http://www.webserviceX.NET/</w:t>
        </w:r>
        <w:r>
          <w:rPr>
            <w:rFonts w:ascii="Courier New"/>
            <w:color w:val="231F20"/>
            <w:sz w:val="17"/>
          </w:rPr>
          <w:t>”</w:t>
        </w:r>
        <w:r>
          <w:rPr>
            <w:rFonts w:ascii="Courier New"/>
            <w:color w:val="231F20"/>
            <w:sz w:val="17"/>
          </w:rPr>
          <w:t xml:space="preserve"> location=</w:t>
        </w:r>
        <w:r>
          <w:rPr>
            <w:rFonts w:ascii="Courier New"/>
            <w:color w:val="231F20"/>
            <w:sz w:val="17"/>
          </w:rPr>
          <w:t>“</w:t>
        </w:r>
      </w:hyperlink>
      <w:r>
        <w:rPr>
          <w:rFonts w:ascii="Courier New"/>
          <w:color w:val="231F20"/>
          <w:sz w:val="17"/>
        </w:rPr>
        <w:t>WSDL/length.asmx. wsdl</w:t>
      </w:r>
      <w:r>
        <w:rPr>
          <w:rFonts w:ascii="Courier New"/>
          <w:color w:val="231F20"/>
          <w:sz w:val="17"/>
        </w:rPr>
        <w:t>”</w:t>
      </w:r>
      <w:r>
        <w:rPr>
          <w:rFonts w:ascii="Courier New"/>
          <w:color w:val="231F20"/>
          <w:sz w:val="17"/>
        </w:rPr>
        <w:t xml:space="preserve"> importType=</w:t>
      </w:r>
      <w:r>
        <w:rPr>
          <w:rFonts w:ascii="Courier New"/>
          <w:color w:val="231F20"/>
          <w:sz w:val="17"/>
        </w:rPr>
        <w:t>“</w:t>
      </w:r>
      <w:r>
        <w:rPr>
          <w:rFonts w:ascii="Courier New"/>
          <w:color w:val="231F20"/>
          <w:sz w:val="17"/>
        </w:rPr>
        <w:t>wsdl</w:t>
      </w:r>
      <w:r>
        <w:rPr>
          <w:rFonts w:ascii="Courier New"/>
          <w:color w:val="231F20"/>
          <w:sz w:val="17"/>
        </w:rPr>
        <w:t>”</w:t>
      </w:r>
      <w:r>
        <w:rPr>
          <w:rFonts w:ascii="Courier New"/>
          <w:color w:val="231F20"/>
          <w:sz w:val="17"/>
        </w:rPr>
        <w:t>/&gt;</w:t>
      </w:r>
    </w:p>
    <w:p w14:paraId="77231972" w14:textId="77777777" w:rsidR="00323148" w:rsidRDefault="002F5E3E">
      <w:pPr>
        <w:spacing w:before="1"/>
        <w:ind w:left="1967"/>
        <w:rPr>
          <w:rFonts w:ascii="Courier New"/>
          <w:sz w:val="17"/>
        </w:rPr>
      </w:pPr>
      <w:r>
        <w:rPr>
          <w:rFonts w:ascii="Courier New"/>
          <w:color w:val="231F20"/>
          <w:sz w:val="17"/>
        </w:rPr>
        <w:t>&lt;service name=</w:t>
      </w:r>
      <w:r>
        <w:rPr>
          <w:rFonts w:ascii="Courier New"/>
          <w:color w:val="231F20"/>
          <w:sz w:val="17"/>
        </w:rPr>
        <w:t>“</w:t>
      </w:r>
      <w:r>
        <w:rPr>
          <w:rFonts w:ascii="Courier New"/>
          <w:color w:val="231F20"/>
          <w:sz w:val="17"/>
        </w:rPr>
        <w:t>ConversionService</w:t>
      </w:r>
      <w:r>
        <w:rPr>
          <w:rFonts w:ascii="Courier New"/>
          <w:color w:val="231F20"/>
          <w:sz w:val="17"/>
        </w:rPr>
        <w:t>”</w:t>
      </w:r>
      <w:r>
        <w:rPr>
          <w:rFonts w:ascii="Courier New"/>
          <w:color w:val="231F20"/>
          <w:sz w:val="17"/>
        </w:rPr>
        <w:t xml:space="preserve"> &gt;</w:t>
      </w:r>
    </w:p>
    <w:p w14:paraId="189415DD" w14:textId="77777777" w:rsidR="00323148" w:rsidRDefault="002F5E3E">
      <w:pPr>
        <w:spacing w:before="20" w:line="264" w:lineRule="auto"/>
        <w:ind w:left="1763" w:right="2420" w:firstLine="408"/>
        <w:rPr>
          <w:rFonts w:ascii="Courier New"/>
          <w:sz w:val="17"/>
        </w:rPr>
      </w:pPr>
      <w:r>
        <w:rPr>
          <w:rFonts w:ascii="Courier New"/>
          <w:color w:val="231F20"/>
          <w:sz w:val="17"/>
        </w:rPr>
        <w:t>&lt;interface.wsdl interface=</w:t>
      </w:r>
      <w:r>
        <w:rPr>
          <w:rFonts w:ascii="Courier New"/>
          <w:color w:val="231F20"/>
          <w:sz w:val="17"/>
        </w:rPr>
        <w:t>“</w:t>
      </w:r>
      <w:r>
        <w:rPr>
          <w:rFonts w:ascii="Courier New"/>
          <w:color w:val="231F20"/>
          <w:sz w:val="17"/>
        </w:rPr>
        <w:t>saibot.airport/services/utility/ conversion#wsdl.interface</w:t>
      </w:r>
      <w:r>
        <w:rPr>
          <w:rFonts w:ascii="Courier New"/>
          <w:color w:val="231F20"/>
          <w:sz w:val="17"/>
        </w:rPr>
        <w:t>（</w:t>
      </w:r>
      <w:r>
        <w:rPr>
          <w:rFonts w:ascii="Courier New"/>
          <w:color w:val="231F20"/>
          <w:sz w:val="17"/>
        </w:rPr>
        <w:t>ConversionServicePortType</w:t>
      </w:r>
      <w:r>
        <w:rPr>
          <w:rFonts w:ascii="Courier New"/>
          <w:color w:val="231F20"/>
          <w:sz w:val="17"/>
        </w:rPr>
        <w:t>）”</w:t>
      </w:r>
      <w:r>
        <w:rPr>
          <w:rFonts w:ascii="Courier New"/>
          <w:color w:val="231F20"/>
          <w:sz w:val="17"/>
        </w:rPr>
        <w:t>/&gt;</w:t>
      </w:r>
    </w:p>
    <w:p w14:paraId="0417850C" w14:textId="77777777" w:rsidR="00323148" w:rsidRDefault="002F5E3E">
      <w:pPr>
        <w:spacing w:before="1" w:line="264" w:lineRule="auto"/>
        <w:ind w:left="1763" w:right="1705" w:firstLine="408"/>
        <w:rPr>
          <w:rFonts w:ascii="Courier New"/>
          <w:sz w:val="17"/>
        </w:rPr>
      </w:pPr>
      <w:r>
        <w:rPr>
          <w:rFonts w:ascii="Courier New"/>
          <w:color w:val="231F20"/>
          <w:sz w:val="17"/>
        </w:rPr>
        <w:t>&lt;binding.ws port=</w:t>
      </w:r>
      <w:r>
        <w:rPr>
          <w:rFonts w:ascii="Courier New"/>
          <w:color w:val="231F20"/>
          <w:sz w:val="17"/>
        </w:rPr>
        <w:t>“</w:t>
      </w:r>
      <w:r>
        <w:rPr>
          <w:rFonts w:ascii="Courier New"/>
          <w:color w:val="231F20"/>
          <w:sz w:val="17"/>
        </w:rPr>
        <w:t>saibot.airport/services/utility/conversion#wsdl.endpoint</w:t>
      </w:r>
      <w:r>
        <w:rPr>
          <w:rFonts w:ascii="Courier New"/>
          <w:color w:val="231F20"/>
          <w:sz w:val="17"/>
        </w:rPr>
        <w:t>（</w:t>
      </w:r>
      <w:r>
        <w:rPr>
          <w:rFonts w:ascii="Courier New"/>
          <w:color w:val="231F20"/>
          <w:sz w:val="17"/>
        </w:rPr>
        <w:t>ConversionService/ConversionServicePort</w:t>
      </w:r>
      <w:r>
        <w:rPr>
          <w:rFonts w:ascii="Courier New"/>
          <w:color w:val="231F20"/>
          <w:sz w:val="17"/>
        </w:rPr>
        <w:t>）“</w:t>
      </w:r>
      <w:r>
        <w:rPr>
          <w:rFonts w:ascii="Courier New"/>
          <w:color w:val="231F20"/>
          <w:sz w:val="17"/>
        </w:rPr>
        <w:t>&gt;</w:t>
      </w:r>
    </w:p>
    <w:p w14:paraId="1557D4F6" w14:textId="77777777" w:rsidR="00323148" w:rsidRDefault="002F5E3E">
      <w:pPr>
        <w:spacing w:before="1"/>
        <w:ind w:left="2171"/>
        <w:rPr>
          <w:rFonts w:ascii="Courier New"/>
          <w:sz w:val="17"/>
        </w:rPr>
      </w:pPr>
      <w:r>
        <w:rPr>
          <w:rFonts w:ascii="Courier New"/>
          <w:color w:val="231F20"/>
          <w:sz w:val="17"/>
        </w:rPr>
        <w:t>&lt;/binding.ws&gt;</w:t>
      </w:r>
    </w:p>
    <w:p w14:paraId="65918C4D" w14:textId="77777777" w:rsidR="00323148" w:rsidRDefault="002F5E3E">
      <w:pPr>
        <w:spacing w:before="20"/>
        <w:ind w:left="1865"/>
        <w:rPr>
          <w:rFonts w:ascii="Courier New"/>
          <w:sz w:val="17"/>
        </w:rPr>
      </w:pPr>
      <w:r>
        <w:rPr>
          <w:rFonts w:ascii="Courier New"/>
          <w:color w:val="231F20"/>
          <w:sz w:val="17"/>
        </w:rPr>
        <w:t>&lt;/</w:t>
      </w:r>
      <w:r>
        <w:rPr>
          <w:rFonts w:ascii="Courier New"/>
          <w:color w:val="231F20"/>
          <w:sz w:val="17"/>
        </w:rPr>
        <w:t>服务</w:t>
      </w:r>
      <w:r>
        <w:rPr>
          <w:rFonts w:ascii="Courier New"/>
          <w:color w:val="231F20"/>
          <w:sz w:val="17"/>
        </w:rPr>
        <w:t>&gt;</w:t>
      </w:r>
    </w:p>
    <w:p w14:paraId="1BC042E3" w14:textId="77777777" w:rsidR="00323148" w:rsidRDefault="002F5E3E">
      <w:pPr>
        <w:spacing w:before="20" w:line="264" w:lineRule="auto"/>
        <w:ind w:left="1763" w:right="1501" w:firstLine="102"/>
        <w:rPr>
          <w:rFonts w:ascii="Courier New"/>
          <w:sz w:val="17"/>
        </w:rPr>
      </w:pPr>
      <w:r>
        <w:rPr>
          <w:rFonts w:ascii="Courier New"/>
          <w:color w:val="231F20"/>
          <w:sz w:val="17"/>
        </w:rPr>
        <w:t>&lt;property name=</w:t>
      </w:r>
      <w:r>
        <w:rPr>
          <w:rFonts w:ascii="Courier New"/>
          <w:color w:val="231F20"/>
          <w:sz w:val="17"/>
        </w:rPr>
        <w:t>“</w:t>
      </w:r>
      <w:r>
        <w:rPr>
          <w:rFonts w:ascii="Courier New"/>
          <w:color w:val="231F20"/>
          <w:sz w:val="17"/>
        </w:rPr>
        <w:t>someRunTimeProperty</w:t>
      </w:r>
      <w:r>
        <w:rPr>
          <w:rFonts w:ascii="Courier New"/>
          <w:color w:val="231F20"/>
          <w:sz w:val="17"/>
        </w:rPr>
        <w:t>”</w:t>
      </w:r>
      <w:r>
        <w:rPr>
          <w:rFonts w:ascii="Courier New"/>
          <w:color w:val="231F20"/>
          <w:sz w:val="17"/>
        </w:rPr>
        <w:t xml:space="preserve"> type=</w:t>
      </w:r>
      <w:r>
        <w:rPr>
          <w:rFonts w:ascii="Courier New"/>
          <w:color w:val="231F20"/>
          <w:sz w:val="17"/>
        </w:rPr>
        <w:t>“</w:t>
      </w:r>
      <w:r>
        <w:rPr>
          <w:rFonts w:ascii="Courier New"/>
          <w:color w:val="231F20"/>
          <w:sz w:val="17"/>
        </w:rPr>
        <w:t>xs</w:t>
      </w:r>
      <w:r>
        <w:rPr>
          <w:rFonts w:ascii="Courier New"/>
          <w:color w:val="231F20"/>
          <w:sz w:val="17"/>
        </w:rPr>
        <w:t>：</w:t>
      </w:r>
      <w:r>
        <w:rPr>
          <w:rFonts w:ascii="Courier New"/>
          <w:color w:val="231F20"/>
          <w:sz w:val="17"/>
        </w:rPr>
        <w:t>string</w:t>
      </w:r>
      <w:r>
        <w:rPr>
          <w:rFonts w:ascii="Courier New"/>
          <w:color w:val="231F20"/>
          <w:sz w:val="17"/>
        </w:rPr>
        <w:t>”</w:t>
      </w:r>
      <w:r>
        <w:rPr>
          <w:rFonts w:ascii="Courier New"/>
          <w:color w:val="231F20"/>
          <w:sz w:val="17"/>
        </w:rPr>
        <w:t xml:space="preserve"> many=</w:t>
      </w:r>
      <w:r>
        <w:rPr>
          <w:rFonts w:ascii="Courier New"/>
          <w:color w:val="231F20"/>
          <w:sz w:val="17"/>
        </w:rPr>
        <w:t>“</w:t>
      </w:r>
      <w:r>
        <w:rPr>
          <w:rFonts w:ascii="Courier New"/>
          <w:color w:val="231F20"/>
          <w:sz w:val="17"/>
        </w:rPr>
        <w:t>false</w:t>
      </w:r>
      <w:r>
        <w:rPr>
          <w:rFonts w:ascii="Courier New"/>
          <w:color w:val="231F20"/>
          <w:sz w:val="17"/>
        </w:rPr>
        <w:t>”</w:t>
      </w:r>
      <w:r>
        <w:rPr>
          <w:rFonts w:ascii="Courier New"/>
          <w:color w:val="231F20"/>
          <w:sz w:val="17"/>
        </w:rPr>
        <w:t>&gt;some value&lt;/property&gt;</w:t>
      </w:r>
    </w:p>
    <w:p w14:paraId="39D2BAEF" w14:textId="77777777" w:rsidR="00323148" w:rsidRDefault="002F5E3E">
      <w:pPr>
        <w:spacing w:before="161"/>
        <w:ind w:left="1865"/>
        <w:rPr>
          <w:rFonts w:ascii="Courier New"/>
          <w:sz w:val="17"/>
        </w:rPr>
      </w:pPr>
      <w:r>
        <w:rPr>
          <w:rFonts w:ascii="Courier New"/>
          <w:color w:val="231F20"/>
          <w:sz w:val="17"/>
        </w:rPr>
        <w:t>&lt;component name=</w:t>
      </w:r>
      <w:r>
        <w:rPr>
          <w:rFonts w:ascii="Courier New"/>
          <w:color w:val="231F20"/>
          <w:sz w:val="17"/>
        </w:rPr>
        <w:t>“</w:t>
      </w:r>
      <w:r>
        <w:rPr>
          <w:rFonts w:ascii="Courier New"/>
          <w:color w:val="231F20"/>
          <w:sz w:val="17"/>
        </w:rPr>
        <w:t>ConversionMediator</w:t>
      </w:r>
      <w:r>
        <w:rPr>
          <w:rFonts w:ascii="Courier New"/>
          <w:color w:val="231F20"/>
          <w:sz w:val="17"/>
        </w:rPr>
        <w:t>”</w:t>
      </w:r>
      <w:r>
        <w:rPr>
          <w:rFonts w:ascii="Courier New"/>
          <w:color w:val="231F20"/>
          <w:sz w:val="17"/>
        </w:rPr>
        <w:t>&gt;</w:t>
      </w:r>
    </w:p>
    <w:p w14:paraId="645A2CB4" w14:textId="77777777" w:rsidR="00323148" w:rsidRDefault="002F5E3E">
      <w:pPr>
        <w:spacing w:before="20"/>
        <w:ind w:left="2171"/>
        <w:rPr>
          <w:rFonts w:ascii="Courier New"/>
          <w:sz w:val="17"/>
        </w:rPr>
      </w:pPr>
      <w:r>
        <w:rPr>
          <w:rFonts w:ascii="Courier New"/>
          <w:color w:val="231F20"/>
          <w:sz w:val="17"/>
        </w:rPr>
        <w:t>&lt;implementation.mediator src=</w:t>
      </w:r>
      <w:r>
        <w:rPr>
          <w:rFonts w:ascii="Courier New"/>
          <w:color w:val="231F20"/>
          <w:sz w:val="17"/>
        </w:rPr>
        <w:t>“</w:t>
      </w:r>
      <w:r>
        <w:rPr>
          <w:rFonts w:ascii="Courier New"/>
          <w:color w:val="231F20"/>
          <w:sz w:val="17"/>
        </w:rPr>
        <w:t>Mediators/ConversionMediator.mplan</w:t>
      </w:r>
      <w:r>
        <w:rPr>
          <w:rFonts w:ascii="Courier New"/>
          <w:color w:val="231F20"/>
          <w:sz w:val="17"/>
        </w:rPr>
        <w:t>”</w:t>
      </w:r>
      <w:r>
        <w:rPr>
          <w:rFonts w:ascii="Courier New"/>
          <w:color w:val="231F20"/>
          <w:sz w:val="17"/>
        </w:rPr>
        <w:t>/&gt;</w:t>
      </w:r>
    </w:p>
    <w:p w14:paraId="7271D2F9" w14:textId="77777777" w:rsidR="00323148" w:rsidRDefault="00323148">
      <w:pPr>
        <w:rPr>
          <w:rFonts w:ascii="Courier New"/>
          <w:sz w:val="17"/>
        </w:rPr>
        <w:sectPr w:rsidR="00323148">
          <w:pgSz w:w="10630" w:h="13150"/>
          <w:pgMar w:top="1040" w:right="0" w:bottom="280" w:left="0" w:header="721" w:footer="0" w:gutter="0"/>
          <w:cols w:space="720"/>
        </w:sectPr>
      </w:pPr>
    </w:p>
    <w:p w14:paraId="13B795A4" w14:textId="77777777" w:rsidR="00323148" w:rsidRDefault="00323148">
      <w:pPr>
        <w:pStyle w:val="a3"/>
        <w:spacing w:before="6"/>
        <w:rPr>
          <w:rFonts w:ascii="Courier New"/>
          <w:sz w:val="26"/>
        </w:rPr>
      </w:pPr>
    </w:p>
    <w:p w14:paraId="04F47FBC" w14:textId="77777777" w:rsidR="00323148" w:rsidRDefault="002F5E3E">
      <w:pPr>
        <w:spacing w:before="105"/>
        <w:ind w:left="1731"/>
        <w:rPr>
          <w:rFonts w:ascii="Courier New"/>
          <w:sz w:val="17"/>
        </w:rPr>
      </w:pPr>
      <w:r>
        <w:rPr>
          <w:rFonts w:ascii="Courier New"/>
          <w:color w:val="231F20"/>
          <w:sz w:val="17"/>
        </w:rPr>
        <w:t>&lt;componentType&gt;</w:t>
      </w:r>
    </w:p>
    <w:p w14:paraId="32D509E4" w14:textId="77777777" w:rsidR="00323148" w:rsidRDefault="002F5E3E">
      <w:pPr>
        <w:spacing w:before="20"/>
        <w:ind w:left="1935"/>
        <w:rPr>
          <w:rFonts w:ascii="Courier New"/>
          <w:sz w:val="17"/>
        </w:rPr>
      </w:pPr>
      <w:r>
        <w:rPr>
          <w:rFonts w:ascii="Courier New"/>
          <w:color w:val="231F20"/>
          <w:sz w:val="17"/>
        </w:rPr>
        <w:t>&lt;service name=</w:t>
      </w:r>
      <w:r>
        <w:rPr>
          <w:rFonts w:ascii="Courier New"/>
          <w:color w:val="231F20"/>
          <w:sz w:val="17"/>
        </w:rPr>
        <w:t>“</w:t>
      </w:r>
      <w:r>
        <w:rPr>
          <w:rFonts w:ascii="Courier New"/>
          <w:color w:val="231F20"/>
          <w:sz w:val="17"/>
        </w:rPr>
        <w:t>ConversionMediator</w:t>
      </w:r>
      <w:r>
        <w:rPr>
          <w:rFonts w:ascii="Courier New"/>
          <w:color w:val="231F20"/>
          <w:sz w:val="17"/>
        </w:rPr>
        <w:t>”</w:t>
      </w:r>
      <w:r>
        <w:rPr>
          <w:rFonts w:ascii="Courier New"/>
          <w:color w:val="231F20"/>
          <w:sz w:val="17"/>
        </w:rPr>
        <w:t xml:space="preserve"> &gt;</w:t>
      </w:r>
    </w:p>
    <w:p w14:paraId="31E94B51" w14:textId="77777777" w:rsidR="00323148" w:rsidRDefault="002F5E3E">
      <w:pPr>
        <w:spacing w:before="19" w:line="264" w:lineRule="auto"/>
        <w:ind w:left="1323" w:right="2452" w:firstLine="816"/>
        <w:rPr>
          <w:rFonts w:ascii="Courier New"/>
          <w:sz w:val="17"/>
        </w:rPr>
      </w:pPr>
      <w:r>
        <w:rPr>
          <w:rFonts w:ascii="Courier New"/>
          <w:color w:val="231F20"/>
          <w:sz w:val="17"/>
        </w:rPr>
        <w:t>&lt;interface.wsdl interface=</w:t>
      </w:r>
      <w:r>
        <w:rPr>
          <w:rFonts w:ascii="Courier New"/>
          <w:color w:val="231F20"/>
          <w:sz w:val="17"/>
        </w:rPr>
        <w:t>“</w:t>
      </w:r>
      <w:r>
        <w:rPr>
          <w:rFonts w:ascii="Courier New"/>
          <w:color w:val="231F20"/>
          <w:sz w:val="17"/>
        </w:rPr>
        <w:t>saibot.airport/services/utility/ conversion#wsdl.interface</w:t>
      </w:r>
      <w:r>
        <w:rPr>
          <w:rFonts w:ascii="Courier New"/>
          <w:color w:val="231F20"/>
          <w:sz w:val="17"/>
        </w:rPr>
        <w:t>（</w:t>
      </w:r>
      <w:r>
        <w:rPr>
          <w:rFonts w:ascii="Courier New"/>
          <w:color w:val="231F20"/>
          <w:sz w:val="17"/>
        </w:rPr>
        <w:t>ConversionServicePortType</w:t>
      </w:r>
      <w:r>
        <w:rPr>
          <w:rFonts w:ascii="Courier New"/>
          <w:color w:val="231F20"/>
          <w:sz w:val="17"/>
        </w:rPr>
        <w:t>）”</w:t>
      </w:r>
      <w:r>
        <w:rPr>
          <w:rFonts w:ascii="Courier New"/>
          <w:color w:val="231F20"/>
          <w:sz w:val="17"/>
        </w:rPr>
        <w:t>/&gt;</w:t>
      </w:r>
    </w:p>
    <w:p w14:paraId="5DFB33F2" w14:textId="77777777" w:rsidR="00323148" w:rsidRDefault="002F5E3E">
      <w:pPr>
        <w:spacing w:before="1"/>
        <w:ind w:left="1833"/>
        <w:rPr>
          <w:rFonts w:ascii="Courier New"/>
          <w:sz w:val="17"/>
        </w:rPr>
      </w:pPr>
      <w:r>
        <w:rPr>
          <w:rFonts w:ascii="Courier New"/>
          <w:color w:val="231F20"/>
          <w:sz w:val="17"/>
        </w:rPr>
        <w:t>&lt;/</w:t>
      </w:r>
      <w:r>
        <w:rPr>
          <w:rFonts w:ascii="Courier New"/>
          <w:color w:val="231F20"/>
          <w:sz w:val="17"/>
        </w:rPr>
        <w:t>服务</w:t>
      </w:r>
      <w:r>
        <w:rPr>
          <w:rFonts w:ascii="Courier New"/>
          <w:color w:val="231F20"/>
          <w:sz w:val="17"/>
        </w:rPr>
        <w:t>&gt;</w:t>
      </w:r>
    </w:p>
    <w:p w14:paraId="0904BCBC" w14:textId="77777777" w:rsidR="00323148" w:rsidRDefault="002F5E3E">
      <w:pPr>
        <w:spacing w:before="20"/>
        <w:ind w:left="1833"/>
        <w:rPr>
          <w:rFonts w:ascii="Courier New"/>
          <w:sz w:val="17"/>
        </w:rPr>
      </w:pPr>
      <w:r>
        <w:rPr>
          <w:rFonts w:ascii="Courier New"/>
          <w:color w:val="231F20"/>
          <w:sz w:val="17"/>
        </w:rPr>
        <w:t>&lt;reference name=</w:t>
      </w:r>
      <w:r>
        <w:rPr>
          <w:rFonts w:ascii="Courier New"/>
          <w:color w:val="231F20"/>
          <w:sz w:val="17"/>
        </w:rPr>
        <w:t>“</w:t>
      </w:r>
      <w:r>
        <w:rPr>
          <w:rFonts w:ascii="Courier New"/>
          <w:color w:val="231F20"/>
          <w:sz w:val="17"/>
        </w:rPr>
        <w:t>LengthDistanceUnitConvertorService</w:t>
      </w:r>
      <w:r>
        <w:rPr>
          <w:rFonts w:ascii="Courier New"/>
          <w:color w:val="231F20"/>
          <w:sz w:val="17"/>
        </w:rPr>
        <w:t>”</w:t>
      </w:r>
      <w:r>
        <w:rPr>
          <w:rFonts w:ascii="Courier New"/>
          <w:color w:val="231F20"/>
          <w:sz w:val="17"/>
        </w:rPr>
        <w:t xml:space="preserve"> &gt;</w:t>
      </w:r>
    </w:p>
    <w:p w14:paraId="15C92867" w14:textId="77777777" w:rsidR="00323148" w:rsidRDefault="002F5E3E">
      <w:pPr>
        <w:spacing w:before="20" w:line="264" w:lineRule="auto"/>
        <w:ind w:left="1323" w:right="2452" w:firstLine="714"/>
        <w:rPr>
          <w:rFonts w:ascii="Courier New"/>
          <w:sz w:val="17"/>
        </w:rPr>
      </w:pPr>
      <w:r>
        <w:rPr>
          <w:rFonts w:ascii="Courier New"/>
          <w:color w:val="231F20"/>
          <w:sz w:val="17"/>
        </w:rPr>
        <w:t xml:space="preserve">&lt;interface.wsdl </w:t>
      </w:r>
      <w:hyperlink r:id="rId182" w:anchor="wsdl">
        <w:r>
          <w:rPr>
            <w:rFonts w:ascii="Courier New"/>
            <w:color w:val="231F20"/>
            <w:sz w:val="17"/>
          </w:rPr>
          <w:t>interface=</w:t>
        </w:r>
        <w:r>
          <w:rPr>
            <w:rFonts w:ascii="Courier New"/>
            <w:color w:val="231F20"/>
            <w:sz w:val="17"/>
          </w:rPr>
          <w:t>“</w:t>
        </w:r>
        <w:r>
          <w:rPr>
            <w:rFonts w:ascii="Courier New"/>
            <w:color w:val="231F20"/>
            <w:sz w:val="17"/>
          </w:rPr>
          <w:t>http://www.webserviceX.NET/#wsdl</w:t>
        </w:r>
        <w:r>
          <w:rPr>
            <w:rFonts w:ascii="Courier New"/>
            <w:color w:val="231F20"/>
            <w:sz w:val="17"/>
          </w:rPr>
          <w:t>。</w:t>
        </w:r>
      </w:hyperlink>
      <w:r>
        <w:rPr>
          <w:rFonts w:ascii="Courier New"/>
          <w:color w:val="231F20"/>
          <w:spacing w:val="-100"/>
          <w:sz w:val="17"/>
        </w:rPr>
        <w:t xml:space="preserve"> </w:t>
      </w:r>
      <w:r>
        <w:rPr>
          <w:rFonts w:ascii="Courier New"/>
          <w:color w:val="231F20"/>
          <w:spacing w:val="-100"/>
          <w:sz w:val="17"/>
        </w:rPr>
        <w:t>接口（长度：</w:t>
      </w:r>
      <w:r>
        <w:rPr>
          <w:rFonts w:ascii="Courier New"/>
          <w:color w:val="231F20"/>
          <w:spacing w:val="-100"/>
          <w:sz w:val="17"/>
        </w:rPr>
        <w:t>UnitSoap</w:t>
      </w:r>
      <w:r>
        <w:rPr>
          <w:rFonts w:ascii="Courier New"/>
          <w:color w:val="231F20"/>
          <w:spacing w:val="-100"/>
          <w:sz w:val="17"/>
        </w:rPr>
        <w:t>）“</w:t>
      </w:r>
      <w:r>
        <w:rPr>
          <w:rFonts w:ascii="Courier New"/>
          <w:color w:val="231F20"/>
          <w:spacing w:val="-100"/>
          <w:sz w:val="17"/>
        </w:rPr>
        <w:t>/&gt;</w:t>
      </w:r>
    </w:p>
    <w:p w14:paraId="611FC26B" w14:textId="77777777" w:rsidR="00323148" w:rsidRDefault="002F5E3E">
      <w:pPr>
        <w:spacing w:before="1"/>
        <w:ind w:left="1833"/>
        <w:rPr>
          <w:rFonts w:ascii="Courier New"/>
          <w:sz w:val="17"/>
        </w:rPr>
      </w:pPr>
      <w:r>
        <w:rPr>
          <w:rFonts w:ascii="Courier New"/>
          <w:color w:val="231F20"/>
          <w:sz w:val="17"/>
        </w:rPr>
        <w:t>&lt;/</w:t>
      </w:r>
      <w:r>
        <w:rPr>
          <w:rFonts w:ascii="Courier New"/>
          <w:color w:val="231F20"/>
          <w:sz w:val="17"/>
        </w:rPr>
        <w:t>参考</w:t>
      </w:r>
      <w:r>
        <w:rPr>
          <w:rFonts w:ascii="Courier New"/>
          <w:color w:val="231F20"/>
          <w:sz w:val="17"/>
        </w:rPr>
        <w:t>&gt;</w:t>
      </w:r>
    </w:p>
    <w:p w14:paraId="1A727C42" w14:textId="77777777" w:rsidR="00323148" w:rsidRDefault="002F5E3E">
      <w:pPr>
        <w:spacing w:before="20"/>
        <w:ind w:left="1731"/>
        <w:rPr>
          <w:rFonts w:ascii="Courier New"/>
          <w:sz w:val="17"/>
        </w:rPr>
      </w:pPr>
      <w:r>
        <w:rPr>
          <w:rFonts w:ascii="Courier New"/>
          <w:color w:val="231F20"/>
          <w:sz w:val="17"/>
        </w:rPr>
        <w:t>&lt;/componentType&gt;</w:t>
      </w:r>
    </w:p>
    <w:p w14:paraId="3515AD58" w14:textId="77777777" w:rsidR="00323148" w:rsidRDefault="002F5E3E">
      <w:pPr>
        <w:spacing w:before="19"/>
        <w:ind w:left="1425"/>
        <w:rPr>
          <w:rFonts w:ascii="Courier New"/>
          <w:sz w:val="17"/>
        </w:rPr>
      </w:pPr>
      <w:r>
        <w:rPr>
          <w:rFonts w:ascii="Courier New"/>
          <w:color w:val="231F20"/>
          <w:sz w:val="17"/>
        </w:rPr>
        <w:t>&lt;/</w:t>
      </w:r>
      <w:r>
        <w:rPr>
          <w:rFonts w:ascii="Courier New"/>
          <w:color w:val="231F20"/>
          <w:sz w:val="17"/>
        </w:rPr>
        <w:t>组件</w:t>
      </w:r>
      <w:r>
        <w:rPr>
          <w:rFonts w:ascii="Courier New"/>
          <w:color w:val="231F20"/>
          <w:sz w:val="17"/>
        </w:rPr>
        <w:t>&gt;</w:t>
      </w:r>
    </w:p>
    <w:p w14:paraId="1BA7D9BE" w14:textId="77777777" w:rsidR="00323148" w:rsidRDefault="002F5E3E">
      <w:pPr>
        <w:spacing w:before="20"/>
        <w:ind w:left="1425"/>
        <w:rPr>
          <w:rFonts w:ascii="Courier New"/>
          <w:sz w:val="17"/>
        </w:rPr>
      </w:pPr>
      <w:r>
        <w:rPr>
          <w:rFonts w:ascii="Courier New"/>
          <w:color w:val="231F20"/>
          <w:sz w:val="17"/>
        </w:rPr>
        <w:t>&lt;reference name=</w:t>
      </w:r>
      <w:r>
        <w:rPr>
          <w:rFonts w:ascii="Courier New"/>
          <w:color w:val="231F20"/>
          <w:sz w:val="17"/>
        </w:rPr>
        <w:t>“</w:t>
      </w:r>
      <w:r>
        <w:rPr>
          <w:rFonts w:ascii="Courier New"/>
          <w:color w:val="231F20"/>
          <w:sz w:val="17"/>
        </w:rPr>
        <w:t>LengthDistanceUnitConvertorService</w:t>
      </w:r>
      <w:r>
        <w:rPr>
          <w:rFonts w:ascii="Courier New"/>
          <w:color w:val="231F20"/>
          <w:sz w:val="17"/>
        </w:rPr>
        <w:t>”</w:t>
      </w:r>
      <w:r>
        <w:rPr>
          <w:rFonts w:ascii="Courier New"/>
          <w:color w:val="231F20"/>
          <w:sz w:val="17"/>
        </w:rPr>
        <w:t xml:space="preserve"> &gt;</w:t>
      </w:r>
    </w:p>
    <w:p w14:paraId="11592086" w14:textId="77777777" w:rsidR="00323148" w:rsidRDefault="002F5E3E">
      <w:pPr>
        <w:spacing w:before="20" w:line="264" w:lineRule="auto"/>
        <w:ind w:left="1323" w:right="1329" w:firstLine="408"/>
        <w:rPr>
          <w:rFonts w:ascii="Courier New"/>
          <w:sz w:val="17"/>
        </w:rPr>
      </w:pPr>
      <w:r>
        <w:rPr>
          <w:rFonts w:ascii="Courier New"/>
          <w:color w:val="231F20"/>
          <w:sz w:val="17"/>
        </w:rPr>
        <w:t xml:space="preserve">&lt;interface.wsdl </w:t>
      </w:r>
      <w:hyperlink r:id="rId183" w:anchor="wsdl.interface(leng">
        <w:r>
          <w:rPr>
            <w:rFonts w:ascii="Courier New"/>
            <w:color w:val="231F20"/>
            <w:sz w:val="17"/>
          </w:rPr>
          <w:t>interface=</w:t>
        </w:r>
        <w:r>
          <w:rPr>
            <w:rFonts w:ascii="Courier New"/>
            <w:color w:val="231F20"/>
            <w:sz w:val="17"/>
          </w:rPr>
          <w:t>“</w:t>
        </w:r>
        <w:r>
          <w:rPr>
            <w:rFonts w:ascii="Courier New"/>
            <w:color w:val="231F20"/>
            <w:sz w:val="17"/>
          </w:rPr>
          <w:t>http</w:t>
        </w:r>
        <w:r>
          <w:rPr>
            <w:rFonts w:ascii="Courier New"/>
            <w:color w:val="231F20"/>
            <w:sz w:val="17"/>
          </w:rPr>
          <w:t>：</w:t>
        </w:r>
        <w:r>
          <w:rPr>
            <w:rFonts w:ascii="Courier New"/>
            <w:color w:val="231F20"/>
            <w:sz w:val="17"/>
          </w:rPr>
          <w:t>//www.webserviceX.NET/#wsdl.interface</w:t>
        </w:r>
        <w:r>
          <w:rPr>
            <w:rFonts w:ascii="Courier New"/>
            <w:color w:val="231F20"/>
            <w:sz w:val="17"/>
          </w:rPr>
          <w:t>（</w:t>
        </w:r>
        <w:r>
          <w:rPr>
            <w:rFonts w:ascii="Courier New"/>
            <w:color w:val="231F20"/>
            <w:sz w:val="17"/>
          </w:rPr>
          <w:t>leng</w:t>
        </w:r>
      </w:hyperlink>
      <w:r>
        <w:rPr>
          <w:rFonts w:ascii="Courier New"/>
          <w:color w:val="231F20"/>
          <w:spacing w:val="-100"/>
          <w:sz w:val="17"/>
        </w:rPr>
        <w:t xml:space="preserve"> thUnitSoap</w:t>
      </w:r>
      <w:r>
        <w:rPr>
          <w:rFonts w:ascii="Courier New"/>
          <w:color w:val="231F20"/>
          <w:spacing w:val="-100"/>
          <w:sz w:val="17"/>
        </w:rPr>
        <w:t>）”</w:t>
      </w:r>
      <w:r>
        <w:rPr>
          <w:rFonts w:ascii="Courier New"/>
          <w:color w:val="231F20"/>
          <w:spacing w:val="-100"/>
          <w:sz w:val="17"/>
        </w:rPr>
        <w:t>/&gt;</w:t>
      </w:r>
    </w:p>
    <w:p w14:paraId="234167A2" w14:textId="77777777" w:rsidR="00323148" w:rsidRDefault="002F5E3E">
      <w:pPr>
        <w:spacing w:before="1" w:line="264" w:lineRule="auto"/>
        <w:ind w:left="1323" w:right="1635" w:firstLine="408"/>
        <w:rPr>
          <w:rFonts w:ascii="Courier New"/>
          <w:sz w:val="17"/>
        </w:rPr>
      </w:pPr>
      <w:r>
        <w:rPr>
          <w:rFonts w:ascii="Courier New"/>
          <w:color w:val="231F20"/>
          <w:sz w:val="17"/>
        </w:rPr>
        <w:t xml:space="preserve">&lt;binding.ws </w:t>
      </w:r>
      <w:hyperlink r:id="rId184">
        <w:r>
          <w:rPr>
            <w:rFonts w:ascii="Courier New"/>
            <w:color w:val="231F20"/>
            <w:sz w:val="17"/>
          </w:rPr>
          <w:t>port=</w:t>
        </w:r>
        <w:r>
          <w:rPr>
            <w:rFonts w:ascii="Courier New"/>
            <w:color w:val="231F20"/>
            <w:sz w:val="17"/>
          </w:rPr>
          <w:t>“</w:t>
        </w:r>
        <w:r>
          <w:rPr>
            <w:rFonts w:ascii="Courier New"/>
            <w:color w:val="231F20"/>
            <w:sz w:val="17"/>
          </w:rPr>
          <w:t>http</w:t>
        </w:r>
        <w:r>
          <w:rPr>
            <w:rFonts w:ascii="Courier New"/>
            <w:color w:val="231F20"/>
            <w:sz w:val="17"/>
          </w:rPr>
          <w:t>：</w:t>
        </w:r>
        <w:r>
          <w:rPr>
            <w:rFonts w:ascii="Courier New"/>
            <w:color w:val="231F20"/>
            <w:sz w:val="17"/>
          </w:rPr>
          <w:t>//www.webserviceX.NET/#wsdl.endpoint</w:t>
        </w:r>
        <w:r>
          <w:rPr>
            <w:rFonts w:ascii="Courier New"/>
            <w:color w:val="231F20"/>
            <w:sz w:val="17"/>
          </w:rPr>
          <w:t>（</w:t>
        </w:r>
        <w:r>
          <w:rPr>
            <w:rFonts w:ascii="Courier New"/>
            <w:color w:val="231F20"/>
            <w:sz w:val="17"/>
          </w:rPr>
          <w:t>lengthUnit/</w:t>
        </w:r>
      </w:hyperlink>
      <w:r>
        <w:rPr>
          <w:rFonts w:ascii="Courier New"/>
          <w:color w:val="231F20"/>
          <w:spacing w:val="-100"/>
          <w:sz w:val="17"/>
        </w:rPr>
        <w:t xml:space="preserve"> lengthUnitSoap</w:t>
      </w:r>
      <w:r>
        <w:rPr>
          <w:rFonts w:ascii="Courier New"/>
          <w:color w:val="231F20"/>
          <w:spacing w:val="-100"/>
          <w:sz w:val="17"/>
        </w:rPr>
        <w:t>）”</w:t>
      </w:r>
    </w:p>
    <w:p w14:paraId="1F31791C" w14:textId="77777777" w:rsidR="00323148" w:rsidRDefault="002F5E3E">
      <w:pPr>
        <w:spacing w:before="1"/>
        <w:ind w:left="2853"/>
        <w:rPr>
          <w:rFonts w:ascii="Courier New" w:hAnsi="Courier New"/>
          <w:sz w:val="17"/>
        </w:rPr>
      </w:pPr>
      <w:r>
        <w:rPr>
          <w:rFonts w:ascii="Courier New" w:hAnsi="Courier New"/>
          <w:color w:val="231F20"/>
          <w:sz w:val="17"/>
        </w:rPr>
        <w:t>location=»WSDL/length.asmx.wsdl» soapVersion=»1.1»&gt;</w:t>
      </w:r>
    </w:p>
    <w:p w14:paraId="47FFF70C" w14:textId="77777777" w:rsidR="00323148" w:rsidRDefault="002F5E3E">
      <w:pPr>
        <w:spacing w:before="20"/>
        <w:ind w:right="7975"/>
        <w:jc w:val="right"/>
        <w:rPr>
          <w:rFonts w:ascii="Courier New"/>
          <w:sz w:val="17"/>
        </w:rPr>
      </w:pPr>
      <w:r>
        <w:rPr>
          <w:rFonts w:ascii="Courier New"/>
          <w:color w:val="231F20"/>
          <w:sz w:val="17"/>
        </w:rPr>
        <w:t>&lt;/binding.ws&gt;</w:t>
      </w:r>
    </w:p>
    <w:p w14:paraId="41B552F6" w14:textId="77777777" w:rsidR="00323148" w:rsidRDefault="002F5E3E">
      <w:pPr>
        <w:spacing w:before="19"/>
        <w:ind w:right="7975"/>
        <w:jc w:val="right"/>
        <w:rPr>
          <w:rFonts w:ascii="Courier New"/>
          <w:sz w:val="17"/>
        </w:rPr>
      </w:pPr>
      <w:r>
        <w:rPr>
          <w:rFonts w:ascii="Courier New"/>
          <w:color w:val="231F20"/>
          <w:sz w:val="17"/>
        </w:rPr>
        <w:t>&lt;/</w:t>
      </w:r>
      <w:r>
        <w:rPr>
          <w:rFonts w:ascii="Courier New"/>
          <w:color w:val="231F20"/>
          <w:sz w:val="17"/>
        </w:rPr>
        <w:t>参考</w:t>
      </w:r>
      <w:r>
        <w:rPr>
          <w:rFonts w:ascii="Courier New"/>
          <w:color w:val="231F20"/>
          <w:sz w:val="17"/>
        </w:rPr>
        <w:t>&gt;</w:t>
      </w:r>
    </w:p>
    <w:p w14:paraId="643C8BC5" w14:textId="77777777" w:rsidR="00323148" w:rsidRDefault="002F5E3E">
      <w:pPr>
        <w:spacing w:before="20"/>
        <w:ind w:left="1425"/>
        <w:rPr>
          <w:rFonts w:ascii="Courier New"/>
          <w:sz w:val="17"/>
        </w:rPr>
      </w:pPr>
      <w:r>
        <w:rPr>
          <w:rFonts w:ascii="Courier New"/>
          <w:color w:val="231F20"/>
          <w:sz w:val="17"/>
        </w:rPr>
        <w:t>&lt;</w:t>
      </w:r>
      <w:r>
        <w:rPr>
          <w:rFonts w:ascii="Courier New"/>
          <w:color w:val="231F20"/>
          <w:sz w:val="17"/>
        </w:rPr>
        <w:t>电线</w:t>
      </w:r>
      <w:r>
        <w:rPr>
          <w:rFonts w:ascii="Courier New"/>
          <w:color w:val="231F20"/>
          <w:sz w:val="17"/>
        </w:rPr>
        <w:t>&gt;</w:t>
      </w:r>
    </w:p>
    <w:p w14:paraId="01CAEDB2" w14:textId="77777777" w:rsidR="00323148" w:rsidRDefault="002F5E3E">
      <w:pPr>
        <w:spacing w:before="20"/>
        <w:ind w:left="1731"/>
        <w:rPr>
          <w:rFonts w:ascii="Courier New"/>
          <w:sz w:val="17"/>
        </w:rPr>
      </w:pPr>
      <w:r>
        <w:rPr>
          <w:rFonts w:ascii="Courier New"/>
          <w:color w:val="231F20"/>
          <w:sz w:val="17"/>
        </w:rPr>
        <w:t>&lt;source.uri&gt;ConversionService&lt;/source.uri&gt;</w:t>
      </w:r>
    </w:p>
    <w:p w14:paraId="610D7312" w14:textId="77777777" w:rsidR="00323148" w:rsidRDefault="002F5E3E">
      <w:pPr>
        <w:spacing w:before="20"/>
        <w:ind w:left="1731"/>
        <w:rPr>
          <w:rFonts w:ascii="Courier New"/>
          <w:sz w:val="17"/>
        </w:rPr>
      </w:pPr>
      <w:r>
        <w:rPr>
          <w:rFonts w:ascii="Courier New"/>
          <w:color w:val="231F20"/>
          <w:sz w:val="17"/>
        </w:rPr>
        <w:t>&lt;target.uri&gt;ConversionMediator/ConversionMediator&lt;/target.uri&gt;</w:t>
      </w:r>
    </w:p>
    <w:p w14:paraId="5C04563A" w14:textId="77777777" w:rsidR="00323148" w:rsidRDefault="002F5E3E">
      <w:pPr>
        <w:spacing w:before="19"/>
        <w:ind w:left="1425"/>
        <w:rPr>
          <w:rFonts w:ascii="Courier New"/>
          <w:sz w:val="17"/>
        </w:rPr>
      </w:pPr>
      <w:r>
        <w:rPr>
          <w:rFonts w:ascii="Courier New"/>
          <w:color w:val="231F20"/>
          <w:sz w:val="17"/>
        </w:rPr>
        <w:t>&lt;/</w:t>
      </w:r>
      <w:r>
        <w:rPr>
          <w:rFonts w:ascii="Courier New"/>
          <w:color w:val="231F20"/>
          <w:sz w:val="17"/>
        </w:rPr>
        <w:t>线</w:t>
      </w:r>
      <w:r>
        <w:rPr>
          <w:rFonts w:ascii="Courier New"/>
          <w:color w:val="231F20"/>
          <w:sz w:val="17"/>
        </w:rPr>
        <w:t>&gt;</w:t>
      </w:r>
    </w:p>
    <w:p w14:paraId="2D6CD400" w14:textId="77777777" w:rsidR="00323148" w:rsidRDefault="002F5E3E">
      <w:pPr>
        <w:spacing w:before="20"/>
        <w:ind w:left="1425"/>
        <w:rPr>
          <w:rFonts w:ascii="Courier New"/>
          <w:sz w:val="17"/>
        </w:rPr>
      </w:pPr>
      <w:r>
        <w:rPr>
          <w:rFonts w:ascii="Courier New"/>
          <w:color w:val="231F20"/>
          <w:sz w:val="17"/>
        </w:rPr>
        <w:t>&lt;</w:t>
      </w:r>
      <w:r>
        <w:rPr>
          <w:rFonts w:ascii="Courier New"/>
          <w:color w:val="231F20"/>
          <w:sz w:val="17"/>
        </w:rPr>
        <w:t>电线</w:t>
      </w:r>
      <w:r>
        <w:rPr>
          <w:rFonts w:ascii="Courier New"/>
          <w:color w:val="231F20"/>
          <w:sz w:val="17"/>
        </w:rPr>
        <w:t>&gt;</w:t>
      </w:r>
    </w:p>
    <w:p w14:paraId="430DD12D" w14:textId="77777777" w:rsidR="00323148" w:rsidRDefault="002F5E3E">
      <w:pPr>
        <w:spacing w:before="20"/>
        <w:ind w:left="1731"/>
        <w:rPr>
          <w:rFonts w:ascii="Courier New"/>
          <w:sz w:val="17"/>
        </w:rPr>
      </w:pPr>
      <w:r>
        <w:rPr>
          <w:rFonts w:ascii="Courier New"/>
          <w:color w:val="231F20"/>
          <w:sz w:val="17"/>
        </w:rPr>
        <w:t>&lt;source.uri&gt;ConversionMediator/LengthDistanceUnitConvertorService&lt;/source</w:t>
      </w:r>
      <w:r>
        <w:rPr>
          <w:rFonts w:ascii="Courier New"/>
          <w:color w:val="231F20"/>
          <w:sz w:val="17"/>
        </w:rPr>
        <w:t>。</w:t>
      </w:r>
    </w:p>
    <w:p w14:paraId="041E88A3" w14:textId="77777777" w:rsidR="00323148" w:rsidRDefault="002F5E3E">
      <w:pPr>
        <w:spacing w:before="20"/>
        <w:ind w:left="1323"/>
        <w:rPr>
          <w:rFonts w:ascii="Courier New"/>
          <w:sz w:val="17"/>
        </w:rPr>
      </w:pPr>
      <w:r>
        <w:rPr>
          <w:rFonts w:ascii="Courier New"/>
          <w:color w:val="231F20"/>
          <w:sz w:val="17"/>
        </w:rPr>
        <w:t>uri&gt;</w:t>
      </w:r>
    </w:p>
    <w:p w14:paraId="226C8E2A" w14:textId="77777777" w:rsidR="00323148" w:rsidRDefault="002F5E3E">
      <w:pPr>
        <w:spacing w:before="19"/>
        <w:ind w:left="1731"/>
        <w:rPr>
          <w:rFonts w:ascii="Courier New"/>
          <w:sz w:val="17"/>
        </w:rPr>
      </w:pPr>
      <w:r>
        <w:rPr>
          <w:rFonts w:ascii="Courier New"/>
          <w:color w:val="231F20"/>
          <w:sz w:val="17"/>
        </w:rPr>
        <w:t>&lt;target.uri&gt;LengthDistanceUnitConvertorService&lt;/target.uri&gt;</w:t>
      </w:r>
    </w:p>
    <w:p w14:paraId="39969688" w14:textId="77777777" w:rsidR="00323148" w:rsidRDefault="002F5E3E">
      <w:pPr>
        <w:spacing w:before="20"/>
        <w:ind w:left="1425"/>
        <w:rPr>
          <w:rFonts w:ascii="Courier New"/>
          <w:sz w:val="17"/>
          <w:lang w:eastAsia="zh-CN"/>
        </w:rPr>
      </w:pPr>
      <w:r>
        <w:rPr>
          <w:rFonts w:ascii="Courier New"/>
          <w:color w:val="231F20"/>
          <w:sz w:val="17"/>
          <w:lang w:eastAsia="zh-CN"/>
        </w:rPr>
        <w:t>&lt;/</w:t>
      </w:r>
      <w:r>
        <w:rPr>
          <w:rFonts w:ascii="Courier New"/>
          <w:color w:val="231F20"/>
          <w:sz w:val="17"/>
          <w:lang w:eastAsia="zh-CN"/>
        </w:rPr>
        <w:t>线</w:t>
      </w:r>
      <w:r>
        <w:rPr>
          <w:rFonts w:ascii="Courier New"/>
          <w:color w:val="231F20"/>
          <w:sz w:val="17"/>
          <w:lang w:eastAsia="zh-CN"/>
        </w:rPr>
        <w:t>&gt;</w:t>
      </w:r>
    </w:p>
    <w:p w14:paraId="6119BEDD" w14:textId="77777777" w:rsidR="00323148" w:rsidRDefault="002F5E3E">
      <w:pPr>
        <w:spacing w:before="20"/>
        <w:ind w:left="1323"/>
        <w:rPr>
          <w:rFonts w:ascii="Courier New"/>
          <w:sz w:val="17"/>
          <w:lang w:eastAsia="zh-CN"/>
        </w:rPr>
      </w:pPr>
      <w:r>
        <w:rPr>
          <w:rFonts w:ascii="Courier New"/>
          <w:color w:val="231F20"/>
          <w:sz w:val="17"/>
          <w:lang w:eastAsia="zh-CN"/>
        </w:rPr>
        <w:t>&lt;/</w:t>
      </w:r>
      <w:r>
        <w:rPr>
          <w:rFonts w:ascii="Courier New"/>
          <w:color w:val="231F20"/>
          <w:sz w:val="17"/>
          <w:lang w:eastAsia="zh-CN"/>
        </w:rPr>
        <w:t>复合</w:t>
      </w:r>
      <w:r>
        <w:rPr>
          <w:rFonts w:ascii="Courier New"/>
          <w:color w:val="231F20"/>
          <w:sz w:val="17"/>
          <w:lang w:eastAsia="zh-CN"/>
        </w:rPr>
        <w:t>&gt;</w:t>
      </w:r>
    </w:p>
    <w:p w14:paraId="33BC0DDC" w14:textId="77777777" w:rsidR="00323148" w:rsidRDefault="002F5E3E">
      <w:pPr>
        <w:spacing w:before="140" w:line="242" w:lineRule="auto"/>
        <w:ind w:left="1323" w:right="1302" w:firstLine="319"/>
        <w:rPr>
          <w:sz w:val="19"/>
          <w:lang w:eastAsia="zh-CN"/>
        </w:rPr>
      </w:pPr>
      <w:r>
        <w:rPr>
          <w:color w:val="231F20"/>
          <w:w w:val="95"/>
          <w:sz w:val="19"/>
          <w:lang w:eastAsia="zh-CN"/>
        </w:rPr>
        <w:t xml:space="preserve">此代码段末尾的两个连线元素一方面描述了复合体公开的服务与 </w:t>
      </w:r>
      <w:r>
        <w:rPr>
          <w:rFonts w:ascii="Lucida Sans"/>
          <w:i/>
          <w:color w:val="231F20"/>
          <w:w w:val="95"/>
          <w:sz w:val="19"/>
          <w:lang w:eastAsia="zh-CN"/>
        </w:rPr>
        <w:t xml:space="preserve">ConversionMediator </w:t>
      </w:r>
      <w:r>
        <w:rPr>
          <w:color w:val="231F20"/>
          <w:w w:val="95"/>
          <w:sz w:val="19"/>
          <w:lang w:eastAsia="zh-CN"/>
        </w:rPr>
        <w:t xml:space="preserve"> 提供的服务之间的链接，另一方面描述了中介器发布的引用与复合级别引用之间的关系</w:t>
      </w:r>
      <w:r>
        <w:rPr>
          <w:color w:val="231F20"/>
          <w:w w:val="90"/>
          <w:sz w:val="19"/>
          <w:lang w:eastAsia="zh-CN"/>
        </w:rPr>
        <w:t>。这将指示 SCA 引擎将在 ConversionService 上接收的消息传送</w:t>
      </w:r>
      <w:r>
        <w:rPr>
          <w:rFonts w:ascii="Lucida Sans"/>
          <w:i/>
          <w:color w:val="231F20"/>
          <w:w w:val="90"/>
          <w:sz w:val="19"/>
          <w:lang w:eastAsia="zh-CN"/>
        </w:rPr>
        <w:t>到</w:t>
      </w:r>
      <w:r>
        <w:rPr>
          <w:rFonts w:ascii="Lucida Sans"/>
          <w:i/>
          <w:color w:val="231F20"/>
          <w:w w:val="90"/>
          <w:sz w:val="19"/>
          <w:lang w:eastAsia="zh-CN"/>
        </w:rPr>
        <w:t xml:space="preserve"> </w:t>
      </w:r>
      <w:r>
        <w:rPr>
          <w:color w:val="231F20"/>
          <w:w w:val="90"/>
          <w:sz w:val="19"/>
          <w:lang w:eastAsia="zh-CN"/>
        </w:rPr>
        <w:t xml:space="preserve"> ConversionMediator，并将消息从 </w:t>
      </w:r>
      <w:r>
        <w:rPr>
          <w:rFonts w:ascii="Lucida Sans"/>
          <w:i/>
          <w:color w:val="231F20"/>
          <w:w w:val="90"/>
          <w:sz w:val="19"/>
          <w:lang w:eastAsia="zh-CN"/>
        </w:rPr>
        <w:t xml:space="preserve">ConversionMediator </w:t>
      </w:r>
      <w:r>
        <w:rPr>
          <w:color w:val="231F20"/>
          <w:w w:val="90"/>
          <w:sz w:val="19"/>
          <w:lang w:eastAsia="zh-CN"/>
        </w:rPr>
        <w:t xml:space="preserve"> 发送到配置为调用外部 </w:t>
      </w:r>
      <w:r>
        <w:rPr>
          <w:rFonts w:ascii="Lucida Sans"/>
          <w:i/>
          <w:color w:val="231F20"/>
          <w:w w:val="90"/>
          <w:sz w:val="19"/>
          <w:lang w:eastAsia="zh-CN"/>
        </w:rPr>
        <w:t>LengthDistanceUnitConvertorService</w:t>
      </w:r>
      <w:r>
        <w:rPr>
          <w:color w:val="231F20"/>
          <w:w w:val="90"/>
          <w:sz w:val="19"/>
          <w:lang w:eastAsia="zh-CN"/>
        </w:rPr>
        <w:t xml:space="preserve"> 的引用</w:t>
      </w:r>
      <w:r>
        <w:rPr>
          <w:color w:val="231F20"/>
          <w:w w:val="95"/>
          <w:sz w:val="19"/>
          <w:lang w:eastAsia="zh-CN"/>
        </w:rPr>
        <w:t>。</w:t>
      </w:r>
      <w:r>
        <w:rPr>
          <w:rFonts w:ascii="Lucida Sans"/>
          <w:i/>
          <w:color w:val="231F20"/>
          <w:w w:val="95"/>
          <w:sz w:val="19"/>
          <w:lang w:eastAsia="zh-CN"/>
        </w:rPr>
        <w:t xml:space="preserve"> </w:t>
      </w:r>
      <w:r>
        <w:rPr>
          <w:color w:val="231F20"/>
          <w:w w:val="95"/>
          <w:sz w:val="19"/>
          <w:lang w:eastAsia="zh-CN"/>
        </w:rPr>
        <w:t xml:space="preserve"> </w:t>
      </w:r>
    </w:p>
    <w:p w14:paraId="506C8823" w14:textId="77777777" w:rsidR="00323148" w:rsidRDefault="002F5E3E">
      <w:pPr>
        <w:pStyle w:val="4"/>
        <w:spacing w:before="172"/>
        <w:ind w:left="1323"/>
        <w:rPr>
          <w:lang w:eastAsia="zh-CN"/>
        </w:rPr>
      </w:pPr>
      <w:r>
        <w:rPr>
          <w:color w:val="231F20"/>
          <w:w w:val="90"/>
          <w:lang w:eastAsia="zh-CN"/>
        </w:rPr>
        <w:t>Oracle SOA Suite 中的 SCA 组合</w:t>
      </w:r>
    </w:p>
    <w:p w14:paraId="6EAF9109" w14:textId="77777777" w:rsidR="00323148" w:rsidRDefault="002F5E3E">
      <w:pPr>
        <w:pStyle w:val="a3"/>
        <w:spacing w:before="20" w:line="247" w:lineRule="auto"/>
        <w:ind w:left="1323" w:right="1430"/>
        <w:rPr>
          <w:lang w:eastAsia="zh-CN"/>
        </w:rPr>
      </w:pPr>
      <w:r>
        <w:rPr>
          <w:color w:val="231F20"/>
          <w:w w:val="95"/>
          <w:lang w:eastAsia="zh-CN"/>
        </w:rPr>
        <w:t xml:space="preserve">SOA 套件包含两个运行时服务引擎。一个是我们在第 3 章中首次遇到的服务总线引擎，另一个是处理 SOA 组合应用程序定义的 SCA 引擎。SOA 组合应用程序是在 JDeveloper 中开发的。他们可以使用多个 SCA 服务组件引擎——BPEL、Mediator、Human Task、Business Rule、Spring Java——SCA </w:t>
      </w:r>
      <w:r>
        <w:rPr>
          <w:color w:val="231F20"/>
          <w:lang w:eastAsia="zh-CN"/>
        </w:rPr>
        <w:t>运行时知道如何调用这些引擎。</w:t>
      </w:r>
    </w:p>
    <w:p w14:paraId="605BFCCE" w14:textId="77777777" w:rsidR="00323148" w:rsidRDefault="002F5E3E">
      <w:pPr>
        <w:pStyle w:val="a3"/>
        <w:spacing w:before="4" w:line="247" w:lineRule="auto"/>
        <w:ind w:left="1323" w:right="1503" w:firstLine="319"/>
        <w:rPr>
          <w:lang w:eastAsia="zh-CN"/>
        </w:rPr>
      </w:pPr>
      <w:r>
        <w:rPr>
          <w:color w:val="231F20"/>
          <w:w w:val="95"/>
          <w:lang w:eastAsia="zh-CN"/>
        </w:rPr>
        <w:t xml:space="preserve">在复合应用程序中完成的实际工作在这些引擎中进行，这些引擎基于由 BPEL、Business Rule 或 Java 开发人员创建的相应组件实现 </w:t>
      </w:r>
      <w:r>
        <w:rPr>
          <w:color w:val="231F20"/>
          <w:w w:val="90"/>
          <w:lang w:eastAsia="zh-CN"/>
        </w:rPr>
        <w:t xml:space="preserve">。在复合级别和组件级别上，服务和引用的已发布接口 </w:t>
      </w:r>
      <w:r>
        <w:rPr>
          <w:color w:val="231F20"/>
          <w:w w:val="95"/>
          <w:lang w:eastAsia="zh-CN"/>
        </w:rPr>
        <w:t xml:space="preserve">在一个或多个 WSDL 文件中定义，并带有关联的 XSD 文档。这些接口和协定通常是在创建每个组件的实现之前创建的 </w:t>
      </w:r>
      <w:r>
        <w:rPr>
          <w:color w:val="231F20"/>
          <w:w w:val="90"/>
          <w:lang w:eastAsia="zh-CN"/>
        </w:rPr>
        <w:t xml:space="preserve">;这种方法有时被称为“契约优先”开发。接口或 </w:t>
      </w:r>
      <w:r>
        <w:rPr>
          <w:color w:val="231F20"/>
          <w:w w:val="95"/>
          <w:lang w:eastAsia="zh-CN"/>
        </w:rPr>
        <w:t>协定提供了开发人员在其中创建实现的上下文。</w:t>
      </w:r>
    </w:p>
    <w:p w14:paraId="43FE5276" w14:textId="77777777" w:rsidR="00323148" w:rsidRDefault="00323148">
      <w:pPr>
        <w:spacing w:line="247" w:lineRule="auto"/>
        <w:rPr>
          <w:lang w:eastAsia="zh-CN"/>
        </w:rPr>
        <w:sectPr w:rsidR="00323148">
          <w:pgSz w:w="10630" w:h="13150"/>
          <w:pgMar w:top="1000" w:right="0" w:bottom="280" w:left="0" w:header="667" w:footer="0" w:gutter="0"/>
          <w:cols w:space="720"/>
        </w:sectPr>
      </w:pPr>
    </w:p>
    <w:p w14:paraId="0EAE5ABA" w14:textId="77777777" w:rsidR="00323148" w:rsidRDefault="00323148">
      <w:pPr>
        <w:pStyle w:val="a3"/>
        <w:spacing w:before="9"/>
        <w:rPr>
          <w:sz w:val="21"/>
          <w:lang w:eastAsia="zh-CN"/>
        </w:rPr>
      </w:pPr>
    </w:p>
    <w:p w14:paraId="51DB4D96" w14:textId="77777777" w:rsidR="00323148" w:rsidRDefault="002F5E3E">
      <w:pPr>
        <w:pStyle w:val="a3"/>
        <w:spacing w:before="97" w:line="247" w:lineRule="auto"/>
        <w:ind w:left="1763" w:right="1163" w:firstLine="319"/>
        <w:rPr>
          <w:lang w:eastAsia="zh-CN"/>
        </w:rPr>
      </w:pPr>
      <w:r>
        <w:rPr>
          <w:color w:val="231F20"/>
          <w:w w:val="95"/>
          <w:lang w:eastAsia="zh-CN"/>
        </w:rPr>
        <w:t>SOA Suite 开发人员通常不太清楚他们正在处理 SCA 工件这一事实。</w:t>
      </w:r>
      <w:r>
        <w:rPr>
          <w:color w:val="231F20"/>
          <w:lang w:eastAsia="zh-CN"/>
        </w:rPr>
        <w:t>JDeveloper 中的可视化编辑器对大多数特定于 SCA 的术语和配置文件都是隐藏的。</w:t>
      </w:r>
    </w:p>
    <w:p w14:paraId="653C6049" w14:textId="77777777" w:rsidR="00323148" w:rsidRDefault="00323148">
      <w:pPr>
        <w:pStyle w:val="a3"/>
        <w:spacing w:before="4"/>
        <w:rPr>
          <w:sz w:val="22"/>
          <w:lang w:eastAsia="zh-CN"/>
        </w:rPr>
      </w:pPr>
    </w:p>
    <w:p w14:paraId="5846C6D5" w14:textId="77777777" w:rsidR="00323148" w:rsidRDefault="002F5E3E">
      <w:pPr>
        <w:pStyle w:val="6"/>
        <w:rPr>
          <w:lang w:eastAsia="zh-CN"/>
        </w:rPr>
      </w:pPr>
      <w:r>
        <w:rPr>
          <w:noProof/>
        </w:rPr>
        <w:drawing>
          <wp:anchor distT="0" distB="0" distL="0" distR="0" simplePos="0" relativeHeight="15862784" behindDoc="0" locked="0" layoutInCell="1" allowOverlap="1" wp14:anchorId="6469535C" wp14:editId="37AFD055">
            <wp:simplePos x="0" y="0"/>
            <wp:positionH relativeFrom="page">
              <wp:posOffset>637285</wp:posOffset>
            </wp:positionH>
            <wp:positionV relativeFrom="paragraph">
              <wp:posOffset>25787</wp:posOffset>
            </wp:positionV>
            <wp:extent cx="607504" cy="355511"/>
            <wp:effectExtent l="0" t="0" r="0" b="0"/>
            <wp:wrapNone/>
            <wp:docPr id="24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2.png"/>
                    <pic:cNvPicPr/>
                  </pic:nvPicPr>
                  <pic:blipFill>
                    <a:blip r:embed="rId21" cstate="print"/>
                    <a:stretch>
                      <a:fillRect/>
                    </a:stretch>
                  </pic:blipFill>
                  <pic:spPr>
                    <a:xfrm>
                      <a:off x="0" y="0"/>
                      <a:ext cx="607504" cy="355511"/>
                    </a:xfrm>
                    <a:prstGeom prst="rect">
                      <a:avLst/>
                    </a:prstGeom>
                  </pic:spPr>
                </pic:pic>
              </a:graphicData>
            </a:graphic>
          </wp:anchor>
        </w:drawing>
      </w:r>
      <w:r>
        <w:rPr>
          <w:color w:val="231F20"/>
          <w:w w:val="95"/>
          <w:lang w:eastAsia="zh-CN"/>
        </w:rPr>
        <w:t>注意</w:t>
      </w:r>
    </w:p>
    <w:p w14:paraId="2E46ABF4" w14:textId="77777777" w:rsidR="00323148" w:rsidRDefault="002F5E3E">
      <w:pPr>
        <w:spacing w:before="1" w:line="244" w:lineRule="auto"/>
        <w:ind w:left="2083" w:right="2922"/>
        <w:rPr>
          <w:rFonts w:ascii="Lucida Sans" w:hAnsi="Lucida Sans"/>
          <w:i/>
          <w:sz w:val="19"/>
          <w:lang w:eastAsia="zh-CN"/>
        </w:rPr>
      </w:pPr>
      <w:r>
        <w:rPr>
          <w:rFonts w:ascii="Lucida Sans" w:hAnsi="Lucida Sans"/>
          <w:i/>
          <w:color w:val="231F20"/>
          <w:spacing w:val="-1"/>
          <w:w w:val="90"/>
          <w:sz w:val="19"/>
          <w:lang w:eastAsia="zh-CN"/>
        </w:rPr>
        <w:t>在</w:t>
      </w:r>
      <w:r>
        <w:rPr>
          <w:rFonts w:ascii="Lucida Sans" w:hAnsi="Lucida Sans"/>
          <w:i/>
          <w:color w:val="231F20"/>
          <w:spacing w:val="-1"/>
          <w:w w:val="90"/>
          <w:sz w:val="19"/>
          <w:lang w:eastAsia="zh-CN"/>
        </w:rPr>
        <w:t xml:space="preserve"> SOA </w:t>
      </w:r>
      <w:r>
        <w:rPr>
          <w:rFonts w:ascii="Lucida Sans" w:hAnsi="Lucida Sans"/>
          <w:i/>
          <w:color w:val="231F20"/>
          <w:spacing w:val="-1"/>
          <w:w w:val="90"/>
          <w:sz w:val="19"/>
          <w:lang w:eastAsia="zh-CN"/>
        </w:rPr>
        <w:t>套件的上下文中，通常使用术语</w:t>
      </w:r>
      <w:r>
        <w:rPr>
          <w:rFonts w:ascii="Lucida Sans" w:hAnsi="Lucida Sans"/>
          <w:i/>
          <w:color w:val="231F20"/>
          <w:spacing w:val="-1"/>
          <w:w w:val="90"/>
          <w:sz w:val="19"/>
          <w:lang w:eastAsia="zh-CN"/>
        </w:rPr>
        <w:t xml:space="preserve"> SOA </w:t>
      </w:r>
      <w:r>
        <w:rPr>
          <w:rFonts w:ascii="Lucida Sans" w:hAnsi="Lucida Sans"/>
          <w:i/>
          <w:color w:val="231F20"/>
          <w:spacing w:val="-1"/>
          <w:w w:val="90"/>
          <w:sz w:val="19"/>
          <w:lang w:eastAsia="zh-CN"/>
        </w:rPr>
        <w:t>组合</w:t>
      </w:r>
      <w:r>
        <w:rPr>
          <w:rFonts w:ascii="Lucida Sans" w:hAnsi="Lucida Sans"/>
          <w:i/>
          <w:color w:val="231F20"/>
          <w:spacing w:val="-1"/>
          <w:w w:val="90"/>
          <w:sz w:val="19"/>
          <w:lang w:eastAsia="zh-CN"/>
        </w:rPr>
        <w:t xml:space="preserve"> [</w:t>
      </w:r>
      <w:r>
        <w:rPr>
          <w:rFonts w:ascii="Lucida Sans" w:hAnsi="Lucida Sans"/>
          <w:i/>
          <w:color w:val="231F20"/>
          <w:spacing w:val="-1"/>
          <w:w w:val="90"/>
          <w:sz w:val="19"/>
          <w:lang w:eastAsia="zh-CN"/>
        </w:rPr>
        <w:t>应用程序</w:t>
      </w:r>
      <w:r>
        <w:rPr>
          <w:rFonts w:ascii="Lucida Sans" w:hAnsi="Lucida Sans"/>
          <w:i/>
          <w:color w:val="231F20"/>
          <w:spacing w:val="-1"/>
          <w:w w:val="90"/>
          <w:sz w:val="19"/>
          <w:lang w:eastAsia="zh-CN"/>
        </w:rPr>
        <w:t xml:space="preserve">] </w:t>
      </w:r>
      <w:r>
        <w:rPr>
          <w:rFonts w:ascii="Lucida Sans" w:hAnsi="Lucida Sans"/>
          <w:i/>
          <w:color w:val="231F20"/>
          <w:spacing w:val="-1"/>
          <w:w w:val="90"/>
          <w:sz w:val="19"/>
          <w:lang w:eastAsia="zh-CN"/>
        </w:rPr>
        <w:t>而不是</w:t>
      </w:r>
      <w:r>
        <w:rPr>
          <w:rFonts w:ascii="Lucida Sans" w:hAnsi="Lucida Sans"/>
          <w:i/>
          <w:color w:val="231F20"/>
          <w:spacing w:val="-1"/>
          <w:w w:val="90"/>
          <w:sz w:val="19"/>
          <w:lang w:eastAsia="zh-CN"/>
        </w:rPr>
        <w:t xml:space="preserve"> SCA </w:t>
      </w:r>
      <w:r>
        <w:rPr>
          <w:rFonts w:ascii="Lucida Sans" w:hAnsi="Lucida Sans"/>
          <w:i/>
          <w:color w:val="231F20"/>
          <w:spacing w:val="-1"/>
          <w:w w:val="90"/>
          <w:sz w:val="19"/>
          <w:lang w:eastAsia="zh-CN"/>
        </w:rPr>
        <w:t>组合应用程序，我们将在本书的其余部分使用前者。</w:t>
      </w:r>
    </w:p>
    <w:p w14:paraId="683F698F" w14:textId="77777777" w:rsidR="00323148" w:rsidRDefault="00323148">
      <w:pPr>
        <w:pStyle w:val="a3"/>
        <w:rPr>
          <w:rFonts w:ascii="Lucida Sans"/>
          <w:i/>
          <w:sz w:val="22"/>
          <w:lang w:eastAsia="zh-CN"/>
        </w:rPr>
      </w:pPr>
    </w:p>
    <w:p w14:paraId="63C17C72" w14:textId="77777777" w:rsidR="00323148" w:rsidRDefault="002F5E3E">
      <w:pPr>
        <w:spacing w:before="171"/>
        <w:ind w:left="1763"/>
        <w:rPr>
          <w:rFonts w:ascii="Gill Sans MT"/>
          <w:b/>
          <w:lang w:eastAsia="zh-CN"/>
        </w:rPr>
      </w:pPr>
      <w:r>
        <w:rPr>
          <w:rFonts w:ascii="Gill Sans MT"/>
          <w:b/>
          <w:color w:val="231F20"/>
          <w:w w:val="90"/>
          <w:lang w:eastAsia="zh-CN"/>
        </w:rPr>
        <w:t>比较</w:t>
      </w:r>
      <w:r>
        <w:rPr>
          <w:rFonts w:ascii="Gill Sans MT"/>
          <w:b/>
          <w:color w:val="231F20"/>
          <w:w w:val="90"/>
          <w:lang w:eastAsia="zh-CN"/>
        </w:rPr>
        <w:t xml:space="preserve"> SOA </w:t>
      </w:r>
      <w:r>
        <w:rPr>
          <w:rFonts w:ascii="Gill Sans MT"/>
          <w:b/>
          <w:color w:val="231F20"/>
          <w:w w:val="90"/>
          <w:lang w:eastAsia="zh-CN"/>
        </w:rPr>
        <w:t>组合与服务总线项目</w:t>
      </w:r>
    </w:p>
    <w:p w14:paraId="10D01807" w14:textId="77777777" w:rsidR="00323148" w:rsidRDefault="002F5E3E">
      <w:pPr>
        <w:pStyle w:val="a3"/>
        <w:spacing w:before="19" w:line="247" w:lineRule="auto"/>
        <w:ind w:left="1763" w:right="866"/>
        <w:rPr>
          <w:lang w:eastAsia="zh-CN"/>
        </w:rPr>
      </w:pPr>
      <w:r>
        <w:rPr>
          <w:color w:val="231F20"/>
          <w:w w:val="95"/>
          <w:lang w:eastAsia="zh-CN"/>
        </w:rPr>
        <w:t>SOA 组合提供的功能的核心与服务总线提供的功能非常接近。两者都公开服务、处理请求（经常使用对其他应用程序或第三方服务的调用）并返回响应。涉及某种 XML 验证和操作的度量，并且在运行时提供一定程度的错误处理和监视支持。事实上，服务总线允许我们做一些我们无法用 SOA 组合完成的事情（尽管并不总是以非常有效或直接的方式）。我们可以在 SOA 组合中执行的许多操作也可以使用服务总线来完成，尽管有些区域是服务总线不涉及的;这些服务包括长时间运行和有状态的服务（或进程）。</w:t>
      </w:r>
    </w:p>
    <w:p w14:paraId="1A368CA0" w14:textId="77777777" w:rsidR="00323148" w:rsidRDefault="002F5E3E">
      <w:pPr>
        <w:pStyle w:val="a3"/>
        <w:spacing w:before="6" w:line="247" w:lineRule="auto"/>
        <w:ind w:left="1763" w:right="1185"/>
        <w:rPr>
          <w:lang w:eastAsia="zh-CN"/>
        </w:rPr>
      </w:pPr>
      <w:r>
        <w:rPr>
          <w:color w:val="231F20"/>
          <w:w w:val="95"/>
          <w:lang w:eastAsia="zh-CN"/>
        </w:rPr>
        <w:t xml:space="preserve">异步交互在一定程度上可以通过服务总线进行处理，但不如 SOA 组合中的 BPEL 组件那样流畅。可用于 SOA 组合的业务规则和人机交互（根据定义异步和长时间运行）的特殊引擎也不能嵌入到服务总线组合中，尽管它们可以 </w:t>
      </w:r>
      <w:r>
        <w:rPr>
          <w:color w:val="231F20"/>
          <w:lang w:eastAsia="zh-CN"/>
        </w:rPr>
        <w:t>从服务总线项目中调用它们公开的服务。</w:t>
      </w:r>
    </w:p>
    <w:p w14:paraId="39BDA5ED" w14:textId="77777777" w:rsidR="00323148" w:rsidRDefault="002F5E3E">
      <w:pPr>
        <w:pStyle w:val="a3"/>
        <w:spacing w:before="4" w:line="247" w:lineRule="auto"/>
        <w:ind w:left="1763" w:right="1165" w:firstLine="319"/>
        <w:rPr>
          <w:lang w:eastAsia="zh-CN"/>
        </w:rPr>
      </w:pPr>
      <w:r>
        <w:rPr>
          <w:color w:val="231F20"/>
          <w:w w:val="95"/>
          <w:lang w:eastAsia="zh-CN"/>
        </w:rPr>
        <w:t>因为任何已经购买了 SOA 套件的组织都对 SOA 组合项目和服务总线项目拥有完全的访问权限，所以他们可以自由地根据两个引擎各自的优势来应对挑战的最佳选项。</w:t>
      </w:r>
    </w:p>
    <w:p w14:paraId="3B9339BC" w14:textId="77777777" w:rsidR="00323148" w:rsidRDefault="002F5E3E">
      <w:pPr>
        <w:pStyle w:val="a3"/>
        <w:spacing w:before="2" w:line="247" w:lineRule="auto"/>
        <w:ind w:left="1763" w:right="1196" w:firstLine="319"/>
        <w:rPr>
          <w:lang w:eastAsia="zh-CN"/>
        </w:rPr>
      </w:pPr>
      <w:r>
        <w:rPr>
          <w:color w:val="231F20"/>
          <w:w w:val="95"/>
          <w:lang w:eastAsia="zh-CN"/>
        </w:rPr>
        <w:t>服务总线通常被定位为精益平均业务机器：非常擅长执行很少的操作、速度极快且可缩放。它最适合用于其核心品质：</w:t>
      </w:r>
    </w:p>
    <w:p w14:paraId="1A1AA376" w14:textId="77777777" w:rsidR="00323148" w:rsidRDefault="002F5E3E">
      <w:pPr>
        <w:pStyle w:val="a4"/>
        <w:numPr>
          <w:ilvl w:val="1"/>
          <w:numId w:val="1"/>
        </w:numPr>
        <w:tabs>
          <w:tab w:val="left" w:pos="2464"/>
        </w:tabs>
        <w:spacing w:before="99" w:line="184" w:lineRule="auto"/>
        <w:ind w:right="1074"/>
        <w:rPr>
          <w:sz w:val="19"/>
          <w:lang w:eastAsia="zh-CN"/>
        </w:rPr>
      </w:pPr>
      <w:r>
        <w:rPr>
          <w:color w:val="231F20"/>
          <w:w w:val="95"/>
          <w:sz w:val="19"/>
          <w:lang w:eastAsia="zh-CN"/>
        </w:rPr>
        <w:t>通过各种传输接收消息，作为单向或同步双向</w:t>
      </w:r>
      <w:r>
        <w:rPr>
          <w:color w:val="231F20"/>
          <w:sz w:val="19"/>
          <w:lang w:eastAsia="zh-CN"/>
        </w:rPr>
        <w:t>交换的一部分</w:t>
      </w:r>
    </w:p>
    <w:p w14:paraId="0AFDA842" w14:textId="77777777" w:rsidR="00323148" w:rsidRDefault="002F5E3E">
      <w:pPr>
        <w:pStyle w:val="a4"/>
        <w:numPr>
          <w:ilvl w:val="1"/>
          <w:numId w:val="1"/>
        </w:numPr>
        <w:tabs>
          <w:tab w:val="left" w:pos="2464"/>
        </w:tabs>
        <w:spacing w:before="17" w:line="184" w:lineRule="auto"/>
        <w:ind w:right="1070"/>
        <w:rPr>
          <w:sz w:val="19"/>
          <w:lang w:eastAsia="zh-CN"/>
        </w:rPr>
      </w:pPr>
      <w:r>
        <w:rPr>
          <w:color w:val="231F20"/>
          <w:spacing w:val="-1"/>
          <w:w w:val="95"/>
          <w:sz w:val="19"/>
          <w:lang w:eastAsia="zh-CN"/>
        </w:rPr>
        <w:t>通过到外部系统的</w:t>
      </w:r>
      <w:r>
        <w:rPr>
          <w:color w:val="231F20"/>
          <w:sz w:val="19"/>
          <w:lang w:eastAsia="zh-CN"/>
        </w:rPr>
        <w:t xml:space="preserve">多个传输执行验证、转换、扩充和路由 </w:t>
      </w:r>
    </w:p>
    <w:p w14:paraId="402C9CE8" w14:textId="77777777" w:rsidR="00323148" w:rsidRDefault="002F5E3E">
      <w:pPr>
        <w:pStyle w:val="a4"/>
        <w:numPr>
          <w:ilvl w:val="1"/>
          <w:numId w:val="1"/>
        </w:numPr>
        <w:tabs>
          <w:tab w:val="left" w:pos="2464"/>
        </w:tabs>
        <w:spacing w:line="184" w:lineRule="auto"/>
        <w:ind w:right="1314"/>
        <w:rPr>
          <w:sz w:val="19"/>
          <w:lang w:eastAsia="zh-CN"/>
        </w:rPr>
      </w:pPr>
      <w:r>
        <w:rPr>
          <w:color w:val="231F20"/>
          <w:w w:val="95"/>
          <w:sz w:val="19"/>
          <w:lang w:eastAsia="zh-CN"/>
        </w:rPr>
        <w:t xml:space="preserve">通过转换、扩充处理响应，并将其返回给 </w:t>
      </w:r>
      <w:r>
        <w:rPr>
          <w:color w:val="231F20"/>
          <w:sz w:val="19"/>
          <w:lang w:eastAsia="zh-CN"/>
        </w:rPr>
        <w:t>调用方</w:t>
      </w:r>
    </w:p>
    <w:p w14:paraId="0A8C3B37" w14:textId="77777777" w:rsidR="00323148" w:rsidRDefault="002F5E3E">
      <w:pPr>
        <w:pStyle w:val="a3"/>
        <w:spacing w:before="188" w:line="247" w:lineRule="auto"/>
        <w:ind w:left="1763" w:right="1054" w:firstLine="319"/>
        <w:rPr>
          <w:lang w:eastAsia="zh-CN"/>
        </w:rPr>
      </w:pPr>
      <w:r>
        <w:rPr>
          <w:color w:val="231F20"/>
          <w:w w:val="95"/>
          <w:lang w:eastAsia="zh-CN"/>
        </w:rPr>
        <w:t xml:space="preserve">因此，服务总线能够处理大量消息， </w:t>
      </w:r>
      <w:r>
        <w:rPr>
          <w:color w:val="231F20"/>
          <w:w w:val="90"/>
          <w:lang w:eastAsia="zh-CN"/>
        </w:rPr>
        <w:t xml:space="preserve">而每条消息的处理时间较短。此外，该服务还提供了宝贵的运行时工具，用于监视 </w:t>
      </w:r>
      <w:r>
        <w:rPr>
          <w:color w:val="231F20"/>
          <w:w w:val="95"/>
          <w:lang w:eastAsia="zh-CN"/>
        </w:rPr>
        <w:t xml:space="preserve">消息流量和迫在眉睫的 SLA 违规行为，用于应用管理服务访问和消息加密/解密的安全策略，用于处理消息流量的峰值，用于负载平衡传出请求和处理外部服务的不可用，以及透明地使用本地缓存以有效地重现服务响应，而无需 </w:t>
      </w:r>
      <w:r>
        <w:rPr>
          <w:color w:val="231F20"/>
          <w:lang w:eastAsia="zh-CN"/>
        </w:rPr>
        <w:t>必须一直调用外部系统。</w:t>
      </w:r>
    </w:p>
    <w:p w14:paraId="40C852AB" w14:textId="77777777" w:rsidR="00323148" w:rsidRDefault="002F5E3E">
      <w:pPr>
        <w:pStyle w:val="a3"/>
        <w:spacing w:before="6" w:line="247" w:lineRule="auto"/>
        <w:ind w:left="1763" w:right="975" w:firstLine="319"/>
        <w:rPr>
          <w:lang w:eastAsia="zh-CN"/>
        </w:rPr>
      </w:pPr>
      <w:r>
        <w:rPr>
          <w:color w:val="231F20"/>
          <w:w w:val="95"/>
          <w:lang w:eastAsia="zh-CN"/>
        </w:rPr>
        <w:t>服务功能的实现（尤其是当它变得越来越复杂时）在服务总线组合中开发得并不理想。最好是在不同的组件（可能是 SOA 组合）中创建实现，并参与其中</w:t>
      </w:r>
    </w:p>
    <w:p w14:paraId="601851F8" w14:textId="77777777" w:rsidR="00323148" w:rsidRDefault="00323148">
      <w:pPr>
        <w:spacing w:line="247" w:lineRule="auto"/>
        <w:rPr>
          <w:lang w:eastAsia="zh-CN"/>
        </w:rPr>
        <w:sectPr w:rsidR="00323148">
          <w:pgSz w:w="10630" w:h="13150"/>
          <w:pgMar w:top="1040" w:right="0" w:bottom="280" w:left="0" w:header="721" w:footer="0" w:gutter="0"/>
          <w:cols w:space="720"/>
        </w:sectPr>
      </w:pPr>
    </w:p>
    <w:p w14:paraId="200D8DDB" w14:textId="77777777" w:rsidR="00323148" w:rsidRDefault="00323148">
      <w:pPr>
        <w:pStyle w:val="a3"/>
        <w:spacing w:before="3"/>
        <w:rPr>
          <w:sz w:val="26"/>
          <w:lang w:eastAsia="zh-CN"/>
        </w:rPr>
      </w:pPr>
    </w:p>
    <w:p w14:paraId="4307E094" w14:textId="77777777" w:rsidR="00323148" w:rsidRDefault="002F5E3E">
      <w:pPr>
        <w:pStyle w:val="a3"/>
        <w:spacing w:before="96" w:line="247" w:lineRule="auto"/>
        <w:ind w:left="1323" w:right="1252"/>
        <w:rPr>
          <w:lang w:eastAsia="zh-CN"/>
        </w:rPr>
      </w:pPr>
      <w:bookmarkStart w:id="17" w:name="Your_first_composite_application"/>
      <w:bookmarkEnd w:id="17"/>
      <w:r>
        <w:rPr>
          <w:color w:val="231F20"/>
          <w:w w:val="95"/>
          <w:lang w:eastAsia="zh-CN"/>
        </w:rPr>
        <w:t xml:space="preserve">服务总线中的组件。在 SOA Suite 开发人员中出现了一种最佳实践，即只有精益服务总线项目才能从服务总线的核心优势中受益，用于消息处理和运行时操作，并将这些组合路由到服务的实际 </w:t>
      </w:r>
      <w:r>
        <w:rPr>
          <w:color w:val="231F20"/>
          <w:lang w:eastAsia="zh-CN"/>
        </w:rPr>
        <w:t>实现。</w:t>
      </w:r>
    </w:p>
    <w:p w14:paraId="203F5553" w14:textId="77777777" w:rsidR="00323148" w:rsidRDefault="002F5E3E">
      <w:pPr>
        <w:pStyle w:val="a3"/>
        <w:spacing w:before="3" w:line="247" w:lineRule="auto"/>
        <w:ind w:left="1323" w:right="1324" w:firstLine="319"/>
        <w:rPr>
          <w:lang w:eastAsia="zh-CN"/>
        </w:rPr>
      </w:pPr>
      <w:r>
        <w:rPr>
          <w:color w:val="231F20"/>
          <w:lang w:eastAsia="zh-CN"/>
        </w:rPr>
        <w:t xml:space="preserve">通过服务总线公开所有服务而不直接访问服务实现也很常见 </w:t>
      </w:r>
      <w:r>
        <w:rPr>
          <w:color w:val="231F20"/>
          <w:w w:val="95"/>
          <w:lang w:eastAsia="zh-CN"/>
        </w:rPr>
        <w:t xml:space="preserve">，或者至少不允许跨域进行此类直接交互。根据该准则，所有 SOA 组合都将在服务总线上注册和公开，并且只能通过服务总线访问。这样一来，服务总线中的所有运行时好东西都适用于对 SOA 组合的请求。此外，使用者不受实现中更改的影响，包括从 SOA 组合迁移到标准应用程序以提供服务功能等重大更改，因为服务总线仍然可以 </w:t>
      </w:r>
      <w:r>
        <w:rPr>
          <w:color w:val="231F20"/>
          <w:lang w:eastAsia="zh-CN"/>
        </w:rPr>
        <w:t>提供相同的协定，但路由到不同的实现。</w:t>
      </w:r>
    </w:p>
    <w:p w14:paraId="38B91689" w14:textId="77777777" w:rsidR="00323148" w:rsidRDefault="00323148">
      <w:pPr>
        <w:pStyle w:val="a3"/>
        <w:rPr>
          <w:sz w:val="26"/>
          <w:lang w:eastAsia="zh-CN"/>
        </w:rPr>
      </w:pPr>
    </w:p>
    <w:p w14:paraId="2FA26741" w14:textId="77777777" w:rsidR="00323148" w:rsidRDefault="002F5E3E">
      <w:pPr>
        <w:pStyle w:val="3"/>
        <w:ind w:left="1323"/>
        <w:rPr>
          <w:lang w:eastAsia="zh-CN"/>
        </w:rPr>
      </w:pPr>
      <w:r>
        <w:rPr>
          <w:color w:val="231F20"/>
          <w:w w:val="90"/>
          <w:lang w:eastAsia="zh-CN"/>
        </w:rPr>
        <w:t>您的第一个复合应用程序</w:t>
      </w:r>
    </w:p>
    <w:p w14:paraId="045FE828" w14:textId="77777777" w:rsidR="00323148" w:rsidRDefault="002F5E3E">
      <w:pPr>
        <w:pStyle w:val="a3"/>
        <w:spacing w:before="7" w:line="247" w:lineRule="auto"/>
        <w:ind w:left="1323" w:right="1303"/>
        <w:rPr>
          <w:lang w:eastAsia="zh-CN"/>
        </w:rPr>
      </w:pPr>
      <w:r>
        <w:rPr>
          <w:color w:val="231F20"/>
          <w:w w:val="95"/>
          <w:lang w:eastAsia="zh-CN"/>
        </w:rPr>
        <w:t xml:space="preserve">在本节中，我们将创建一个 SOA 组合应用程序。此类应用程序是在 JDeveloper 项目中创建的。这个项目可以部署到 SOA Suite 运行时环境中，既可以部署到 </w:t>
      </w:r>
      <w:r>
        <w:rPr>
          <w:color w:val="231F20"/>
          <w:w w:val="90"/>
          <w:lang w:eastAsia="zh-CN"/>
        </w:rPr>
        <w:t>Integrated WebLogic Server 中，也可以部署到远程独立服务器中。</w:t>
      </w:r>
      <w:r>
        <w:rPr>
          <w:color w:val="231F20"/>
          <w:w w:val="95"/>
          <w:lang w:eastAsia="zh-CN"/>
        </w:rPr>
        <w:t xml:space="preserve">部署应用程序后，复合声明的服务接口将在运行时公开为服务终结点。在这种情况下，复合应用程序将在 </w:t>
      </w:r>
      <w:r>
        <w:rPr>
          <w:color w:val="231F20"/>
          <w:lang w:eastAsia="zh-CN"/>
        </w:rPr>
        <w:t>ConversionService</w:t>
      </w:r>
      <w:r>
        <w:rPr>
          <w:rFonts w:ascii="Lucida Sans"/>
          <w:i/>
          <w:color w:val="231F20"/>
          <w:lang w:eastAsia="zh-CN"/>
        </w:rPr>
        <w:t xml:space="preserve"> </w:t>
      </w:r>
      <w:r>
        <w:rPr>
          <w:rFonts w:ascii="Lucida Sans"/>
          <w:i/>
          <w:color w:val="231F20"/>
          <w:lang w:eastAsia="zh-CN"/>
        </w:rPr>
        <w:t>中实现温度转换</w:t>
      </w:r>
      <w:r>
        <w:rPr>
          <w:color w:val="231F20"/>
          <w:lang w:eastAsia="zh-CN"/>
        </w:rPr>
        <w:t>。</w:t>
      </w:r>
    </w:p>
    <w:p w14:paraId="6E59FB34" w14:textId="77777777" w:rsidR="00323148" w:rsidRDefault="002F5E3E">
      <w:pPr>
        <w:pStyle w:val="4"/>
        <w:spacing w:before="181"/>
        <w:ind w:left="1323"/>
        <w:rPr>
          <w:lang w:eastAsia="zh-CN"/>
        </w:rPr>
      </w:pPr>
      <w:r>
        <w:rPr>
          <w:color w:val="231F20"/>
          <w:w w:val="90"/>
          <w:lang w:eastAsia="zh-CN"/>
        </w:rPr>
        <w:t>准备 JDeveloper 项目</w:t>
      </w:r>
    </w:p>
    <w:p w14:paraId="0D06EE55" w14:textId="77777777" w:rsidR="00323148" w:rsidRDefault="002F5E3E">
      <w:pPr>
        <w:spacing w:before="15" w:line="244" w:lineRule="auto"/>
        <w:ind w:left="1323" w:right="1323"/>
        <w:rPr>
          <w:sz w:val="19"/>
          <w:lang w:eastAsia="zh-CN"/>
        </w:rPr>
      </w:pPr>
      <w:r>
        <w:rPr>
          <w:color w:val="231F20"/>
          <w:w w:val="90"/>
          <w:sz w:val="19"/>
          <w:lang w:eastAsia="zh-CN"/>
        </w:rPr>
        <w:t xml:space="preserve">首先，创建一个新的 JDeveloper 应用程序。选择应用程序模板 </w:t>
      </w:r>
      <w:r>
        <w:rPr>
          <w:rFonts w:ascii="Lucida Sans"/>
          <w:i/>
          <w:color w:val="231F20"/>
          <w:w w:val="90"/>
          <w:sz w:val="19"/>
          <w:lang w:eastAsia="zh-CN"/>
        </w:rPr>
        <w:t xml:space="preserve">SOA </w:t>
      </w:r>
      <w:r>
        <w:rPr>
          <w:rFonts w:ascii="Lucida Sans"/>
          <w:i/>
          <w:color w:val="231F20"/>
          <w:w w:val="90"/>
          <w:sz w:val="19"/>
          <w:lang w:eastAsia="zh-CN"/>
        </w:rPr>
        <w:t>应用程序</w:t>
      </w:r>
      <w:r>
        <w:rPr>
          <w:color w:val="231F20"/>
          <w:w w:val="90"/>
          <w:sz w:val="19"/>
          <w:lang w:eastAsia="zh-CN"/>
        </w:rPr>
        <w:t xml:space="preserve">。调用应用程序 </w:t>
      </w:r>
      <w:r>
        <w:rPr>
          <w:rFonts w:ascii="Lucida Sans"/>
          <w:i/>
          <w:color w:val="231F20"/>
          <w:w w:val="90"/>
          <w:sz w:val="19"/>
          <w:lang w:eastAsia="zh-CN"/>
        </w:rPr>
        <w:t>ConversionServices</w:t>
      </w:r>
      <w:r>
        <w:rPr>
          <w:color w:val="231F20"/>
          <w:w w:val="90"/>
          <w:sz w:val="19"/>
          <w:lang w:eastAsia="zh-CN"/>
        </w:rPr>
        <w:t xml:space="preserve">。应用程序向导将提示您创建一个 SOA Suite 项目。调用项目 </w:t>
      </w:r>
      <w:r>
        <w:rPr>
          <w:rFonts w:ascii="Lucida Sans"/>
          <w:i/>
          <w:color w:val="231F20"/>
          <w:w w:val="90"/>
          <w:sz w:val="19"/>
          <w:lang w:eastAsia="zh-CN"/>
        </w:rPr>
        <w:t>ConversionService</w:t>
      </w:r>
      <w:r>
        <w:rPr>
          <w:color w:val="231F20"/>
          <w:w w:val="90"/>
          <w:sz w:val="19"/>
          <w:lang w:eastAsia="zh-CN"/>
        </w:rPr>
        <w:t>。在“</w:t>
      </w:r>
      <w:r>
        <w:rPr>
          <w:rFonts w:ascii="Lucida Sans"/>
          <w:i/>
          <w:color w:val="231F20"/>
          <w:w w:val="90"/>
          <w:sz w:val="19"/>
          <w:lang w:eastAsia="zh-CN"/>
        </w:rPr>
        <w:t>配置</w:t>
      </w:r>
      <w:r>
        <w:rPr>
          <w:rFonts w:ascii="Lucida Sans"/>
          <w:i/>
          <w:color w:val="231F20"/>
          <w:w w:val="90"/>
          <w:sz w:val="19"/>
          <w:lang w:eastAsia="zh-CN"/>
        </w:rPr>
        <w:t xml:space="preserve"> SOA </w:t>
      </w:r>
      <w:r>
        <w:rPr>
          <w:rFonts w:ascii="Lucida Sans"/>
          <w:i/>
          <w:color w:val="231F20"/>
          <w:w w:val="90"/>
          <w:sz w:val="19"/>
          <w:lang w:eastAsia="zh-CN"/>
        </w:rPr>
        <w:t>设置</w:t>
      </w:r>
      <w:r>
        <w:rPr>
          <w:color w:val="231F20"/>
          <w:w w:val="90"/>
          <w:sz w:val="19"/>
          <w:lang w:eastAsia="zh-CN"/>
        </w:rPr>
        <w:t>”页上（参见图 5-3），选择“</w:t>
      </w:r>
      <w:r>
        <w:rPr>
          <w:rFonts w:ascii="Lucida Sans"/>
          <w:i/>
          <w:color w:val="231F20"/>
          <w:w w:val="90"/>
          <w:sz w:val="19"/>
          <w:lang w:eastAsia="zh-CN"/>
        </w:rPr>
        <w:t>与调解器复合</w:t>
      </w:r>
      <w:r>
        <w:rPr>
          <w:color w:val="231F20"/>
          <w:w w:val="90"/>
          <w:sz w:val="19"/>
          <w:lang w:eastAsia="zh-CN"/>
        </w:rPr>
        <w:t>”选项。按“完成”创建应用程序、</w:t>
      </w:r>
      <w:r>
        <w:rPr>
          <w:color w:val="231F20"/>
          <w:sz w:val="19"/>
          <w:lang w:eastAsia="zh-CN"/>
        </w:rPr>
        <w:t>项目和调解器组件。</w:t>
      </w:r>
    </w:p>
    <w:p w14:paraId="5DF1F0D8" w14:textId="77777777" w:rsidR="00323148" w:rsidRDefault="00000000">
      <w:pPr>
        <w:pStyle w:val="a3"/>
        <w:spacing w:before="4"/>
        <w:rPr>
          <w:sz w:val="9"/>
          <w:lang w:eastAsia="zh-CN"/>
        </w:rPr>
      </w:pPr>
      <w:r>
        <w:pict w14:anchorId="6ED81389">
          <v:rect id="_x0000_s2273" style="position:absolute;margin-left:66.2pt;margin-top:7.4pt;width:400pt;height:1pt;z-index:-15593984;mso-wrap-distance-left:0;mso-wrap-distance-right:0;mso-position-horizontal-relative:page" fillcolor="#231f20" stroked="f">
            <w10:wrap type="topAndBottom" anchorx="page"/>
          </v:rect>
        </w:pict>
      </w:r>
      <w:r w:rsidR="002F5E3E">
        <w:rPr>
          <w:noProof/>
        </w:rPr>
        <w:drawing>
          <wp:anchor distT="0" distB="0" distL="0" distR="0" simplePos="0" relativeHeight="264" behindDoc="0" locked="0" layoutInCell="1" allowOverlap="1" wp14:anchorId="7272539F" wp14:editId="26FEE77C">
            <wp:simplePos x="0" y="0"/>
            <wp:positionH relativeFrom="page">
              <wp:posOffset>865898</wp:posOffset>
            </wp:positionH>
            <wp:positionV relativeFrom="paragraph">
              <wp:posOffset>261659</wp:posOffset>
            </wp:positionV>
            <wp:extent cx="5029174" cy="2294572"/>
            <wp:effectExtent l="0" t="0" r="0" b="0"/>
            <wp:wrapTopAndBottom/>
            <wp:docPr id="243"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15.jpeg"/>
                    <pic:cNvPicPr/>
                  </pic:nvPicPr>
                  <pic:blipFill>
                    <a:blip r:embed="rId185" cstate="print"/>
                    <a:stretch>
                      <a:fillRect/>
                    </a:stretch>
                  </pic:blipFill>
                  <pic:spPr>
                    <a:xfrm>
                      <a:off x="0" y="0"/>
                      <a:ext cx="5029174" cy="2294572"/>
                    </a:xfrm>
                    <a:prstGeom prst="rect">
                      <a:avLst/>
                    </a:prstGeom>
                  </pic:spPr>
                </pic:pic>
              </a:graphicData>
            </a:graphic>
          </wp:anchor>
        </w:drawing>
      </w:r>
      <w:r>
        <w:pict w14:anchorId="1C03491B">
          <v:shape id="_x0000_s2272" style="position:absolute;margin-left:66.2pt;margin-top:211.75pt;width:400pt;height:.1pt;z-index:-15592960;mso-wrap-distance-left:0;mso-wrap-distance-right:0;mso-position-horizontal-relative:page;mso-position-vertical-relative:text" coordorigin="1324,4235" coordsize="8000,0" path="m1324,4235r8000,e" filled="f" strokecolor="#231f20" strokeweight="1pt">
            <v:path arrowok="t"/>
            <w10:wrap type="topAndBottom" anchorx="page"/>
          </v:shape>
        </w:pict>
      </w:r>
    </w:p>
    <w:p w14:paraId="25B170A0" w14:textId="77777777" w:rsidR="00323148" w:rsidRDefault="00323148">
      <w:pPr>
        <w:pStyle w:val="a3"/>
        <w:spacing w:before="1"/>
        <w:rPr>
          <w:sz w:val="15"/>
          <w:lang w:eastAsia="zh-CN"/>
        </w:rPr>
      </w:pPr>
    </w:p>
    <w:p w14:paraId="233A8205" w14:textId="77777777" w:rsidR="00323148" w:rsidRDefault="00323148">
      <w:pPr>
        <w:pStyle w:val="a3"/>
        <w:spacing w:before="4"/>
        <w:rPr>
          <w:sz w:val="11"/>
          <w:lang w:eastAsia="zh-CN"/>
        </w:rPr>
      </w:pPr>
    </w:p>
    <w:p w14:paraId="169AAFC5" w14:textId="77777777" w:rsidR="00323148" w:rsidRDefault="002F5E3E">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5-3</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创建包含</w:t>
      </w:r>
      <w:r>
        <w:rPr>
          <w:rFonts w:ascii="Lucida Sans"/>
          <w:i/>
          <w:color w:val="231F20"/>
          <w:w w:val="90"/>
          <w:sz w:val="19"/>
        </w:rPr>
        <w:t xml:space="preserve"> Mediator </w:t>
      </w:r>
      <w:r>
        <w:rPr>
          <w:rFonts w:ascii="Lucida Sans"/>
          <w:i/>
          <w:color w:val="231F20"/>
          <w:w w:val="90"/>
          <w:sz w:val="19"/>
        </w:rPr>
        <w:t>组件的</w:t>
      </w:r>
      <w:r>
        <w:rPr>
          <w:rFonts w:ascii="Lucida Sans"/>
          <w:i/>
          <w:color w:val="231F20"/>
          <w:w w:val="90"/>
          <w:sz w:val="19"/>
        </w:rPr>
        <w:t xml:space="preserve"> SOA </w:t>
      </w:r>
      <w:r>
        <w:rPr>
          <w:rFonts w:ascii="Lucida Sans"/>
          <w:i/>
          <w:color w:val="231F20"/>
          <w:w w:val="90"/>
          <w:sz w:val="19"/>
        </w:rPr>
        <w:t>组合应用程序</w:t>
      </w:r>
    </w:p>
    <w:p w14:paraId="4755C3A6" w14:textId="77777777" w:rsidR="00323148" w:rsidRDefault="00323148">
      <w:pPr>
        <w:spacing w:line="215" w:lineRule="exact"/>
        <w:rPr>
          <w:rFonts w:ascii="Lucida Sans"/>
          <w:sz w:val="19"/>
        </w:rPr>
        <w:sectPr w:rsidR="00323148">
          <w:pgSz w:w="10630" w:h="13150"/>
          <w:pgMar w:top="1000" w:right="0" w:bottom="280" w:left="0" w:header="667" w:footer="0" w:gutter="0"/>
          <w:cols w:space="720"/>
        </w:sectPr>
      </w:pPr>
    </w:p>
    <w:p w14:paraId="403FA227" w14:textId="77777777" w:rsidR="00323148" w:rsidRDefault="00323148">
      <w:pPr>
        <w:pStyle w:val="a3"/>
        <w:rPr>
          <w:rFonts w:ascii="Lucida Sans"/>
          <w:i/>
          <w:sz w:val="20"/>
        </w:rPr>
      </w:pPr>
    </w:p>
    <w:p w14:paraId="643C8CC1" w14:textId="77777777" w:rsidR="00323148" w:rsidRDefault="00323148">
      <w:pPr>
        <w:pStyle w:val="a3"/>
        <w:rPr>
          <w:rFonts w:ascii="Lucida Sans"/>
          <w:i/>
          <w:sz w:val="13"/>
        </w:rPr>
      </w:pPr>
    </w:p>
    <w:p w14:paraId="01F0B91C" w14:textId="77777777" w:rsidR="00323148" w:rsidRDefault="00000000">
      <w:pPr>
        <w:pStyle w:val="a3"/>
        <w:spacing w:line="20" w:lineRule="exact"/>
        <w:ind w:left="1763"/>
        <w:rPr>
          <w:rFonts w:ascii="Lucida Sans"/>
          <w:sz w:val="2"/>
        </w:rPr>
      </w:pPr>
      <w:r>
        <w:rPr>
          <w:rFonts w:ascii="Lucida Sans"/>
          <w:sz w:val="2"/>
        </w:rPr>
      </w:r>
      <w:r>
        <w:rPr>
          <w:rFonts w:ascii="Lucida Sans"/>
          <w:sz w:val="2"/>
        </w:rPr>
        <w:pict w14:anchorId="4F930F98">
          <v:group id="_x0000_s2270" style="width:400pt;height:1pt;mso-position-horizontal-relative:char;mso-position-vertical-relative:line" coordsize="8000,20">
            <v:rect id="_x0000_s2271" style="position:absolute;width:8000;height:20" fillcolor="#231f20" stroked="f"/>
            <w10:anchorlock/>
          </v:group>
        </w:pict>
      </w:r>
    </w:p>
    <w:p w14:paraId="0AFA175B" w14:textId="77777777" w:rsidR="00323148" w:rsidRDefault="002F5E3E">
      <w:pPr>
        <w:pStyle w:val="a3"/>
        <w:spacing w:before="4"/>
        <w:rPr>
          <w:rFonts w:ascii="Lucida Sans"/>
          <w:i/>
          <w:sz w:val="17"/>
        </w:rPr>
      </w:pPr>
      <w:r>
        <w:rPr>
          <w:noProof/>
        </w:rPr>
        <w:drawing>
          <wp:anchor distT="0" distB="0" distL="0" distR="0" simplePos="0" relativeHeight="267" behindDoc="0" locked="0" layoutInCell="1" allowOverlap="1" wp14:anchorId="57CA279D" wp14:editId="015E935F">
            <wp:simplePos x="0" y="0"/>
            <wp:positionH relativeFrom="page">
              <wp:posOffset>1798434</wp:posOffset>
            </wp:positionH>
            <wp:positionV relativeFrom="paragraph">
              <wp:posOffset>154939</wp:posOffset>
            </wp:positionV>
            <wp:extent cx="3746167" cy="1767935"/>
            <wp:effectExtent l="0" t="0" r="0" b="0"/>
            <wp:wrapTopAndBottom/>
            <wp:docPr id="245"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16.jpeg"/>
                    <pic:cNvPicPr/>
                  </pic:nvPicPr>
                  <pic:blipFill>
                    <a:blip r:embed="rId186" cstate="print"/>
                    <a:stretch>
                      <a:fillRect/>
                    </a:stretch>
                  </pic:blipFill>
                  <pic:spPr>
                    <a:xfrm>
                      <a:off x="0" y="0"/>
                      <a:ext cx="3746167" cy="1767935"/>
                    </a:xfrm>
                    <a:prstGeom prst="rect">
                      <a:avLst/>
                    </a:prstGeom>
                  </pic:spPr>
                </pic:pic>
              </a:graphicData>
            </a:graphic>
          </wp:anchor>
        </w:drawing>
      </w:r>
      <w:r w:rsidR="00000000">
        <w:pict w14:anchorId="2448551E">
          <v:shape id="_x0000_s2269" style="position:absolute;margin-left:88.2pt;margin-top:161.05pt;width:400pt;height:.1pt;z-index:-15591424;mso-wrap-distance-left:0;mso-wrap-distance-right:0;mso-position-horizontal-relative:page;mso-position-vertical-relative:text" coordorigin="1764,3221" coordsize="8000,0" path="m1764,3221r8000,e" filled="f" strokecolor="#231f20" strokeweight="1pt">
            <v:path arrowok="t"/>
            <w10:wrap type="topAndBottom" anchorx="page"/>
          </v:shape>
        </w:pict>
      </w:r>
    </w:p>
    <w:p w14:paraId="375EA9AC" w14:textId="77777777" w:rsidR="00323148" w:rsidRDefault="00323148">
      <w:pPr>
        <w:pStyle w:val="a3"/>
        <w:spacing w:before="9"/>
        <w:rPr>
          <w:rFonts w:ascii="Lucida Sans"/>
          <w:i/>
          <w:sz w:val="9"/>
        </w:rPr>
      </w:pPr>
    </w:p>
    <w:p w14:paraId="459FEB04" w14:textId="77777777" w:rsidR="00323148" w:rsidRDefault="002F5E3E">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5-4</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快速配置</w:t>
      </w:r>
      <w:r>
        <w:rPr>
          <w:rFonts w:ascii="Lucida Sans"/>
          <w:i/>
          <w:color w:val="231F20"/>
          <w:w w:val="90"/>
          <w:sz w:val="19"/>
        </w:rPr>
        <w:t xml:space="preserve"> ConversionMediator </w:t>
      </w:r>
      <w:r>
        <w:rPr>
          <w:rFonts w:ascii="Lucida Sans"/>
          <w:i/>
          <w:color w:val="231F20"/>
          <w:w w:val="90"/>
          <w:sz w:val="19"/>
        </w:rPr>
        <w:t>组件</w:t>
      </w:r>
    </w:p>
    <w:p w14:paraId="2307C435" w14:textId="77777777" w:rsidR="00323148" w:rsidRDefault="00323148">
      <w:pPr>
        <w:pStyle w:val="a3"/>
        <w:rPr>
          <w:rFonts w:ascii="Lucida Sans"/>
          <w:i/>
          <w:sz w:val="20"/>
        </w:rPr>
      </w:pPr>
    </w:p>
    <w:p w14:paraId="7BFEF13A" w14:textId="77777777" w:rsidR="00323148" w:rsidRDefault="00323148">
      <w:pPr>
        <w:pStyle w:val="a3"/>
        <w:spacing w:before="8"/>
        <w:rPr>
          <w:rFonts w:ascii="Lucida Sans"/>
          <w:i/>
        </w:rPr>
      </w:pPr>
    </w:p>
    <w:p w14:paraId="7E794550" w14:textId="77777777" w:rsidR="00323148" w:rsidRDefault="002F5E3E">
      <w:pPr>
        <w:pStyle w:val="a3"/>
        <w:ind w:left="2083"/>
      </w:pPr>
      <w:r>
        <w:rPr>
          <w:color w:val="231F20"/>
          <w:w w:val="95"/>
        </w:rPr>
        <w:t>此时将打开一个向导（图 5-4），让您配置创建的 Mediator 组件。</w:t>
      </w:r>
    </w:p>
    <w:p w14:paraId="0D650906" w14:textId="77777777" w:rsidR="00323148" w:rsidRDefault="002F5E3E">
      <w:pPr>
        <w:spacing w:before="2"/>
        <w:ind w:left="1763"/>
        <w:rPr>
          <w:sz w:val="19"/>
        </w:rPr>
      </w:pPr>
      <w:r>
        <w:rPr>
          <w:color w:val="231F20"/>
          <w:w w:val="90"/>
          <w:sz w:val="19"/>
        </w:rPr>
        <w:t xml:space="preserve">将其名称设置为 </w:t>
      </w:r>
      <w:r>
        <w:rPr>
          <w:rFonts w:ascii="Lucida Sans"/>
          <w:i/>
          <w:color w:val="231F20"/>
          <w:w w:val="90"/>
          <w:sz w:val="19"/>
        </w:rPr>
        <w:t xml:space="preserve">ConversionMediator </w:t>
      </w:r>
      <w:r>
        <w:rPr>
          <w:color w:val="231F20"/>
          <w:w w:val="90"/>
          <w:sz w:val="19"/>
        </w:rPr>
        <w:t xml:space="preserve">，并接受默认模板 </w:t>
      </w:r>
      <w:r>
        <w:rPr>
          <w:rFonts w:ascii="Lucida Sans"/>
          <w:i/>
          <w:color w:val="231F20"/>
          <w:w w:val="90"/>
          <w:sz w:val="19"/>
        </w:rPr>
        <w:t>Define Interface Later</w:t>
      </w:r>
      <w:r>
        <w:rPr>
          <w:color w:val="231F20"/>
          <w:w w:val="90"/>
          <w:sz w:val="19"/>
        </w:rPr>
        <w:t>。</w:t>
      </w:r>
    </w:p>
    <w:p w14:paraId="7817E180" w14:textId="77777777" w:rsidR="00323148" w:rsidRDefault="002F5E3E">
      <w:pPr>
        <w:pStyle w:val="a3"/>
        <w:spacing w:before="8"/>
        <w:ind w:left="2083"/>
      </w:pPr>
      <w:r>
        <w:rPr>
          <w:color w:val="231F20"/>
          <w:w w:val="95"/>
        </w:rPr>
        <w:t>按 OK 创建调解器。</w:t>
      </w:r>
    </w:p>
    <w:p w14:paraId="4732DFCA" w14:textId="77777777" w:rsidR="00323148" w:rsidRDefault="002F5E3E">
      <w:pPr>
        <w:pStyle w:val="a3"/>
        <w:spacing w:before="2" w:line="244" w:lineRule="auto"/>
        <w:ind w:left="1763" w:right="872" w:firstLine="319"/>
      </w:pPr>
      <w:r>
        <w:rPr>
          <w:color w:val="231F20"/>
          <w:w w:val="95"/>
        </w:rPr>
        <w:t xml:space="preserve">将打开 </w:t>
      </w:r>
      <w:r>
        <w:rPr>
          <w:rFonts w:ascii="Lucida Sans"/>
          <w:i/>
          <w:color w:val="231F20"/>
          <w:w w:val="95"/>
        </w:rPr>
        <w:t xml:space="preserve">ConversionService </w:t>
      </w:r>
      <w:r>
        <w:rPr>
          <w:color w:val="231F20"/>
          <w:w w:val="95"/>
        </w:rPr>
        <w:t>复合编辑器，如图 5-5 所示。它</w:t>
      </w:r>
      <w:r>
        <w:rPr>
          <w:color w:val="231F20"/>
          <w:w w:val="90"/>
        </w:rPr>
        <w:t xml:space="preserve">可视化了通过文件 composite.xml 指定的 SCA 组合的当前结构。注意：应用程序导航器将此文件列为 </w:t>
      </w:r>
      <w:r>
        <w:rPr>
          <w:rFonts w:ascii="Lucida Sans"/>
          <w:i/>
          <w:color w:val="231F20"/>
          <w:w w:val="90"/>
        </w:rPr>
        <w:t>ConversionService</w:t>
      </w:r>
      <w:r>
        <w:rPr>
          <w:color w:val="231F20"/>
          <w:w w:val="90"/>
        </w:rPr>
        <w:t>。另请注意，在项目中</w:t>
      </w:r>
      <w:r>
        <w:rPr>
          <w:color w:val="231F20"/>
          <w:w w:val="95"/>
        </w:rPr>
        <w:t>已经创建了一些预定义的文件夹，例如 WSDL、Transformations 和 Schemas。</w:t>
      </w:r>
    </w:p>
    <w:p w14:paraId="05C01EA1" w14:textId="77777777" w:rsidR="00323148" w:rsidRDefault="002F5E3E">
      <w:pPr>
        <w:pStyle w:val="a3"/>
        <w:spacing w:before="1" w:line="247" w:lineRule="auto"/>
        <w:ind w:left="1763" w:right="879" w:firstLine="319"/>
      </w:pPr>
      <w:r>
        <w:rPr>
          <w:color w:val="231F20"/>
          <w:w w:val="95"/>
        </w:rPr>
        <w:t>从</w:t>
      </w:r>
      <w:r>
        <w:rPr>
          <w:rFonts w:ascii="Lucida Sans"/>
          <w:i/>
          <w:color w:val="231F20"/>
          <w:w w:val="95"/>
        </w:rPr>
        <w:t>第</w:t>
      </w:r>
      <w:r>
        <w:rPr>
          <w:rFonts w:ascii="Lucida Sans"/>
          <w:i/>
          <w:color w:val="231F20"/>
          <w:w w:val="95"/>
        </w:rPr>
        <w:t xml:space="preserve"> 3 </w:t>
      </w:r>
      <w:r>
        <w:rPr>
          <w:rFonts w:ascii="Lucida Sans"/>
          <w:i/>
          <w:color w:val="231F20"/>
          <w:w w:val="95"/>
        </w:rPr>
        <w:t>章的</w:t>
      </w:r>
      <w:r>
        <w:rPr>
          <w:rFonts w:ascii="Lucida Sans"/>
          <w:i/>
          <w:color w:val="231F20"/>
          <w:w w:val="95"/>
        </w:rPr>
        <w:t xml:space="preserve"> ConversionService </w:t>
      </w:r>
      <w:r>
        <w:rPr>
          <w:rFonts w:ascii="Lucida Sans"/>
          <w:i/>
          <w:color w:val="231F20"/>
          <w:w w:val="95"/>
        </w:rPr>
        <w:t>项目中，将</w:t>
      </w:r>
      <w:r>
        <w:rPr>
          <w:rFonts w:ascii="Lucida Sans"/>
          <w:i/>
          <w:color w:val="231F20"/>
          <w:w w:val="95"/>
        </w:rPr>
        <w:t xml:space="preserve"> XSD </w:t>
      </w:r>
      <w:r>
        <w:rPr>
          <w:rFonts w:ascii="Lucida Sans"/>
          <w:i/>
          <w:color w:val="231F20"/>
          <w:w w:val="95"/>
        </w:rPr>
        <w:t>文件</w:t>
      </w:r>
      <w:r>
        <w:rPr>
          <w:rFonts w:ascii="Lucida Sans"/>
          <w:i/>
          <w:color w:val="231F20"/>
          <w:w w:val="95"/>
        </w:rPr>
        <w:t xml:space="preserve"> common.xsd </w:t>
      </w:r>
      <w:r>
        <w:rPr>
          <w:rFonts w:ascii="Lucida Sans"/>
          <w:i/>
          <w:color w:val="231F20"/>
          <w:w w:val="95"/>
        </w:rPr>
        <w:t>和</w:t>
      </w:r>
      <w:r>
        <w:rPr>
          <w:rFonts w:ascii="Lucida Sans"/>
          <w:i/>
          <w:color w:val="231F20"/>
          <w:w w:val="95"/>
        </w:rPr>
        <w:t xml:space="preserve"> ConversionService.xsd </w:t>
      </w:r>
      <w:r>
        <w:rPr>
          <w:rFonts w:ascii="Lucida Sans"/>
          <w:i/>
          <w:color w:val="231F20"/>
          <w:w w:val="95"/>
        </w:rPr>
        <w:t>复制到</w:t>
      </w:r>
      <w:r>
        <w:rPr>
          <w:rFonts w:ascii="Lucida Sans"/>
          <w:i/>
          <w:color w:val="231F20"/>
          <w:w w:val="95"/>
        </w:rPr>
        <w:t xml:space="preserve"> Schemas </w:t>
      </w:r>
      <w:r>
        <w:rPr>
          <w:rFonts w:ascii="Lucida Sans"/>
          <w:i/>
          <w:color w:val="231F20"/>
          <w:w w:val="95"/>
        </w:rPr>
        <w:t>目录，将</w:t>
      </w:r>
      <w:r>
        <w:rPr>
          <w:rFonts w:ascii="Lucida Sans"/>
          <w:i/>
          <w:color w:val="231F20"/>
          <w:w w:val="95"/>
        </w:rPr>
        <w:t xml:space="preserve"> XSL </w:t>
      </w:r>
      <w:r>
        <w:rPr>
          <w:rFonts w:ascii="Lucida Sans"/>
          <w:i/>
          <w:color w:val="231F20"/>
          <w:w w:val="95"/>
        </w:rPr>
        <w:t>文件复制到</w:t>
      </w:r>
      <w:r>
        <w:rPr>
          <w:rFonts w:ascii="Lucida Sans"/>
          <w:i/>
          <w:color w:val="231F20"/>
          <w:w w:val="95"/>
        </w:rPr>
        <w:t xml:space="preserve"> Transformations </w:t>
      </w:r>
      <w:r>
        <w:rPr>
          <w:rFonts w:ascii="Lucida Sans"/>
          <w:i/>
          <w:color w:val="231F20"/>
          <w:w w:val="95"/>
        </w:rPr>
        <w:t>目录，将</w:t>
      </w:r>
      <w:r>
        <w:rPr>
          <w:rFonts w:ascii="Lucida Sans"/>
          <w:i/>
          <w:color w:val="231F20"/>
          <w:w w:val="95"/>
        </w:rPr>
        <w:t xml:space="preserve">  </w:t>
      </w:r>
      <w:r>
        <w:rPr>
          <w:color w:val="231F20"/>
          <w:w w:val="95"/>
        </w:rPr>
        <w:t>ConversionService.wsdl 文件复制到 WSDL 目录。图 5-6 显示了现在的项目</w:t>
      </w:r>
      <w:r>
        <w:rPr>
          <w:color w:val="231F20"/>
        </w:rPr>
        <w:t>内容。</w:t>
      </w:r>
    </w:p>
    <w:p w14:paraId="3663BC96" w14:textId="77777777" w:rsidR="00323148" w:rsidRDefault="00323148">
      <w:pPr>
        <w:pStyle w:val="a3"/>
        <w:rPr>
          <w:sz w:val="20"/>
        </w:rPr>
      </w:pPr>
    </w:p>
    <w:p w14:paraId="2B46A5E1" w14:textId="77777777" w:rsidR="00323148" w:rsidRDefault="00000000">
      <w:pPr>
        <w:pStyle w:val="a3"/>
        <w:spacing w:before="6"/>
        <w:rPr>
          <w:sz w:val="14"/>
        </w:rPr>
      </w:pPr>
      <w:r>
        <w:pict w14:anchorId="05F61CD2">
          <v:rect id="_x0000_s2268" style="position:absolute;margin-left:88.2pt;margin-top:10.4pt;width:400pt;height:1pt;z-index:-15590912;mso-wrap-distance-left:0;mso-wrap-distance-right:0;mso-position-horizontal-relative:page" fillcolor="#231f20" stroked="f">
            <w10:wrap type="topAndBottom" anchorx="page"/>
          </v:rect>
        </w:pict>
      </w:r>
      <w:r w:rsidR="002F5E3E">
        <w:rPr>
          <w:noProof/>
        </w:rPr>
        <w:drawing>
          <wp:anchor distT="0" distB="0" distL="0" distR="0" simplePos="0" relativeHeight="270" behindDoc="0" locked="0" layoutInCell="1" allowOverlap="1" wp14:anchorId="4DBC56C1" wp14:editId="4D58FD9F">
            <wp:simplePos x="0" y="0"/>
            <wp:positionH relativeFrom="page">
              <wp:posOffset>1145285</wp:posOffset>
            </wp:positionH>
            <wp:positionV relativeFrom="paragraph">
              <wp:posOffset>293334</wp:posOffset>
            </wp:positionV>
            <wp:extent cx="5026650" cy="1853183"/>
            <wp:effectExtent l="0" t="0" r="0" b="0"/>
            <wp:wrapTopAndBottom/>
            <wp:docPr id="247"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17.jpeg"/>
                    <pic:cNvPicPr/>
                  </pic:nvPicPr>
                  <pic:blipFill>
                    <a:blip r:embed="rId187" cstate="print"/>
                    <a:stretch>
                      <a:fillRect/>
                    </a:stretch>
                  </pic:blipFill>
                  <pic:spPr>
                    <a:xfrm>
                      <a:off x="0" y="0"/>
                      <a:ext cx="5026650" cy="1853183"/>
                    </a:xfrm>
                    <a:prstGeom prst="rect">
                      <a:avLst/>
                    </a:prstGeom>
                  </pic:spPr>
                </pic:pic>
              </a:graphicData>
            </a:graphic>
          </wp:anchor>
        </w:drawing>
      </w:r>
      <w:r>
        <w:pict w14:anchorId="6A069447">
          <v:shape id="_x0000_s2267" style="position:absolute;margin-left:88.2pt;margin-top:180.35pt;width:400pt;height:.1pt;z-index:-15589888;mso-wrap-distance-left:0;mso-wrap-distance-right:0;mso-position-horizontal-relative:page;mso-position-vertical-relative:text" coordorigin="1764,3607" coordsize="8000,0" path="m1764,3607r8000,e" filled="f" strokecolor="#231f20" strokeweight="1pt">
            <v:path arrowok="t"/>
            <w10:wrap type="topAndBottom" anchorx="page"/>
          </v:shape>
        </w:pict>
      </w:r>
    </w:p>
    <w:p w14:paraId="505664FB" w14:textId="77777777" w:rsidR="00323148" w:rsidRDefault="00323148">
      <w:pPr>
        <w:pStyle w:val="a3"/>
        <w:spacing w:before="3"/>
        <w:rPr>
          <w:sz w:val="14"/>
        </w:rPr>
      </w:pPr>
    </w:p>
    <w:p w14:paraId="1D6CCC86" w14:textId="77777777" w:rsidR="00323148" w:rsidRDefault="00323148">
      <w:pPr>
        <w:pStyle w:val="a3"/>
        <w:spacing w:before="9"/>
        <w:rPr>
          <w:sz w:val="12"/>
        </w:rPr>
      </w:pPr>
    </w:p>
    <w:p w14:paraId="71EEF443" w14:textId="77777777" w:rsidR="00323148" w:rsidRDefault="002F5E3E">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5-5</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SOA </w:t>
      </w:r>
      <w:r>
        <w:rPr>
          <w:rFonts w:ascii="Lucida Sans"/>
          <w:i/>
          <w:color w:val="231F20"/>
          <w:w w:val="90"/>
          <w:sz w:val="19"/>
        </w:rPr>
        <w:t>初始配置后的</w:t>
      </w:r>
      <w:r>
        <w:rPr>
          <w:rFonts w:ascii="Lucida Sans"/>
          <w:i/>
          <w:color w:val="231F20"/>
          <w:w w:val="90"/>
          <w:sz w:val="19"/>
        </w:rPr>
        <w:t xml:space="preserve"> JDeveloper IDE </w:t>
      </w:r>
      <w:r>
        <w:rPr>
          <w:rFonts w:ascii="Lucida Sans"/>
          <w:i/>
          <w:color w:val="231F20"/>
          <w:w w:val="90"/>
          <w:sz w:val="19"/>
        </w:rPr>
        <w:t>概述</w:t>
      </w:r>
    </w:p>
    <w:p w14:paraId="771DA865" w14:textId="77777777" w:rsidR="00323148" w:rsidRDefault="002F5E3E">
      <w:pPr>
        <w:ind w:left="1763"/>
        <w:rPr>
          <w:rFonts w:ascii="Lucida Sans"/>
          <w:i/>
          <w:sz w:val="19"/>
        </w:rPr>
      </w:pPr>
      <w:r>
        <w:rPr>
          <w:rFonts w:ascii="Lucida Sans"/>
          <w:i/>
          <w:color w:val="231F20"/>
          <w:w w:val="90"/>
          <w:sz w:val="19"/>
        </w:rPr>
        <w:t>复合应用程序</w:t>
      </w:r>
    </w:p>
    <w:p w14:paraId="47D226D9" w14:textId="77777777" w:rsidR="00323148" w:rsidRDefault="00323148">
      <w:pPr>
        <w:rPr>
          <w:rFonts w:ascii="Lucida Sans"/>
          <w:sz w:val="19"/>
        </w:rPr>
        <w:sectPr w:rsidR="00323148">
          <w:pgSz w:w="10630" w:h="13150"/>
          <w:pgMar w:top="1040" w:right="0" w:bottom="280" w:left="0" w:header="721" w:footer="0" w:gutter="0"/>
          <w:cols w:space="720"/>
        </w:sectPr>
      </w:pPr>
    </w:p>
    <w:p w14:paraId="64292BEB" w14:textId="77777777" w:rsidR="00323148" w:rsidRDefault="00323148">
      <w:pPr>
        <w:pStyle w:val="a3"/>
        <w:rPr>
          <w:rFonts w:ascii="Lucida Sans"/>
          <w:i/>
          <w:sz w:val="20"/>
        </w:rPr>
      </w:pPr>
    </w:p>
    <w:p w14:paraId="1A86D574" w14:textId="77777777" w:rsidR="00323148" w:rsidRDefault="00323148">
      <w:pPr>
        <w:pStyle w:val="a3"/>
        <w:spacing w:before="4" w:after="1"/>
        <w:rPr>
          <w:rFonts w:ascii="Lucida Sans"/>
          <w:i/>
          <w:sz w:val="17"/>
        </w:rPr>
      </w:pPr>
    </w:p>
    <w:p w14:paraId="41B77904" w14:textId="77777777" w:rsidR="00323148" w:rsidRDefault="00000000">
      <w:pPr>
        <w:pStyle w:val="a3"/>
        <w:spacing w:line="20" w:lineRule="exact"/>
        <w:ind w:left="1318"/>
        <w:rPr>
          <w:rFonts w:ascii="Lucida Sans"/>
          <w:sz w:val="2"/>
        </w:rPr>
      </w:pPr>
      <w:r>
        <w:rPr>
          <w:rFonts w:ascii="Lucida Sans"/>
          <w:sz w:val="2"/>
        </w:rPr>
      </w:r>
      <w:r>
        <w:rPr>
          <w:rFonts w:ascii="Lucida Sans"/>
          <w:sz w:val="2"/>
        </w:rPr>
        <w:pict w14:anchorId="768FAB2D">
          <v:group id="_x0000_s2265" style="width:400pt;height:1pt;mso-position-horizontal-relative:char;mso-position-vertical-relative:line" coordsize="8000,20">
            <v:rect id="_x0000_s2266" style="position:absolute;width:8000;height:20" fillcolor="#231f20" stroked="f"/>
            <w10:anchorlock/>
          </v:group>
        </w:pict>
      </w:r>
    </w:p>
    <w:p w14:paraId="36AA58EF" w14:textId="77777777" w:rsidR="00323148" w:rsidRDefault="002F5E3E">
      <w:pPr>
        <w:pStyle w:val="a3"/>
        <w:spacing w:before="11"/>
        <w:rPr>
          <w:rFonts w:ascii="Lucida Sans"/>
          <w:i/>
          <w:sz w:val="11"/>
        </w:rPr>
      </w:pPr>
      <w:r>
        <w:rPr>
          <w:noProof/>
        </w:rPr>
        <w:drawing>
          <wp:anchor distT="0" distB="0" distL="0" distR="0" simplePos="0" relativeHeight="273" behindDoc="0" locked="0" layoutInCell="1" allowOverlap="1" wp14:anchorId="00A6C654" wp14:editId="19132410">
            <wp:simplePos x="0" y="0"/>
            <wp:positionH relativeFrom="page">
              <wp:posOffset>1829358</wp:posOffset>
            </wp:positionH>
            <wp:positionV relativeFrom="paragraph">
              <wp:posOffset>114300</wp:posOffset>
            </wp:positionV>
            <wp:extent cx="3115251" cy="2412015"/>
            <wp:effectExtent l="0" t="0" r="0" b="0"/>
            <wp:wrapTopAndBottom/>
            <wp:docPr id="249"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18.jpeg"/>
                    <pic:cNvPicPr/>
                  </pic:nvPicPr>
                  <pic:blipFill>
                    <a:blip r:embed="rId188" cstate="print"/>
                    <a:stretch>
                      <a:fillRect/>
                    </a:stretch>
                  </pic:blipFill>
                  <pic:spPr>
                    <a:xfrm>
                      <a:off x="0" y="0"/>
                      <a:ext cx="3115251" cy="2412015"/>
                    </a:xfrm>
                    <a:prstGeom prst="rect">
                      <a:avLst/>
                    </a:prstGeom>
                  </pic:spPr>
                </pic:pic>
              </a:graphicData>
            </a:graphic>
          </wp:anchor>
        </w:drawing>
      </w:r>
      <w:r w:rsidR="00000000">
        <w:pict w14:anchorId="0E5B3F5A">
          <v:shape id="_x0000_s2264" style="position:absolute;margin-left:65.95pt;margin-top:206.95pt;width:400pt;height:.1pt;z-index:-15588352;mso-wrap-distance-left:0;mso-wrap-distance-right:0;mso-position-horizontal-relative:page;mso-position-vertical-relative:text" coordorigin="1319,4139" coordsize="8000,0" path="m1319,4139r8000,e" filled="f" strokecolor="#231f20" strokeweight="1pt">
            <v:path arrowok="t"/>
            <w10:wrap type="topAndBottom" anchorx="page"/>
          </v:shape>
        </w:pict>
      </w:r>
    </w:p>
    <w:p w14:paraId="4022916E" w14:textId="77777777" w:rsidR="00323148" w:rsidRDefault="00323148">
      <w:pPr>
        <w:pStyle w:val="a3"/>
        <w:rPr>
          <w:rFonts w:ascii="Lucida Sans"/>
          <w:i/>
          <w:sz w:val="7"/>
        </w:rPr>
      </w:pPr>
    </w:p>
    <w:p w14:paraId="0932032E" w14:textId="77777777" w:rsidR="00323148" w:rsidRDefault="002F5E3E">
      <w:pPr>
        <w:spacing w:line="215" w:lineRule="exact"/>
        <w:ind w:left="1184" w:right="1371"/>
        <w:jc w:val="center"/>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5-6</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将相关文件复制到</w:t>
      </w:r>
      <w:r>
        <w:rPr>
          <w:rFonts w:ascii="Lucida Sans"/>
          <w:i/>
          <w:color w:val="231F20"/>
          <w:w w:val="85"/>
          <w:sz w:val="19"/>
          <w:lang w:eastAsia="zh-CN"/>
        </w:rPr>
        <w:t xml:space="preserve"> ConversionService </w:t>
      </w:r>
      <w:r>
        <w:rPr>
          <w:rFonts w:ascii="Lucida Sans"/>
          <w:i/>
          <w:color w:val="231F20"/>
          <w:w w:val="85"/>
          <w:sz w:val="19"/>
          <w:lang w:eastAsia="zh-CN"/>
        </w:rPr>
        <w:t>项目后的项目导航器</w:t>
      </w:r>
    </w:p>
    <w:p w14:paraId="5EB0A37F" w14:textId="77777777" w:rsidR="00323148" w:rsidRDefault="00323148">
      <w:pPr>
        <w:pStyle w:val="a3"/>
        <w:spacing w:before="9"/>
        <w:rPr>
          <w:rFonts w:ascii="Lucida Sans"/>
          <w:i/>
          <w:sz w:val="15"/>
          <w:lang w:eastAsia="zh-CN"/>
        </w:rPr>
      </w:pPr>
    </w:p>
    <w:p w14:paraId="397D2A49" w14:textId="77777777" w:rsidR="00323148" w:rsidRDefault="002F5E3E">
      <w:pPr>
        <w:pStyle w:val="a3"/>
        <w:spacing w:before="96" w:line="247" w:lineRule="auto"/>
        <w:ind w:left="1323" w:right="1252" w:firstLine="319"/>
        <w:rPr>
          <w:lang w:eastAsia="zh-CN"/>
        </w:rPr>
      </w:pPr>
      <w:r>
        <w:rPr>
          <w:color w:val="231F20"/>
          <w:w w:val="90"/>
          <w:lang w:eastAsia="zh-CN"/>
        </w:rPr>
        <w:t xml:space="preserve">该项目包含用于服务总线实现的原始服务接口， </w:t>
      </w:r>
      <w:r>
        <w:rPr>
          <w:color w:val="231F20"/>
          <w:w w:val="95"/>
          <w:lang w:eastAsia="zh-CN"/>
        </w:rPr>
        <w:t xml:space="preserve">以及为该实现创建的 XSL 映射。我们将 </w:t>
      </w:r>
      <w:r>
        <w:rPr>
          <w:color w:val="231F20"/>
          <w:lang w:eastAsia="zh-CN"/>
        </w:rPr>
        <w:t>在 SOA 组合中重用这些转换，来自 Mediator 组件。</w:t>
      </w:r>
    </w:p>
    <w:p w14:paraId="11CC029F" w14:textId="77777777" w:rsidR="00323148" w:rsidRDefault="002F5E3E">
      <w:pPr>
        <w:pStyle w:val="4"/>
        <w:spacing w:before="184"/>
        <w:ind w:left="1323"/>
        <w:rPr>
          <w:lang w:eastAsia="zh-CN"/>
        </w:rPr>
      </w:pPr>
      <w:r>
        <w:rPr>
          <w:color w:val="231F20"/>
          <w:spacing w:val="-1"/>
          <w:w w:val="95"/>
          <w:lang w:eastAsia="zh-CN"/>
        </w:rPr>
        <w:t>配置服务绑定</w:t>
      </w:r>
    </w:p>
    <w:p w14:paraId="5A8D47E8" w14:textId="77777777" w:rsidR="00323148" w:rsidRDefault="002F5E3E">
      <w:pPr>
        <w:pStyle w:val="a3"/>
        <w:spacing w:before="20" w:line="247" w:lineRule="auto"/>
        <w:ind w:left="1323" w:right="1367"/>
        <w:rPr>
          <w:lang w:eastAsia="zh-CN"/>
        </w:rPr>
      </w:pPr>
      <w:r>
        <w:rPr>
          <w:color w:val="231F20"/>
          <w:w w:val="95"/>
          <w:lang w:eastAsia="zh-CN"/>
        </w:rPr>
        <w:t>右键单击“公开的服务”通道。选择“插入”|”SOAP 服务，指示此组合应公开 SOAP Web 服务。在弹出的对话框（图5-7）中，将</w:t>
      </w:r>
    </w:p>
    <w:p w14:paraId="790C6752" w14:textId="77777777" w:rsidR="00323148" w:rsidRDefault="00000000">
      <w:pPr>
        <w:pStyle w:val="a3"/>
        <w:spacing w:before="6"/>
        <w:rPr>
          <w:sz w:val="20"/>
          <w:lang w:eastAsia="zh-CN"/>
        </w:rPr>
      </w:pPr>
      <w:r>
        <w:pict w14:anchorId="5D9A0DE3">
          <v:rect id="_x0000_s2263" style="position:absolute;margin-left:65.7pt;margin-top:13.85pt;width:400pt;height:1pt;z-index:-15587840;mso-wrap-distance-left:0;mso-wrap-distance-right:0;mso-position-horizontal-relative:page" fillcolor="#231f20" stroked="f">
            <w10:wrap type="topAndBottom" anchorx="page"/>
          </v:rect>
        </w:pict>
      </w:r>
      <w:r w:rsidR="002F5E3E">
        <w:rPr>
          <w:noProof/>
        </w:rPr>
        <w:drawing>
          <wp:anchor distT="0" distB="0" distL="0" distR="0" simplePos="0" relativeHeight="276" behindDoc="0" locked="0" layoutInCell="1" allowOverlap="1" wp14:anchorId="7A13A9C5" wp14:editId="5F64ED17">
            <wp:simplePos x="0" y="0"/>
            <wp:positionH relativeFrom="page">
              <wp:posOffset>859535</wp:posOffset>
            </wp:positionH>
            <wp:positionV relativeFrom="paragraph">
              <wp:posOffset>343675</wp:posOffset>
            </wp:positionV>
            <wp:extent cx="5037295" cy="2133600"/>
            <wp:effectExtent l="0" t="0" r="0" b="0"/>
            <wp:wrapTopAndBottom/>
            <wp:docPr id="251"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19.jpeg"/>
                    <pic:cNvPicPr/>
                  </pic:nvPicPr>
                  <pic:blipFill>
                    <a:blip r:embed="rId189" cstate="print"/>
                    <a:stretch>
                      <a:fillRect/>
                    </a:stretch>
                  </pic:blipFill>
                  <pic:spPr>
                    <a:xfrm>
                      <a:off x="0" y="0"/>
                      <a:ext cx="5037295" cy="2133600"/>
                    </a:xfrm>
                    <a:prstGeom prst="rect">
                      <a:avLst/>
                    </a:prstGeom>
                  </pic:spPr>
                </pic:pic>
              </a:graphicData>
            </a:graphic>
          </wp:anchor>
        </w:drawing>
      </w:r>
      <w:r>
        <w:pict w14:anchorId="3DE87561">
          <v:shape id="_x0000_s2262" style="position:absolute;margin-left:65.7pt;margin-top:206.2pt;width:400pt;height:.1pt;z-index:-15586816;mso-wrap-distance-left:0;mso-wrap-distance-right:0;mso-position-horizontal-relative:page;mso-position-vertical-relative:text" coordorigin="1314,4124" coordsize="8000,0" path="m1314,4124r8000,e" filled="f" strokecolor="#231f20" strokeweight="1pt">
            <v:path arrowok="t"/>
            <w10:wrap type="topAndBottom" anchorx="page"/>
          </v:shape>
        </w:pict>
      </w:r>
    </w:p>
    <w:p w14:paraId="6BE49F09" w14:textId="77777777" w:rsidR="00323148" w:rsidRDefault="00323148">
      <w:pPr>
        <w:pStyle w:val="a3"/>
        <w:spacing w:before="1"/>
        <w:rPr>
          <w:sz w:val="15"/>
          <w:lang w:eastAsia="zh-CN"/>
        </w:rPr>
      </w:pPr>
    </w:p>
    <w:p w14:paraId="3CB60BFD" w14:textId="77777777" w:rsidR="00323148" w:rsidRDefault="00323148">
      <w:pPr>
        <w:pStyle w:val="a3"/>
        <w:spacing w:before="5"/>
        <w:rPr>
          <w:sz w:val="12"/>
          <w:lang w:eastAsia="zh-CN"/>
        </w:rPr>
      </w:pPr>
    </w:p>
    <w:p w14:paraId="2EF6BC28" w14:textId="77777777" w:rsidR="00323148" w:rsidRDefault="002F5E3E">
      <w:pPr>
        <w:spacing w:line="215" w:lineRule="exact"/>
        <w:ind w:left="1313"/>
        <w:rPr>
          <w:rFonts w:ascii="Lucida Sans"/>
          <w:i/>
          <w:sz w:val="19"/>
        </w:rPr>
      </w:pPr>
      <w:r>
        <w:rPr>
          <w:rFonts w:ascii="Gill Sans MT"/>
          <w:b/>
          <w:color w:val="231F20"/>
          <w:w w:val="90"/>
          <w:sz w:val="19"/>
        </w:rPr>
        <w:t>图</w:t>
      </w:r>
      <w:r>
        <w:rPr>
          <w:rFonts w:ascii="Gill Sans MT"/>
          <w:b/>
          <w:color w:val="231F20"/>
          <w:w w:val="90"/>
          <w:sz w:val="19"/>
        </w:rPr>
        <w:t xml:space="preserve"> 5-7</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配置</w:t>
      </w:r>
      <w:r>
        <w:rPr>
          <w:rFonts w:ascii="Lucida Sans"/>
          <w:i/>
          <w:color w:val="231F20"/>
          <w:w w:val="90"/>
          <w:sz w:val="19"/>
        </w:rPr>
        <w:t xml:space="preserve"> SOA </w:t>
      </w:r>
      <w:r>
        <w:rPr>
          <w:rFonts w:ascii="Lucida Sans"/>
          <w:i/>
          <w:color w:val="231F20"/>
          <w:w w:val="90"/>
          <w:sz w:val="19"/>
        </w:rPr>
        <w:t>公开的</w:t>
      </w:r>
      <w:r>
        <w:rPr>
          <w:rFonts w:ascii="Lucida Sans"/>
          <w:i/>
          <w:color w:val="231F20"/>
          <w:w w:val="90"/>
          <w:sz w:val="19"/>
        </w:rPr>
        <w:t xml:space="preserve"> ConversionService SOAP Web </w:t>
      </w:r>
      <w:r>
        <w:rPr>
          <w:rFonts w:ascii="Lucida Sans"/>
          <w:i/>
          <w:color w:val="231F20"/>
          <w:w w:val="90"/>
          <w:sz w:val="19"/>
        </w:rPr>
        <w:t>服务接口</w:t>
      </w:r>
    </w:p>
    <w:p w14:paraId="4A9D1CCD" w14:textId="77777777" w:rsidR="00323148" w:rsidRDefault="002F5E3E">
      <w:pPr>
        <w:ind w:left="1313"/>
        <w:rPr>
          <w:rFonts w:ascii="Lucida Sans"/>
          <w:i/>
          <w:sz w:val="19"/>
        </w:rPr>
      </w:pPr>
      <w:r>
        <w:rPr>
          <w:rFonts w:ascii="Lucida Sans"/>
          <w:i/>
          <w:color w:val="231F20"/>
          <w:sz w:val="19"/>
        </w:rPr>
        <w:t>复合</w:t>
      </w:r>
    </w:p>
    <w:p w14:paraId="0866CF40" w14:textId="77777777" w:rsidR="00323148" w:rsidRDefault="00323148">
      <w:pPr>
        <w:rPr>
          <w:rFonts w:ascii="Lucida Sans"/>
          <w:sz w:val="19"/>
        </w:rPr>
        <w:sectPr w:rsidR="00323148">
          <w:pgSz w:w="10630" w:h="13150"/>
          <w:pgMar w:top="1000" w:right="0" w:bottom="280" w:left="0" w:header="667" w:footer="0" w:gutter="0"/>
          <w:cols w:space="720"/>
        </w:sectPr>
      </w:pPr>
    </w:p>
    <w:p w14:paraId="6B297781" w14:textId="77777777" w:rsidR="00323148" w:rsidRDefault="00323148">
      <w:pPr>
        <w:pStyle w:val="a3"/>
        <w:spacing w:before="5"/>
        <w:rPr>
          <w:rFonts w:ascii="Lucida Sans"/>
          <w:i/>
          <w:sz w:val="21"/>
        </w:rPr>
      </w:pPr>
    </w:p>
    <w:p w14:paraId="30DA84FA" w14:textId="77777777" w:rsidR="00323148" w:rsidRDefault="002F5E3E">
      <w:pPr>
        <w:pStyle w:val="a3"/>
        <w:spacing w:before="92" w:line="247" w:lineRule="auto"/>
        <w:ind w:left="1763" w:right="988"/>
      </w:pPr>
      <w:r>
        <w:rPr>
          <w:color w:val="231F20"/>
          <w:spacing w:val="-1"/>
          <w:w w:val="95"/>
        </w:rPr>
        <w:t>要向 ConversionService</w:t>
      </w:r>
      <w:r>
        <w:rPr>
          <w:rFonts w:ascii="Lucida Sans"/>
          <w:i/>
          <w:color w:val="231F20"/>
          <w:w w:val="95"/>
        </w:rPr>
        <w:t xml:space="preserve"> </w:t>
      </w:r>
      <w:r>
        <w:rPr>
          <w:rFonts w:ascii="Lucida Sans"/>
          <w:i/>
          <w:color w:val="231F20"/>
          <w:w w:val="95"/>
        </w:rPr>
        <w:t>公开的服务的名称</w:t>
      </w:r>
      <w:r>
        <w:rPr>
          <w:color w:val="231F20"/>
          <w:w w:val="95"/>
        </w:rPr>
        <w:t>。选择从 WSDL URL 字段的服务总线实现复制到 WSDL 目录中的 ConversionService.wsdl 文件。将自动设置 ConversionServicePortType。按 OK 按钮创建</w:t>
      </w:r>
      <w:r>
        <w:rPr>
          <w:color w:val="231F20"/>
        </w:rPr>
        <w:t>服务绑定。</w:t>
      </w:r>
    </w:p>
    <w:p w14:paraId="4A2C4110" w14:textId="77777777" w:rsidR="00323148" w:rsidRDefault="002F5E3E">
      <w:pPr>
        <w:pStyle w:val="a3"/>
        <w:spacing w:line="247" w:lineRule="auto"/>
        <w:ind w:left="1763" w:right="931" w:firstLine="319"/>
        <w:jc w:val="both"/>
      </w:pPr>
      <w:r>
        <w:rPr>
          <w:color w:val="231F20"/>
          <w:w w:val="95"/>
        </w:rPr>
        <w:t xml:space="preserve">复合概述将显示复合现在向外部使用者公开的 </w:t>
      </w:r>
      <w:r>
        <w:rPr>
          <w:rFonts w:ascii="Lucida Sans"/>
          <w:i/>
          <w:color w:val="231F20"/>
          <w:w w:val="95"/>
        </w:rPr>
        <w:t xml:space="preserve">ConversionService </w:t>
      </w:r>
      <w:r>
        <w:rPr>
          <w:color w:val="231F20"/>
          <w:w w:val="95"/>
        </w:rPr>
        <w:t>SOAP 绑定。但是，服务绑定尚未连接到任何服务</w:t>
      </w:r>
      <w:r>
        <w:rPr>
          <w:color w:val="231F20"/>
        </w:rPr>
        <w:t>组件以提供实现。</w:t>
      </w:r>
    </w:p>
    <w:p w14:paraId="1EC8DF47" w14:textId="77777777" w:rsidR="00323148" w:rsidRDefault="002F5E3E">
      <w:pPr>
        <w:spacing w:line="223" w:lineRule="exact"/>
        <w:ind w:left="2083"/>
        <w:jc w:val="both"/>
        <w:rPr>
          <w:sz w:val="19"/>
        </w:rPr>
      </w:pPr>
      <w:r>
        <w:rPr>
          <w:color w:val="231F20"/>
          <w:w w:val="90"/>
          <w:sz w:val="19"/>
        </w:rPr>
        <w:t xml:space="preserve"> </w:t>
      </w:r>
      <w:r>
        <w:rPr>
          <w:rFonts w:ascii="Lucida Sans"/>
          <w:i/>
          <w:color w:val="231F20"/>
          <w:w w:val="90"/>
          <w:sz w:val="19"/>
        </w:rPr>
        <w:t xml:space="preserve">ConversionMediator </w:t>
      </w:r>
      <w:r>
        <w:rPr>
          <w:color w:val="231F20"/>
          <w:w w:val="90"/>
          <w:sz w:val="19"/>
        </w:rPr>
        <w:t xml:space="preserve">必须是实现此 </w:t>
      </w:r>
      <w:r>
        <w:rPr>
          <w:rFonts w:ascii="Lucida Sans"/>
          <w:i/>
          <w:color w:val="231F20"/>
          <w:w w:val="90"/>
          <w:sz w:val="19"/>
        </w:rPr>
        <w:t xml:space="preserve">ConversionService </w:t>
      </w:r>
      <w:r>
        <w:rPr>
          <w:rFonts w:ascii="Lucida Sans"/>
          <w:i/>
          <w:color w:val="231F20"/>
          <w:w w:val="90"/>
          <w:sz w:val="19"/>
        </w:rPr>
        <w:t>的组件</w:t>
      </w:r>
      <w:r>
        <w:rPr>
          <w:color w:val="231F20"/>
          <w:w w:val="90"/>
          <w:sz w:val="19"/>
        </w:rPr>
        <w:t>。</w:t>
      </w:r>
    </w:p>
    <w:p w14:paraId="1B2A5FD1" w14:textId="77777777" w:rsidR="00323148" w:rsidRDefault="002F5E3E">
      <w:pPr>
        <w:pStyle w:val="a3"/>
        <w:spacing w:before="5"/>
        <w:ind w:left="1763"/>
        <w:jc w:val="both"/>
        <w:rPr>
          <w:lang w:eastAsia="zh-CN"/>
        </w:rPr>
      </w:pPr>
      <w:r>
        <w:rPr>
          <w:color w:val="231F20"/>
          <w:w w:val="95"/>
          <w:lang w:eastAsia="zh-CN"/>
        </w:rPr>
        <w:t>将服务绑定连接到调解器以建立该事实，如图 5-8 所示。</w:t>
      </w:r>
    </w:p>
    <w:p w14:paraId="43AA912B" w14:textId="77777777" w:rsidR="00323148" w:rsidRDefault="002F5E3E">
      <w:pPr>
        <w:pStyle w:val="4"/>
        <w:spacing w:before="189"/>
        <w:jc w:val="both"/>
      </w:pPr>
      <w:r>
        <w:rPr>
          <w:color w:val="231F20"/>
          <w:w w:val="90"/>
        </w:rPr>
        <w:t>配置 ConversionMediator</w:t>
      </w:r>
    </w:p>
    <w:p w14:paraId="018FF9F6" w14:textId="77777777" w:rsidR="00323148" w:rsidRDefault="002F5E3E">
      <w:pPr>
        <w:pStyle w:val="a3"/>
        <w:spacing w:before="20" w:line="244" w:lineRule="auto"/>
        <w:ind w:left="1763" w:right="1292"/>
      </w:pPr>
      <w:r>
        <w:rPr>
          <w:color w:val="231F20"/>
          <w:w w:val="95"/>
        </w:rPr>
        <w:t xml:space="preserve">此时，文件 composite.xml 包含指示 SOA 套件引擎将在 ConversionService SOAP 绑定上收到的任何请求消息传递给 </w:t>
      </w:r>
      <w:r>
        <w:rPr>
          <w:rFonts w:ascii="Lucida Sans"/>
          <w:i/>
          <w:color w:val="231F20"/>
          <w:w w:val="95"/>
        </w:rPr>
        <w:t xml:space="preserve"> </w:t>
      </w:r>
      <w:r>
        <w:rPr>
          <w:color w:val="231F20"/>
          <w:w w:val="95"/>
        </w:rPr>
        <w:t>ConversionMediator</w:t>
      </w:r>
      <w:r>
        <w:rPr>
          <w:rFonts w:ascii="Lucida Sans"/>
          <w:i/>
          <w:color w:val="231F20"/>
          <w:w w:val="95"/>
        </w:rPr>
        <w:t xml:space="preserve"> </w:t>
      </w:r>
      <w:r>
        <w:rPr>
          <w:rFonts w:ascii="Lucida Sans"/>
          <w:i/>
          <w:color w:val="231F20"/>
          <w:w w:val="95"/>
        </w:rPr>
        <w:t>的线路定义</w:t>
      </w:r>
      <w:r>
        <w:rPr>
          <w:color w:val="231F20"/>
          <w:w w:val="95"/>
        </w:rPr>
        <w:t>。此时此刻，调解员不知道如何处理</w:t>
      </w:r>
      <w:r>
        <w:rPr>
          <w:color w:val="231F20"/>
        </w:rPr>
        <w:t>此类请求。</w:t>
      </w:r>
    </w:p>
    <w:p w14:paraId="0B7515F5" w14:textId="77777777" w:rsidR="00323148" w:rsidRDefault="002F5E3E">
      <w:pPr>
        <w:pStyle w:val="a3"/>
        <w:spacing w:before="2" w:line="247" w:lineRule="auto"/>
        <w:ind w:left="1763" w:right="877" w:firstLine="319"/>
        <w:rPr>
          <w:lang w:eastAsia="zh-CN"/>
        </w:rPr>
      </w:pPr>
      <w:r>
        <w:rPr>
          <w:color w:val="231F20"/>
          <w:w w:val="95"/>
        </w:rPr>
        <w:t>中介组件类似于服务总线中的管道：它执行核心 VETRO 操作，通常将转换后的消息路由到为服务操作提供实际功能的组件</w:t>
      </w:r>
      <w:r>
        <w:rPr>
          <w:color w:val="231F20"/>
          <w:w w:val="90"/>
        </w:rPr>
        <w:t>。</w:t>
      </w:r>
      <w:r>
        <w:rPr>
          <w:color w:val="231F20"/>
          <w:w w:val="90"/>
          <w:lang w:eastAsia="zh-CN"/>
        </w:rPr>
        <w:t>调解器对管道中的错误</w:t>
      </w:r>
      <w:r>
        <w:rPr>
          <w:color w:val="231F20"/>
          <w:w w:val="95"/>
          <w:lang w:eastAsia="zh-CN"/>
        </w:rPr>
        <w:t xml:space="preserve">处理、消息操作、变量使用、循环和调用没有同样丰富的支持。它简单明了，并具有一些高级功能，例如与 Schematron 集成以对消息进行复杂的验证、基于内容的过滤、并行路由、消息重新排序以及用于 Java 标注的钩子，以便在处理之前或之后对消息执行自定义操作。调解器配置了路由规则：这些规则为特定服务操作指定应如何根据验证、转换和路由处理传入消息的指令。可以使用 XSLT（XSL 映射）和直接值赋值的 XQuery 实现转换，并且可以通过高级 XPath 函数利用域值映射 （DVM） 和交叉引用 （XREF）。 </w:t>
      </w:r>
    </w:p>
    <w:p w14:paraId="25D80557" w14:textId="77777777" w:rsidR="00323148" w:rsidRDefault="002F5E3E">
      <w:pPr>
        <w:pStyle w:val="a3"/>
        <w:spacing w:before="9" w:line="247" w:lineRule="auto"/>
        <w:ind w:left="1763" w:right="862" w:firstLine="319"/>
      </w:pPr>
      <w:r>
        <w:rPr>
          <w:color w:val="231F20"/>
          <w:w w:val="95"/>
        </w:rPr>
        <w:t>双击 Mediator 组件。编辑器将打开并显示存根，以便为 ConversionService 协定中指定的五个操作中的每个操作创建路由规则。</w:t>
      </w:r>
    </w:p>
    <w:p w14:paraId="6B519576" w14:textId="77777777" w:rsidR="00323148" w:rsidRDefault="002F5E3E">
      <w:pPr>
        <w:pStyle w:val="a3"/>
        <w:spacing w:before="1"/>
        <w:ind w:left="1763"/>
      </w:pPr>
      <w:r>
        <w:rPr>
          <w:color w:val="231F20"/>
          <w:w w:val="95"/>
        </w:rPr>
        <w:t>到达此 SOA 组合应用程序的 SOAP 端点的消息将传递给此</w:t>
      </w:r>
    </w:p>
    <w:p w14:paraId="33DFB090" w14:textId="77777777" w:rsidR="00323148" w:rsidRDefault="00323148">
      <w:pPr>
        <w:pStyle w:val="a3"/>
        <w:rPr>
          <w:sz w:val="20"/>
        </w:rPr>
      </w:pPr>
    </w:p>
    <w:p w14:paraId="27855AB5" w14:textId="77777777" w:rsidR="00323148" w:rsidRDefault="00000000">
      <w:pPr>
        <w:pStyle w:val="a3"/>
        <w:spacing w:before="5"/>
        <w:rPr>
          <w:sz w:val="14"/>
        </w:rPr>
      </w:pPr>
      <w:r>
        <w:pict w14:anchorId="19EBE4E7">
          <v:rect id="_x0000_s2261" style="position:absolute;margin-left:88.2pt;margin-top:10.35pt;width:400pt;height:1pt;z-index:-15586304;mso-wrap-distance-left:0;mso-wrap-distance-right:0;mso-position-horizontal-relative:page" fillcolor="#231f20" stroked="f">
            <w10:wrap type="topAndBottom" anchorx="page"/>
          </v:rect>
        </w:pict>
      </w:r>
      <w:r w:rsidR="002F5E3E">
        <w:rPr>
          <w:noProof/>
        </w:rPr>
        <w:drawing>
          <wp:anchor distT="0" distB="0" distL="0" distR="0" simplePos="0" relativeHeight="279" behindDoc="0" locked="0" layoutInCell="1" allowOverlap="1" wp14:anchorId="09B94385" wp14:editId="235FF160">
            <wp:simplePos x="0" y="0"/>
            <wp:positionH relativeFrom="page">
              <wp:posOffset>2049894</wp:posOffset>
            </wp:positionH>
            <wp:positionV relativeFrom="paragraph">
              <wp:posOffset>299020</wp:posOffset>
            </wp:positionV>
            <wp:extent cx="3240119" cy="1597056"/>
            <wp:effectExtent l="0" t="0" r="0" b="0"/>
            <wp:wrapTopAndBottom/>
            <wp:docPr id="25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20.jpeg"/>
                    <pic:cNvPicPr/>
                  </pic:nvPicPr>
                  <pic:blipFill>
                    <a:blip r:embed="rId190" cstate="print"/>
                    <a:stretch>
                      <a:fillRect/>
                    </a:stretch>
                  </pic:blipFill>
                  <pic:spPr>
                    <a:xfrm>
                      <a:off x="0" y="0"/>
                      <a:ext cx="3240119" cy="1597056"/>
                    </a:xfrm>
                    <a:prstGeom prst="rect">
                      <a:avLst/>
                    </a:prstGeom>
                  </pic:spPr>
                </pic:pic>
              </a:graphicData>
            </a:graphic>
          </wp:anchor>
        </w:drawing>
      </w:r>
      <w:r>
        <w:pict w14:anchorId="32BBC239">
          <v:shape id="_x0000_s2260" style="position:absolute;margin-left:88.2pt;margin-top:159.5pt;width:400pt;height:.1pt;z-index:-15585280;mso-wrap-distance-left:0;mso-wrap-distance-right:0;mso-position-horizontal-relative:page;mso-position-vertical-relative:text" coordorigin="1764,3190" coordsize="8000,0" path="m1764,3190r8000,e" filled="f" strokecolor="#231f20" strokeweight="1pt">
            <v:path arrowok="t"/>
            <w10:wrap type="topAndBottom" anchorx="page"/>
          </v:shape>
        </w:pict>
      </w:r>
    </w:p>
    <w:p w14:paraId="41F595CA" w14:textId="77777777" w:rsidR="00323148" w:rsidRDefault="00323148">
      <w:pPr>
        <w:pStyle w:val="a3"/>
        <w:spacing w:before="1"/>
        <w:rPr>
          <w:sz w:val="15"/>
        </w:rPr>
      </w:pPr>
    </w:p>
    <w:p w14:paraId="05803D87" w14:textId="77777777" w:rsidR="00323148" w:rsidRDefault="00323148">
      <w:pPr>
        <w:pStyle w:val="a3"/>
        <w:spacing w:before="10"/>
        <w:rPr>
          <w:sz w:val="10"/>
        </w:rPr>
      </w:pPr>
    </w:p>
    <w:p w14:paraId="23C52109" w14:textId="77777777" w:rsidR="00323148" w:rsidRDefault="002F5E3E">
      <w:pPr>
        <w:spacing w:line="215" w:lineRule="exact"/>
        <w:ind w:left="1763"/>
        <w:rPr>
          <w:rFonts w:ascii="Lucida Sans" w:hAnsi="Lucida Sans"/>
          <w:i/>
          <w:sz w:val="19"/>
        </w:rPr>
      </w:pPr>
      <w:r>
        <w:rPr>
          <w:rFonts w:ascii="Gill Sans MT" w:hAnsi="Gill Sans MT"/>
          <w:b/>
          <w:color w:val="231F20"/>
          <w:w w:val="90"/>
          <w:sz w:val="19"/>
        </w:rPr>
        <w:t>图</w:t>
      </w:r>
      <w:r>
        <w:rPr>
          <w:rFonts w:ascii="Gill Sans MT" w:hAnsi="Gill Sans MT"/>
          <w:b/>
          <w:color w:val="231F20"/>
          <w:w w:val="90"/>
          <w:sz w:val="19"/>
        </w:rPr>
        <w:t xml:space="preserve"> 5-8</w:t>
      </w:r>
      <w:r>
        <w:rPr>
          <w:rFonts w:ascii="Gill Sans MT" w:hAnsi="Gill Sans MT"/>
          <w:b/>
          <w:color w:val="231F20"/>
          <w:w w:val="90"/>
          <w:sz w:val="19"/>
        </w:rPr>
        <w:t>。</w:t>
      </w:r>
      <w:r>
        <w:rPr>
          <w:rFonts w:ascii="Gill Sans MT" w:hAnsi="Gill Sans MT"/>
          <w:b/>
          <w:color w:val="231F20"/>
          <w:w w:val="90"/>
          <w:sz w:val="19"/>
        </w:rPr>
        <w:t xml:space="preserve"> </w:t>
      </w:r>
      <w:r>
        <w:rPr>
          <w:rFonts w:ascii="Lucida Sans" w:hAnsi="Lucida Sans"/>
          <w:i/>
          <w:color w:val="231F20"/>
          <w:w w:val="90"/>
          <w:sz w:val="19"/>
        </w:rPr>
        <w:t>将</w:t>
      </w:r>
      <w:r>
        <w:rPr>
          <w:rFonts w:ascii="Lucida Sans" w:hAnsi="Lucida Sans"/>
          <w:i/>
          <w:color w:val="231F20"/>
          <w:w w:val="90"/>
          <w:sz w:val="19"/>
        </w:rPr>
        <w:t xml:space="preserve"> ConversionMediator </w:t>
      </w:r>
      <w:r>
        <w:rPr>
          <w:rFonts w:ascii="Lucida Sans" w:hAnsi="Lucida Sans"/>
          <w:i/>
          <w:color w:val="231F20"/>
          <w:w w:val="90"/>
          <w:sz w:val="19"/>
        </w:rPr>
        <w:t>连接到</w:t>
      </w:r>
      <w:r>
        <w:rPr>
          <w:rFonts w:ascii="Lucida Sans" w:hAnsi="Lucida Sans"/>
          <w:i/>
          <w:color w:val="231F20"/>
          <w:w w:val="90"/>
          <w:sz w:val="19"/>
        </w:rPr>
        <w:t xml:space="preserve"> ConversionService</w:t>
      </w:r>
      <w:r>
        <w:rPr>
          <w:rFonts w:ascii="Lucida Sans" w:hAnsi="Lucida Sans"/>
          <w:i/>
          <w:color w:val="231F20"/>
          <w:w w:val="90"/>
          <w:sz w:val="19"/>
        </w:rPr>
        <w:t>，以指定</w:t>
      </w:r>
    </w:p>
    <w:p w14:paraId="5C912A90" w14:textId="77777777" w:rsidR="00323148" w:rsidRDefault="002F5E3E">
      <w:pPr>
        <w:ind w:left="1763"/>
        <w:rPr>
          <w:rFonts w:ascii="Lucida Sans"/>
          <w:i/>
          <w:sz w:val="19"/>
          <w:lang w:eastAsia="zh-CN"/>
        </w:rPr>
      </w:pPr>
      <w:r>
        <w:rPr>
          <w:rFonts w:ascii="Lucida Sans"/>
          <w:i/>
          <w:color w:val="231F20"/>
          <w:w w:val="85"/>
          <w:sz w:val="19"/>
          <w:lang w:eastAsia="zh-CN"/>
        </w:rPr>
        <w:t>前者提供了后者的实现</w:t>
      </w:r>
    </w:p>
    <w:p w14:paraId="481ABD6A" w14:textId="77777777" w:rsidR="00323148" w:rsidRDefault="00323148">
      <w:pPr>
        <w:rPr>
          <w:rFonts w:ascii="Lucida Sans"/>
          <w:sz w:val="19"/>
          <w:lang w:eastAsia="zh-CN"/>
        </w:rPr>
        <w:sectPr w:rsidR="00323148">
          <w:pgSz w:w="10630" w:h="13150"/>
          <w:pgMar w:top="1040" w:right="0" w:bottom="280" w:left="0" w:header="721" w:footer="0" w:gutter="0"/>
          <w:cols w:space="720"/>
        </w:sectPr>
      </w:pPr>
    </w:p>
    <w:p w14:paraId="44E162F3" w14:textId="77777777" w:rsidR="00323148" w:rsidRDefault="00323148">
      <w:pPr>
        <w:pStyle w:val="a3"/>
        <w:spacing w:before="10"/>
        <w:rPr>
          <w:rFonts w:ascii="Lucida Sans"/>
          <w:i/>
          <w:sz w:val="25"/>
          <w:lang w:eastAsia="zh-CN"/>
        </w:rPr>
      </w:pPr>
    </w:p>
    <w:p w14:paraId="159DDD25" w14:textId="77777777" w:rsidR="00323148" w:rsidRDefault="002F5E3E">
      <w:pPr>
        <w:pStyle w:val="a3"/>
        <w:spacing w:before="97" w:line="247" w:lineRule="auto"/>
        <w:ind w:left="1323" w:right="1390"/>
        <w:rPr>
          <w:lang w:eastAsia="zh-CN"/>
        </w:rPr>
      </w:pPr>
      <w:r>
        <w:rPr>
          <w:color w:val="231F20"/>
          <w:w w:val="95"/>
          <w:lang w:eastAsia="zh-CN"/>
        </w:rPr>
        <w:t xml:space="preserve">调解人。调解器根据请求消息中指定的 SOAP 操作确定所需的操作，并执行为该操作设置的路由规则。对于每个路由规则，我们可以指定一个布尔过滤条件;只有当表达式（通常检查请求消息的内容（基于内容的路由））的计算结果为 true 时，才会执行路由规则。请注意，可以对一个操作执行多个路由规则，从而导致 </w:t>
      </w:r>
      <w:r>
        <w:rPr>
          <w:color w:val="231F20"/>
          <w:lang w:eastAsia="zh-CN"/>
        </w:rPr>
        <w:t>将消息按顺序甚至并行传递到多个目标。</w:t>
      </w:r>
    </w:p>
    <w:p w14:paraId="64399840" w14:textId="77777777" w:rsidR="00323148" w:rsidRDefault="002F5E3E">
      <w:pPr>
        <w:pStyle w:val="a3"/>
        <w:spacing w:before="4" w:line="247" w:lineRule="auto"/>
        <w:ind w:left="1323" w:right="1330" w:firstLine="319"/>
        <w:rPr>
          <w:lang w:eastAsia="zh-CN"/>
        </w:rPr>
      </w:pPr>
      <w:r>
        <w:rPr>
          <w:color w:val="231F20"/>
          <w:w w:val="95"/>
          <w:lang w:eastAsia="zh-CN"/>
        </w:rPr>
        <w:t xml:space="preserve">单击要为其创建路由规则的操作 getTemperatureCelsiusToFahrenheit 的绿色加号图标。这将打开一个对话框（如图 5-9 所示），我们可以在其中 </w:t>
      </w:r>
      <w:r>
        <w:rPr>
          <w:color w:val="231F20"/>
          <w:w w:val="90"/>
          <w:lang w:eastAsia="zh-CN"/>
        </w:rPr>
        <w:t xml:space="preserve">选择路由规则的目标类型。调解器可以调用现有服务或生成 </w:t>
      </w:r>
      <w:r>
        <w:rPr>
          <w:color w:val="231F20"/>
          <w:w w:val="95"/>
          <w:lang w:eastAsia="zh-CN"/>
        </w:rPr>
        <w:t>新的 SCA 引用来调用，也可以在执行规则时将事件发布到事件交付网络（有关事件的更多信息，请参见第 15 章），或者它可以简单地将请求（在执行转换后）回显给调用者。在服务总线管道中，当未执行任何路由活动时，我们也会有效地对请求消息进行回显（可能在转换之后）。</w:t>
      </w:r>
    </w:p>
    <w:p w14:paraId="1092B7DA" w14:textId="77777777" w:rsidR="00323148" w:rsidRDefault="002F5E3E">
      <w:pPr>
        <w:pStyle w:val="a3"/>
        <w:spacing w:before="6"/>
        <w:ind w:left="1643"/>
      </w:pPr>
      <w:r>
        <w:rPr>
          <w:color w:val="231F20"/>
          <w:w w:val="95"/>
        </w:rPr>
        <w:t>选择 Echo Reply Target Type，然后单击 OK。</w:t>
      </w:r>
    </w:p>
    <w:p w14:paraId="67A3EF8C" w14:textId="77777777" w:rsidR="00323148" w:rsidRDefault="002F5E3E">
      <w:pPr>
        <w:pStyle w:val="a3"/>
        <w:spacing w:before="7" w:line="247" w:lineRule="auto"/>
        <w:ind w:left="1323" w:right="1252" w:firstLine="319"/>
      </w:pPr>
      <w:r>
        <w:rPr>
          <w:color w:val="231F20"/>
          <w:w w:val="95"/>
        </w:rPr>
        <w:t>路由规则已创建。不需要过滤器表达式，也不需要基于 Schematron 的验证、转换为原生格式或将值分配给标头变量。我们只需要使用第 3 章中为 TemperatureConversionService 创建的 XSL 映射对请求消息进行简单的转换</w:t>
      </w:r>
      <w:r>
        <w:rPr>
          <w:color w:val="231F20"/>
          <w:w w:val="90"/>
        </w:rPr>
        <w:t>。单击标有“转换使用”的字段后面的图标。选择</w:t>
      </w:r>
      <w:r>
        <w:rPr>
          <w:color w:val="231F20"/>
          <w:spacing w:val="-2"/>
          <w:w w:val="95"/>
        </w:rPr>
        <w:t>“Transformations”文件夹中的“temperatueCelsiusToFahrenheitRequestToResponse.xsl”文件，</w:t>
      </w:r>
      <w:r>
        <w:rPr>
          <w:color w:val="231F20"/>
        </w:rPr>
        <w:t>如图5-10所示。</w:t>
      </w:r>
    </w:p>
    <w:p w14:paraId="1729C765" w14:textId="77777777" w:rsidR="00323148" w:rsidRDefault="00323148">
      <w:pPr>
        <w:pStyle w:val="a3"/>
        <w:rPr>
          <w:sz w:val="20"/>
        </w:rPr>
      </w:pPr>
    </w:p>
    <w:p w14:paraId="38D338FF" w14:textId="77777777" w:rsidR="00323148" w:rsidRDefault="00000000">
      <w:pPr>
        <w:pStyle w:val="a3"/>
        <w:rPr>
          <w:sz w:val="29"/>
        </w:rPr>
      </w:pPr>
      <w:r>
        <w:pict w14:anchorId="6816D015">
          <v:rect id="_x0000_s2259" style="position:absolute;margin-left:65.7pt;margin-top:18.8pt;width:400pt;height:1pt;z-index:-15584768;mso-wrap-distance-left:0;mso-wrap-distance-right:0;mso-position-horizontal-relative:page" fillcolor="#231f20" stroked="f">
            <w10:wrap type="topAndBottom" anchorx="page"/>
          </v:rect>
        </w:pict>
      </w:r>
      <w:r w:rsidR="002F5E3E">
        <w:rPr>
          <w:noProof/>
        </w:rPr>
        <w:drawing>
          <wp:anchor distT="0" distB="0" distL="0" distR="0" simplePos="0" relativeHeight="282" behindDoc="0" locked="0" layoutInCell="1" allowOverlap="1" wp14:anchorId="4E39AB7E" wp14:editId="1574CFE7">
            <wp:simplePos x="0" y="0"/>
            <wp:positionH relativeFrom="page">
              <wp:posOffset>859535</wp:posOffset>
            </wp:positionH>
            <wp:positionV relativeFrom="paragraph">
              <wp:posOffset>395265</wp:posOffset>
            </wp:positionV>
            <wp:extent cx="5034272" cy="2798064"/>
            <wp:effectExtent l="0" t="0" r="0" b="0"/>
            <wp:wrapTopAndBottom/>
            <wp:docPr id="255"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1.jpeg"/>
                    <pic:cNvPicPr/>
                  </pic:nvPicPr>
                  <pic:blipFill>
                    <a:blip r:embed="rId191" cstate="print"/>
                    <a:stretch>
                      <a:fillRect/>
                    </a:stretch>
                  </pic:blipFill>
                  <pic:spPr>
                    <a:xfrm>
                      <a:off x="0" y="0"/>
                      <a:ext cx="5034272" cy="2798064"/>
                    </a:xfrm>
                    <a:prstGeom prst="rect">
                      <a:avLst/>
                    </a:prstGeom>
                  </pic:spPr>
                </pic:pic>
              </a:graphicData>
            </a:graphic>
          </wp:anchor>
        </w:drawing>
      </w:r>
      <w:r>
        <w:pict w14:anchorId="3D587D33">
          <v:shape id="_x0000_s2258" style="position:absolute;margin-left:65.7pt;margin-top:261.6pt;width:400pt;height:.1pt;z-index:-15583744;mso-wrap-distance-left:0;mso-wrap-distance-right:0;mso-position-horizontal-relative:page;mso-position-vertical-relative:text" coordorigin="1314,5232" coordsize="8000,0" path="m1314,5232r8000,e" filled="f" strokecolor="#231f20" strokeweight="1pt">
            <v:path arrowok="t"/>
            <w10:wrap type="topAndBottom" anchorx="page"/>
          </v:shape>
        </w:pict>
      </w:r>
    </w:p>
    <w:p w14:paraId="1A3E572C" w14:textId="77777777" w:rsidR="00323148" w:rsidRDefault="00323148">
      <w:pPr>
        <w:pStyle w:val="a3"/>
        <w:spacing w:before="7"/>
        <w:rPr>
          <w:sz w:val="13"/>
        </w:rPr>
      </w:pPr>
    </w:p>
    <w:p w14:paraId="64A2DFDD" w14:textId="77777777" w:rsidR="00323148" w:rsidRDefault="00323148">
      <w:pPr>
        <w:pStyle w:val="a3"/>
        <w:spacing w:before="8"/>
        <w:rPr>
          <w:sz w:val="10"/>
        </w:rPr>
      </w:pPr>
    </w:p>
    <w:p w14:paraId="577319EB" w14:textId="77777777" w:rsidR="00323148" w:rsidRDefault="002F5E3E">
      <w:pPr>
        <w:spacing w:line="215" w:lineRule="exact"/>
        <w:ind w:left="1313"/>
        <w:rPr>
          <w:rFonts w:ascii="Lucida Sans"/>
          <w:i/>
          <w:sz w:val="19"/>
        </w:rPr>
      </w:pPr>
      <w:r>
        <w:rPr>
          <w:rFonts w:ascii="Gill Sans MT"/>
          <w:b/>
          <w:color w:val="231F20"/>
          <w:w w:val="85"/>
          <w:sz w:val="19"/>
        </w:rPr>
        <w:t>图</w:t>
      </w:r>
      <w:r>
        <w:rPr>
          <w:rFonts w:ascii="Gill Sans MT"/>
          <w:b/>
          <w:color w:val="231F20"/>
          <w:w w:val="85"/>
          <w:sz w:val="19"/>
        </w:rPr>
        <w:t xml:space="preserve"> 5-9</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将</w:t>
      </w:r>
      <w:r>
        <w:rPr>
          <w:rFonts w:ascii="Lucida Sans"/>
          <w:i/>
          <w:color w:val="231F20"/>
          <w:w w:val="85"/>
          <w:sz w:val="19"/>
        </w:rPr>
        <w:t xml:space="preserve"> getTemperaturCelsiusToFahrenheit </w:t>
      </w:r>
      <w:r>
        <w:rPr>
          <w:rFonts w:ascii="Lucida Sans"/>
          <w:i/>
          <w:color w:val="231F20"/>
          <w:w w:val="85"/>
          <w:sz w:val="19"/>
        </w:rPr>
        <w:t>操作的路由规则配置为</w:t>
      </w:r>
    </w:p>
    <w:p w14:paraId="75B63724" w14:textId="77777777" w:rsidR="00323148" w:rsidRDefault="002F5E3E">
      <w:pPr>
        <w:ind w:left="1313"/>
        <w:rPr>
          <w:rFonts w:ascii="Lucida Sans"/>
          <w:i/>
          <w:sz w:val="19"/>
        </w:rPr>
      </w:pPr>
      <w:r>
        <w:rPr>
          <w:rFonts w:ascii="Lucida Sans"/>
          <w:i/>
          <w:color w:val="231F20"/>
          <w:w w:val="90"/>
          <w:sz w:val="19"/>
        </w:rPr>
        <w:t>属于</w:t>
      </w:r>
      <w:r>
        <w:rPr>
          <w:rFonts w:ascii="Lucida Sans"/>
          <w:i/>
          <w:color w:val="231F20"/>
          <w:w w:val="90"/>
          <w:sz w:val="19"/>
        </w:rPr>
        <w:t xml:space="preserve"> Echo Reply </w:t>
      </w:r>
      <w:r>
        <w:rPr>
          <w:rFonts w:ascii="Lucida Sans"/>
          <w:i/>
          <w:color w:val="231F20"/>
          <w:w w:val="90"/>
          <w:sz w:val="19"/>
        </w:rPr>
        <w:t>类型</w:t>
      </w:r>
    </w:p>
    <w:p w14:paraId="6A6E5A0F" w14:textId="77777777" w:rsidR="00323148" w:rsidRDefault="00323148">
      <w:pPr>
        <w:rPr>
          <w:rFonts w:ascii="Lucida Sans"/>
          <w:sz w:val="19"/>
        </w:rPr>
        <w:sectPr w:rsidR="00323148">
          <w:pgSz w:w="10630" w:h="13150"/>
          <w:pgMar w:top="1000" w:right="0" w:bottom="280" w:left="0" w:header="667" w:footer="0" w:gutter="0"/>
          <w:cols w:space="720"/>
        </w:sectPr>
      </w:pPr>
    </w:p>
    <w:p w14:paraId="2681E690" w14:textId="77777777" w:rsidR="00323148" w:rsidRDefault="00323148">
      <w:pPr>
        <w:pStyle w:val="a3"/>
        <w:spacing w:before="8"/>
        <w:rPr>
          <w:rFonts w:ascii="Lucida Sans"/>
          <w:i/>
          <w:sz w:val="20"/>
        </w:rPr>
      </w:pPr>
    </w:p>
    <w:p w14:paraId="6076F87A" w14:textId="77777777" w:rsidR="00323148" w:rsidRDefault="002F5E3E">
      <w:pPr>
        <w:pStyle w:val="a3"/>
        <w:ind w:left="1803"/>
        <w:rPr>
          <w:rFonts w:ascii="Lucida Sans"/>
          <w:sz w:val="20"/>
        </w:rPr>
      </w:pPr>
      <w:r>
        <w:rPr>
          <w:rFonts w:ascii="Lucida Sans"/>
          <w:noProof/>
          <w:sz w:val="20"/>
        </w:rPr>
        <w:drawing>
          <wp:inline distT="0" distB="0" distL="0" distR="0" wp14:anchorId="06C7F4C8" wp14:editId="40065BAC">
            <wp:extent cx="5028092" cy="1383791"/>
            <wp:effectExtent l="0" t="0" r="0" b="0"/>
            <wp:docPr id="257"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22.jpeg"/>
                    <pic:cNvPicPr/>
                  </pic:nvPicPr>
                  <pic:blipFill>
                    <a:blip r:embed="rId192" cstate="print"/>
                    <a:stretch>
                      <a:fillRect/>
                    </a:stretch>
                  </pic:blipFill>
                  <pic:spPr>
                    <a:xfrm>
                      <a:off x="0" y="0"/>
                      <a:ext cx="5028092" cy="1383791"/>
                    </a:xfrm>
                    <a:prstGeom prst="rect">
                      <a:avLst/>
                    </a:prstGeom>
                  </pic:spPr>
                </pic:pic>
              </a:graphicData>
            </a:graphic>
          </wp:inline>
        </w:drawing>
      </w:r>
    </w:p>
    <w:p w14:paraId="4F275C2D" w14:textId="77777777" w:rsidR="00323148" w:rsidRDefault="00000000">
      <w:pPr>
        <w:pStyle w:val="a3"/>
        <w:spacing w:before="1"/>
        <w:rPr>
          <w:rFonts w:ascii="Lucida Sans"/>
          <w:i/>
          <w:sz w:val="15"/>
        </w:rPr>
      </w:pPr>
      <w:r>
        <w:pict w14:anchorId="4EF7A61B">
          <v:shape id="_x0000_s2257" style="position:absolute;margin-left:88.2pt;margin-top:11.35pt;width:400pt;height:.1pt;z-index:-15583232;mso-wrap-distance-left:0;mso-wrap-distance-right:0;mso-position-horizontal-relative:page" coordorigin="1764,227" coordsize="8000,0" path="m1764,227r8000,e" filled="f" strokecolor="#231f20" strokeweight="1pt">
            <v:path arrowok="t"/>
            <w10:wrap type="topAndBottom" anchorx="page"/>
          </v:shape>
        </w:pict>
      </w:r>
    </w:p>
    <w:p w14:paraId="34080DDA" w14:textId="77777777" w:rsidR="00323148" w:rsidRDefault="002F5E3E">
      <w:pPr>
        <w:spacing w:line="215" w:lineRule="exact"/>
        <w:ind w:left="1068" w:right="1371"/>
        <w:jc w:val="center"/>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5-10</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使用</w:t>
      </w:r>
      <w:r>
        <w:rPr>
          <w:rFonts w:ascii="Lucida Sans"/>
          <w:i/>
          <w:color w:val="231F20"/>
          <w:w w:val="85"/>
          <w:sz w:val="19"/>
          <w:lang w:eastAsia="zh-CN"/>
        </w:rPr>
        <w:t xml:space="preserve"> XSL </w:t>
      </w:r>
      <w:r>
        <w:rPr>
          <w:rFonts w:ascii="Lucida Sans"/>
          <w:i/>
          <w:color w:val="231F20"/>
          <w:w w:val="85"/>
          <w:sz w:val="19"/>
          <w:lang w:eastAsia="zh-CN"/>
        </w:rPr>
        <w:t>映射配置路由规则的转换</w:t>
      </w:r>
    </w:p>
    <w:p w14:paraId="3408466D" w14:textId="77777777" w:rsidR="00323148" w:rsidRDefault="00323148">
      <w:pPr>
        <w:pStyle w:val="a3"/>
        <w:spacing w:before="5"/>
        <w:rPr>
          <w:rFonts w:ascii="Lucida Sans"/>
          <w:i/>
          <w:sz w:val="25"/>
          <w:lang w:eastAsia="zh-CN"/>
        </w:rPr>
      </w:pPr>
    </w:p>
    <w:p w14:paraId="3C82A275" w14:textId="77777777" w:rsidR="00323148" w:rsidRDefault="002F5E3E">
      <w:pPr>
        <w:pStyle w:val="a3"/>
        <w:spacing w:before="96" w:line="247" w:lineRule="auto"/>
        <w:ind w:left="1763" w:right="1222" w:firstLine="319"/>
        <w:rPr>
          <w:lang w:eastAsia="zh-CN"/>
        </w:rPr>
      </w:pPr>
      <w:r>
        <w:rPr>
          <w:color w:val="231F20"/>
          <w:w w:val="95"/>
          <w:lang w:eastAsia="zh-CN"/>
        </w:rPr>
        <w:t xml:space="preserve">此映射执行摄氏到华氏度的转换，并创建所需的响应 </w:t>
      </w:r>
      <w:r>
        <w:rPr>
          <w:color w:val="231F20"/>
          <w:lang w:eastAsia="zh-CN"/>
        </w:rPr>
        <w:t>消息格式。</w:t>
      </w:r>
    </w:p>
    <w:p w14:paraId="7A9F3AB1" w14:textId="77777777" w:rsidR="00323148" w:rsidRDefault="002F5E3E">
      <w:pPr>
        <w:pStyle w:val="a3"/>
        <w:spacing w:before="2" w:line="247" w:lineRule="auto"/>
        <w:ind w:left="1763" w:right="876" w:firstLine="319"/>
        <w:rPr>
          <w:lang w:eastAsia="zh-CN"/>
        </w:rPr>
      </w:pPr>
      <w:r>
        <w:rPr>
          <w:color w:val="231F20"/>
          <w:w w:val="95"/>
          <w:lang w:eastAsia="zh-CN"/>
        </w:rPr>
        <w:t>调解器对本机数据格式之间的映射支持与通过 NXSD 转换活动的服务总线管道类似。请求消息内容的某些选定部分包含某种特殊格式（如 CSV 或 JSON）的数据，可以使用 NXSD 映射映射到 XML，如操作的 Translate from（或 to） Native 字段中所指定</w:t>
      </w:r>
      <w:r>
        <w:rPr>
          <w:color w:val="231F20"/>
          <w:w w:val="90"/>
          <w:lang w:eastAsia="zh-CN"/>
        </w:rPr>
        <w:t>的那样。然后，将此 XML 作为在路由规则中配置的转换的输入</w:t>
      </w:r>
      <w:r>
        <w:rPr>
          <w:color w:val="231F20"/>
          <w:w w:val="95"/>
          <w:lang w:eastAsia="zh-CN"/>
        </w:rPr>
        <w:t>。同样，可以将路由规则配置为生成路由到</w:t>
      </w:r>
      <w:r>
        <w:rPr>
          <w:color w:val="231F20"/>
          <w:lang w:eastAsia="zh-CN"/>
        </w:rPr>
        <w:t>目标服务或回显给调用程序的本机输出格式。</w:t>
      </w:r>
    </w:p>
    <w:p w14:paraId="499B907C" w14:textId="77777777" w:rsidR="00323148" w:rsidRDefault="002F5E3E">
      <w:pPr>
        <w:pStyle w:val="a3"/>
        <w:spacing w:before="5"/>
        <w:ind w:left="2083"/>
        <w:rPr>
          <w:lang w:eastAsia="zh-CN"/>
        </w:rPr>
      </w:pPr>
      <w:r>
        <w:rPr>
          <w:color w:val="231F20"/>
          <w:w w:val="95"/>
          <w:lang w:eastAsia="zh-CN"/>
        </w:rPr>
        <w:t>保存所有更改并关闭调解器编辑器。</w:t>
      </w:r>
    </w:p>
    <w:p w14:paraId="7002CC5F" w14:textId="77777777" w:rsidR="00323148" w:rsidRDefault="00323148">
      <w:pPr>
        <w:pStyle w:val="a3"/>
        <w:spacing w:before="6"/>
        <w:rPr>
          <w:sz w:val="17"/>
          <w:lang w:eastAsia="zh-CN"/>
        </w:rPr>
      </w:pPr>
    </w:p>
    <w:p w14:paraId="366744DC" w14:textId="77777777" w:rsidR="00323148" w:rsidRDefault="002F5E3E">
      <w:pPr>
        <w:pStyle w:val="4"/>
        <w:spacing w:before="0" w:line="228" w:lineRule="auto"/>
        <w:ind w:right="4203"/>
        <w:rPr>
          <w:lang w:eastAsia="zh-CN"/>
        </w:rPr>
      </w:pPr>
      <w:r>
        <w:rPr>
          <w:color w:val="231F20"/>
          <w:w w:val="90"/>
          <w:lang w:eastAsia="zh-CN"/>
        </w:rPr>
        <w:t xml:space="preserve">部署 SOA 组合并 </w:t>
      </w:r>
      <w:r>
        <w:rPr>
          <w:color w:val="231F20"/>
          <w:w w:val="85"/>
          <w:lang w:eastAsia="zh-CN"/>
        </w:rPr>
        <w:t>测试温度转换</w:t>
      </w:r>
    </w:p>
    <w:p w14:paraId="32C97893" w14:textId="77777777" w:rsidR="00323148" w:rsidRDefault="002F5E3E">
      <w:pPr>
        <w:pStyle w:val="a3"/>
        <w:spacing w:before="18" w:line="244" w:lineRule="auto"/>
        <w:ind w:left="1763" w:right="994"/>
      </w:pPr>
      <w:r>
        <w:rPr>
          <w:color w:val="231F20"/>
          <w:w w:val="90"/>
        </w:rPr>
        <w:t>右键单击“</w:t>
      </w:r>
      <w:r>
        <w:rPr>
          <w:rFonts w:ascii="Lucida Sans" w:hAnsi="Lucida Sans"/>
          <w:i/>
          <w:color w:val="231F20"/>
          <w:w w:val="90"/>
        </w:rPr>
        <w:t>ConversionService</w:t>
      </w:r>
      <w:r>
        <w:rPr>
          <w:color w:val="231F20"/>
          <w:w w:val="90"/>
        </w:rPr>
        <w:t xml:space="preserve">”项目节点，然后选择“部署”选项。这会将 </w:t>
      </w:r>
      <w:r>
        <w:rPr>
          <w:color w:val="231F20"/>
          <w:w w:val="95"/>
        </w:rPr>
        <w:t xml:space="preserve">SOA 复合 </w:t>
      </w:r>
      <w:r>
        <w:rPr>
          <w:rFonts w:ascii="Lucida Sans" w:hAnsi="Lucida Sans"/>
          <w:i/>
          <w:color w:val="231F20"/>
          <w:w w:val="95"/>
        </w:rPr>
        <w:t xml:space="preserve">ConversionService </w:t>
      </w:r>
      <w:r>
        <w:rPr>
          <w:color w:val="231F20"/>
          <w:w w:val="95"/>
        </w:rPr>
        <w:t xml:space="preserve">部署到集成 WebLogic Server 上的 SOA 域。请注意，控制台中显示的 SOA 生成操作的日志记录正确地显示警告消息，指示调解器不包含 </w:t>
      </w:r>
      <w:r>
        <w:rPr>
          <w:rFonts w:ascii="Lucida Sans" w:hAnsi="Lucida Sans"/>
          <w:i/>
          <w:color w:val="231F20"/>
          <w:w w:val="95"/>
        </w:rPr>
        <w:t xml:space="preserve">ConversionService </w:t>
      </w:r>
      <w:r>
        <w:rPr>
          <w:color w:val="231F20"/>
          <w:w w:val="95"/>
        </w:rPr>
        <w:t xml:space="preserve"> 接口中五个操作中四个操作的路由规则。忽略这些警告 - 我们将不调用</w:t>
      </w:r>
      <w:r>
        <w:rPr>
          <w:color w:val="231F20"/>
        </w:rPr>
        <w:t>这些操作。</w:t>
      </w:r>
    </w:p>
    <w:p w14:paraId="76237245" w14:textId="77777777" w:rsidR="00323148" w:rsidRDefault="002F5E3E">
      <w:pPr>
        <w:pStyle w:val="a3"/>
        <w:spacing w:before="7" w:line="244" w:lineRule="auto"/>
        <w:ind w:left="1763" w:right="872" w:firstLine="319"/>
        <w:rPr>
          <w:lang w:eastAsia="zh-CN"/>
        </w:rPr>
      </w:pPr>
      <w:r>
        <w:rPr>
          <w:color w:val="231F20"/>
          <w:w w:val="95"/>
        </w:rPr>
        <w:t>部署完成后，以用户 weblogic 身份登录到 Enterprise Manager FMW 控件</w:t>
      </w:r>
      <w:r>
        <w:rPr>
          <w:color w:val="231F20"/>
          <w:w w:val="95"/>
        </w:rPr>
        <w:t>。</w:t>
      </w:r>
      <w:r>
        <w:rPr>
          <w:color w:val="231F20"/>
          <w:w w:val="95"/>
          <w:lang w:eastAsia="zh-CN"/>
        </w:rPr>
        <w:t>打开节点 SOA |SOA-基础设施 |default 以查看已</w:t>
      </w:r>
      <w:r>
        <w:rPr>
          <w:color w:val="231F20"/>
          <w:w w:val="90"/>
          <w:lang w:eastAsia="zh-CN"/>
        </w:rPr>
        <w:t xml:space="preserve">部署到集成服务器的 SOA 域上的缺省分区的 SOA 组合。应列出 </w:t>
      </w:r>
      <w:r>
        <w:rPr>
          <w:rFonts w:ascii="Lucida Sans" w:hAnsi="Lucida Sans"/>
          <w:i/>
          <w:color w:val="231F20"/>
          <w:w w:val="90"/>
          <w:lang w:eastAsia="zh-CN"/>
        </w:rPr>
        <w:t xml:space="preserve">ConversionService </w:t>
      </w:r>
      <w:r>
        <w:rPr>
          <w:color w:val="231F20"/>
          <w:lang w:eastAsia="zh-CN"/>
        </w:rPr>
        <w:t>复合，如图 5-11 所示。</w:t>
      </w:r>
    </w:p>
    <w:p w14:paraId="48E3BD39" w14:textId="77777777" w:rsidR="00323148" w:rsidRDefault="002F5E3E">
      <w:pPr>
        <w:pStyle w:val="a3"/>
        <w:spacing w:line="222" w:lineRule="exact"/>
        <w:ind w:left="2083"/>
        <w:rPr>
          <w:lang w:eastAsia="zh-CN"/>
        </w:rPr>
      </w:pPr>
      <w:r>
        <w:rPr>
          <w:color w:val="231F20"/>
          <w:w w:val="90"/>
          <w:lang w:eastAsia="zh-CN"/>
        </w:rPr>
        <w:t>单击 ConversionService</w:t>
      </w:r>
      <w:r>
        <w:rPr>
          <w:rFonts w:ascii="Lucida Sans"/>
          <w:i/>
          <w:color w:val="231F20"/>
          <w:w w:val="90"/>
          <w:lang w:eastAsia="zh-CN"/>
        </w:rPr>
        <w:t xml:space="preserve"> </w:t>
      </w:r>
      <w:r>
        <w:rPr>
          <w:rFonts w:ascii="Lucida Sans"/>
          <w:i/>
          <w:color w:val="231F20"/>
          <w:w w:val="90"/>
          <w:lang w:eastAsia="zh-CN"/>
        </w:rPr>
        <w:t>的节点</w:t>
      </w:r>
      <w:r>
        <w:rPr>
          <w:color w:val="231F20"/>
          <w:w w:val="90"/>
          <w:lang w:eastAsia="zh-CN"/>
        </w:rPr>
        <w:t>。然后单击出现在</w:t>
      </w:r>
    </w:p>
    <w:p w14:paraId="63DF0CCB" w14:textId="77777777" w:rsidR="00323148" w:rsidRDefault="002F5E3E">
      <w:pPr>
        <w:spacing w:before="2"/>
        <w:ind w:left="1763"/>
        <w:rPr>
          <w:sz w:val="19"/>
          <w:lang w:eastAsia="zh-CN"/>
        </w:rPr>
      </w:pPr>
      <w:r>
        <w:rPr>
          <w:rFonts w:ascii="Lucida Sans"/>
          <w:i/>
          <w:color w:val="231F20"/>
          <w:w w:val="90"/>
          <w:sz w:val="19"/>
          <w:lang w:eastAsia="zh-CN"/>
        </w:rPr>
        <w:t xml:space="preserve">ConversionService </w:t>
      </w:r>
      <w:r>
        <w:rPr>
          <w:color w:val="231F20"/>
          <w:w w:val="90"/>
          <w:sz w:val="19"/>
          <w:lang w:eastAsia="zh-CN"/>
        </w:rPr>
        <w:t>详细信息页面。</w:t>
      </w:r>
    </w:p>
    <w:p w14:paraId="7EFAC6D2" w14:textId="77777777" w:rsidR="00323148" w:rsidRDefault="002F5E3E">
      <w:pPr>
        <w:pStyle w:val="a3"/>
        <w:spacing w:before="7" w:line="247" w:lineRule="auto"/>
        <w:ind w:left="1763" w:right="930" w:firstLine="319"/>
      </w:pPr>
      <w:r>
        <w:rPr>
          <w:color w:val="231F20"/>
          <w:w w:val="95"/>
          <w:lang w:eastAsia="zh-CN"/>
        </w:rPr>
        <w:t xml:space="preserve">此时将打开一个简单的 Web 服务测试页（参见图 5-12），类似于用于服务总线的代理服务测试器。 </w:t>
      </w:r>
      <w:r>
        <w:rPr>
          <w:color w:val="231F20"/>
          <w:w w:val="95"/>
        </w:rPr>
        <w:t xml:space="preserve">选择操作 </w:t>
      </w:r>
      <w:r>
        <w:rPr>
          <w:color w:val="231F20"/>
          <w:w w:val="90"/>
        </w:rPr>
        <w:t>getTemperatureCelsiusToFahrenheit</w:t>
      </w:r>
      <w:r>
        <w:rPr>
          <w:rFonts w:ascii="Lucida Sans" w:hAnsi="Lucida Sans"/>
          <w:i/>
          <w:color w:val="231F20"/>
          <w:w w:val="90"/>
        </w:rPr>
        <w:t>，这是</w:t>
      </w:r>
      <w:r>
        <w:rPr>
          <w:rFonts w:ascii="Lucida Sans" w:hAnsi="Lucida Sans"/>
          <w:i/>
          <w:color w:val="231F20"/>
          <w:w w:val="90"/>
        </w:rPr>
        <w:t xml:space="preserve"> </w:t>
      </w:r>
      <w:r>
        <w:rPr>
          <w:color w:val="231F20"/>
          <w:w w:val="90"/>
        </w:rPr>
        <w:t xml:space="preserve"> </w:t>
      </w:r>
      <w:r>
        <w:rPr>
          <w:color w:val="231F20"/>
          <w:w w:val="95"/>
        </w:rPr>
        <w:t>中介当前实现的唯一操作。输入温度值（以摄氏度为单位），然后按“</w:t>
      </w:r>
      <w:r>
        <w:rPr>
          <w:color w:val="231F20"/>
        </w:rPr>
        <w:t>测试 Web 服务”按钮。</w:t>
      </w:r>
    </w:p>
    <w:p w14:paraId="75AA68E3" w14:textId="77777777" w:rsidR="00323148" w:rsidRDefault="00323148">
      <w:pPr>
        <w:spacing w:line="247" w:lineRule="auto"/>
        <w:sectPr w:rsidR="00323148">
          <w:headerReference w:type="even" r:id="rId193"/>
          <w:headerReference w:type="default" r:id="rId194"/>
          <w:pgSz w:w="10630" w:h="13150"/>
          <w:pgMar w:top="1460" w:right="0" w:bottom="280" w:left="0" w:header="721" w:footer="0" w:gutter="0"/>
          <w:pgNumType w:start="167"/>
          <w:cols w:space="720"/>
        </w:sectPr>
      </w:pPr>
    </w:p>
    <w:p w14:paraId="2586BD62" w14:textId="77777777" w:rsidR="00323148" w:rsidRDefault="00323148">
      <w:pPr>
        <w:pStyle w:val="a3"/>
        <w:rPr>
          <w:sz w:val="21"/>
        </w:rPr>
      </w:pPr>
    </w:p>
    <w:p w14:paraId="3D1C2840" w14:textId="77777777" w:rsidR="00323148" w:rsidRDefault="002F5E3E">
      <w:pPr>
        <w:pStyle w:val="a3"/>
        <w:ind w:left="1353"/>
        <w:rPr>
          <w:sz w:val="20"/>
        </w:rPr>
      </w:pPr>
      <w:r>
        <w:rPr>
          <w:noProof/>
          <w:sz w:val="20"/>
        </w:rPr>
        <w:drawing>
          <wp:inline distT="0" distB="0" distL="0" distR="0" wp14:anchorId="0DAC44BC" wp14:editId="24D59B7E">
            <wp:extent cx="5031088" cy="1658112"/>
            <wp:effectExtent l="0" t="0" r="0" b="0"/>
            <wp:docPr id="25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23.jpeg"/>
                    <pic:cNvPicPr/>
                  </pic:nvPicPr>
                  <pic:blipFill>
                    <a:blip r:embed="rId195" cstate="print"/>
                    <a:stretch>
                      <a:fillRect/>
                    </a:stretch>
                  </pic:blipFill>
                  <pic:spPr>
                    <a:xfrm>
                      <a:off x="0" y="0"/>
                      <a:ext cx="5031088" cy="1658112"/>
                    </a:xfrm>
                    <a:prstGeom prst="rect">
                      <a:avLst/>
                    </a:prstGeom>
                  </pic:spPr>
                </pic:pic>
              </a:graphicData>
            </a:graphic>
          </wp:inline>
        </w:drawing>
      </w:r>
    </w:p>
    <w:p w14:paraId="7C40FC4F" w14:textId="77777777" w:rsidR="00323148" w:rsidRDefault="00000000">
      <w:pPr>
        <w:pStyle w:val="a3"/>
        <w:spacing w:before="3"/>
        <w:rPr>
          <w:sz w:val="13"/>
        </w:rPr>
      </w:pPr>
      <w:r>
        <w:pict w14:anchorId="31BAF748">
          <v:shape id="_x0000_s2256" style="position:absolute;margin-left:65.7pt;margin-top:10.15pt;width:400pt;height:.1pt;z-index:-15582720;mso-wrap-distance-left:0;mso-wrap-distance-right:0;mso-position-horizontal-relative:page" coordorigin="1314,203" coordsize="8000,0" path="m1314,203r8000,e" filled="f" strokecolor="#231f20" strokeweight="1pt">
            <v:path arrowok="t"/>
            <w10:wrap type="topAndBottom" anchorx="page"/>
          </v:shape>
        </w:pict>
      </w:r>
    </w:p>
    <w:p w14:paraId="641C5377" w14:textId="77777777" w:rsidR="00323148" w:rsidRDefault="002F5E3E">
      <w:pPr>
        <w:spacing w:line="215" w:lineRule="exact"/>
        <w:ind w:left="1313"/>
        <w:rPr>
          <w:rFonts w:ascii="Lucida Sans"/>
          <w:i/>
          <w:sz w:val="19"/>
        </w:rPr>
      </w:pPr>
      <w:r>
        <w:rPr>
          <w:rFonts w:ascii="Gill Sans MT"/>
          <w:b/>
          <w:color w:val="231F20"/>
          <w:w w:val="90"/>
          <w:sz w:val="19"/>
        </w:rPr>
        <w:t>图</w:t>
      </w:r>
      <w:r>
        <w:rPr>
          <w:rFonts w:ascii="Gill Sans MT"/>
          <w:b/>
          <w:color w:val="231F20"/>
          <w:w w:val="90"/>
          <w:sz w:val="19"/>
        </w:rPr>
        <w:t xml:space="preserve"> 5-11</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Enterprise Manager </w:t>
      </w:r>
      <w:r>
        <w:rPr>
          <w:rFonts w:ascii="Lucida Sans"/>
          <w:i/>
          <w:color w:val="231F20"/>
          <w:w w:val="90"/>
          <w:sz w:val="19"/>
        </w:rPr>
        <w:t>融合中间件控制与新部署的</w:t>
      </w:r>
    </w:p>
    <w:p w14:paraId="2DBAE44F" w14:textId="77777777" w:rsidR="00323148" w:rsidRDefault="002F5E3E">
      <w:pPr>
        <w:ind w:left="1313"/>
        <w:rPr>
          <w:rFonts w:ascii="Lucida Sans"/>
          <w:i/>
          <w:sz w:val="19"/>
        </w:rPr>
      </w:pPr>
      <w:r>
        <w:rPr>
          <w:rFonts w:ascii="Lucida Sans"/>
          <w:i/>
          <w:color w:val="231F20"/>
          <w:w w:val="90"/>
          <w:sz w:val="19"/>
        </w:rPr>
        <w:t xml:space="preserve">ConversionService </w:t>
      </w:r>
      <w:r>
        <w:rPr>
          <w:rFonts w:ascii="Lucida Sans"/>
          <w:i/>
          <w:color w:val="231F20"/>
          <w:w w:val="90"/>
          <w:sz w:val="19"/>
        </w:rPr>
        <w:t>复合</w:t>
      </w:r>
    </w:p>
    <w:p w14:paraId="75D569A3" w14:textId="77777777" w:rsidR="00323148" w:rsidRDefault="00323148">
      <w:pPr>
        <w:pStyle w:val="a3"/>
        <w:rPr>
          <w:rFonts w:ascii="Lucida Sans"/>
          <w:i/>
          <w:sz w:val="20"/>
        </w:rPr>
      </w:pPr>
    </w:p>
    <w:p w14:paraId="1742823C" w14:textId="77777777" w:rsidR="00323148" w:rsidRDefault="00000000">
      <w:pPr>
        <w:pStyle w:val="a3"/>
        <w:spacing w:before="10"/>
        <w:rPr>
          <w:rFonts w:ascii="Lucida Sans"/>
          <w:i/>
          <w:sz w:val="10"/>
        </w:rPr>
      </w:pPr>
      <w:r>
        <w:pict w14:anchorId="6CAD5C12">
          <v:rect id="_x0000_s2255" style="position:absolute;margin-left:66.2pt;margin-top:8.4pt;width:400pt;height:1pt;z-index:-15582208;mso-wrap-distance-left:0;mso-wrap-distance-right:0;mso-position-horizontal-relative:page" fillcolor="#231f20" stroked="f">
            <w10:wrap type="topAndBottom" anchorx="page"/>
          </v:rect>
        </w:pict>
      </w:r>
      <w:r w:rsidR="002F5E3E">
        <w:rPr>
          <w:noProof/>
        </w:rPr>
        <w:drawing>
          <wp:anchor distT="0" distB="0" distL="0" distR="0" simplePos="0" relativeHeight="287" behindDoc="0" locked="0" layoutInCell="1" allowOverlap="1" wp14:anchorId="51B2135A" wp14:editId="379D446E">
            <wp:simplePos x="0" y="0"/>
            <wp:positionH relativeFrom="page">
              <wp:posOffset>865898</wp:posOffset>
            </wp:positionH>
            <wp:positionV relativeFrom="paragraph">
              <wp:posOffset>258847</wp:posOffset>
            </wp:positionV>
            <wp:extent cx="5048280" cy="3822191"/>
            <wp:effectExtent l="0" t="0" r="0" b="0"/>
            <wp:wrapTopAndBottom/>
            <wp:docPr id="261"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24.jpeg"/>
                    <pic:cNvPicPr/>
                  </pic:nvPicPr>
                  <pic:blipFill>
                    <a:blip r:embed="rId196" cstate="print"/>
                    <a:stretch>
                      <a:fillRect/>
                    </a:stretch>
                  </pic:blipFill>
                  <pic:spPr>
                    <a:xfrm>
                      <a:off x="0" y="0"/>
                      <a:ext cx="5048280" cy="3822191"/>
                    </a:xfrm>
                    <a:prstGeom prst="rect">
                      <a:avLst/>
                    </a:prstGeom>
                  </pic:spPr>
                </pic:pic>
              </a:graphicData>
            </a:graphic>
          </wp:anchor>
        </w:drawing>
      </w:r>
      <w:r>
        <w:pict w14:anchorId="2756F68C">
          <v:shape id="_x0000_s2254" style="position:absolute;margin-left:66.2pt;margin-top:330.65pt;width:400pt;height:.1pt;z-index:-15581184;mso-wrap-distance-left:0;mso-wrap-distance-right:0;mso-position-horizontal-relative:page;mso-position-vertical-relative:text" coordorigin="1324,6613" coordsize="8000,0" path="m1324,6613r8000,e" filled="f" strokecolor="#231f20" strokeweight="1pt">
            <v:path arrowok="t"/>
            <w10:wrap type="topAndBottom" anchorx="page"/>
          </v:shape>
        </w:pict>
      </w:r>
    </w:p>
    <w:p w14:paraId="6D8B008D" w14:textId="77777777" w:rsidR="00323148" w:rsidRDefault="00323148">
      <w:pPr>
        <w:pStyle w:val="a3"/>
        <w:spacing w:before="10"/>
        <w:rPr>
          <w:rFonts w:ascii="Lucida Sans"/>
          <w:i/>
          <w:sz w:val="12"/>
        </w:rPr>
      </w:pPr>
    </w:p>
    <w:p w14:paraId="08A10960" w14:textId="77777777" w:rsidR="00323148" w:rsidRDefault="00323148">
      <w:pPr>
        <w:pStyle w:val="a3"/>
        <w:spacing w:before="2"/>
        <w:rPr>
          <w:rFonts w:ascii="Lucida Sans"/>
          <w:i/>
          <w:sz w:val="9"/>
        </w:rPr>
      </w:pPr>
    </w:p>
    <w:p w14:paraId="24F16DEF" w14:textId="77777777" w:rsidR="00323148" w:rsidRDefault="002F5E3E">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5-12</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EM FMW </w:t>
      </w:r>
      <w:r>
        <w:rPr>
          <w:rFonts w:ascii="Lucida Sans"/>
          <w:i/>
          <w:color w:val="231F20"/>
          <w:w w:val="90"/>
          <w:sz w:val="19"/>
        </w:rPr>
        <w:t>控件中用于测试</w:t>
      </w:r>
      <w:r>
        <w:rPr>
          <w:rFonts w:ascii="Lucida Sans"/>
          <w:i/>
          <w:color w:val="231F20"/>
          <w:w w:val="90"/>
          <w:sz w:val="19"/>
        </w:rPr>
        <w:t xml:space="preserve"> SOA </w:t>
      </w:r>
      <w:r>
        <w:rPr>
          <w:rFonts w:ascii="Lucida Sans"/>
          <w:i/>
          <w:color w:val="231F20"/>
          <w:w w:val="90"/>
          <w:sz w:val="19"/>
        </w:rPr>
        <w:t>组合公开的</w:t>
      </w:r>
      <w:r>
        <w:rPr>
          <w:rFonts w:ascii="Lucida Sans"/>
          <w:i/>
          <w:color w:val="231F20"/>
          <w:w w:val="90"/>
          <w:sz w:val="19"/>
        </w:rPr>
        <w:t xml:space="preserve"> Web </w:t>
      </w:r>
      <w:r>
        <w:rPr>
          <w:rFonts w:ascii="Lucida Sans"/>
          <w:i/>
          <w:color w:val="231F20"/>
          <w:w w:val="90"/>
          <w:sz w:val="19"/>
        </w:rPr>
        <w:t>服务的页面</w:t>
      </w:r>
    </w:p>
    <w:p w14:paraId="5D133D4B" w14:textId="77777777" w:rsidR="00323148" w:rsidRDefault="002F5E3E">
      <w:pPr>
        <w:ind w:left="1323"/>
        <w:rPr>
          <w:rFonts w:ascii="Lucida Sans"/>
          <w:i/>
          <w:sz w:val="19"/>
        </w:rPr>
      </w:pPr>
      <w:r>
        <w:rPr>
          <w:rFonts w:ascii="Lucida Sans"/>
          <w:i/>
          <w:color w:val="231F20"/>
          <w:sz w:val="19"/>
        </w:rPr>
        <w:t>转换服务</w:t>
      </w:r>
    </w:p>
    <w:p w14:paraId="46234D6C" w14:textId="77777777" w:rsidR="00323148" w:rsidRDefault="00323148">
      <w:pPr>
        <w:rPr>
          <w:rFonts w:ascii="Lucida Sans"/>
          <w:sz w:val="19"/>
        </w:rPr>
        <w:sectPr w:rsidR="00323148">
          <w:pgSz w:w="10630" w:h="13150"/>
          <w:pgMar w:top="1460" w:right="0" w:bottom="280" w:left="0" w:header="667" w:footer="0" w:gutter="0"/>
          <w:cols w:space="720"/>
        </w:sectPr>
      </w:pPr>
    </w:p>
    <w:p w14:paraId="535E06A5" w14:textId="77777777" w:rsidR="00323148" w:rsidRDefault="00323148">
      <w:pPr>
        <w:pStyle w:val="a3"/>
        <w:rPr>
          <w:rFonts w:ascii="Lucida Sans"/>
          <w:i/>
          <w:sz w:val="20"/>
        </w:rPr>
      </w:pPr>
    </w:p>
    <w:p w14:paraId="5931BCAF" w14:textId="77777777" w:rsidR="00323148" w:rsidRDefault="002F5E3E">
      <w:pPr>
        <w:pStyle w:val="a3"/>
        <w:ind w:left="3444"/>
        <w:rPr>
          <w:rFonts w:ascii="Lucida Sans"/>
          <w:sz w:val="20"/>
        </w:rPr>
      </w:pPr>
      <w:r>
        <w:rPr>
          <w:rFonts w:ascii="Lucida Sans"/>
          <w:noProof/>
          <w:sz w:val="20"/>
        </w:rPr>
        <w:drawing>
          <wp:inline distT="0" distB="0" distL="0" distR="0" wp14:anchorId="4E3D1061" wp14:editId="17AA49EF">
            <wp:extent cx="2964066" cy="1511617"/>
            <wp:effectExtent l="0" t="0" r="0" b="0"/>
            <wp:docPr id="263"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25.jpeg"/>
                    <pic:cNvPicPr/>
                  </pic:nvPicPr>
                  <pic:blipFill>
                    <a:blip r:embed="rId197" cstate="print"/>
                    <a:stretch>
                      <a:fillRect/>
                    </a:stretch>
                  </pic:blipFill>
                  <pic:spPr>
                    <a:xfrm>
                      <a:off x="0" y="0"/>
                      <a:ext cx="2964066" cy="1511617"/>
                    </a:xfrm>
                    <a:prstGeom prst="rect">
                      <a:avLst/>
                    </a:prstGeom>
                  </pic:spPr>
                </pic:pic>
              </a:graphicData>
            </a:graphic>
          </wp:inline>
        </w:drawing>
      </w:r>
    </w:p>
    <w:p w14:paraId="6420701F" w14:textId="77777777" w:rsidR="00323148" w:rsidRDefault="00000000">
      <w:pPr>
        <w:pStyle w:val="a3"/>
        <w:spacing w:before="11"/>
        <w:rPr>
          <w:rFonts w:ascii="Lucida Sans"/>
          <w:i/>
          <w:sz w:val="12"/>
        </w:rPr>
      </w:pPr>
      <w:r>
        <w:pict w14:anchorId="7AE3107D">
          <v:shape id="_x0000_s2253" style="position:absolute;margin-left:88.2pt;margin-top:10.1pt;width:400pt;height:.1pt;z-index:-15580672;mso-wrap-distance-left:0;mso-wrap-distance-right:0;mso-position-horizontal-relative:page" coordorigin="1764,202" coordsize="8000,0" path="m1764,202r8000,e" filled="f" strokecolor="#231f20" strokeweight="1pt">
            <v:path arrowok="t"/>
            <w10:wrap type="topAndBottom" anchorx="page"/>
          </v:shape>
        </w:pict>
      </w:r>
    </w:p>
    <w:p w14:paraId="4B7A3A57"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5-13</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对</w:t>
      </w:r>
      <w:r>
        <w:rPr>
          <w:rFonts w:ascii="Lucida Sans"/>
          <w:i/>
          <w:color w:val="231F20"/>
          <w:w w:val="90"/>
          <w:sz w:val="19"/>
          <w:lang w:eastAsia="zh-CN"/>
        </w:rPr>
        <w:t xml:space="preserve"> Web </w:t>
      </w:r>
      <w:r>
        <w:rPr>
          <w:rFonts w:ascii="Lucida Sans"/>
          <w:i/>
          <w:color w:val="231F20"/>
          <w:w w:val="90"/>
          <w:sz w:val="19"/>
          <w:lang w:eastAsia="zh-CN"/>
        </w:rPr>
        <w:t>服务的测试调用的响应</w:t>
      </w:r>
    </w:p>
    <w:p w14:paraId="2B1CF6B8" w14:textId="77777777" w:rsidR="00323148" w:rsidRDefault="00323148">
      <w:pPr>
        <w:pStyle w:val="a3"/>
        <w:spacing w:before="1"/>
        <w:rPr>
          <w:rFonts w:ascii="Lucida Sans"/>
          <w:i/>
          <w:sz w:val="14"/>
          <w:lang w:eastAsia="zh-CN"/>
        </w:rPr>
      </w:pPr>
    </w:p>
    <w:p w14:paraId="1131C5E4" w14:textId="77777777" w:rsidR="00323148" w:rsidRDefault="002F5E3E">
      <w:pPr>
        <w:pStyle w:val="a3"/>
        <w:spacing w:before="97" w:line="247" w:lineRule="auto"/>
        <w:ind w:left="1763" w:right="1696" w:firstLine="319"/>
        <w:rPr>
          <w:lang w:eastAsia="zh-CN"/>
        </w:rPr>
      </w:pPr>
      <w:r>
        <w:rPr>
          <w:color w:val="231F20"/>
          <w:w w:val="95"/>
          <w:lang w:eastAsia="zh-CN"/>
        </w:rPr>
        <w:t>片刻之后，应显示来自 Web 服务的响应，其</w:t>
      </w:r>
      <w:r>
        <w:rPr>
          <w:color w:val="231F20"/>
          <w:lang w:eastAsia="zh-CN"/>
        </w:rPr>
        <w:t>华氏度相当于摄氏温度，如图 5-13 所示。</w:t>
      </w:r>
    </w:p>
    <w:p w14:paraId="3D817586" w14:textId="77777777" w:rsidR="00323148" w:rsidRDefault="002F5E3E">
      <w:pPr>
        <w:pStyle w:val="a3"/>
        <w:spacing w:before="1" w:line="247" w:lineRule="auto"/>
        <w:ind w:left="1763" w:right="872" w:firstLine="319"/>
        <w:rPr>
          <w:lang w:eastAsia="zh-CN"/>
        </w:rPr>
      </w:pPr>
      <w:r>
        <w:rPr>
          <w:color w:val="231F20"/>
          <w:w w:val="95"/>
          <w:lang w:eastAsia="zh-CN"/>
        </w:rPr>
        <w:t xml:space="preserve">首次调用服务时，由于正在进行各种初始化，响应可能需要一些时间。再次执行测试，您可能会遇到更快 </w:t>
      </w:r>
      <w:r>
        <w:rPr>
          <w:color w:val="231F20"/>
          <w:w w:val="90"/>
          <w:lang w:eastAsia="zh-CN"/>
        </w:rPr>
        <w:t xml:space="preserve">的反应。您可能还想尝试 </w:t>
      </w:r>
      <w:r>
        <w:rPr>
          <w:color w:val="231F20"/>
          <w:lang w:eastAsia="zh-CN"/>
        </w:rPr>
        <w:t>中介中的路由规则当前尚未实现的其他操作，以了解会发生什么情况。</w:t>
      </w:r>
    </w:p>
    <w:p w14:paraId="2A866A46" w14:textId="77777777" w:rsidR="00323148" w:rsidRDefault="002F5E3E">
      <w:pPr>
        <w:pStyle w:val="5"/>
        <w:spacing w:before="169"/>
        <w:rPr>
          <w:lang w:eastAsia="zh-CN"/>
        </w:rPr>
      </w:pPr>
      <w:r>
        <w:rPr>
          <w:color w:val="231F20"/>
          <w:w w:val="90"/>
          <w:lang w:eastAsia="zh-CN"/>
        </w:rPr>
        <w:t>详细的执行跟踪</w:t>
      </w:r>
    </w:p>
    <w:p w14:paraId="01A7DC0C" w14:textId="77777777" w:rsidR="00323148" w:rsidRDefault="002F5E3E">
      <w:pPr>
        <w:pStyle w:val="a3"/>
        <w:spacing w:before="19" w:line="247" w:lineRule="auto"/>
        <w:ind w:left="1763" w:right="934"/>
        <w:rPr>
          <w:lang w:eastAsia="zh-CN"/>
        </w:rPr>
      </w:pPr>
      <w:r>
        <w:rPr>
          <w:color w:val="231F20"/>
          <w:w w:val="95"/>
          <w:lang w:eastAsia="zh-CN"/>
        </w:rPr>
        <w:t>SOA 套件记录并提供了有关组合应用程序执行的大量细节。此信息在开发过程中非常有用，也可用于生产环境中的监视目的。请注意，此信息是以</w:t>
      </w:r>
      <w:r>
        <w:rPr>
          <w:color w:val="231F20"/>
          <w:w w:val="90"/>
          <w:lang w:eastAsia="zh-CN"/>
        </w:rPr>
        <w:t>性能开销以及潜在的大型存储需求为代价的。审核级别设置</w:t>
      </w:r>
      <w:r>
        <w:rPr>
          <w:color w:val="231F20"/>
          <w:w w:val="95"/>
          <w:lang w:eastAsia="zh-CN"/>
        </w:rPr>
        <w:t>控制记录的跟踪详细信息量，在生产环境中应谨慎设置这些详细信息</w:t>
      </w:r>
      <w:r>
        <w:rPr>
          <w:color w:val="231F20"/>
          <w:lang w:eastAsia="zh-CN"/>
        </w:rPr>
        <w:t>。</w:t>
      </w:r>
    </w:p>
    <w:p w14:paraId="1FB158F5" w14:textId="77777777" w:rsidR="00323148" w:rsidRDefault="002F5E3E">
      <w:pPr>
        <w:pStyle w:val="a3"/>
        <w:spacing w:before="5" w:line="242" w:lineRule="auto"/>
        <w:ind w:left="1763" w:right="872" w:firstLine="319"/>
      </w:pPr>
      <w:r>
        <w:rPr>
          <w:color w:val="231F20"/>
          <w:w w:val="90"/>
        </w:rPr>
        <w:t xml:space="preserve">单击 Launch Flow Trace 按钮，获取有关调用 </w:t>
      </w:r>
      <w:r>
        <w:rPr>
          <w:color w:val="231F20"/>
          <w:w w:val="95"/>
        </w:rPr>
        <w:t xml:space="preserve">ConversionService </w:t>
      </w:r>
      <w:r>
        <w:rPr>
          <w:rFonts w:ascii="Lucida Sans"/>
          <w:i/>
          <w:color w:val="231F20"/>
          <w:w w:val="95"/>
        </w:rPr>
        <w:t xml:space="preserve"> SOA </w:t>
      </w:r>
      <w:r>
        <w:rPr>
          <w:rFonts w:ascii="Lucida Sans"/>
          <w:i/>
          <w:color w:val="231F20"/>
          <w:w w:val="95"/>
        </w:rPr>
        <w:t>组合时发生的</w:t>
      </w:r>
      <w:r>
        <w:rPr>
          <w:color w:val="231F20"/>
          <w:w w:val="95"/>
        </w:rPr>
        <w:t>执行内部的详细信息，如图 5-14 所示。</w:t>
      </w:r>
    </w:p>
    <w:p w14:paraId="71AE6301" w14:textId="77777777" w:rsidR="00323148" w:rsidRDefault="00000000">
      <w:pPr>
        <w:pStyle w:val="a3"/>
        <w:spacing w:before="7"/>
        <w:rPr>
          <w:sz w:val="13"/>
        </w:rPr>
      </w:pPr>
      <w:r>
        <w:pict w14:anchorId="73FC943A">
          <v:rect id="_x0000_s2252" style="position:absolute;margin-left:88.2pt;margin-top:9.85pt;width:400pt;height:1pt;z-index:-15580160;mso-wrap-distance-left:0;mso-wrap-distance-right:0;mso-position-horizontal-relative:page" fillcolor="#231f20" stroked="f">
            <w10:wrap type="topAndBottom" anchorx="page"/>
          </v:rect>
        </w:pict>
      </w:r>
      <w:r w:rsidR="002F5E3E">
        <w:rPr>
          <w:noProof/>
        </w:rPr>
        <w:drawing>
          <wp:anchor distT="0" distB="0" distL="0" distR="0" simplePos="0" relativeHeight="291" behindDoc="0" locked="0" layoutInCell="1" allowOverlap="1" wp14:anchorId="3BCF68FC" wp14:editId="1EFB6563">
            <wp:simplePos x="0" y="0"/>
            <wp:positionH relativeFrom="page">
              <wp:posOffset>1145285</wp:posOffset>
            </wp:positionH>
            <wp:positionV relativeFrom="paragraph">
              <wp:posOffset>281415</wp:posOffset>
            </wp:positionV>
            <wp:extent cx="5054942" cy="1810512"/>
            <wp:effectExtent l="0" t="0" r="0" b="0"/>
            <wp:wrapTopAndBottom/>
            <wp:docPr id="26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26.jpeg"/>
                    <pic:cNvPicPr/>
                  </pic:nvPicPr>
                  <pic:blipFill>
                    <a:blip r:embed="rId198" cstate="print"/>
                    <a:stretch>
                      <a:fillRect/>
                    </a:stretch>
                  </pic:blipFill>
                  <pic:spPr>
                    <a:xfrm>
                      <a:off x="0" y="0"/>
                      <a:ext cx="5054942" cy="1810512"/>
                    </a:xfrm>
                    <a:prstGeom prst="rect">
                      <a:avLst/>
                    </a:prstGeom>
                  </pic:spPr>
                </pic:pic>
              </a:graphicData>
            </a:graphic>
          </wp:anchor>
        </w:drawing>
      </w:r>
      <w:r>
        <w:pict w14:anchorId="2D6D58A3">
          <v:shape id="_x0000_s2251" style="position:absolute;margin-left:88.2pt;margin-top:173.7pt;width:400pt;height:.1pt;z-index:-15579136;mso-wrap-distance-left:0;mso-wrap-distance-right:0;mso-position-horizontal-relative:page;mso-position-vertical-relative:text" coordorigin="1764,3474" coordsize="8000,0" path="m1764,3474r8000,e" filled="f" strokecolor="#231f20" strokeweight="1pt">
            <v:path arrowok="t"/>
            <w10:wrap type="topAndBottom" anchorx="page"/>
          </v:shape>
        </w:pict>
      </w:r>
    </w:p>
    <w:p w14:paraId="4A1904F4" w14:textId="77777777" w:rsidR="00323148" w:rsidRDefault="00323148">
      <w:pPr>
        <w:pStyle w:val="a3"/>
        <w:spacing w:before="7"/>
        <w:rPr>
          <w:sz w:val="13"/>
        </w:rPr>
      </w:pPr>
    </w:p>
    <w:p w14:paraId="3CDFCFF2" w14:textId="77777777" w:rsidR="00323148" w:rsidRDefault="00323148">
      <w:pPr>
        <w:pStyle w:val="a3"/>
        <w:spacing w:before="9"/>
        <w:rPr>
          <w:sz w:val="8"/>
        </w:rPr>
      </w:pPr>
    </w:p>
    <w:p w14:paraId="71393F71" w14:textId="77777777" w:rsidR="00323148" w:rsidRDefault="002F5E3E">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5-14</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通过</w:t>
      </w:r>
      <w:r>
        <w:rPr>
          <w:rFonts w:ascii="Lucida Sans"/>
          <w:i/>
          <w:color w:val="231F20"/>
          <w:w w:val="90"/>
          <w:sz w:val="19"/>
        </w:rPr>
        <w:t xml:space="preserve"> SOA </w:t>
      </w:r>
      <w:r>
        <w:rPr>
          <w:rFonts w:ascii="Lucida Sans"/>
          <w:i/>
          <w:color w:val="231F20"/>
          <w:w w:val="90"/>
          <w:sz w:val="19"/>
        </w:rPr>
        <w:t>组合的消息流跟踪，用于对</w:t>
      </w:r>
    </w:p>
    <w:p w14:paraId="3C43CBA9" w14:textId="77777777" w:rsidR="00323148" w:rsidRDefault="002F5E3E">
      <w:pPr>
        <w:ind w:left="1763"/>
        <w:rPr>
          <w:rFonts w:ascii="Lucida Sans"/>
          <w:i/>
          <w:sz w:val="19"/>
        </w:rPr>
      </w:pPr>
      <w:r>
        <w:rPr>
          <w:rFonts w:ascii="Lucida Sans"/>
          <w:i/>
          <w:color w:val="231F20"/>
          <w:sz w:val="19"/>
        </w:rPr>
        <w:t>转换服务</w:t>
      </w:r>
    </w:p>
    <w:p w14:paraId="0FE8E4BE" w14:textId="77777777" w:rsidR="00323148" w:rsidRDefault="00323148">
      <w:pPr>
        <w:rPr>
          <w:rFonts w:ascii="Lucida Sans"/>
          <w:sz w:val="19"/>
        </w:rPr>
        <w:sectPr w:rsidR="00323148">
          <w:pgSz w:w="10630" w:h="13150"/>
          <w:pgMar w:top="1460" w:right="0" w:bottom="280" w:left="0" w:header="721" w:footer="0" w:gutter="0"/>
          <w:cols w:space="720"/>
        </w:sectPr>
      </w:pPr>
    </w:p>
    <w:p w14:paraId="749C1866" w14:textId="77777777" w:rsidR="00323148" w:rsidRDefault="00323148">
      <w:pPr>
        <w:pStyle w:val="a3"/>
        <w:spacing w:before="4"/>
        <w:rPr>
          <w:rFonts w:ascii="Lucida Sans"/>
          <w:i/>
          <w:sz w:val="20"/>
        </w:rPr>
      </w:pPr>
    </w:p>
    <w:p w14:paraId="2360F6EB" w14:textId="77777777" w:rsidR="00323148" w:rsidRDefault="002F5E3E">
      <w:pPr>
        <w:pStyle w:val="a3"/>
        <w:ind w:left="1353"/>
        <w:rPr>
          <w:rFonts w:ascii="Lucida Sans"/>
          <w:sz w:val="20"/>
        </w:rPr>
      </w:pPr>
      <w:r>
        <w:rPr>
          <w:rFonts w:ascii="Lucida Sans"/>
          <w:noProof/>
          <w:sz w:val="20"/>
        </w:rPr>
        <w:drawing>
          <wp:inline distT="0" distB="0" distL="0" distR="0" wp14:anchorId="56EE3E9A" wp14:editId="0CE48E8A">
            <wp:extent cx="5051644" cy="1700783"/>
            <wp:effectExtent l="0" t="0" r="0" b="0"/>
            <wp:docPr id="26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27.jpeg"/>
                    <pic:cNvPicPr/>
                  </pic:nvPicPr>
                  <pic:blipFill>
                    <a:blip r:embed="rId199" cstate="print"/>
                    <a:stretch>
                      <a:fillRect/>
                    </a:stretch>
                  </pic:blipFill>
                  <pic:spPr>
                    <a:xfrm>
                      <a:off x="0" y="0"/>
                      <a:ext cx="5051644" cy="1700783"/>
                    </a:xfrm>
                    <a:prstGeom prst="rect">
                      <a:avLst/>
                    </a:prstGeom>
                  </pic:spPr>
                </pic:pic>
              </a:graphicData>
            </a:graphic>
          </wp:inline>
        </w:drawing>
      </w:r>
    </w:p>
    <w:p w14:paraId="59ED6492" w14:textId="77777777" w:rsidR="00323148" w:rsidRDefault="00000000">
      <w:pPr>
        <w:pStyle w:val="a3"/>
        <w:rPr>
          <w:rFonts w:ascii="Lucida Sans"/>
          <w:i/>
          <w:sz w:val="13"/>
        </w:rPr>
      </w:pPr>
      <w:r>
        <w:pict w14:anchorId="373CE986">
          <v:shape id="_x0000_s2250" style="position:absolute;margin-left:65.7pt;margin-top:10.1pt;width:400pt;height:.1pt;z-index:-15578624;mso-wrap-distance-left:0;mso-wrap-distance-right:0;mso-position-horizontal-relative:page" coordorigin="1314,202" coordsize="8000,0" path="m1314,202r8000,e" filled="f" strokecolor="#231f20" strokeweight="1pt">
            <v:path arrowok="t"/>
            <w10:wrap type="topAndBottom" anchorx="page"/>
          </v:shape>
        </w:pict>
      </w:r>
    </w:p>
    <w:p w14:paraId="03380EA8" w14:textId="77777777" w:rsidR="00323148" w:rsidRDefault="002F5E3E">
      <w:pPr>
        <w:spacing w:line="215" w:lineRule="exact"/>
        <w:ind w:left="1313"/>
        <w:rPr>
          <w:rFonts w:ascii="Lucida Sans"/>
          <w:i/>
          <w:sz w:val="19"/>
        </w:rPr>
      </w:pPr>
      <w:r>
        <w:rPr>
          <w:rFonts w:ascii="Gill Sans MT"/>
          <w:b/>
          <w:color w:val="231F20"/>
          <w:w w:val="90"/>
          <w:sz w:val="19"/>
        </w:rPr>
        <w:t>图</w:t>
      </w:r>
      <w:r>
        <w:rPr>
          <w:rFonts w:ascii="Gill Sans MT"/>
          <w:b/>
          <w:color w:val="231F20"/>
          <w:w w:val="90"/>
          <w:sz w:val="19"/>
        </w:rPr>
        <w:t xml:space="preserve"> 5-15</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有关</w:t>
      </w:r>
      <w:r>
        <w:rPr>
          <w:rFonts w:ascii="Lucida Sans"/>
          <w:i/>
          <w:color w:val="231F20"/>
          <w:w w:val="90"/>
          <w:sz w:val="19"/>
        </w:rPr>
        <w:t xml:space="preserve"> ConversionService </w:t>
      </w:r>
      <w:r>
        <w:rPr>
          <w:rFonts w:ascii="Lucida Sans"/>
          <w:i/>
          <w:color w:val="231F20"/>
          <w:w w:val="90"/>
          <w:sz w:val="19"/>
        </w:rPr>
        <w:t>的</w:t>
      </w:r>
      <w:r>
        <w:rPr>
          <w:rFonts w:ascii="Lucida Sans"/>
          <w:i/>
          <w:color w:val="231F20"/>
          <w:w w:val="90"/>
          <w:sz w:val="19"/>
        </w:rPr>
        <w:t xml:space="preserve"> ConversionMediator </w:t>
      </w:r>
      <w:r>
        <w:rPr>
          <w:rFonts w:ascii="Lucida Sans"/>
          <w:i/>
          <w:color w:val="231F20"/>
          <w:w w:val="90"/>
          <w:sz w:val="19"/>
        </w:rPr>
        <w:t>执行的详细信息</w:t>
      </w:r>
    </w:p>
    <w:p w14:paraId="1896FFCD" w14:textId="77777777" w:rsidR="00323148" w:rsidRDefault="002F5E3E">
      <w:pPr>
        <w:ind w:left="1313"/>
        <w:rPr>
          <w:rFonts w:ascii="Lucida Sans"/>
          <w:i/>
          <w:sz w:val="19"/>
        </w:rPr>
      </w:pPr>
      <w:r>
        <w:rPr>
          <w:rFonts w:ascii="Lucida Sans"/>
          <w:i/>
          <w:color w:val="231F20"/>
          <w:sz w:val="19"/>
        </w:rPr>
        <w:t>复合</w:t>
      </w:r>
    </w:p>
    <w:p w14:paraId="73E01ADD" w14:textId="77777777" w:rsidR="00323148" w:rsidRDefault="00323148">
      <w:pPr>
        <w:pStyle w:val="a3"/>
        <w:rPr>
          <w:rFonts w:ascii="Lucida Sans"/>
          <w:i/>
          <w:sz w:val="20"/>
        </w:rPr>
      </w:pPr>
    </w:p>
    <w:p w14:paraId="77737463" w14:textId="77777777" w:rsidR="00323148" w:rsidRDefault="00323148">
      <w:pPr>
        <w:pStyle w:val="a3"/>
        <w:spacing w:before="11"/>
        <w:rPr>
          <w:rFonts w:ascii="Lucida Sans"/>
          <w:i/>
          <w:sz w:val="20"/>
        </w:rPr>
      </w:pPr>
    </w:p>
    <w:p w14:paraId="2344ED95" w14:textId="77777777" w:rsidR="00323148" w:rsidRDefault="002F5E3E">
      <w:pPr>
        <w:pStyle w:val="a3"/>
        <w:spacing w:line="244" w:lineRule="auto"/>
        <w:ind w:left="1323" w:right="1354" w:firstLine="319"/>
      </w:pPr>
      <w:r>
        <w:rPr>
          <w:color w:val="231F20"/>
          <w:w w:val="95"/>
        </w:rPr>
        <w:t>单击“</w:t>
      </w:r>
      <w:r>
        <w:rPr>
          <w:rFonts w:ascii="Lucida Sans"/>
          <w:i/>
          <w:color w:val="231F20"/>
          <w:w w:val="95"/>
        </w:rPr>
        <w:t>ConversionMediator</w:t>
      </w:r>
      <w:r>
        <w:rPr>
          <w:color w:val="231F20"/>
          <w:w w:val="95"/>
        </w:rPr>
        <w:t xml:space="preserve">”链接将显示有关调解器在此特定实例中执行的操作或执行 </w:t>
      </w:r>
      <w:r>
        <w:rPr>
          <w:rFonts w:ascii="Lucida Sans"/>
          <w:i/>
          <w:color w:val="231F20"/>
          <w:w w:val="95"/>
        </w:rPr>
        <w:t xml:space="preserve">ConversionService </w:t>
      </w:r>
      <w:r>
        <w:rPr>
          <w:color w:val="231F20"/>
          <w:w w:val="95"/>
        </w:rPr>
        <w:t xml:space="preserve"> 复合项的其他详细信息，如图 </w:t>
      </w:r>
      <w:r>
        <w:rPr>
          <w:color w:val="231F20"/>
        </w:rPr>
        <w:t>5-15 所示。</w:t>
      </w:r>
    </w:p>
    <w:p w14:paraId="265B2B19" w14:textId="77777777" w:rsidR="00323148" w:rsidRDefault="002F5E3E">
      <w:pPr>
        <w:pStyle w:val="a3"/>
        <w:spacing w:before="4" w:line="247" w:lineRule="auto"/>
        <w:ind w:left="1323" w:right="1252" w:firstLine="319"/>
      </w:pPr>
      <w:r>
        <w:rPr>
          <w:color w:val="231F20"/>
          <w:w w:val="95"/>
        </w:rPr>
        <w:t>我们甚至可以在中介执行的每个步骤（</w:t>
      </w:r>
      <w:r>
        <w:rPr>
          <w:color w:val="231F20"/>
        </w:rPr>
        <w:t>例如，在转换之前和之后）检查消息有效负载。</w:t>
      </w:r>
    </w:p>
    <w:p w14:paraId="129119E1" w14:textId="77777777" w:rsidR="00323148" w:rsidRDefault="00323148">
      <w:pPr>
        <w:pStyle w:val="a3"/>
        <w:rPr>
          <w:sz w:val="20"/>
        </w:rPr>
      </w:pPr>
    </w:p>
    <w:p w14:paraId="639A7E44" w14:textId="77777777" w:rsidR="00323148" w:rsidRDefault="00000000">
      <w:pPr>
        <w:pStyle w:val="a3"/>
        <w:spacing w:before="8"/>
        <w:rPr>
          <w:sz w:val="26"/>
        </w:rPr>
      </w:pPr>
      <w:r>
        <w:pict w14:anchorId="36D785A8">
          <v:shape id="_x0000_s2249" type="#_x0000_t202" style="position:absolute;margin-left:65.7pt;margin-top:16.7pt;width:400.5pt;height:206.1pt;z-index:-15578112;mso-wrap-distance-left:0;mso-wrap-distance-right:0;mso-position-horizontal-relative:page" fillcolor="#e6e7e8" stroked="f">
            <v:textbox inset="0,0,0,0">
              <w:txbxContent>
                <w:p w14:paraId="2A78F49B" w14:textId="77777777" w:rsidR="00323148" w:rsidRDefault="00323148">
                  <w:pPr>
                    <w:pStyle w:val="a3"/>
                    <w:spacing w:before="4"/>
                    <w:rPr>
                      <w:sz w:val="20"/>
                    </w:rPr>
                  </w:pPr>
                </w:p>
                <w:p w14:paraId="7D4CA5A3" w14:textId="77777777" w:rsidR="00323148" w:rsidRDefault="002F5E3E">
                  <w:pPr>
                    <w:ind w:left="250"/>
                    <w:rPr>
                      <w:rFonts w:ascii="Gill Sans MT"/>
                      <w:b/>
                    </w:rPr>
                  </w:pPr>
                  <w:r>
                    <w:rPr>
                      <w:rFonts w:ascii="Gill Sans MT"/>
                      <w:b/>
                      <w:color w:val="231F20"/>
                      <w:w w:val="90"/>
                    </w:rPr>
                    <w:t>Configuring</w:t>
                  </w:r>
                  <w:r>
                    <w:rPr>
                      <w:rFonts w:ascii="Gill Sans MT"/>
                      <w:b/>
                      <w:color w:val="231F20"/>
                      <w:spacing w:val="18"/>
                      <w:w w:val="90"/>
                    </w:rPr>
                    <w:t xml:space="preserve"> </w:t>
                  </w:r>
                  <w:r>
                    <w:rPr>
                      <w:rFonts w:ascii="Gill Sans MT"/>
                      <w:b/>
                      <w:color w:val="231F20"/>
                      <w:w w:val="90"/>
                    </w:rPr>
                    <w:t>the</w:t>
                  </w:r>
                  <w:r>
                    <w:rPr>
                      <w:rFonts w:ascii="Gill Sans MT"/>
                      <w:b/>
                      <w:color w:val="231F20"/>
                      <w:spacing w:val="2"/>
                      <w:w w:val="90"/>
                    </w:rPr>
                    <w:t xml:space="preserve"> </w:t>
                  </w:r>
                  <w:r>
                    <w:rPr>
                      <w:rFonts w:ascii="Gill Sans MT"/>
                      <w:b/>
                      <w:color w:val="231F20"/>
                      <w:w w:val="90"/>
                    </w:rPr>
                    <w:t>Audit</w:t>
                  </w:r>
                  <w:r>
                    <w:rPr>
                      <w:rFonts w:ascii="Gill Sans MT"/>
                      <w:b/>
                      <w:color w:val="231F20"/>
                      <w:spacing w:val="19"/>
                      <w:w w:val="90"/>
                    </w:rPr>
                    <w:t xml:space="preserve"> </w:t>
                  </w:r>
                  <w:r>
                    <w:rPr>
                      <w:rFonts w:ascii="Gill Sans MT"/>
                      <w:b/>
                      <w:color w:val="231F20"/>
                      <w:w w:val="90"/>
                    </w:rPr>
                    <w:t>Level</w:t>
                  </w:r>
                </w:p>
                <w:p w14:paraId="007B5B6D" w14:textId="77777777" w:rsidR="00323148" w:rsidRDefault="002F5E3E">
                  <w:pPr>
                    <w:pStyle w:val="a3"/>
                    <w:spacing w:before="19" w:line="247" w:lineRule="auto"/>
                    <w:ind w:left="250" w:right="528"/>
                  </w:pPr>
                  <w:r>
                    <w:rPr>
                      <w:color w:val="231F20"/>
                      <w:w w:val="95"/>
                    </w:rPr>
                    <w:t>The level of detail of the trace information recorded and retained for instances of SOA</w:t>
                  </w:r>
                  <w:r>
                    <w:rPr>
                      <w:color w:val="231F20"/>
                      <w:spacing w:val="1"/>
                      <w:w w:val="95"/>
                    </w:rPr>
                    <w:t xml:space="preserve"> </w:t>
                  </w:r>
                  <w:r>
                    <w:rPr>
                      <w:color w:val="231F20"/>
                      <w:spacing w:val="-1"/>
                      <w:w w:val="95"/>
                    </w:rPr>
                    <w:t xml:space="preserve">composite applications </w:t>
                  </w:r>
                  <w:r>
                    <w:rPr>
                      <w:color w:val="231F20"/>
                      <w:w w:val="95"/>
                    </w:rPr>
                    <w:t>is configurable at run time. Three Audit Levels are available:</w:t>
                  </w:r>
                  <w:r>
                    <w:rPr>
                      <w:color w:val="231F20"/>
                      <w:spacing w:val="1"/>
                      <w:w w:val="95"/>
                    </w:rPr>
                    <w:t xml:space="preserve"> </w:t>
                  </w:r>
                  <w:r>
                    <w:rPr>
                      <w:color w:val="231F20"/>
                      <w:w w:val="95"/>
                    </w:rPr>
                    <w:t>Development (full record of payload and instance trace), Production (complete instance</w:t>
                  </w:r>
                  <w:r>
                    <w:rPr>
                      <w:color w:val="231F20"/>
                      <w:spacing w:val="1"/>
                      <w:w w:val="95"/>
                    </w:rPr>
                    <w:t xml:space="preserve"> </w:t>
                  </w:r>
                  <w:r>
                    <w:rPr>
                      <w:color w:val="231F20"/>
                      <w:w w:val="90"/>
                    </w:rPr>
                    <w:t>trace</w:t>
                  </w:r>
                  <w:r>
                    <w:rPr>
                      <w:color w:val="231F20"/>
                      <w:spacing w:val="15"/>
                      <w:w w:val="90"/>
                    </w:rPr>
                    <w:t xml:space="preserve"> </w:t>
                  </w:r>
                  <w:r>
                    <w:rPr>
                      <w:color w:val="231F20"/>
                      <w:w w:val="90"/>
                    </w:rPr>
                    <w:t>but</w:t>
                  </w:r>
                  <w:r>
                    <w:rPr>
                      <w:color w:val="231F20"/>
                      <w:spacing w:val="15"/>
                      <w:w w:val="90"/>
                    </w:rPr>
                    <w:t xml:space="preserve"> </w:t>
                  </w:r>
                  <w:r>
                    <w:rPr>
                      <w:color w:val="231F20"/>
                      <w:w w:val="90"/>
                    </w:rPr>
                    <w:t>no</w:t>
                  </w:r>
                  <w:r>
                    <w:rPr>
                      <w:color w:val="231F20"/>
                      <w:spacing w:val="16"/>
                      <w:w w:val="90"/>
                    </w:rPr>
                    <w:t xml:space="preserve"> </w:t>
                  </w:r>
                  <w:r>
                    <w:rPr>
                      <w:color w:val="231F20"/>
                      <w:w w:val="90"/>
                    </w:rPr>
                    <w:t>payload</w:t>
                  </w:r>
                  <w:r>
                    <w:rPr>
                      <w:color w:val="231F20"/>
                      <w:spacing w:val="15"/>
                      <w:w w:val="90"/>
                    </w:rPr>
                    <w:t xml:space="preserve"> </w:t>
                  </w:r>
                  <w:r>
                    <w:rPr>
                      <w:color w:val="231F20"/>
                      <w:w w:val="90"/>
                    </w:rPr>
                    <w:t>details),</w:t>
                  </w:r>
                  <w:r>
                    <w:rPr>
                      <w:color w:val="231F20"/>
                      <w:spacing w:val="16"/>
                      <w:w w:val="90"/>
                    </w:rPr>
                    <w:t xml:space="preserve"> </w:t>
                  </w:r>
                  <w:r>
                    <w:rPr>
                      <w:color w:val="231F20"/>
                      <w:w w:val="90"/>
                    </w:rPr>
                    <w:t>and</w:t>
                  </w:r>
                  <w:r>
                    <w:rPr>
                      <w:color w:val="231F20"/>
                      <w:spacing w:val="15"/>
                      <w:w w:val="90"/>
                    </w:rPr>
                    <w:t xml:space="preserve"> </w:t>
                  </w:r>
                  <w:r>
                    <w:rPr>
                      <w:color w:val="231F20"/>
                      <w:w w:val="90"/>
                    </w:rPr>
                    <w:t>Off.</w:t>
                  </w:r>
                  <w:r>
                    <w:rPr>
                      <w:color w:val="231F20"/>
                      <w:spacing w:val="-2"/>
                      <w:w w:val="90"/>
                    </w:rPr>
                    <w:t xml:space="preserve"> </w:t>
                  </w:r>
                  <w:r>
                    <w:rPr>
                      <w:color w:val="231F20"/>
                      <w:w w:val="90"/>
                    </w:rPr>
                    <w:t>To</w:t>
                  </w:r>
                  <w:r>
                    <w:rPr>
                      <w:color w:val="231F20"/>
                      <w:spacing w:val="15"/>
                      <w:w w:val="90"/>
                    </w:rPr>
                    <w:t xml:space="preserve"> </w:t>
                  </w:r>
                  <w:r>
                    <w:rPr>
                      <w:color w:val="231F20"/>
                      <w:w w:val="90"/>
                    </w:rPr>
                    <w:t>set</w:t>
                  </w:r>
                  <w:r>
                    <w:rPr>
                      <w:color w:val="231F20"/>
                      <w:spacing w:val="16"/>
                      <w:w w:val="90"/>
                    </w:rPr>
                    <w:t xml:space="preserve"> </w:t>
                  </w:r>
                  <w:r>
                    <w:rPr>
                      <w:color w:val="231F20"/>
                      <w:w w:val="90"/>
                    </w:rPr>
                    <w:t>the</w:t>
                  </w:r>
                  <w:r>
                    <w:rPr>
                      <w:color w:val="231F20"/>
                      <w:spacing w:val="6"/>
                      <w:w w:val="90"/>
                    </w:rPr>
                    <w:t xml:space="preserve"> </w:t>
                  </w:r>
                  <w:r>
                    <w:rPr>
                      <w:color w:val="231F20"/>
                      <w:w w:val="90"/>
                    </w:rPr>
                    <w:t>Audit</w:t>
                  </w:r>
                  <w:r>
                    <w:rPr>
                      <w:color w:val="231F20"/>
                      <w:spacing w:val="16"/>
                      <w:w w:val="90"/>
                    </w:rPr>
                    <w:t xml:space="preserve"> </w:t>
                  </w:r>
                  <w:r>
                    <w:rPr>
                      <w:color w:val="231F20"/>
                      <w:w w:val="90"/>
                    </w:rPr>
                    <w:t>Level</w:t>
                  </w:r>
                  <w:r>
                    <w:rPr>
                      <w:color w:val="231F20"/>
                      <w:spacing w:val="15"/>
                      <w:w w:val="90"/>
                    </w:rPr>
                    <w:t xml:space="preserve"> </w:t>
                  </w:r>
                  <w:r>
                    <w:rPr>
                      <w:color w:val="231F20"/>
                      <w:w w:val="90"/>
                    </w:rPr>
                    <w:t>globally,</w:t>
                  </w:r>
                  <w:r>
                    <w:rPr>
                      <w:color w:val="231F20"/>
                      <w:spacing w:val="16"/>
                      <w:w w:val="90"/>
                    </w:rPr>
                    <w:t xml:space="preserve"> </w:t>
                  </w:r>
                  <w:r>
                    <w:rPr>
                      <w:color w:val="231F20"/>
                      <w:w w:val="90"/>
                    </w:rPr>
                    <w:t>select</w:t>
                  </w:r>
                  <w:r>
                    <w:rPr>
                      <w:color w:val="231F20"/>
                      <w:spacing w:val="15"/>
                      <w:w w:val="90"/>
                    </w:rPr>
                    <w:t xml:space="preserve"> </w:t>
                  </w:r>
                  <w:r>
                    <w:rPr>
                      <w:color w:val="231F20"/>
                      <w:w w:val="90"/>
                    </w:rPr>
                    <w:t>the</w:t>
                  </w:r>
                  <w:r>
                    <w:rPr>
                      <w:color w:val="231F20"/>
                      <w:spacing w:val="16"/>
                      <w:w w:val="90"/>
                    </w:rPr>
                    <w:t xml:space="preserve"> </w:t>
                  </w:r>
                  <w:r>
                    <w:rPr>
                      <w:color w:val="231F20"/>
                      <w:w w:val="90"/>
                    </w:rPr>
                    <w:t>soa-infra</w:t>
                  </w:r>
                  <w:r>
                    <w:rPr>
                      <w:color w:val="231F20"/>
                      <w:spacing w:val="-49"/>
                      <w:w w:val="90"/>
                    </w:rPr>
                    <w:t xml:space="preserve"> </w:t>
                  </w:r>
                  <w:r>
                    <w:rPr>
                      <w:color w:val="231F20"/>
                      <w:w w:val="95"/>
                    </w:rPr>
                    <w:t>node</w:t>
                  </w:r>
                  <w:r>
                    <w:rPr>
                      <w:color w:val="231F20"/>
                      <w:spacing w:val="5"/>
                      <w:w w:val="95"/>
                    </w:rPr>
                    <w:t xml:space="preserve"> </w:t>
                  </w:r>
                  <w:r>
                    <w:rPr>
                      <w:color w:val="231F20"/>
                      <w:w w:val="95"/>
                    </w:rPr>
                    <w:t>and</w:t>
                  </w:r>
                  <w:r>
                    <w:rPr>
                      <w:color w:val="231F20"/>
                      <w:spacing w:val="6"/>
                      <w:w w:val="95"/>
                    </w:rPr>
                    <w:t xml:space="preserve"> </w:t>
                  </w:r>
                  <w:r>
                    <w:rPr>
                      <w:color w:val="231F20"/>
                      <w:w w:val="95"/>
                    </w:rPr>
                    <w:t>from</w:t>
                  </w:r>
                  <w:r>
                    <w:rPr>
                      <w:color w:val="231F20"/>
                      <w:spacing w:val="6"/>
                      <w:w w:val="95"/>
                    </w:rPr>
                    <w:t xml:space="preserve"> </w:t>
                  </w:r>
                  <w:r>
                    <w:rPr>
                      <w:color w:val="231F20"/>
                      <w:w w:val="95"/>
                    </w:rPr>
                    <w:t>the</w:t>
                  </w:r>
                  <w:r>
                    <w:rPr>
                      <w:color w:val="231F20"/>
                      <w:spacing w:val="6"/>
                      <w:w w:val="95"/>
                    </w:rPr>
                    <w:t xml:space="preserve"> </w:t>
                  </w:r>
                  <w:r>
                    <w:rPr>
                      <w:color w:val="231F20"/>
                      <w:w w:val="95"/>
                    </w:rPr>
                    <w:t>context</w:t>
                  </w:r>
                  <w:r>
                    <w:rPr>
                      <w:color w:val="231F20"/>
                      <w:spacing w:val="6"/>
                      <w:w w:val="95"/>
                    </w:rPr>
                    <w:t xml:space="preserve"> </w:t>
                  </w:r>
                  <w:r>
                    <w:rPr>
                      <w:color w:val="231F20"/>
                      <w:w w:val="95"/>
                    </w:rPr>
                    <w:t>menu</w:t>
                  </w:r>
                  <w:r>
                    <w:rPr>
                      <w:color w:val="231F20"/>
                      <w:spacing w:val="6"/>
                      <w:w w:val="95"/>
                    </w:rPr>
                    <w:t xml:space="preserve"> </w:t>
                  </w:r>
                  <w:r>
                    <w:rPr>
                      <w:color w:val="231F20"/>
                      <w:w w:val="95"/>
                    </w:rPr>
                    <w:t>click</w:t>
                  </w:r>
                  <w:r>
                    <w:rPr>
                      <w:color w:val="231F20"/>
                      <w:spacing w:val="6"/>
                      <w:w w:val="95"/>
                    </w:rPr>
                    <w:t xml:space="preserve"> </w:t>
                  </w:r>
                  <w:r>
                    <w:rPr>
                      <w:color w:val="231F20"/>
                      <w:w w:val="95"/>
                    </w:rPr>
                    <w:t>on</w:t>
                  </w:r>
                  <w:r>
                    <w:rPr>
                      <w:color w:val="231F20"/>
                      <w:spacing w:val="6"/>
                      <w:w w:val="95"/>
                    </w:rPr>
                    <w:t xml:space="preserve"> </w:t>
                  </w:r>
                  <w:r>
                    <w:rPr>
                      <w:color w:val="231F20"/>
                      <w:w w:val="95"/>
                    </w:rPr>
                    <w:t>SOA</w:t>
                  </w:r>
                  <w:r>
                    <w:rPr>
                      <w:color w:val="231F20"/>
                      <w:spacing w:val="-2"/>
                      <w:w w:val="95"/>
                    </w:rPr>
                    <w:t xml:space="preserve"> </w:t>
                  </w:r>
                  <w:r>
                    <w:rPr>
                      <w:color w:val="231F20"/>
                      <w:w w:val="95"/>
                    </w:rPr>
                    <w:t>Administration</w:t>
                  </w:r>
                  <w:r>
                    <w:rPr>
                      <w:color w:val="231F20"/>
                      <w:spacing w:val="6"/>
                      <w:w w:val="95"/>
                    </w:rPr>
                    <w:t xml:space="preserve"> </w:t>
                  </w:r>
                  <w:r>
                    <w:rPr>
                      <w:color w:val="231F20"/>
                      <w:w w:val="95"/>
                    </w:rPr>
                    <w:t>|</w:t>
                  </w:r>
                  <w:r>
                    <w:rPr>
                      <w:color w:val="231F20"/>
                      <w:spacing w:val="5"/>
                      <w:w w:val="95"/>
                    </w:rPr>
                    <w:t xml:space="preserve"> </w:t>
                  </w:r>
                  <w:r>
                    <w:rPr>
                      <w:color w:val="231F20"/>
                      <w:w w:val="95"/>
                    </w:rPr>
                    <w:t>Common</w:t>
                  </w:r>
                  <w:r>
                    <w:rPr>
                      <w:color w:val="231F20"/>
                      <w:spacing w:val="6"/>
                      <w:w w:val="95"/>
                    </w:rPr>
                    <w:t xml:space="preserve"> </w:t>
                  </w:r>
                  <w:r>
                    <w:rPr>
                      <w:color w:val="231F20"/>
                      <w:w w:val="95"/>
                    </w:rPr>
                    <w:t>Properties</w:t>
                  </w:r>
                  <w:r>
                    <w:rPr>
                      <w:color w:val="231F20"/>
                      <w:spacing w:val="6"/>
                      <w:w w:val="95"/>
                    </w:rPr>
                    <w:t xml:space="preserve"> </w:t>
                  </w:r>
                  <w:r>
                    <w:rPr>
                      <w:color w:val="231F20"/>
                      <w:w w:val="95"/>
                    </w:rPr>
                    <w:t>(see</w:t>
                  </w:r>
                  <w:r>
                    <w:rPr>
                      <w:color w:val="231F20"/>
                      <w:spacing w:val="-51"/>
                      <w:w w:val="95"/>
                    </w:rPr>
                    <w:t xml:space="preserve"> </w:t>
                  </w:r>
                  <w:r>
                    <w:rPr>
                      <w:color w:val="231F20"/>
                    </w:rPr>
                    <w:t>Figure</w:t>
                  </w:r>
                  <w:r>
                    <w:rPr>
                      <w:color w:val="231F20"/>
                      <w:spacing w:val="-6"/>
                    </w:rPr>
                    <w:t xml:space="preserve"> </w:t>
                  </w:r>
                  <w:r>
                    <w:rPr>
                      <w:color w:val="231F20"/>
                    </w:rPr>
                    <w:t>5-16).</w:t>
                  </w:r>
                </w:p>
                <w:p w14:paraId="176F05CB" w14:textId="77777777" w:rsidR="00323148" w:rsidRDefault="002F5E3E">
                  <w:pPr>
                    <w:pStyle w:val="a3"/>
                    <w:spacing w:before="5" w:line="247" w:lineRule="auto"/>
                    <w:ind w:left="250" w:right="235" w:firstLine="319"/>
                  </w:pPr>
                  <w:r>
                    <w:rPr>
                      <w:color w:val="231F20"/>
                      <w:spacing w:val="-2"/>
                      <w:w w:val="95"/>
                    </w:rPr>
                    <w:t xml:space="preserve">Alternatively, and especially valuable to administrators of a production environment </w:t>
                  </w:r>
                  <w:r>
                    <w:rPr>
                      <w:color w:val="231F20"/>
                      <w:spacing w:val="-1"/>
                      <w:w w:val="95"/>
                    </w:rPr>
                    <w:t>that</w:t>
                  </w:r>
                  <w:r>
                    <w:rPr>
                      <w:color w:val="231F20"/>
                      <w:spacing w:val="-52"/>
                      <w:w w:val="95"/>
                    </w:rPr>
                    <w:t xml:space="preserve"> </w:t>
                  </w:r>
                  <w:r>
                    <w:rPr>
                      <w:color w:val="231F20"/>
                      <w:spacing w:val="-2"/>
                      <w:w w:val="95"/>
                    </w:rPr>
                    <w:t>will</w:t>
                  </w:r>
                  <w:r>
                    <w:rPr>
                      <w:color w:val="231F20"/>
                      <w:spacing w:val="-7"/>
                      <w:w w:val="95"/>
                    </w:rPr>
                    <w:t xml:space="preserve"> </w:t>
                  </w:r>
                  <w:r>
                    <w:rPr>
                      <w:color w:val="231F20"/>
                      <w:spacing w:val="-2"/>
                      <w:w w:val="95"/>
                    </w:rPr>
                    <w:t>typically</w:t>
                  </w:r>
                  <w:r>
                    <w:rPr>
                      <w:color w:val="231F20"/>
                      <w:spacing w:val="-6"/>
                      <w:w w:val="95"/>
                    </w:rPr>
                    <w:t xml:space="preserve"> </w:t>
                  </w:r>
                  <w:r>
                    <w:rPr>
                      <w:color w:val="231F20"/>
                      <w:spacing w:val="-2"/>
                      <w:w w:val="95"/>
                    </w:rPr>
                    <w:t>have</w:t>
                  </w:r>
                  <w:r>
                    <w:rPr>
                      <w:color w:val="231F20"/>
                      <w:spacing w:val="-6"/>
                      <w:w w:val="95"/>
                    </w:rPr>
                    <w:t xml:space="preserve"> </w:t>
                  </w:r>
                  <w:r>
                    <w:rPr>
                      <w:color w:val="231F20"/>
                      <w:spacing w:val="-2"/>
                      <w:w w:val="95"/>
                    </w:rPr>
                    <w:t>the</w:t>
                  </w:r>
                  <w:r>
                    <w:rPr>
                      <w:color w:val="231F20"/>
                      <w:spacing w:val="-6"/>
                      <w:w w:val="95"/>
                    </w:rPr>
                    <w:t xml:space="preserve"> </w:t>
                  </w:r>
                  <w:r>
                    <w:rPr>
                      <w:color w:val="231F20"/>
                      <w:spacing w:val="-2"/>
                      <w:w w:val="95"/>
                    </w:rPr>
                    <w:t>global</w:t>
                  </w:r>
                  <w:r>
                    <w:rPr>
                      <w:color w:val="231F20"/>
                      <w:spacing w:val="-13"/>
                      <w:w w:val="95"/>
                    </w:rPr>
                    <w:t xml:space="preserve"> </w:t>
                  </w:r>
                  <w:r>
                    <w:rPr>
                      <w:color w:val="231F20"/>
                      <w:spacing w:val="-2"/>
                      <w:w w:val="95"/>
                    </w:rPr>
                    <w:t>Audit</w:t>
                  </w:r>
                  <w:r>
                    <w:rPr>
                      <w:color w:val="231F20"/>
                      <w:spacing w:val="-6"/>
                      <w:w w:val="95"/>
                    </w:rPr>
                    <w:t xml:space="preserve"> </w:t>
                  </w:r>
                  <w:r>
                    <w:rPr>
                      <w:color w:val="231F20"/>
                      <w:spacing w:val="-1"/>
                      <w:w w:val="95"/>
                    </w:rPr>
                    <w:t>Level</w:t>
                  </w:r>
                  <w:r>
                    <w:rPr>
                      <w:color w:val="231F20"/>
                      <w:spacing w:val="-6"/>
                      <w:w w:val="95"/>
                    </w:rPr>
                    <w:t xml:space="preserve"> </w:t>
                  </w:r>
                  <w:r>
                    <w:rPr>
                      <w:color w:val="231F20"/>
                      <w:spacing w:val="-1"/>
                      <w:w w:val="95"/>
                    </w:rPr>
                    <w:t>set</w:t>
                  </w:r>
                  <w:r>
                    <w:rPr>
                      <w:color w:val="231F20"/>
                      <w:spacing w:val="-6"/>
                      <w:w w:val="95"/>
                    </w:rPr>
                    <w:t xml:space="preserve"> </w:t>
                  </w:r>
                  <w:r>
                    <w:rPr>
                      <w:color w:val="231F20"/>
                      <w:spacing w:val="-1"/>
                      <w:w w:val="95"/>
                    </w:rPr>
                    <w:t>to</w:t>
                  </w:r>
                  <w:r>
                    <w:rPr>
                      <w:color w:val="231F20"/>
                      <w:spacing w:val="-6"/>
                      <w:w w:val="95"/>
                    </w:rPr>
                    <w:t xml:space="preserve"> </w:t>
                  </w:r>
                  <w:r>
                    <w:rPr>
                      <w:color w:val="231F20"/>
                      <w:spacing w:val="-1"/>
                      <w:w w:val="95"/>
                    </w:rPr>
                    <w:t>Production</w:t>
                  </w:r>
                  <w:r>
                    <w:rPr>
                      <w:color w:val="231F20"/>
                      <w:spacing w:val="-6"/>
                      <w:w w:val="95"/>
                    </w:rPr>
                    <w:t xml:space="preserve"> </w:t>
                  </w:r>
                  <w:r>
                    <w:rPr>
                      <w:color w:val="231F20"/>
                      <w:spacing w:val="-1"/>
                      <w:w w:val="95"/>
                    </w:rPr>
                    <w:t>or</w:t>
                  </w:r>
                  <w:r>
                    <w:rPr>
                      <w:color w:val="231F20"/>
                      <w:spacing w:val="-6"/>
                      <w:w w:val="95"/>
                    </w:rPr>
                    <w:t xml:space="preserve"> </w:t>
                  </w:r>
                  <w:r>
                    <w:rPr>
                      <w:color w:val="231F20"/>
                      <w:spacing w:val="-1"/>
                      <w:w w:val="95"/>
                    </w:rPr>
                    <w:t>even</w:t>
                  </w:r>
                  <w:r>
                    <w:rPr>
                      <w:color w:val="231F20"/>
                      <w:spacing w:val="-6"/>
                      <w:w w:val="95"/>
                    </w:rPr>
                    <w:t xml:space="preserve"> </w:t>
                  </w:r>
                  <w:r>
                    <w:rPr>
                      <w:color w:val="231F20"/>
                      <w:spacing w:val="-1"/>
                      <w:w w:val="95"/>
                    </w:rPr>
                    <w:t>Off,</w:t>
                  </w:r>
                  <w:r>
                    <w:rPr>
                      <w:color w:val="231F20"/>
                      <w:spacing w:val="-6"/>
                      <w:w w:val="95"/>
                    </w:rPr>
                    <w:t xml:space="preserve"> </w:t>
                  </w:r>
                  <w:r>
                    <w:rPr>
                      <w:color w:val="231F20"/>
                      <w:spacing w:val="-1"/>
                      <w:w w:val="95"/>
                    </w:rPr>
                    <w:t>the</w:t>
                  </w:r>
                  <w:r>
                    <w:rPr>
                      <w:color w:val="231F20"/>
                      <w:spacing w:val="-6"/>
                      <w:w w:val="95"/>
                    </w:rPr>
                    <w:t xml:space="preserve"> </w:t>
                  </w:r>
                  <w:r>
                    <w:rPr>
                      <w:color w:val="231F20"/>
                      <w:spacing w:val="-1"/>
                      <w:w w:val="95"/>
                    </w:rPr>
                    <w:t>audit</w:t>
                  </w:r>
                  <w:r>
                    <w:rPr>
                      <w:color w:val="231F20"/>
                      <w:spacing w:val="-6"/>
                      <w:w w:val="95"/>
                    </w:rPr>
                    <w:t xml:space="preserve"> </w:t>
                  </w:r>
                  <w:r>
                    <w:rPr>
                      <w:color w:val="231F20"/>
                      <w:spacing w:val="-1"/>
                      <w:w w:val="95"/>
                    </w:rPr>
                    <w:t>level</w:t>
                  </w:r>
                  <w:r>
                    <w:rPr>
                      <w:color w:val="231F20"/>
                      <w:spacing w:val="-6"/>
                      <w:w w:val="95"/>
                    </w:rPr>
                    <w:t xml:space="preserve"> </w:t>
                  </w:r>
                  <w:r>
                    <w:rPr>
                      <w:color w:val="231F20"/>
                      <w:spacing w:val="-1"/>
                      <w:w w:val="95"/>
                    </w:rPr>
                    <w:t>can</w:t>
                  </w:r>
                  <w:r>
                    <w:rPr>
                      <w:color w:val="231F20"/>
                      <w:spacing w:val="-6"/>
                      <w:w w:val="95"/>
                    </w:rPr>
                    <w:t xml:space="preserve"> </w:t>
                  </w:r>
                  <w:r>
                    <w:rPr>
                      <w:color w:val="231F20"/>
                      <w:spacing w:val="-1"/>
                      <w:w w:val="95"/>
                    </w:rPr>
                    <w:t>be</w:t>
                  </w:r>
                  <w:r>
                    <w:rPr>
                      <w:color w:val="231F20"/>
                      <w:spacing w:val="-51"/>
                      <w:w w:val="95"/>
                    </w:rPr>
                    <w:t xml:space="preserve"> </w:t>
                  </w:r>
                  <w:r>
                    <w:rPr>
                      <w:color w:val="231F20"/>
                      <w:w w:val="95"/>
                    </w:rPr>
                    <w:t>overridden</w:t>
                  </w:r>
                  <w:r>
                    <w:rPr>
                      <w:color w:val="231F20"/>
                      <w:spacing w:val="-8"/>
                      <w:w w:val="95"/>
                    </w:rPr>
                    <w:t xml:space="preserve"> </w:t>
                  </w:r>
                  <w:r>
                    <w:rPr>
                      <w:color w:val="231F20"/>
                      <w:w w:val="95"/>
                    </w:rPr>
                    <w:t>per</w:t>
                  </w:r>
                  <w:r>
                    <w:rPr>
                      <w:color w:val="231F20"/>
                      <w:spacing w:val="-9"/>
                      <w:w w:val="95"/>
                    </w:rPr>
                    <w:t xml:space="preserve"> </w:t>
                  </w:r>
                  <w:r>
                    <w:rPr>
                      <w:color w:val="231F20"/>
                      <w:w w:val="95"/>
                    </w:rPr>
                    <w:t>SOA</w:t>
                  </w:r>
                  <w:r>
                    <w:rPr>
                      <w:color w:val="231F20"/>
                      <w:spacing w:val="-8"/>
                      <w:w w:val="95"/>
                    </w:rPr>
                    <w:t xml:space="preserve"> </w:t>
                  </w:r>
                  <w:r>
                    <w:rPr>
                      <w:color w:val="231F20"/>
                      <w:w w:val="95"/>
                    </w:rPr>
                    <w:t>composite.</w:t>
                  </w:r>
                  <w:r>
                    <w:rPr>
                      <w:color w:val="231F20"/>
                      <w:spacing w:val="-8"/>
                      <w:w w:val="95"/>
                    </w:rPr>
                    <w:t xml:space="preserve"> </w:t>
                  </w:r>
                  <w:r>
                    <w:rPr>
                      <w:color w:val="231F20"/>
                      <w:w w:val="95"/>
                    </w:rPr>
                    <w:t>Open</w:t>
                  </w:r>
                  <w:r>
                    <w:rPr>
                      <w:color w:val="231F20"/>
                      <w:spacing w:val="-8"/>
                      <w:w w:val="95"/>
                    </w:rPr>
                    <w:t xml:space="preserve"> </w:t>
                  </w:r>
                  <w:r>
                    <w:rPr>
                      <w:color w:val="231F20"/>
                      <w:w w:val="95"/>
                    </w:rPr>
                    <w:t>the</w:t>
                  </w:r>
                  <w:r>
                    <w:rPr>
                      <w:color w:val="231F20"/>
                      <w:spacing w:val="-8"/>
                      <w:w w:val="95"/>
                    </w:rPr>
                    <w:t xml:space="preserve"> </w:t>
                  </w:r>
                  <w:r>
                    <w:rPr>
                      <w:color w:val="231F20"/>
                      <w:w w:val="95"/>
                    </w:rPr>
                    <w:t>details</w:t>
                  </w:r>
                  <w:r>
                    <w:rPr>
                      <w:color w:val="231F20"/>
                      <w:spacing w:val="-8"/>
                      <w:w w:val="95"/>
                    </w:rPr>
                    <w:t xml:space="preserve"> </w:t>
                  </w:r>
                  <w:r>
                    <w:rPr>
                      <w:color w:val="231F20"/>
                      <w:w w:val="95"/>
                    </w:rPr>
                    <w:t>page</w:t>
                  </w:r>
                  <w:r>
                    <w:rPr>
                      <w:color w:val="231F20"/>
                      <w:spacing w:val="-8"/>
                      <w:w w:val="95"/>
                    </w:rPr>
                    <w:t xml:space="preserve"> </w:t>
                  </w:r>
                  <w:r>
                    <w:rPr>
                      <w:color w:val="231F20"/>
                      <w:w w:val="95"/>
                    </w:rPr>
                    <w:t>for</w:t>
                  </w:r>
                  <w:r>
                    <w:rPr>
                      <w:color w:val="231F20"/>
                      <w:spacing w:val="-8"/>
                      <w:w w:val="95"/>
                    </w:rPr>
                    <w:t xml:space="preserve"> </w:t>
                  </w:r>
                  <w:r>
                    <w:rPr>
                      <w:color w:val="231F20"/>
                      <w:w w:val="95"/>
                    </w:rPr>
                    <w:t>a</w:t>
                  </w:r>
                  <w:r>
                    <w:rPr>
                      <w:color w:val="231F20"/>
                      <w:spacing w:val="-8"/>
                      <w:w w:val="95"/>
                    </w:rPr>
                    <w:t xml:space="preserve"> </w:t>
                  </w:r>
                  <w:r>
                    <w:rPr>
                      <w:color w:val="231F20"/>
                      <w:w w:val="95"/>
                    </w:rPr>
                    <w:t>composite</w:t>
                  </w:r>
                  <w:r>
                    <w:rPr>
                      <w:color w:val="231F20"/>
                      <w:spacing w:val="-8"/>
                      <w:w w:val="95"/>
                    </w:rPr>
                    <w:t xml:space="preserve"> </w:t>
                  </w:r>
                  <w:r>
                    <w:rPr>
                      <w:color w:val="231F20"/>
                      <w:w w:val="95"/>
                    </w:rPr>
                    <w:t>by</w:t>
                  </w:r>
                  <w:r>
                    <w:rPr>
                      <w:color w:val="231F20"/>
                      <w:spacing w:val="-8"/>
                      <w:w w:val="95"/>
                    </w:rPr>
                    <w:t xml:space="preserve"> </w:t>
                  </w:r>
                  <w:r>
                    <w:rPr>
                      <w:color w:val="231F20"/>
                      <w:w w:val="95"/>
                    </w:rPr>
                    <w:t>selecting</w:t>
                  </w:r>
                  <w:r>
                    <w:rPr>
                      <w:color w:val="231F20"/>
                      <w:spacing w:val="-8"/>
                      <w:w w:val="95"/>
                    </w:rPr>
                    <w:t xml:space="preserve"> </w:t>
                  </w:r>
                  <w:r>
                    <w:rPr>
                      <w:color w:val="231F20"/>
                      <w:w w:val="95"/>
                    </w:rPr>
                    <w:t>the</w:t>
                  </w:r>
                  <w:r>
                    <w:rPr>
                      <w:color w:val="231F20"/>
                      <w:spacing w:val="-8"/>
                      <w:w w:val="95"/>
                    </w:rPr>
                    <w:t xml:space="preserve"> </w:t>
                  </w:r>
                  <w:r>
                    <w:rPr>
                      <w:color w:val="231F20"/>
                      <w:w w:val="95"/>
                    </w:rPr>
                    <w:t>node</w:t>
                  </w:r>
                  <w:r>
                    <w:rPr>
                      <w:color w:val="231F20"/>
                      <w:spacing w:val="1"/>
                      <w:w w:val="95"/>
                    </w:rPr>
                    <w:t xml:space="preserve"> </w:t>
                  </w:r>
                  <w:r>
                    <w:rPr>
                      <w:color w:val="231F20"/>
                      <w:spacing w:val="-2"/>
                      <w:w w:val="95"/>
                    </w:rPr>
                    <w:t>for</w:t>
                  </w:r>
                  <w:r>
                    <w:rPr>
                      <w:color w:val="231F20"/>
                      <w:spacing w:val="-7"/>
                      <w:w w:val="95"/>
                    </w:rPr>
                    <w:t xml:space="preserve"> </w:t>
                  </w:r>
                  <w:r>
                    <w:rPr>
                      <w:color w:val="231F20"/>
                      <w:spacing w:val="-2"/>
                      <w:w w:val="95"/>
                    </w:rPr>
                    <w:t>the</w:t>
                  </w:r>
                  <w:r>
                    <w:rPr>
                      <w:color w:val="231F20"/>
                      <w:spacing w:val="-6"/>
                      <w:w w:val="95"/>
                    </w:rPr>
                    <w:t xml:space="preserve"> </w:t>
                  </w:r>
                  <w:r>
                    <w:rPr>
                      <w:color w:val="231F20"/>
                      <w:spacing w:val="-2"/>
                      <w:w w:val="95"/>
                    </w:rPr>
                    <w:t>composite</w:t>
                  </w:r>
                  <w:r>
                    <w:rPr>
                      <w:color w:val="231F20"/>
                      <w:spacing w:val="-6"/>
                      <w:w w:val="95"/>
                    </w:rPr>
                    <w:t xml:space="preserve"> </w:t>
                  </w:r>
                  <w:r>
                    <w:rPr>
                      <w:color w:val="231F20"/>
                      <w:spacing w:val="-2"/>
                      <w:w w:val="95"/>
                    </w:rPr>
                    <w:t>in</w:t>
                  </w:r>
                  <w:r>
                    <w:rPr>
                      <w:color w:val="231F20"/>
                      <w:spacing w:val="-6"/>
                      <w:w w:val="95"/>
                    </w:rPr>
                    <w:t xml:space="preserve"> </w:t>
                  </w:r>
                  <w:r>
                    <w:rPr>
                      <w:color w:val="231F20"/>
                      <w:spacing w:val="-2"/>
                      <w:w w:val="95"/>
                    </w:rPr>
                    <w:t>the</w:t>
                  </w:r>
                  <w:r>
                    <w:rPr>
                      <w:color w:val="231F20"/>
                      <w:spacing w:val="-6"/>
                      <w:w w:val="95"/>
                    </w:rPr>
                    <w:t xml:space="preserve"> </w:t>
                  </w:r>
                  <w:r>
                    <w:rPr>
                      <w:color w:val="231F20"/>
                      <w:spacing w:val="-2"/>
                      <w:w w:val="95"/>
                    </w:rPr>
                    <w:t>target</w:t>
                  </w:r>
                  <w:r>
                    <w:rPr>
                      <w:color w:val="231F20"/>
                      <w:spacing w:val="-6"/>
                      <w:w w:val="95"/>
                    </w:rPr>
                    <w:t xml:space="preserve"> </w:t>
                  </w:r>
                  <w:r>
                    <w:rPr>
                      <w:color w:val="231F20"/>
                      <w:spacing w:val="-2"/>
                      <w:w w:val="95"/>
                    </w:rPr>
                    <w:t>navigation</w:t>
                  </w:r>
                  <w:r>
                    <w:rPr>
                      <w:color w:val="231F20"/>
                      <w:spacing w:val="-6"/>
                      <w:w w:val="95"/>
                    </w:rPr>
                    <w:t xml:space="preserve"> </w:t>
                  </w:r>
                  <w:r>
                    <w:rPr>
                      <w:color w:val="231F20"/>
                      <w:spacing w:val="-2"/>
                      <w:w w:val="95"/>
                    </w:rPr>
                    <w:t>tree,</w:t>
                  </w:r>
                  <w:r>
                    <w:rPr>
                      <w:color w:val="231F20"/>
                      <w:spacing w:val="-6"/>
                      <w:w w:val="95"/>
                    </w:rPr>
                    <w:t xml:space="preserve"> </w:t>
                  </w:r>
                  <w:r>
                    <w:rPr>
                      <w:color w:val="231F20"/>
                      <w:spacing w:val="-2"/>
                      <w:w w:val="95"/>
                    </w:rPr>
                    <w:t>as</w:t>
                  </w:r>
                  <w:r>
                    <w:rPr>
                      <w:color w:val="231F20"/>
                      <w:spacing w:val="-7"/>
                      <w:w w:val="95"/>
                    </w:rPr>
                    <w:t xml:space="preserve"> </w:t>
                  </w:r>
                  <w:r>
                    <w:rPr>
                      <w:color w:val="231F20"/>
                      <w:spacing w:val="-2"/>
                      <w:w w:val="95"/>
                    </w:rPr>
                    <w:t>shown</w:t>
                  </w:r>
                  <w:r>
                    <w:rPr>
                      <w:color w:val="231F20"/>
                      <w:spacing w:val="-6"/>
                      <w:w w:val="95"/>
                    </w:rPr>
                    <w:t xml:space="preserve"> </w:t>
                  </w:r>
                  <w:r>
                    <w:rPr>
                      <w:color w:val="231F20"/>
                      <w:spacing w:val="-2"/>
                      <w:w w:val="95"/>
                    </w:rPr>
                    <w:t>in</w:t>
                  </w:r>
                  <w:r>
                    <w:rPr>
                      <w:color w:val="231F20"/>
                      <w:spacing w:val="-6"/>
                      <w:w w:val="95"/>
                    </w:rPr>
                    <w:t xml:space="preserve"> </w:t>
                  </w:r>
                  <w:r>
                    <w:rPr>
                      <w:color w:val="231F20"/>
                      <w:spacing w:val="-2"/>
                      <w:w w:val="95"/>
                    </w:rPr>
                    <w:t>Figure</w:t>
                  </w:r>
                  <w:r>
                    <w:rPr>
                      <w:color w:val="231F20"/>
                      <w:spacing w:val="-6"/>
                      <w:w w:val="95"/>
                    </w:rPr>
                    <w:t xml:space="preserve"> </w:t>
                  </w:r>
                  <w:r>
                    <w:rPr>
                      <w:color w:val="231F20"/>
                      <w:spacing w:val="-2"/>
                      <w:w w:val="95"/>
                    </w:rPr>
                    <w:t>5-17.</w:t>
                  </w:r>
                  <w:r>
                    <w:rPr>
                      <w:color w:val="231F20"/>
                      <w:spacing w:val="-6"/>
                      <w:w w:val="95"/>
                    </w:rPr>
                    <w:t xml:space="preserve"> </w:t>
                  </w:r>
                  <w:r>
                    <w:rPr>
                      <w:color w:val="231F20"/>
                      <w:spacing w:val="-2"/>
                      <w:w w:val="95"/>
                    </w:rPr>
                    <w:t>Click</w:t>
                  </w:r>
                  <w:r>
                    <w:rPr>
                      <w:color w:val="231F20"/>
                      <w:spacing w:val="-6"/>
                      <w:w w:val="95"/>
                    </w:rPr>
                    <w:t xml:space="preserve"> </w:t>
                  </w:r>
                  <w:r>
                    <w:rPr>
                      <w:color w:val="231F20"/>
                      <w:spacing w:val="-2"/>
                      <w:w w:val="95"/>
                    </w:rPr>
                    <w:t>on</w:t>
                  </w:r>
                  <w:r>
                    <w:rPr>
                      <w:color w:val="231F20"/>
                      <w:spacing w:val="-6"/>
                      <w:w w:val="95"/>
                    </w:rPr>
                    <w:t xml:space="preserve"> </w:t>
                  </w:r>
                  <w:r>
                    <w:rPr>
                      <w:color w:val="231F20"/>
                      <w:spacing w:val="-2"/>
                      <w:w w:val="95"/>
                    </w:rPr>
                    <w:t>Settings.</w:t>
                  </w:r>
                  <w:r>
                    <w:rPr>
                      <w:color w:val="231F20"/>
                      <w:spacing w:val="-20"/>
                      <w:w w:val="95"/>
                    </w:rPr>
                    <w:t xml:space="preserve"> </w:t>
                  </w:r>
                  <w:r>
                    <w:rPr>
                      <w:color w:val="231F20"/>
                      <w:spacing w:val="-2"/>
                      <w:w w:val="95"/>
                    </w:rPr>
                    <w:t>The</w:t>
                  </w:r>
                  <w:r>
                    <w:rPr>
                      <w:color w:val="231F20"/>
                      <w:spacing w:val="-52"/>
                      <w:w w:val="95"/>
                    </w:rPr>
                    <w:t xml:space="preserve"> </w:t>
                  </w:r>
                  <w:r>
                    <w:rPr>
                      <w:color w:val="231F20"/>
                      <w:w w:val="95"/>
                    </w:rPr>
                    <w:t>first</w:t>
                  </w:r>
                  <w:r>
                    <w:rPr>
                      <w:color w:val="231F20"/>
                      <w:spacing w:val="-11"/>
                      <w:w w:val="95"/>
                    </w:rPr>
                    <w:t xml:space="preserve"> </w:t>
                  </w:r>
                  <w:r>
                    <w:rPr>
                      <w:color w:val="231F20"/>
                      <w:w w:val="95"/>
                    </w:rPr>
                    <w:t>option</w:t>
                  </w:r>
                  <w:r>
                    <w:rPr>
                      <w:color w:val="231F20"/>
                      <w:spacing w:val="-11"/>
                      <w:w w:val="95"/>
                    </w:rPr>
                    <w:t xml:space="preserve"> </w:t>
                  </w:r>
                  <w:r>
                    <w:rPr>
                      <w:color w:val="231F20"/>
                      <w:w w:val="95"/>
                    </w:rPr>
                    <w:t>in</w:t>
                  </w:r>
                  <w:r>
                    <w:rPr>
                      <w:color w:val="231F20"/>
                      <w:spacing w:val="-11"/>
                      <w:w w:val="95"/>
                    </w:rPr>
                    <w:t xml:space="preserve"> </w:t>
                  </w:r>
                  <w:r>
                    <w:rPr>
                      <w:color w:val="231F20"/>
                      <w:w w:val="95"/>
                    </w:rPr>
                    <w:t>the</w:t>
                  </w:r>
                  <w:r>
                    <w:rPr>
                      <w:color w:val="231F20"/>
                      <w:spacing w:val="-11"/>
                      <w:w w:val="95"/>
                    </w:rPr>
                    <w:t xml:space="preserve"> </w:t>
                  </w:r>
                  <w:r>
                    <w:rPr>
                      <w:color w:val="231F20"/>
                      <w:w w:val="95"/>
                    </w:rPr>
                    <w:t>drop-down</w:t>
                  </w:r>
                  <w:r>
                    <w:rPr>
                      <w:color w:val="231F20"/>
                      <w:spacing w:val="-11"/>
                      <w:w w:val="95"/>
                    </w:rPr>
                    <w:t xml:space="preserve"> </w:t>
                  </w:r>
                  <w:r>
                    <w:rPr>
                      <w:color w:val="231F20"/>
                      <w:w w:val="95"/>
                    </w:rPr>
                    <w:t>menu</w:t>
                  </w:r>
                  <w:r>
                    <w:rPr>
                      <w:color w:val="231F20"/>
                      <w:spacing w:val="-11"/>
                      <w:w w:val="95"/>
                    </w:rPr>
                    <w:t xml:space="preserve"> </w:t>
                  </w:r>
                  <w:r>
                    <w:rPr>
                      <w:color w:val="231F20"/>
                      <w:w w:val="95"/>
                    </w:rPr>
                    <w:t>allows</w:t>
                  </w:r>
                  <w:r>
                    <w:rPr>
                      <w:color w:val="231F20"/>
                      <w:spacing w:val="-10"/>
                      <w:w w:val="95"/>
                    </w:rPr>
                    <w:t xml:space="preserve"> </w:t>
                  </w:r>
                  <w:r>
                    <w:rPr>
                      <w:color w:val="231F20"/>
                      <w:w w:val="95"/>
                    </w:rPr>
                    <w:t>setting</w:t>
                  </w:r>
                  <w:r>
                    <w:rPr>
                      <w:color w:val="231F20"/>
                      <w:spacing w:val="-11"/>
                      <w:w w:val="95"/>
                    </w:rPr>
                    <w:t xml:space="preserve"> </w:t>
                  </w:r>
                  <w:r>
                    <w:rPr>
                      <w:color w:val="231F20"/>
                      <w:w w:val="95"/>
                    </w:rPr>
                    <w:t>the</w:t>
                  </w:r>
                  <w:r>
                    <w:rPr>
                      <w:color w:val="231F20"/>
                      <w:spacing w:val="-11"/>
                      <w:w w:val="95"/>
                    </w:rPr>
                    <w:t xml:space="preserve"> </w:t>
                  </w:r>
                  <w:r>
                    <w:rPr>
                      <w:color w:val="231F20"/>
                      <w:w w:val="95"/>
                    </w:rPr>
                    <w:t>audit</w:t>
                  </w:r>
                  <w:r>
                    <w:rPr>
                      <w:color w:val="231F20"/>
                      <w:spacing w:val="-11"/>
                      <w:w w:val="95"/>
                    </w:rPr>
                    <w:t xml:space="preserve"> </w:t>
                  </w:r>
                  <w:r>
                    <w:rPr>
                      <w:color w:val="231F20"/>
                      <w:w w:val="95"/>
                    </w:rPr>
                    <w:t>level</w:t>
                  </w:r>
                  <w:r>
                    <w:rPr>
                      <w:color w:val="231F20"/>
                      <w:spacing w:val="-11"/>
                      <w:w w:val="95"/>
                    </w:rPr>
                    <w:t xml:space="preserve"> </w:t>
                  </w:r>
                  <w:r>
                    <w:rPr>
                      <w:color w:val="231F20"/>
                      <w:w w:val="95"/>
                    </w:rPr>
                    <w:t>for</w:t>
                  </w:r>
                  <w:r>
                    <w:rPr>
                      <w:color w:val="231F20"/>
                      <w:spacing w:val="-11"/>
                      <w:w w:val="95"/>
                    </w:rPr>
                    <w:t xml:space="preserve"> </w:t>
                  </w:r>
                  <w:r>
                    <w:rPr>
                      <w:color w:val="231F20"/>
                      <w:w w:val="95"/>
                    </w:rPr>
                    <w:t>the</w:t>
                  </w:r>
                  <w:r>
                    <w:rPr>
                      <w:color w:val="231F20"/>
                      <w:spacing w:val="-11"/>
                      <w:w w:val="95"/>
                    </w:rPr>
                    <w:t xml:space="preserve"> </w:t>
                  </w:r>
                  <w:r>
                    <w:rPr>
                      <w:color w:val="231F20"/>
                      <w:w w:val="95"/>
                    </w:rPr>
                    <w:t>composite.</w:t>
                  </w:r>
                </w:p>
                <w:p w14:paraId="193E0222" w14:textId="77777777" w:rsidR="00323148" w:rsidRDefault="002F5E3E">
                  <w:pPr>
                    <w:pStyle w:val="a3"/>
                    <w:spacing w:before="4" w:line="247" w:lineRule="auto"/>
                    <w:ind w:left="250" w:right="235" w:firstLine="319"/>
                  </w:pPr>
                  <w:r>
                    <w:rPr>
                      <w:color w:val="231F20"/>
                      <w:w w:val="95"/>
                    </w:rPr>
                    <w:t>All</w:t>
                  </w:r>
                  <w:r>
                    <w:rPr>
                      <w:color w:val="231F20"/>
                      <w:spacing w:val="6"/>
                      <w:w w:val="95"/>
                    </w:rPr>
                    <w:t xml:space="preserve"> </w:t>
                  </w:r>
                  <w:r>
                    <w:rPr>
                      <w:color w:val="231F20"/>
                      <w:w w:val="95"/>
                    </w:rPr>
                    <w:t>audit</w:t>
                  </w:r>
                  <w:r>
                    <w:rPr>
                      <w:color w:val="231F20"/>
                      <w:spacing w:val="6"/>
                      <w:w w:val="95"/>
                    </w:rPr>
                    <w:t xml:space="preserve"> </w:t>
                  </w:r>
                  <w:r>
                    <w:rPr>
                      <w:color w:val="231F20"/>
                      <w:w w:val="95"/>
                    </w:rPr>
                    <w:t>information</w:t>
                  </w:r>
                  <w:r>
                    <w:rPr>
                      <w:color w:val="231F20"/>
                      <w:spacing w:val="7"/>
                      <w:w w:val="95"/>
                    </w:rPr>
                    <w:t xml:space="preserve"> </w:t>
                  </w:r>
                  <w:r>
                    <w:rPr>
                      <w:color w:val="231F20"/>
                      <w:w w:val="95"/>
                    </w:rPr>
                    <w:t>for</w:t>
                  </w:r>
                  <w:r>
                    <w:rPr>
                      <w:color w:val="231F20"/>
                      <w:spacing w:val="6"/>
                      <w:w w:val="95"/>
                    </w:rPr>
                    <w:t xml:space="preserve"> </w:t>
                  </w:r>
                  <w:r>
                    <w:rPr>
                      <w:color w:val="231F20"/>
                      <w:w w:val="95"/>
                    </w:rPr>
                    <w:t>SOA</w:t>
                  </w:r>
                  <w:r>
                    <w:rPr>
                      <w:color w:val="231F20"/>
                      <w:spacing w:val="6"/>
                      <w:w w:val="95"/>
                    </w:rPr>
                    <w:t xml:space="preserve"> </w:t>
                  </w:r>
                  <w:r>
                    <w:rPr>
                      <w:color w:val="231F20"/>
                      <w:w w:val="95"/>
                    </w:rPr>
                    <w:t>composite</w:t>
                  </w:r>
                  <w:r>
                    <w:rPr>
                      <w:color w:val="231F20"/>
                      <w:spacing w:val="7"/>
                      <w:w w:val="95"/>
                    </w:rPr>
                    <w:t xml:space="preserve"> </w:t>
                  </w:r>
                  <w:r>
                    <w:rPr>
                      <w:color w:val="231F20"/>
                      <w:w w:val="95"/>
                    </w:rPr>
                    <w:t>instances</w:t>
                  </w:r>
                  <w:r>
                    <w:rPr>
                      <w:color w:val="231F20"/>
                      <w:spacing w:val="6"/>
                      <w:w w:val="95"/>
                    </w:rPr>
                    <w:t xml:space="preserve"> </w:t>
                  </w:r>
                  <w:r>
                    <w:rPr>
                      <w:color w:val="231F20"/>
                      <w:w w:val="95"/>
                    </w:rPr>
                    <w:t>is</w:t>
                  </w:r>
                  <w:r>
                    <w:rPr>
                      <w:color w:val="231F20"/>
                      <w:spacing w:val="6"/>
                      <w:w w:val="95"/>
                    </w:rPr>
                    <w:t xml:space="preserve"> </w:t>
                  </w:r>
                  <w:r>
                    <w:rPr>
                      <w:color w:val="231F20"/>
                      <w:w w:val="95"/>
                    </w:rPr>
                    <w:t>captured</w:t>
                  </w:r>
                  <w:r>
                    <w:rPr>
                      <w:color w:val="231F20"/>
                      <w:spacing w:val="7"/>
                      <w:w w:val="95"/>
                    </w:rPr>
                    <w:t xml:space="preserve"> </w:t>
                  </w:r>
                  <w:r>
                    <w:rPr>
                      <w:color w:val="231F20"/>
                      <w:w w:val="95"/>
                    </w:rPr>
                    <w:t>in</w:t>
                  </w:r>
                  <w:r>
                    <w:rPr>
                      <w:color w:val="231F20"/>
                      <w:spacing w:val="6"/>
                      <w:w w:val="95"/>
                    </w:rPr>
                    <w:t xml:space="preserve"> </w:t>
                  </w:r>
                  <w:r>
                    <w:rPr>
                      <w:color w:val="231F20"/>
                      <w:w w:val="95"/>
                    </w:rPr>
                    <w:t>the</w:t>
                  </w:r>
                  <w:r>
                    <w:rPr>
                      <w:color w:val="231F20"/>
                      <w:spacing w:val="6"/>
                      <w:w w:val="95"/>
                    </w:rPr>
                    <w:t xml:space="preserve"> </w:t>
                  </w:r>
                  <w:r>
                    <w:rPr>
                      <w:color w:val="231F20"/>
                      <w:w w:val="95"/>
                    </w:rPr>
                    <w:t>SOA</w:t>
                  </w:r>
                  <w:r>
                    <w:rPr>
                      <w:color w:val="231F20"/>
                      <w:spacing w:val="7"/>
                      <w:w w:val="95"/>
                    </w:rPr>
                    <w:t xml:space="preserve"> </w:t>
                  </w:r>
                  <w:r>
                    <w:rPr>
                      <w:color w:val="231F20"/>
                      <w:w w:val="95"/>
                    </w:rPr>
                    <w:t>Suite</w:t>
                  </w:r>
                  <w:r>
                    <w:rPr>
                      <w:color w:val="231F20"/>
                      <w:spacing w:val="6"/>
                      <w:w w:val="95"/>
                    </w:rPr>
                    <w:t xml:space="preserve"> </w:t>
                  </w:r>
                  <w:r>
                    <w:rPr>
                      <w:color w:val="231F20"/>
                      <w:w w:val="95"/>
                    </w:rPr>
                    <w:t>run-time</w:t>
                  </w:r>
                  <w:r>
                    <w:rPr>
                      <w:color w:val="231F20"/>
                      <w:spacing w:val="-51"/>
                      <w:w w:val="95"/>
                    </w:rPr>
                    <w:t xml:space="preserve"> </w:t>
                  </w:r>
                  <w:r>
                    <w:rPr>
                      <w:color w:val="231F20"/>
                      <w:w w:val="95"/>
                    </w:rPr>
                    <w:t>database</w:t>
                  </w:r>
                  <w:r>
                    <w:rPr>
                      <w:color w:val="231F20"/>
                      <w:spacing w:val="-9"/>
                      <w:w w:val="95"/>
                    </w:rPr>
                    <w:t xml:space="preserve"> </w:t>
                  </w:r>
                  <w:r>
                    <w:rPr>
                      <w:color w:val="231F20"/>
                      <w:w w:val="95"/>
                    </w:rPr>
                    <w:t>infrastructure.</w:t>
                  </w:r>
                  <w:r>
                    <w:rPr>
                      <w:color w:val="231F20"/>
                      <w:spacing w:val="-9"/>
                      <w:w w:val="95"/>
                    </w:rPr>
                    <w:t xml:space="preserve"> </w:t>
                  </w:r>
                  <w:r>
                    <w:rPr>
                      <w:color w:val="231F20"/>
                      <w:w w:val="95"/>
                    </w:rPr>
                    <w:t>It</w:t>
                  </w:r>
                  <w:r>
                    <w:rPr>
                      <w:color w:val="231F20"/>
                      <w:spacing w:val="-9"/>
                      <w:w w:val="95"/>
                    </w:rPr>
                    <w:t xml:space="preserve"> </w:t>
                  </w:r>
                  <w:r>
                    <w:rPr>
                      <w:color w:val="231F20"/>
                      <w:w w:val="95"/>
                    </w:rPr>
                    <w:t>is</w:t>
                  </w:r>
                  <w:r>
                    <w:rPr>
                      <w:color w:val="231F20"/>
                      <w:spacing w:val="-8"/>
                      <w:w w:val="95"/>
                    </w:rPr>
                    <w:t xml:space="preserve"> </w:t>
                  </w:r>
                  <w:r>
                    <w:rPr>
                      <w:color w:val="231F20"/>
                      <w:w w:val="95"/>
                    </w:rPr>
                    <w:t>important</w:t>
                  </w:r>
                  <w:r>
                    <w:rPr>
                      <w:color w:val="231F20"/>
                      <w:spacing w:val="-9"/>
                      <w:w w:val="95"/>
                    </w:rPr>
                    <w:t xml:space="preserve"> </w:t>
                  </w:r>
                  <w:r>
                    <w:rPr>
                      <w:color w:val="231F20"/>
                      <w:w w:val="95"/>
                    </w:rPr>
                    <w:t>to</w:t>
                  </w:r>
                  <w:r>
                    <w:rPr>
                      <w:color w:val="231F20"/>
                      <w:spacing w:val="-9"/>
                      <w:w w:val="95"/>
                    </w:rPr>
                    <w:t xml:space="preserve"> </w:t>
                  </w:r>
                  <w:r>
                    <w:rPr>
                      <w:color w:val="231F20"/>
                      <w:w w:val="95"/>
                    </w:rPr>
                    <w:t>implement</w:t>
                  </w:r>
                  <w:r>
                    <w:rPr>
                      <w:color w:val="231F20"/>
                      <w:spacing w:val="-9"/>
                      <w:w w:val="95"/>
                    </w:rPr>
                    <w:t xml:space="preserve"> </w:t>
                  </w:r>
                  <w:r>
                    <w:rPr>
                      <w:color w:val="231F20"/>
                      <w:w w:val="95"/>
                    </w:rPr>
                    <w:t>some</w:t>
                  </w:r>
                  <w:r>
                    <w:rPr>
                      <w:color w:val="231F20"/>
                      <w:spacing w:val="-8"/>
                      <w:w w:val="95"/>
                    </w:rPr>
                    <w:t xml:space="preserve"> </w:t>
                  </w:r>
                  <w:r>
                    <w:rPr>
                      <w:color w:val="231F20"/>
                      <w:w w:val="95"/>
                    </w:rPr>
                    <w:t>sort</w:t>
                  </w:r>
                  <w:r>
                    <w:rPr>
                      <w:color w:val="231F20"/>
                      <w:spacing w:val="-9"/>
                      <w:w w:val="95"/>
                    </w:rPr>
                    <w:t xml:space="preserve"> </w:t>
                  </w:r>
                  <w:r>
                    <w:rPr>
                      <w:color w:val="231F20"/>
                      <w:w w:val="95"/>
                    </w:rPr>
                    <w:t>of</w:t>
                  </w:r>
                  <w:r>
                    <w:rPr>
                      <w:color w:val="231F20"/>
                      <w:spacing w:val="-9"/>
                      <w:w w:val="95"/>
                    </w:rPr>
                    <w:t xml:space="preserve"> </w:t>
                  </w:r>
                  <w:r>
                    <w:rPr>
                      <w:color w:val="231F20"/>
                      <w:w w:val="95"/>
                    </w:rPr>
                    <w:t>regular</w:t>
                  </w:r>
                  <w:r>
                    <w:rPr>
                      <w:color w:val="231F20"/>
                      <w:spacing w:val="-9"/>
                      <w:w w:val="95"/>
                    </w:rPr>
                    <w:t xml:space="preserve"> </w:t>
                  </w:r>
                  <w:r>
                    <w:rPr>
                      <w:color w:val="231F20"/>
                      <w:w w:val="95"/>
                    </w:rPr>
                    <w:t>purging</w:t>
                  </w:r>
                  <w:r>
                    <w:rPr>
                      <w:color w:val="231F20"/>
                      <w:spacing w:val="-8"/>
                      <w:w w:val="95"/>
                    </w:rPr>
                    <w:t xml:space="preserve"> </w:t>
                  </w:r>
                  <w:r>
                    <w:rPr>
                      <w:color w:val="231F20"/>
                      <w:w w:val="95"/>
                    </w:rPr>
                    <w:t>scheme</w:t>
                  </w:r>
                  <w:r>
                    <w:rPr>
                      <w:color w:val="231F20"/>
                      <w:spacing w:val="-9"/>
                      <w:w w:val="95"/>
                    </w:rPr>
                    <w:t xml:space="preserve"> </w:t>
                  </w:r>
                  <w:r>
                    <w:rPr>
                      <w:color w:val="231F20"/>
                      <w:w w:val="95"/>
                    </w:rPr>
                    <w:t>to</w:t>
                  </w:r>
                  <w:r>
                    <w:rPr>
                      <w:color w:val="231F20"/>
                      <w:spacing w:val="1"/>
                      <w:w w:val="95"/>
                    </w:rPr>
                    <w:t xml:space="preserve"> </w:t>
                  </w:r>
                  <w:r>
                    <w:rPr>
                      <w:color w:val="231F20"/>
                      <w:w w:val="95"/>
                    </w:rPr>
                    <w:t>prevent this database from getting too large. Simple, manual purging of instances can be</w:t>
                  </w:r>
                  <w:r>
                    <w:rPr>
                      <w:color w:val="231F20"/>
                      <w:spacing w:val="1"/>
                      <w:w w:val="95"/>
                    </w:rPr>
                    <w:t xml:space="preserve"> </w:t>
                  </w:r>
                  <w:r>
                    <w:rPr>
                      <w:color w:val="231F20"/>
                    </w:rPr>
                    <w:t>done</w:t>
                  </w:r>
                  <w:r>
                    <w:rPr>
                      <w:color w:val="231F20"/>
                      <w:spacing w:val="-7"/>
                    </w:rPr>
                    <w:t xml:space="preserve"> </w:t>
                  </w:r>
                  <w:r>
                    <w:rPr>
                      <w:color w:val="231F20"/>
                    </w:rPr>
                    <w:t>through</w:t>
                  </w:r>
                  <w:r>
                    <w:rPr>
                      <w:color w:val="231F20"/>
                      <w:spacing w:val="-7"/>
                    </w:rPr>
                    <w:t xml:space="preserve"> </w:t>
                  </w:r>
                  <w:r>
                    <w:rPr>
                      <w:color w:val="231F20"/>
                    </w:rPr>
                    <w:t>the</w:t>
                  </w:r>
                  <w:r>
                    <w:rPr>
                      <w:color w:val="231F20"/>
                      <w:spacing w:val="-6"/>
                    </w:rPr>
                    <w:t xml:space="preserve"> </w:t>
                  </w:r>
                  <w:r>
                    <w:rPr>
                      <w:color w:val="231F20"/>
                    </w:rPr>
                    <w:t>EM</w:t>
                  </w:r>
                  <w:r>
                    <w:rPr>
                      <w:color w:val="231F20"/>
                      <w:spacing w:val="-7"/>
                    </w:rPr>
                    <w:t xml:space="preserve"> </w:t>
                  </w:r>
                  <w:r>
                    <w:rPr>
                      <w:color w:val="231F20"/>
                    </w:rPr>
                    <w:t>FMW</w:t>
                  </w:r>
                  <w:r>
                    <w:rPr>
                      <w:color w:val="231F20"/>
                      <w:spacing w:val="-7"/>
                    </w:rPr>
                    <w:t xml:space="preserve"> </w:t>
                  </w:r>
                  <w:r>
                    <w:rPr>
                      <w:color w:val="231F20"/>
                    </w:rPr>
                    <w:t>Control</w:t>
                  </w:r>
                  <w:r>
                    <w:rPr>
                      <w:color w:val="231F20"/>
                      <w:spacing w:val="-6"/>
                    </w:rPr>
                    <w:t xml:space="preserve"> </w:t>
                  </w:r>
                  <w:r>
                    <w:rPr>
                      <w:color w:val="231F20"/>
                    </w:rPr>
                    <w:t>console.</w:t>
                  </w:r>
                  <w:r>
                    <w:rPr>
                      <w:color w:val="231F20"/>
                      <w:spacing w:val="-7"/>
                    </w:rPr>
                    <w:t xml:space="preserve"> </w:t>
                  </w:r>
                  <w:r>
                    <w:rPr>
                      <w:color w:val="231F20"/>
                    </w:rPr>
                    <w:t>More</w:t>
                  </w:r>
                  <w:r>
                    <w:rPr>
                      <w:color w:val="231F20"/>
                      <w:spacing w:val="-7"/>
                    </w:rPr>
                    <w:t xml:space="preserve"> </w:t>
                  </w:r>
                  <w:r>
                    <w:rPr>
                      <w:color w:val="231F20"/>
                    </w:rPr>
                    <w:t>details</w:t>
                  </w:r>
                  <w:r>
                    <w:rPr>
                      <w:color w:val="231F20"/>
                      <w:spacing w:val="-6"/>
                    </w:rPr>
                    <w:t xml:space="preserve"> </w:t>
                  </w:r>
                  <w:r>
                    <w:rPr>
                      <w:color w:val="231F20"/>
                    </w:rPr>
                    <w:t>in</w:t>
                  </w:r>
                  <w:r>
                    <w:rPr>
                      <w:color w:val="231F20"/>
                      <w:spacing w:val="-7"/>
                    </w:rPr>
                    <w:t xml:space="preserve"> </w:t>
                  </w:r>
                  <w:r>
                    <w:rPr>
                      <w:color w:val="231F20"/>
                    </w:rPr>
                    <w:t>Chapter</w:t>
                  </w:r>
                  <w:r>
                    <w:rPr>
                      <w:color w:val="231F20"/>
                      <w:spacing w:val="-7"/>
                    </w:rPr>
                    <w:t xml:space="preserve"> </w:t>
                  </w:r>
                  <w:r>
                    <w:rPr>
                      <w:color w:val="231F20"/>
                    </w:rPr>
                    <w:t>23.</w:t>
                  </w:r>
                </w:p>
              </w:txbxContent>
            </v:textbox>
            <w10:wrap type="topAndBottom" anchorx="page"/>
          </v:shape>
        </w:pict>
      </w:r>
    </w:p>
    <w:p w14:paraId="38EAD304" w14:textId="77777777" w:rsidR="00323148" w:rsidRDefault="00323148">
      <w:pPr>
        <w:rPr>
          <w:sz w:val="26"/>
        </w:rPr>
        <w:sectPr w:rsidR="00323148">
          <w:pgSz w:w="10630" w:h="13150"/>
          <w:pgMar w:top="1460" w:right="0" w:bottom="280" w:left="0" w:header="667" w:footer="0" w:gutter="0"/>
          <w:cols w:space="720"/>
        </w:sectPr>
      </w:pPr>
    </w:p>
    <w:p w14:paraId="23AE11E7" w14:textId="77777777" w:rsidR="00323148" w:rsidRDefault="00323148">
      <w:pPr>
        <w:pStyle w:val="a3"/>
        <w:rPr>
          <w:sz w:val="20"/>
        </w:rPr>
      </w:pPr>
    </w:p>
    <w:p w14:paraId="67F18F66" w14:textId="77777777" w:rsidR="00323148" w:rsidRDefault="00323148">
      <w:pPr>
        <w:pStyle w:val="a3"/>
        <w:spacing w:before="5"/>
        <w:rPr>
          <w:sz w:val="13"/>
        </w:rPr>
      </w:pPr>
    </w:p>
    <w:tbl>
      <w:tblPr>
        <w:tblStyle w:val="TableNormal"/>
        <w:tblW w:w="0" w:type="auto"/>
        <w:tblInd w:w="1771" w:type="dxa"/>
        <w:tblLayout w:type="fixed"/>
        <w:tblLook w:val="01E0" w:firstRow="1" w:lastRow="1" w:firstColumn="1" w:lastColumn="1" w:noHBand="0" w:noVBand="0"/>
      </w:tblPr>
      <w:tblGrid>
        <w:gridCol w:w="8000"/>
      </w:tblGrid>
      <w:tr w:rsidR="00323148" w14:paraId="4B8C405B" w14:textId="77777777">
        <w:trPr>
          <w:trHeight w:val="160"/>
        </w:trPr>
        <w:tc>
          <w:tcPr>
            <w:tcW w:w="8000" w:type="dxa"/>
            <w:tcBorders>
              <w:bottom w:val="single" w:sz="8" w:space="0" w:color="231F20"/>
            </w:tcBorders>
            <w:shd w:val="clear" w:color="auto" w:fill="E6E7E8"/>
          </w:tcPr>
          <w:p w14:paraId="39173D02" w14:textId="77777777" w:rsidR="00323148" w:rsidRDefault="00323148">
            <w:pPr>
              <w:pStyle w:val="TableParagraph"/>
              <w:rPr>
                <w:rFonts w:ascii="Times New Roman"/>
                <w:sz w:val="10"/>
              </w:rPr>
            </w:pPr>
          </w:p>
        </w:tc>
      </w:tr>
      <w:tr w:rsidR="00323148" w14:paraId="31137846" w14:textId="77777777">
        <w:trPr>
          <w:trHeight w:val="3631"/>
        </w:trPr>
        <w:tc>
          <w:tcPr>
            <w:tcW w:w="8000" w:type="dxa"/>
            <w:tcBorders>
              <w:top w:val="single" w:sz="8" w:space="0" w:color="231F20"/>
              <w:bottom w:val="single" w:sz="8" w:space="0" w:color="231F20"/>
            </w:tcBorders>
            <w:shd w:val="clear" w:color="auto" w:fill="E6E7E8"/>
          </w:tcPr>
          <w:p w14:paraId="5E8DB999" w14:textId="77777777" w:rsidR="00323148" w:rsidRDefault="00323148">
            <w:pPr>
              <w:pStyle w:val="TableParagraph"/>
              <w:spacing w:before="11"/>
              <w:rPr>
                <w:sz w:val="18"/>
              </w:rPr>
            </w:pPr>
          </w:p>
          <w:p w14:paraId="7E161AEA" w14:textId="77777777" w:rsidR="00323148" w:rsidRDefault="002F5E3E">
            <w:pPr>
              <w:pStyle w:val="TableParagraph"/>
              <w:ind w:left="40" w:right="-15"/>
              <w:rPr>
                <w:sz w:val="20"/>
              </w:rPr>
            </w:pPr>
            <w:r>
              <w:rPr>
                <w:noProof/>
                <w:sz w:val="20"/>
              </w:rPr>
              <w:drawing>
                <wp:inline distT="0" distB="0" distL="0" distR="0" wp14:anchorId="052F5EEB" wp14:editId="05590B88">
                  <wp:extent cx="5030773" cy="2029968"/>
                  <wp:effectExtent l="0" t="0" r="0" b="0"/>
                  <wp:docPr id="269"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28.jpeg"/>
                          <pic:cNvPicPr/>
                        </pic:nvPicPr>
                        <pic:blipFill>
                          <a:blip r:embed="rId200" cstate="print"/>
                          <a:stretch>
                            <a:fillRect/>
                          </a:stretch>
                        </pic:blipFill>
                        <pic:spPr>
                          <a:xfrm>
                            <a:off x="0" y="0"/>
                            <a:ext cx="5030773" cy="2029968"/>
                          </a:xfrm>
                          <a:prstGeom prst="rect">
                            <a:avLst/>
                          </a:prstGeom>
                        </pic:spPr>
                      </pic:pic>
                    </a:graphicData>
                  </a:graphic>
                </wp:inline>
              </w:drawing>
            </w:r>
          </w:p>
        </w:tc>
      </w:tr>
      <w:tr w:rsidR="00323148" w14:paraId="5529EC1B" w14:textId="77777777">
        <w:trPr>
          <w:trHeight w:val="763"/>
        </w:trPr>
        <w:tc>
          <w:tcPr>
            <w:tcW w:w="8000" w:type="dxa"/>
            <w:tcBorders>
              <w:top w:val="single" w:sz="8" w:space="0" w:color="231F20"/>
              <w:bottom w:val="single" w:sz="8" w:space="0" w:color="231F20"/>
            </w:tcBorders>
            <w:shd w:val="clear" w:color="auto" w:fill="E6E7E8"/>
          </w:tcPr>
          <w:p w14:paraId="52F9D33F" w14:textId="77777777" w:rsidR="00323148" w:rsidRDefault="002F5E3E">
            <w:pPr>
              <w:pStyle w:val="TableParagraph"/>
              <w:spacing w:before="16"/>
              <w:rPr>
                <w:rFonts w:ascii="Lucida Sans"/>
                <w:i/>
                <w:sz w:val="19"/>
                <w:lang w:eastAsia="zh-CN"/>
              </w:rPr>
            </w:pPr>
            <w:bookmarkStart w:id="18" w:name="Extending_the_Initial_SOA_Composite_Appl"/>
            <w:bookmarkEnd w:id="18"/>
            <w:r>
              <w:rPr>
                <w:rFonts w:ascii="Gill Sans MT"/>
                <w:b/>
                <w:color w:val="231F20"/>
                <w:w w:val="90"/>
                <w:sz w:val="19"/>
                <w:lang w:eastAsia="zh-CN"/>
              </w:rPr>
              <w:t>图</w:t>
            </w:r>
            <w:r>
              <w:rPr>
                <w:rFonts w:ascii="Gill Sans MT"/>
                <w:b/>
                <w:color w:val="231F20"/>
                <w:w w:val="90"/>
                <w:sz w:val="19"/>
                <w:lang w:eastAsia="zh-CN"/>
              </w:rPr>
              <w:t xml:space="preserve"> 5-16</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通过</w:t>
            </w:r>
            <w:r>
              <w:rPr>
                <w:rFonts w:ascii="Lucida Sans"/>
                <w:i/>
                <w:color w:val="231F20"/>
                <w:w w:val="90"/>
                <w:sz w:val="19"/>
                <w:lang w:eastAsia="zh-CN"/>
              </w:rPr>
              <w:t xml:space="preserve"> EM FMW </w:t>
            </w:r>
            <w:r>
              <w:rPr>
                <w:rFonts w:ascii="Lucida Sans"/>
                <w:i/>
                <w:color w:val="231F20"/>
                <w:w w:val="90"/>
                <w:sz w:val="19"/>
                <w:lang w:eastAsia="zh-CN"/>
              </w:rPr>
              <w:t>控制配置系统范围的审核设置</w:t>
            </w:r>
          </w:p>
        </w:tc>
      </w:tr>
      <w:tr w:rsidR="00323148" w14:paraId="41CAC507" w14:textId="77777777">
        <w:trPr>
          <w:trHeight w:val="2595"/>
        </w:trPr>
        <w:tc>
          <w:tcPr>
            <w:tcW w:w="8000" w:type="dxa"/>
            <w:tcBorders>
              <w:top w:val="single" w:sz="8" w:space="0" w:color="231F20"/>
              <w:bottom w:val="single" w:sz="8" w:space="0" w:color="231F20"/>
            </w:tcBorders>
            <w:shd w:val="clear" w:color="auto" w:fill="E6E7E8"/>
          </w:tcPr>
          <w:p w14:paraId="4453A7F1" w14:textId="77777777" w:rsidR="00323148" w:rsidRDefault="00323148">
            <w:pPr>
              <w:pStyle w:val="TableParagraph"/>
              <w:spacing w:before="7"/>
              <w:rPr>
                <w:sz w:val="20"/>
                <w:lang w:eastAsia="zh-CN"/>
              </w:rPr>
            </w:pPr>
          </w:p>
          <w:p w14:paraId="585EA41D" w14:textId="77777777" w:rsidR="00323148" w:rsidRDefault="002F5E3E">
            <w:pPr>
              <w:pStyle w:val="TableParagraph"/>
              <w:ind w:left="40" w:right="-29"/>
              <w:rPr>
                <w:sz w:val="20"/>
              </w:rPr>
            </w:pPr>
            <w:r>
              <w:rPr>
                <w:noProof/>
                <w:sz w:val="20"/>
              </w:rPr>
              <w:drawing>
                <wp:inline distT="0" distB="0" distL="0" distR="0" wp14:anchorId="441C0FB0" wp14:editId="03929E05">
                  <wp:extent cx="5041991" cy="1371600"/>
                  <wp:effectExtent l="0" t="0" r="0" b="0"/>
                  <wp:docPr id="271"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29.jpeg"/>
                          <pic:cNvPicPr/>
                        </pic:nvPicPr>
                        <pic:blipFill>
                          <a:blip r:embed="rId201" cstate="print"/>
                          <a:stretch>
                            <a:fillRect/>
                          </a:stretch>
                        </pic:blipFill>
                        <pic:spPr>
                          <a:xfrm>
                            <a:off x="0" y="0"/>
                            <a:ext cx="5041991" cy="1371600"/>
                          </a:xfrm>
                          <a:prstGeom prst="rect">
                            <a:avLst/>
                          </a:prstGeom>
                        </pic:spPr>
                      </pic:pic>
                    </a:graphicData>
                  </a:graphic>
                </wp:inline>
              </w:drawing>
            </w:r>
          </w:p>
        </w:tc>
      </w:tr>
      <w:tr w:rsidR="00323148" w14:paraId="532BBC37" w14:textId="77777777">
        <w:trPr>
          <w:trHeight w:val="756"/>
        </w:trPr>
        <w:tc>
          <w:tcPr>
            <w:tcW w:w="8000" w:type="dxa"/>
            <w:tcBorders>
              <w:top w:val="single" w:sz="8" w:space="0" w:color="231F20"/>
            </w:tcBorders>
            <w:shd w:val="clear" w:color="auto" w:fill="E6E7E8"/>
          </w:tcPr>
          <w:p w14:paraId="1AF564E1" w14:textId="77777777" w:rsidR="00323148" w:rsidRDefault="002F5E3E">
            <w:pPr>
              <w:pStyle w:val="TableParagraph"/>
              <w:spacing w:before="16"/>
              <w:ind w:left="-1"/>
              <w:rPr>
                <w:rFonts w:ascii="Lucida Sans"/>
                <w:i/>
                <w:sz w:val="19"/>
              </w:rPr>
            </w:pPr>
            <w:r>
              <w:rPr>
                <w:rFonts w:ascii="Gill Sans MT"/>
                <w:b/>
                <w:color w:val="231F20"/>
                <w:w w:val="90"/>
                <w:sz w:val="19"/>
              </w:rPr>
              <w:t>图</w:t>
            </w:r>
            <w:r>
              <w:rPr>
                <w:rFonts w:ascii="Gill Sans MT"/>
                <w:b/>
                <w:color w:val="231F20"/>
                <w:w w:val="90"/>
                <w:sz w:val="19"/>
              </w:rPr>
              <w:t xml:space="preserve"> 5-17</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定义</w:t>
            </w:r>
            <w:r>
              <w:rPr>
                <w:rFonts w:ascii="Lucida Sans"/>
                <w:i/>
                <w:color w:val="231F20"/>
                <w:w w:val="90"/>
                <w:sz w:val="19"/>
              </w:rPr>
              <w:t xml:space="preserve"> ConversionService </w:t>
            </w:r>
            <w:r>
              <w:rPr>
                <w:rFonts w:ascii="Lucida Sans"/>
                <w:i/>
                <w:color w:val="231F20"/>
                <w:w w:val="90"/>
                <w:sz w:val="19"/>
              </w:rPr>
              <w:t>复合的审核级别设置（覆盖</w:t>
            </w:r>
            <w:r>
              <w:rPr>
                <w:rFonts w:ascii="Lucida Sans"/>
                <w:i/>
                <w:color w:val="231F20"/>
                <w:w w:val="90"/>
                <w:sz w:val="19"/>
              </w:rPr>
              <w:t xml:space="preserve"> </w:t>
            </w:r>
            <w:r>
              <w:rPr>
                <w:rFonts w:ascii="Lucida Sans"/>
                <w:i/>
                <w:color w:val="231F20"/>
                <w:sz w:val="19"/>
              </w:rPr>
              <w:t>系统范围的设置）</w:t>
            </w:r>
          </w:p>
        </w:tc>
      </w:tr>
    </w:tbl>
    <w:p w14:paraId="4FE077D3" w14:textId="77777777" w:rsidR="00323148" w:rsidRDefault="00323148">
      <w:pPr>
        <w:pStyle w:val="a3"/>
        <w:spacing w:before="7"/>
        <w:rPr>
          <w:sz w:val="18"/>
        </w:rPr>
      </w:pPr>
    </w:p>
    <w:p w14:paraId="7161BE6E" w14:textId="77777777" w:rsidR="00323148" w:rsidRDefault="002F5E3E">
      <w:pPr>
        <w:pStyle w:val="3"/>
        <w:spacing w:before="97"/>
        <w:rPr>
          <w:lang w:eastAsia="zh-CN"/>
        </w:rPr>
      </w:pPr>
      <w:r>
        <w:rPr>
          <w:color w:val="231F20"/>
          <w:w w:val="90"/>
          <w:lang w:eastAsia="zh-CN"/>
        </w:rPr>
        <w:t>扩展初始 SOA 组合应用程序</w:t>
      </w:r>
    </w:p>
    <w:p w14:paraId="4DD36790" w14:textId="77777777" w:rsidR="00323148" w:rsidRDefault="002F5E3E">
      <w:pPr>
        <w:pStyle w:val="a3"/>
        <w:spacing w:before="1" w:line="247" w:lineRule="auto"/>
        <w:ind w:left="1763" w:right="896"/>
        <w:rPr>
          <w:lang w:eastAsia="zh-CN"/>
        </w:rPr>
      </w:pPr>
      <w:r>
        <w:rPr>
          <w:color w:val="231F20"/>
          <w:w w:val="95"/>
          <w:lang w:eastAsia="zh-CN"/>
        </w:rPr>
        <w:t xml:space="preserve">我们已经看到了 </w:t>
      </w:r>
      <w:r>
        <w:rPr>
          <w:rFonts w:ascii="Lucida Sans" w:hAnsi="Lucida Sans"/>
          <w:i/>
          <w:color w:val="231F20"/>
          <w:w w:val="95"/>
          <w:lang w:eastAsia="zh-CN"/>
        </w:rPr>
        <w:t xml:space="preserve">ConversionService </w:t>
      </w:r>
      <w:r>
        <w:rPr>
          <w:color w:val="231F20"/>
          <w:w w:val="95"/>
          <w:lang w:eastAsia="zh-CN"/>
        </w:rPr>
        <w:t xml:space="preserve">复合应用程序从开发到部署和运行时执行的完整迭代。在本节中，我们将扩展此应用程序，以及我们对 SOA 组合应用程序开发的理解。到目前为止，我们只使用 XSLT 来转换 XML 数据。引入 XQuery 作为替代方法。接下来是使用 XSD 架构定义或使用更高级的 Schematron 定义在调解器中验证请求消息。引入了 SOA 组合中的错误处理，以处理验证错误。最后，为了帮助我们在运行时理解 SOA 复合应用程序的实例，使用复合传感器向这些实例添加元数据 </w:t>
      </w:r>
      <w:r>
        <w:rPr>
          <w:color w:val="231F20"/>
          <w:lang w:eastAsia="zh-CN"/>
        </w:rPr>
        <w:t>。</w:t>
      </w:r>
    </w:p>
    <w:p w14:paraId="4238E4D7" w14:textId="77777777" w:rsidR="00323148" w:rsidRDefault="00323148">
      <w:pPr>
        <w:spacing w:line="247" w:lineRule="auto"/>
        <w:rPr>
          <w:lang w:eastAsia="zh-CN"/>
        </w:rPr>
        <w:sectPr w:rsidR="00323148">
          <w:headerReference w:type="even" r:id="rId202"/>
          <w:headerReference w:type="default" r:id="rId203"/>
          <w:pgSz w:w="10630" w:h="13150"/>
          <w:pgMar w:top="1040" w:right="0" w:bottom="280" w:left="0" w:header="721" w:footer="0" w:gutter="0"/>
          <w:pgNumType w:start="171"/>
          <w:cols w:space="720"/>
        </w:sectPr>
      </w:pPr>
    </w:p>
    <w:p w14:paraId="1BAFEAAB" w14:textId="77777777" w:rsidR="00323148" w:rsidRDefault="00323148">
      <w:pPr>
        <w:pStyle w:val="a3"/>
        <w:spacing w:before="5"/>
        <w:rPr>
          <w:sz w:val="24"/>
          <w:lang w:eastAsia="zh-CN"/>
        </w:rPr>
      </w:pPr>
    </w:p>
    <w:p w14:paraId="46CA5E70" w14:textId="77777777" w:rsidR="00323148" w:rsidRDefault="002F5E3E">
      <w:pPr>
        <w:pStyle w:val="4"/>
        <w:ind w:left="1323"/>
        <w:rPr>
          <w:lang w:eastAsia="zh-CN"/>
        </w:rPr>
      </w:pPr>
      <w:r>
        <w:rPr>
          <w:color w:val="231F20"/>
          <w:w w:val="90"/>
          <w:lang w:eastAsia="zh-CN"/>
        </w:rPr>
        <w:t>使用 XQuery 进行 XML 操作</w:t>
      </w:r>
    </w:p>
    <w:p w14:paraId="5C95D0FE" w14:textId="77777777" w:rsidR="00323148" w:rsidRDefault="002F5E3E">
      <w:pPr>
        <w:pStyle w:val="a3"/>
        <w:spacing w:before="20" w:line="247" w:lineRule="auto"/>
        <w:ind w:left="1323" w:right="1323"/>
        <w:rPr>
          <w:lang w:eastAsia="zh-CN"/>
        </w:rPr>
      </w:pPr>
      <w:r>
        <w:rPr>
          <w:color w:val="231F20"/>
          <w:w w:val="95"/>
          <w:lang w:eastAsia="zh-CN"/>
        </w:rPr>
        <w:t>转换 XML 数据是 SOA 套件在处理请求和生成响应时所执行操作的一个重要方面。在此之前，我们已将 XSL 映射（XSLT 样式表）用于 XML 的转换、服务总线管道中的替换操作以及 SOA 复合中介组件的映射。SOA 套件（与服务总线一样）也支持使用 XQuery 函数来执行这些转换。只要可以使用 XSLT 资源，我们就可以改用 XQuery 资源。在设计时，JDeveloper 提供了类似的可视化工具，用于在 XSLT 或 XQuery 中创建映射。</w:t>
      </w:r>
    </w:p>
    <w:p w14:paraId="7A7F8619" w14:textId="77777777" w:rsidR="00323148" w:rsidRDefault="002F5E3E">
      <w:pPr>
        <w:pStyle w:val="5"/>
        <w:spacing w:before="172"/>
        <w:ind w:left="1323"/>
        <w:rPr>
          <w:lang w:eastAsia="zh-CN"/>
        </w:rPr>
      </w:pPr>
      <w:r>
        <w:rPr>
          <w:color w:val="231F20"/>
          <w:w w:val="90"/>
          <w:lang w:eastAsia="zh-CN"/>
        </w:rPr>
        <w:t>比较 XSLT 和 XQuery</w:t>
      </w:r>
    </w:p>
    <w:p w14:paraId="09486785" w14:textId="77777777" w:rsidR="00323148" w:rsidRDefault="002F5E3E">
      <w:pPr>
        <w:pStyle w:val="a3"/>
        <w:spacing w:before="18" w:line="247" w:lineRule="auto"/>
        <w:ind w:left="1323" w:right="1324"/>
        <w:rPr>
          <w:lang w:eastAsia="zh-CN"/>
        </w:rPr>
      </w:pPr>
      <w:r>
        <w:rPr>
          <w:color w:val="231F20"/>
          <w:w w:val="95"/>
          <w:lang w:eastAsia="zh-CN"/>
        </w:rPr>
        <w:t>XSLT 和 XQuery 在许多方面相似，但在某些方面则大不相同。两者都从 XML 输入工作并构造 XML 结果。它们严重依赖 XPath 2.0 从 XML 源检索和操作数据。两者都支持变量、循环和 if-then-else 逻辑。XSLT 将模板作为可调用和应用的程序单元使用。XSLT 样式表可以导入其他样式表并使用导入的模板。XQuery 使用可以调用的函数</w:t>
      </w:r>
    </w:p>
    <w:p w14:paraId="39B8054D" w14:textId="77777777" w:rsidR="00323148" w:rsidRDefault="002F5E3E">
      <w:pPr>
        <w:pStyle w:val="a3"/>
        <w:spacing w:before="4" w:line="247" w:lineRule="auto"/>
        <w:ind w:left="1323" w:right="1692"/>
        <w:rPr>
          <w:lang w:eastAsia="zh-CN"/>
        </w:rPr>
      </w:pPr>
      <w:r>
        <w:rPr>
          <w:color w:val="231F20"/>
          <w:w w:val="95"/>
          <w:lang w:eastAsia="zh-CN"/>
        </w:rPr>
        <w:t xml:space="preserve">彼此。XQuery 资源可以导入 XQuery 库文件，并利用 </w:t>
      </w:r>
      <w:r>
        <w:rPr>
          <w:color w:val="231F20"/>
          <w:lang w:eastAsia="zh-CN"/>
        </w:rPr>
        <w:t>此类库模块中定义的函数。XQuery 和 XSLT 都支持递归，并且使用频率足够高。</w:t>
      </w:r>
    </w:p>
    <w:p w14:paraId="63B02659" w14:textId="77777777" w:rsidR="00323148" w:rsidRDefault="002F5E3E">
      <w:pPr>
        <w:pStyle w:val="a3"/>
        <w:spacing w:before="3" w:line="247" w:lineRule="auto"/>
        <w:ind w:left="1323" w:right="1316" w:firstLine="319"/>
        <w:rPr>
          <w:lang w:eastAsia="zh-CN"/>
        </w:rPr>
      </w:pPr>
      <w:r>
        <w:rPr>
          <w:color w:val="231F20"/>
          <w:spacing w:val="-2"/>
          <w:w w:val="95"/>
          <w:lang w:eastAsia="zh-CN"/>
        </w:rPr>
        <w:t xml:space="preserve">XSLT 似乎最适合于转换单个源 XML 文档，这是其内置树遍历引擎的默认方法。XSLT 不是一种强类型语言，因为它的起源在于文本处理。基于将用于以 </w:t>
      </w:r>
      <w:r>
        <w:rPr>
          <w:color w:val="231F20"/>
          <w:lang w:eastAsia="zh-CN"/>
        </w:rPr>
        <w:t xml:space="preserve">标记语言（如 XML）生成文档的假设，XSLT 被编写为 XML 词汇表。相比之下，XQuery </w:t>
      </w:r>
      <w:r>
        <w:rPr>
          <w:color w:val="231F20"/>
          <w:w w:val="95"/>
          <w:lang w:eastAsia="zh-CN"/>
        </w:rPr>
        <w:t xml:space="preserve">旨在运行一个查询，在该查询中，您可以放大一个或多个源文档的特定部分 </w:t>
      </w:r>
      <w:r>
        <w:rPr>
          <w:color w:val="231F20"/>
          <w:lang w:eastAsia="zh-CN"/>
        </w:rPr>
        <w:t xml:space="preserve">。XQuery 没有默认行为;它更像是一种由开发人员负责的编程语言 </w:t>
      </w:r>
      <w:r>
        <w:rPr>
          <w:color w:val="231F20"/>
          <w:w w:val="95"/>
          <w:lang w:eastAsia="zh-CN"/>
        </w:rPr>
        <w:t xml:space="preserve">。XQuery 是一种强类型语言，适用于处理类型 </w:t>
      </w:r>
      <w:r>
        <w:rPr>
          <w:color w:val="231F20"/>
          <w:lang w:eastAsia="zh-CN"/>
        </w:rPr>
        <w:t>化数据。XQuery 语法不是 XML。</w:t>
      </w:r>
    </w:p>
    <w:p w14:paraId="77BC1A31" w14:textId="77777777" w:rsidR="00323148" w:rsidRDefault="002F5E3E">
      <w:pPr>
        <w:pStyle w:val="a3"/>
        <w:spacing w:before="6" w:line="247" w:lineRule="auto"/>
        <w:ind w:left="1323" w:right="1357" w:firstLine="319"/>
        <w:rPr>
          <w:lang w:eastAsia="zh-CN"/>
        </w:rPr>
      </w:pPr>
      <w:r>
        <w:rPr>
          <w:color w:val="231F20"/>
          <w:w w:val="95"/>
          <w:lang w:eastAsia="zh-CN"/>
        </w:rPr>
        <w:t xml:space="preserve">SOA Suite 中对 XQuery 和 XSLT 的支持是相当的，在工具中没有对任何一个的偏好。使用一个而不是另一个也没有明显的性能优势，除非可以在服务总线中利用 XQuery 中的流式处理支持。因此，由我们来决定在任何给定情况下使用两者中的哪一个。通常，对于整个消息的转换，使用 XSLT 似乎是最简单的方法。当要处理、检查或验证一个或多个 XML 源的特定部分时，XQuery 可能会为开发人员提供更大的自由度来实现所需的结果。此外，XQuery 表达式可以很容易地用于 </w:t>
      </w:r>
      <w:r>
        <w:rPr>
          <w:color w:val="231F20"/>
          <w:lang w:eastAsia="zh-CN"/>
        </w:rPr>
        <w:t>SOA Suite 应用程序中，用于简单的评估或赋值。</w:t>
      </w:r>
    </w:p>
    <w:p w14:paraId="0645BF4B" w14:textId="77777777" w:rsidR="00323148" w:rsidRDefault="002F5E3E">
      <w:pPr>
        <w:pStyle w:val="5"/>
        <w:spacing w:before="172"/>
        <w:ind w:left="1323"/>
        <w:rPr>
          <w:lang w:eastAsia="zh-CN"/>
        </w:rPr>
      </w:pPr>
      <w:r>
        <w:rPr>
          <w:color w:val="231F20"/>
          <w:w w:val="90"/>
          <w:lang w:eastAsia="zh-CN"/>
        </w:rPr>
        <w:t>为摄氏度到华氏度的转换创建 XQuery 变换</w:t>
      </w:r>
    </w:p>
    <w:p w14:paraId="3CC84C87" w14:textId="77777777" w:rsidR="00323148" w:rsidRDefault="002F5E3E">
      <w:pPr>
        <w:pStyle w:val="a3"/>
        <w:spacing w:before="19" w:line="247" w:lineRule="auto"/>
        <w:ind w:left="1323" w:right="1667"/>
        <w:rPr>
          <w:lang w:eastAsia="zh-CN"/>
        </w:rPr>
      </w:pPr>
      <w:r>
        <w:rPr>
          <w:color w:val="231F20"/>
          <w:w w:val="95"/>
          <w:lang w:eastAsia="zh-CN"/>
        </w:rPr>
        <w:t>现在，我们将探讨如何创建一个简单的 XQuery 变换并将其集成到 SOA 组合应用程序中，以进行温度转换。打开上下文菜单</w:t>
      </w:r>
    </w:p>
    <w:p w14:paraId="6B2CBE4B" w14:textId="77777777" w:rsidR="00323148" w:rsidRDefault="002F5E3E">
      <w:pPr>
        <w:pStyle w:val="a3"/>
        <w:spacing w:before="1" w:line="247" w:lineRule="auto"/>
        <w:ind w:left="1323" w:right="1398"/>
        <w:rPr>
          <w:lang w:eastAsia="zh-CN"/>
        </w:rPr>
      </w:pPr>
      <w:r>
        <w:rPr>
          <w:color w:val="231F20"/>
          <w:w w:val="95"/>
          <w:lang w:eastAsia="zh-CN"/>
        </w:rPr>
        <w:t xml:space="preserve">“转换”文件夹，然后单击“新建”|”XQuery File 版本 1.0 创建一个新的 XQuery。将打开如图 5-18 所示的对话框窗口，我们必须在其中指定 </w:t>
      </w:r>
      <w:r>
        <w:rPr>
          <w:color w:val="231F20"/>
          <w:lang w:eastAsia="zh-CN"/>
        </w:rPr>
        <w:t>XQuery 文件的详细信息。</w:t>
      </w:r>
    </w:p>
    <w:p w14:paraId="2E8D28A0" w14:textId="77777777" w:rsidR="00323148" w:rsidRDefault="002F5E3E">
      <w:pPr>
        <w:pStyle w:val="a3"/>
        <w:spacing w:before="3"/>
        <w:ind w:left="1643"/>
      </w:pPr>
      <w:r>
        <w:rPr>
          <w:color w:val="231F20"/>
          <w:spacing w:val="-1"/>
          <w:w w:val="95"/>
        </w:rPr>
        <w:t>将名称设置为 temperatureCelsiusToFahrenheitRequestToResponse.xqy。</w:t>
      </w:r>
    </w:p>
    <w:p w14:paraId="785C52D2" w14:textId="77777777" w:rsidR="00323148" w:rsidRDefault="002F5E3E">
      <w:pPr>
        <w:pStyle w:val="a3"/>
        <w:spacing w:before="7" w:line="247" w:lineRule="auto"/>
        <w:ind w:left="1323" w:right="1442"/>
      </w:pPr>
      <w:r>
        <w:rPr>
          <w:color w:val="231F20"/>
        </w:rPr>
        <w:t xml:space="preserve">选中该框以生成函数。将函数的名称指定为 </w:t>
      </w:r>
      <w:r>
        <w:rPr>
          <w:rFonts w:ascii="Lucida Sans"/>
          <w:i/>
          <w:color w:val="231F20"/>
          <w:w w:val="90"/>
        </w:rPr>
        <w:t>temperatureCelsiusToFahrenheitRequestToResponse</w:t>
      </w:r>
      <w:r>
        <w:rPr>
          <w:color w:val="231F20"/>
          <w:w w:val="90"/>
        </w:rPr>
        <w:t xml:space="preserve">。接受命名空间 URI 和前缀的默认值 </w:t>
      </w:r>
      <w:r>
        <w:rPr>
          <w:color w:val="231F20"/>
          <w:w w:val="95"/>
        </w:rPr>
        <w:t>。XQuery 函数可以采用零到多个输入参数。通常，它只有一个输入参数：要处理为某种形式的输出的源文档。</w:t>
      </w:r>
    </w:p>
    <w:p w14:paraId="08E2342F" w14:textId="77777777" w:rsidR="00323148" w:rsidRDefault="00323148">
      <w:pPr>
        <w:spacing w:line="247" w:lineRule="auto"/>
        <w:sectPr w:rsidR="00323148">
          <w:pgSz w:w="10630" w:h="13150"/>
          <w:pgMar w:top="1000" w:right="0" w:bottom="280" w:left="0" w:header="667" w:footer="0" w:gutter="0"/>
          <w:cols w:space="720"/>
        </w:sectPr>
      </w:pPr>
    </w:p>
    <w:p w14:paraId="68F8A625" w14:textId="77777777" w:rsidR="00323148" w:rsidRDefault="00323148">
      <w:pPr>
        <w:pStyle w:val="a3"/>
        <w:rPr>
          <w:sz w:val="20"/>
        </w:rPr>
      </w:pPr>
    </w:p>
    <w:p w14:paraId="260AC6B0" w14:textId="77777777" w:rsidR="00323148" w:rsidRDefault="00323148">
      <w:pPr>
        <w:pStyle w:val="a3"/>
        <w:spacing w:before="5"/>
        <w:rPr>
          <w:sz w:val="13"/>
        </w:rPr>
      </w:pPr>
    </w:p>
    <w:p w14:paraId="06752156" w14:textId="77777777" w:rsidR="00323148" w:rsidRDefault="00000000">
      <w:pPr>
        <w:pStyle w:val="a3"/>
        <w:spacing w:line="20" w:lineRule="exact"/>
        <w:ind w:left="1312"/>
        <w:rPr>
          <w:sz w:val="2"/>
        </w:rPr>
      </w:pPr>
      <w:r>
        <w:rPr>
          <w:sz w:val="2"/>
        </w:rPr>
      </w:r>
      <w:r>
        <w:rPr>
          <w:sz w:val="2"/>
        </w:rPr>
        <w:pict w14:anchorId="5CD6A3A8">
          <v:group id="_x0000_s2247" style="width:422.1pt;height:1pt;mso-position-horizontal-relative:char;mso-position-vertical-relative:line" coordsize="8442,20">
            <v:rect id="_x0000_s2248" style="position:absolute;width:8442;height:20" fillcolor="#231f20" stroked="f"/>
            <w10:anchorlock/>
          </v:group>
        </w:pict>
      </w:r>
    </w:p>
    <w:p w14:paraId="568C9A16" w14:textId="77777777" w:rsidR="00323148" w:rsidRDefault="002F5E3E">
      <w:pPr>
        <w:pStyle w:val="a3"/>
        <w:spacing w:before="1"/>
        <w:rPr>
          <w:sz w:val="16"/>
        </w:rPr>
      </w:pPr>
      <w:r>
        <w:rPr>
          <w:noProof/>
        </w:rPr>
        <w:drawing>
          <wp:anchor distT="0" distB="0" distL="0" distR="0" simplePos="0" relativeHeight="296" behindDoc="0" locked="0" layoutInCell="1" allowOverlap="1" wp14:anchorId="31515B8B" wp14:editId="1931B279">
            <wp:simplePos x="0" y="0"/>
            <wp:positionH relativeFrom="page">
              <wp:posOffset>999235</wp:posOffset>
            </wp:positionH>
            <wp:positionV relativeFrom="paragraph">
              <wp:posOffset>143510</wp:posOffset>
            </wp:positionV>
            <wp:extent cx="5035299" cy="2432304"/>
            <wp:effectExtent l="0" t="0" r="0" b="0"/>
            <wp:wrapTopAndBottom/>
            <wp:docPr id="273"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30.jpeg"/>
                    <pic:cNvPicPr/>
                  </pic:nvPicPr>
                  <pic:blipFill>
                    <a:blip r:embed="rId204" cstate="print"/>
                    <a:stretch>
                      <a:fillRect/>
                    </a:stretch>
                  </pic:blipFill>
                  <pic:spPr>
                    <a:xfrm>
                      <a:off x="0" y="0"/>
                      <a:ext cx="5035299" cy="2432304"/>
                    </a:xfrm>
                    <a:prstGeom prst="rect">
                      <a:avLst/>
                    </a:prstGeom>
                  </pic:spPr>
                </pic:pic>
              </a:graphicData>
            </a:graphic>
          </wp:anchor>
        </w:drawing>
      </w:r>
      <w:r w:rsidR="00000000">
        <w:pict w14:anchorId="229890AB">
          <v:shape id="_x0000_s2246" style="position:absolute;margin-left:65.2pt;margin-top:213.05pt;width:423pt;height:.1pt;z-index:-15576576;mso-wrap-distance-left:0;mso-wrap-distance-right:0;mso-position-horizontal-relative:page;mso-position-vertical-relative:text" coordorigin="1304,4261" coordsize="8460,0" path="m1304,4261r8460,e" filled="f" strokecolor="#231f20" strokeweight="1pt">
            <v:path arrowok="t"/>
            <w10:wrap type="topAndBottom" anchorx="page"/>
          </v:shape>
        </w:pict>
      </w:r>
    </w:p>
    <w:p w14:paraId="6B002085" w14:textId="77777777" w:rsidR="00323148" w:rsidRDefault="00323148">
      <w:pPr>
        <w:pStyle w:val="a3"/>
        <w:spacing w:before="10"/>
        <w:rPr>
          <w:sz w:val="10"/>
        </w:rPr>
      </w:pPr>
    </w:p>
    <w:p w14:paraId="7EEC890C" w14:textId="77777777" w:rsidR="00323148" w:rsidRDefault="002F5E3E">
      <w:pPr>
        <w:spacing w:line="215" w:lineRule="exact"/>
        <w:ind w:left="130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5-18</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创建</w:t>
      </w:r>
      <w:r>
        <w:rPr>
          <w:rFonts w:ascii="Lucida Sans"/>
          <w:i/>
          <w:color w:val="231F20"/>
          <w:w w:val="90"/>
          <w:sz w:val="19"/>
          <w:lang w:eastAsia="zh-CN"/>
        </w:rPr>
        <w:t xml:space="preserve"> XQuery </w:t>
      </w:r>
      <w:r>
        <w:rPr>
          <w:rFonts w:ascii="Lucida Sans"/>
          <w:i/>
          <w:color w:val="231F20"/>
          <w:w w:val="90"/>
          <w:sz w:val="19"/>
          <w:lang w:eastAsia="zh-CN"/>
        </w:rPr>
        <w:t>映射以从</w:t>
      </w:r>
      <w:r>
        <w:rPr>
          <w:rFonts w:ascii="Lucida Sans"/>
          <w:i/>
          <w:color w:val="231F20"/>
          <w:w w:val="90"/>
          <w:sz w:val="19"/>
          <w:lang w:eastAsia="zh-CN"/>
        </w:rPr>
        <w:t xml:space="preserve"> XSD </w:t>
      </w:r>
      <w:r>
        <w:rPr>
          <w:rFonts w:ascii="Lucida Sans"/>
          <w:i/>
          <w:color w:val="231F20"/>
          <w:w w:val="90"/>
          <w:sz w:val="19"/>
          <w:lang w:eastAsia="zh-CN"/>
        </w:rPr>
        <w:t>类型转换</w:t>
      </w:r>
    </w:p>
    <w:p w14:paraId="53527F94" w14:textId="77777777" w:rsidR="00323148" w:rsidRDefault="002F5E3E">
      <w:pPr>
        <w:ind w:left="1303"/>
        <w:rPr>
          <w:rFonts w:ascii="Lucida Sans"/>
          <w:i/>
          <w:sz w:val="19"/>
        </w:rPr>
      </w:pPr>
      <w:r>
        <w:rPr>
          <w:rFonts w:ascii="Lucida Sans"/>
          <w:i/>
          <w:color w:val="231F20"/>
          <w:w w:val="85"/>
          <w:sz w:val="19"/>
        </w:rPr>
        <w:t xml:space="preserve">temperatureCelsiusToFahrenheitRequestMessage </w:t>
      </w:r>
      <w:r>
        <w:rPr>
          <w:rFonts w:ascii="Lucida Sans"/>
          <w:i/>
          <w:color w:val="231F20"/>
          <w:w w:val="85"/>
          <w:sz w:val="19"/>
        </w:rPr>
        <w:t>到</w:t>
      </w:r>
      <w:r>
        <w:rPr>
          <w:rFonts w:ascii="Lucida Sans"/>
          <w:i/>
          <w:color w:val="231F20"/>
          <w:w w:val="85"/>
          <w:sz w:val="19"/>
        </w:rPr>
        <w:t xml:space="preserve"> temperatureCelsiusToFahrenheitResponseMessage</w:t>
      </w:r>
    </w:p>
    <w:p w14:paraId="1EF5321A" w14:textId="77777777" w:rsidR="00323148" w:rsidRDefault="00323148">
      <w:pPr>
        <w:pStyle w:val="a3"/>
        <w:rPr>
          <w:rFonts w:ascii="Lucida Sans"/>
          <w:i/>
          <w:sz w:val="25"/>
        </w:rPr>
      </w:pPr>
    </w:p>
    <w:p w14:paraId="3F8FC10C" w14:textId="77777777" w:rsidR="00323148" w:rsidRDefault="002F5E3E">
      <w:pPr>
        <w:spacing w:before="92"/>
        <w:ind w:left="1763"/>
        <w:rPr>
          <w:sz w:val="19"/>
        </w:rPr>
      </w:pPr>
      <w:r>
        <w:rPr>
          <w:color w:val="231F20"/>
          <w:w w:val="90"/>
          <w:sz w:val="19"/>
        </w:rPr>
        <w:t>根据 XSD 类型</w:t>
      </w:r>
      <w:r>
        <w:rPr>
          <w:rFonts w:ascii="Lucida Sans"/>
          <w:i/>
          <w:color w:val="231F20"/>
          <w:w w:val="90"/>
          <w:sz w:val="19"/>
        </w:rPr>
        <w:t>添加名为</w:t>
      </w:r>
      <w:r>
        <w:rPr>
          <w:rFonts w:ascii="Lucida Sans"/>
          <w:i/>
          <w:color w:val="231F20"/>
          <w:w w:val="90"/>
          <w:sz w:val="19"/>
        </w:rPr>
        <w:t xml:space="preserve"> </w:t>
      </w:r>
      <w:r>
        <w:rPr>
          <w:color w:val="231F20"/>
          <w:w w:val="90"/>
          <w:sz w:val="19"/>
        </w:rPr>
        <w:t>temperatureCelsiusToFahrenheitRequest 的输入参数</w:t>
      </w:r>
    </w:p>
    <w:p w14:paraId="08EDCCA5" w14:textId="77777777" w:rsidR="00323148" w:rsidRDefault="002F5E3E">
      <w:pPr>
        <w:spacing w:before="2"/>
        <w:ind w:left="1763"/>
        <w:rPr>
          <w:sz w:val="19"/>
        </w:rPr>
      </w:pPr>
      <w:r>
        <w:rPr>
          <w:rFonts w:ascii="Lucida Sans"/>
          <w:i/>
          <w:color w:val="231F20"/>
          <w:sz w:val="19"/>
        </w:rPr>
        <w:t>温度</w:t>
      </w:r>
      <w:r>
        <w:rPr>
          <w:rFonts w:ascii="Lucida Sans"/>
          <w:i/>
          <w:color w:val="231F20"/>
          <w:sz w:val="19"/>
        </w:rPr>
        <w:t>CelsiusToFahrenheitRequestMessage</w:t>
      </w:r>
      <w:r>
        <w:rPr>
          <w:color w:val="231F20"/>
          <w:sz w:val="19"/>
        </w:rPr>
        <w:t>。</w:t>
      </w:r>
    </w:p>
    <w:p w14:paraId="25D07CE8" w14:textId="77777777" w:rsidR="00323148" w:rsidRDefault="002F5E3E">
      <w:pPr>
        <w:pStyle w:val="a3"/>
        <w:spacing w:before="8" w:line="244" w:lineRule="auto"/>
        <w:ind w:left="1763" w:right="920" w:firstLine="319"/>
        <w:rPr>
          <w:lang w:eastAsia="zh-CN"/>
        </w:rPr>
      </w:pPr>
      <w:r>
        <w:rPr>
          <w:color w:val="231F20"/>
        </w:rPr>
        <w:t xml:space="preserve">将目标的类型（函数的结果）设置为 XSD 类型 </w:t>
      </w:r>
      <w:r>
        <w:rPr>
          <w:rFonts w:ascii="Lucida Sans" w:hAnsi="Lucida Sans"/>
          <w:i/>
          <w:color w:val="231F20"/>
          <w:w w:val="90"/>
        </w:rPr>
        <w:t>temperatureCelsiusToFahrenheitResponseMessage</w:t>
      </w:r>
      <w:r>
        <w:rPr>
          <w:color w:val="231F20"/>
          <w:w w:val="90"/>
        </w:rPr>
        <w:t xml:space="preserve">。按 OK 完成 XQuery </w:t>
      </w:r>
      <w:r>
        <w:rPr>
          <w:color w:val="231F20"/>
        </w:rPr>
        <w:t>Map Main 模块的设置。</w:t>
      </w:r>
      <w:r>
        <w:rPr>
          <w:color w:val="231F20"/>
          <w:lang w:eastAsia="zh-CN"/>
        </w:rPr>
        <w:t>JDeveloper 现在将创建 xqy 文件并打开编辑器。</w:t>
      </w:r>
    </w:p>
    <w:p w14:paraId="4A549524" w14:textId="77777777" w:rsidR="00323148" w:rsidRDefault="002F5E3E">
      <w:pPr>
        <w:pStyle w:val="a3"/>
        <w:spacing w:before="3" w:line="247" w:lineRule="auto"/>
        <w:ind w:left="1763" w:right="872" w:firstLine="319"/>
        <w:rPr>
          <w:lang w:eastAsia="zh-CN"/>
        </w:rPr>
      </w:pPr>
      <w:r>
        <w:rPr>
          <w:color w:val="231F20"/>
          <w:w w:val="95"/>
          <w:lang w:eastAsia="zh-CN"/>
        </w:rPr>
        <w:t xml:space="preserve">XQuery 的映射编辑器与 XSLT 的映射器非常相似，请参见图 5-19。 </w:t>
      </w:r>
      <w:r>
        <w:rPr>
          <w:color w:val="231F20"/>
          <w:w w:val="90"/>
          <w:lang w:eastAsia="zh-CN"/>
        </w:rPr>
        <w:t xml:space="preserve">为 XQuery 函数指定的源显示在左侧。目标元素的结构显示在右侧。通过简单的拖放（从源）和拖放（在目标上），我们可以 </w:t>
      </w:r>
      <w:r>
        <w:rPr>
          <w:color w:val="231F20"/>
          <w:w w:val="95"/>
          <w:lang w:eastAsia="zh-CN"/>
        </w:rPr>
        <w:t xml:space="preserve">创建源值到目标 XML 结构的直接映射。将源 </w:t>
      </w:r>
      <w:r>
        <w:rPr>
          <w:color w:val="231F20"/>
          <w:w w:val="90"/>
          <w:lang w:eastAsia="zh-CN"/>
        </w:rPr>
        <w:t>温度元素拖动到目标元素上。然后，单击创建的行。属性编辑器</w:t>
      </w:r>
    </w:p>
    <w:p w14:paraId="29EA5D25" w14:textId="77777777" w:rsidR="00323148" w:rsidRDefault="00323148">
      <w:pPr>
        <w:pStyle w:val="a3"/>
        <w:rPr>
          <w:sz w:val="20"/>
          <w:lang w:eastAsia="zh-CN"/>
        </w:rPr>
      </w:pPr>
    </w:p>
    <w:p w14:paraId="1F0430D5" w14:textId="77777777" w:rsidR="00323148" w:rsidRDefault="00000000">
      <w:pPr>
        <w:pStyle w:val="a3"/>
        <w:spacing w:before="1"/>
        <w:rPr>
          <w:lang w:eastAsia="zh-CN"/>
        </w:rPr>
      </w:pPr>
      <w:r>
        <w:pict w14:anchorId="51F2B940">
          <v:rect id="_x0000_s2245" style="position:absolute;margin-left:65.65pt;margin-top:13.05pt;width:422.1pt;height:1pt;z-index:-15576064;mso-wrap-distance-left:0;mso-wrap-distance-right:0;mso-position-horizontal-relative:page" fillcolor="#231f20" stroked="f">
            <w10:wrap type="topAndBottom" anchorx="page"/>
          </v:rect>
        </w:pict>
      </w:r>
      <w:r w:rsidR="002F5E3E">
        <w:rPr>
          <w:noProof/>
        </w:rPr>
        <w:drawing>
          <wp:anchor distT="0" distB="0" distL="0" distR="0" simplePos="0" relativeHeight="299" behindDoc="0" locked="0" layoutInCell="1" allowOverlap="1" wp14:anchorId="67B9B0E0" wp14:editId="59C37F67">
            <wp:simplePos x="0" y="0"/>
            <wp:positionH relativeFrom="page">
              <wp:posOffset>999235</wp:posOffset>
            </wp:positionH>
            <wp:positionV relativeFrom="paragraph">
              <wp:posOffset>318320</wp:posOffset>
            </wp:positionV>
            <wp:extent cx="5057296" cy="1207008"/>
            <wp:effectExtent l="0" t="0" r="0" b="0"/>
            <wp:wrapTopAndBottom/>
            <wp:docPr id="275"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31.jpeg"/>
                    <pic:cNvPicPr/>
                  </pic:nvPicPr>
                  <pic:blipFill>
                    <a:blip r:embed="rId205" cstate="print"/>
                    <a:stretch>
                      <a:fillRect/>
                    </a:stretch>
                  </pic:blipFill>
                  <pic:spPr>
                    <a:xfrm>
                      <a:off x="0" y="0"/>
                      <a:ext cx="5057296" cy="1207008"/>
                    </a:xfrm>
                    <a:prstGeom prst="rect">
                      <a:avLst/>
                    </a:prstGeom>
                  </pic:spPr>
                </pic:pic>
              </a:graphicData>
            </a:graphic>
          </wp:anchor>
        </w:drawing>
      </w:r>
      <w:r>
        <w:pict w14:anchorId="3BFB8030">
          <v:shape id="_x0000_s2244" style="position:absolute;margin-left:65.2pt;margin-top:129.85pt;width:423pt;height:.1pt;z-index:-15575040;mso-wrap-distance-left:0;mso-wrap-distance-right:0;mso-position-horizontal-relative:page;mso-position-vertical-relative:text" coordorigin="1304,2597" coordsize="8460,0" path="m1304,2597r8460,e" filled="f" strokecolor="#231f20" strokeweight="1pt">
            <v:path arrowok="t"/>
            <w10:wrap type="topAndBottom" anchorx="page"/>
          </v:shape>
        </w:pict>
      </w:r>
    </w:p>
    <w:p w14:paraId="7ED20D6D" w14:textId="77777777" w:rsidR="00323148" w:rsidRDefault="00323148">
      <w:pPr>
        <w:pStyle w:val="a3"/>
        <w:spacing w:before="1"/>
        <w:rPr>
          <w:sz w:val="13"/>
          <w:lang w:eastAsia="zh-CN"/>
        </w:rPr>
      </w:pPr>
    </w:p>
    <w:p w14:paraId="5B5A1BB0" w14:textId="77777777" w:rsidR="00323148" w:rsidRDefault="00323148">
      <w:pPr>
        <w:pStyle w:val="a3"/>
        <w:rPr>
          <w:sz w:val="10"/>
          <w:lang w:eastAsia="zh-CN"/>
        </w:rPr>
      </w:pPr>
    </w:p>
    <w:p w14:paraId="2AE509FA" w14:textId="77777777" w:rsidR="00323148" w:rsidRDefault="002F5E3E">
      <w:pPr>
        <w:spacing w:line="215" w:lineRule="exact"/>
        <w:ind w:left="130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5-19</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创建转换温度的</w:t>
      </w:r>
      <w:r>
        <w:rPr>
          <w:rFonts w:ascii="Lucida Sans"/>
          <w:i/>
          <w:color w:val="231F20"/>
          <w:w w:val="85"/>
          <w:sz w:val="19"/>
          <w:lang w:eastAsia="zh-CN"/>
        </w:rPr>
        <w:t xml:space="preserve"> XQuery </w:t>
      </w:r>
      <w:r>
        <w:rPr>
          <w:rFonts w:ascii="Lucida Sans"/>
          <w:i/>
          <w:color w:val="231F20"/>
          <w:w w:val="85"/>
          <w:sz w:val="19"/>
          <w:lang w:eastAsia="zh-CN"/>
        </w:rPr>
        <w:t>映射</w:t>
      </w:r>
    </w:p>
    <w:p w14:paraId="2FBC89E6" w14:textId="77777777" w:rsidR="00323148" w:rsidRDefault="00323148">
      <w:pPr>
        <w:spacing w:line="215" w:lineRule="exact"/>
        <w:rPr>
          <w:rFonts w:ascii="Lucida Sans"/>
          <w:sz w:val="19"/>
          <w:lang w:eastAsia="zh-CN"/>
        </w:rPr>
        <w:sectPr w:rsidR="00323148">
          <w:pgSz w:w="10630" w:h="13150"/>
          <w:pgMar w:top="1040" w:right="0" w:bottom="280" w:left="0" w:header="721" w:footer="0" w:gutter="0"/>
          <w:cols w:space="720"/>
        </w:sectPr>
      </w:pPr>
    </w:p>
    <w:p w14:paraId="6F02FA5E" w14:textId="77777777" w:rsidR="00323148" w:rsidRDefault="00323148">
      <w:pPr>
        <w:pStyle w:val="a3"/>
        <w:spacing w:before="10"/>
        <w:rPr>
          <w:rFonts w:ascii="Lucida Sans"/>
          <w:i/>
          <w:sz w:val="25"/>
          <w:lang w:eastAsia="zh-CN"/>
        </w:rPr>
      </w:pPr>
    </w:p>
    <w:p w14:paraId="604BE2BB" w14:textId="77777777" w:rsidR="00323148" w:rsidRDefault="002F5E3E">
      <w:pPr>
        <w:pStyle w:val="a3"/>
        <w:spacing w:before="97" w:line="247" w:lineRule="auto"/>
        <w:ind w:left="1323" w:right="1388"/>
      </w:pPr>
      <w:r>
        <w:rPr>
          <w:color w:val="231F20"/>
          <w:w w:val="95"/>
        </w:rPr>
        <w:t xml:space="preserve">将显示拖放操作生成的 XQuery 表达式 — fn：data（$temperat ureCelsiusToFahrenheitRequest/con：temperature）。此表达式将简单地 </w:t>
      </w:r>
      <w:r>
        <w:rPr>
          <w:color w:val="231F20"/>
          <w:w w:val="90"/>
        </w:rPr>
        <w:t xml:space="preserve">从源中复制温度值。这还不够好，因为我们必须将 </w:t>
      </w:r>
      <w:r>
        <w:rPr>
          <w:color w:val="231F20"/>
          <w:w w:val="95"/>
        </w:rPr>
        <w:t>温度从摄氏度转换为华氏度。在属性编辑器中编辑表达式以：</w:t>
      </w:r>
    </w:p>
    <w:p w14:paraId="5A460011" w14:textId="77777777" w:rsidR="00323148" w:rsidRDefault="00323148">
      <w:pPr>
        <w:pStyle w:val="a3"/>
        <w:spacing w:before="6"/>
        <w:rPr>
          <w:sz w:val="17"/>
        </w:rPr>
      </w:pPr>
    </w:p>
    <w:p w14:paraId="4A7D67BD" w14:textId="77777777" w:rsidR="00323148" w:rsidRDefault="002F5E3E">
      <w:pPr>
        <w:spacing w:before="1"/>
        <w:ind w:left="663"/>
        <w:rPr>
          <w:rFonts w:ascii="Courier New"/>
          <w:sz w:val="16"/>
        </w:rPr>
      </w:pPr>
      <w:r>
        <w:rPr>
          <w:noProof/>
          <w:position w:val="-5"/>
        </w:rPr>
        <w:drawing>
          <wp:inline distT="0" distB="0" distL="0" distR="0" wp14:anchorId="3A718F40" wp14:editId="31914D9D">
            <wp:extent cx="368300" cy="104952"/>
            <wp:effectExtent l="0" t="0" r="0" b="0"/>
            <wp:docPr id="27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2.png"/>
                    <pic:cNvPicPr/>
                  </pic:nvPicPr>
                  <pic:blipFill>
                    <a:blip r:embed="rId35"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6"/>
        </w:rPr>
        <w:t>fn</w:t>
      </w:r>
      <w:r>
        <w:rPr>
          <w:rFonts w:ascii="Courier New"/>
          <w:color w:val="231F20"/>
          <w:sz w:val="16"/>
        </w:rPr>
        <w:t>：</w:t>
      </w:r>
      <w:r>
        <w:rPr>
          <w:rFonts w:ascii="Courier New"/>
          <w:color w:val="231F20"/>
          <w:sz w:val="16"/>
        </w:rPr>
        <w:t>data</w:t>
      </w:r>
      <w:r>
        <w:rPr>
          <w:rFonts w:ascii="Courier New"/>
          <w:color w:val="231F20"/>
          <w:sz w:val="16"/>
        </w:rPr>
        <w:t>（</w:t>
      </w:r>
      <w:r>
        <w:rPr>
          <w:rFonts w:ascii="Courier New"/>
          <w:color w:val="231F20"/>
          <w:sz w:val="16"/>
        </w:rPr>
        <w:t>$temperatureCelsiusToFahrenheitRequest/con</w:t>
      </w:r>
      <w:r>
        <w:rPr>
          <w:rFonts w:ascii="Courier New"/>
          <w:color w:val="231F20"/>
          <w:sz w:val="16"/>
        </w:rPr>
        <w:t>：</w:t>
      </w:r>
      <w:r>
        <w:rPr>
          <w:rFonts w:ascii="Courier New"/>
          <w:color w:val="231F20"/>
          <w:sz w:val="16"/>
        </w:rPr>
        <w:t>temperature</w:t>
      </w:r>
      <w:r>
        <w:rPr>
          <w:rFonts w:ascii="Courier New"/>
          <w:color w:val="231F20"/>
          <w:sz w:val="16"/>
        </w:rPr>
        <w:t>）</w:t>
      </w:r>
      <w:r>
        <w:rPr>
          <w:rFonts w:ascii="Courier New"/>
          <w:color w:val="231F20"/>
          <w:sz w:val="16"/>
        </w:rPr>
        <w:t xml:space="preserve"> * </w:t>
      </w:r>
      <w:r>
        <w:rPr>
          <w:rFonts w:ascii="Courier New"/>
          <w:color w:val="231F20"/>
          <w:sz w:val="16"/>
        </w:rPr>
        <w:t>（</w:t>
      </w:r>
      <w:r>
        <w:rPr>
          <w:rFonts w:ascii="Courier New"/>
          <w:color w:val="231F20"/>
          <w:sz w:val="16"/>
        </w:rPr>
        <w:t>9 div 5</w:t>
      </w:r>
      <w:r>
        <w:rPr>
          <w:rFonts w:ascii="Courier New"/>
          <w:color w:val="231F20"/>
          <w:sz w:val="16"/>
        </w:rPr>
        <w:t>）</w:t>
      </w:r>
      <w:r>
        <w:rPr>
          <w:rFonts w:ascii="Courier New"/>
          <w:color w:val="231F20"/>
          <w:sz w:val="16"/>
        </w:rPr>
        <w:t xml:space="preserve"> + 32</w:t>
      </w:r>
    </w:p>
    <w:p w14:paraId="48019626" w14:textId="77777777" w:rsidR="00323148" w:rsidRDefault="002F5E3E">
      <w:pPr>
        <w:pStyle w:val="a3"/>
        <w:spacing w:before="154"/>
        <w:ind w:left="1643"/>
      </w:pPr>
      <w:r>
        <w:rPr>
          <w:color w:val="231F20"/>
          <w:w w:val="95"/>
        </w:rPr>
        <w:t>单击提交图标将此更改应用于 XQuery 源。</w:t>
      </w:r>
    </w:p>
    <w:p w14:paraId="7FEA1D7F" w14:textId="77777777" w:rsidR="00323148" w:rsidRDefault="002F5E3E">
      <w:pPr>
        <w:pStyle w:val="a3"/>
        <w:spacing w:before="7" w:line="247" w:lineRule="auto"/>
        <w:ind w:left="1323" w:right="1252" w:firstLine="319"/>
      </w:pPr>
      <w:r>
        <w:rPr>
          <w:color w:val="231F20"/>
          <w:w w:val="95"/>
        </w:rPr>
        <w:t xml:space="preserve">请注意，您可以直接转到 XQuery Source 视图来直接编辑源，而不是 </w:t>
      </w:r>
      <w:r>
        <w:rPr>
          <w:color w:val="231F20"/>
        </w:rPr>
        <w:t>使用可视化映射工具和属性编辑器。</w:t>
      </w:r>
    </w:p>
    <w:p w14:paraId="537A8E57" w14:textId="77777777" w:rsidR="00323148" w:rsidRDefault="002F5E3E">
      <w:pPr>
        <w:pStyle w:val="a3"/>
        <w:spacing w:before="2" w:line="247" w:lineRule="auto"/>
        <w:ind w:left="1323" w:right="1630" w:firstLine="319"/>
        <w:rPr>
          <w:lang w:eastAsia="zh-CN"/>
        </w:rPr>
      </w:pPr>
      <w:r>
        <w:rPr>
          <w:color w:val="231F20"/>
          <w:w w:val="95"/>
          <w:lang w:eastAsia="zh-CN"/>
        </w:rPr>
        <w:t xml:space="preserve">保存 XQuery 源。注意：遗憾的是，与 XSLT 映射器不同，此编辑器不 </w:t>
      </w:r>
      <w:r>
        <w:rPr>
          <w:color w:val="231F20"/>
          <w:lang w:eastAsia="zh-CN"/>
        </w:rPr>
        <w:t>提供从 IDE 中测试 XQuery 函数的选项。</w:t>
      </w:r>
    </w:p>
    <w:p w14:paraId="1FB38D87" w14:textId="77777777" w:rsidR="00323148" w:rsidRDefault="002F5E3E">
      <w:pPr>
        <w:pStyle w:val="a3"/>
        <w:spacing w:before="167" w:line="247" w:lineRule="auto"/>
        <w:ind w:left="1323" w:right="1319"/>
        <w:rPr>
          <w:lang w:eastAsia="zh-CN"/>
        </w:rPr>
      </w:pPr>
      <w:r>
        <w:rPr>
          <w:rFonts w:ascii="Gill Sans MT"/>
          <w:b/>
          <w:color w:val="231F20"/>
          <w:w w:val="90"/>
          <w:sz w:val="22"/>
          <w:lang w:eastAsia="zh-CN"/>
        </w:rPr>
        <w:t>在</w:t>
      </w:r>
      <w:r>
        <w:rPr>
          <w:rFonts w:ascii="Gill Sans MT"/>
          <w:b/>
          <w:color w:val="231F20"/>
          <w:w w:val="90"/>
          <w:sz w:val="22"/>
          <w:lang w:eastAsia="zh-CN"/>
        </w:rPr>
        <w:t xml:space="preserve"> ConversionMediator </w:t>
      </w:r>
      <w:r>
        <w:rPr>
          <w:rFonts w:ascii="Gill Sans MT"/>
          <w:b/>
          <w:color w:val="231F20"/>
          <w:w w:val="90"/>
          <w:sz w:val="22"/>
          <w:lang w:eastAsia="zh-CN"/>
        </w:rPr>
        <w:t>中将</w:t>
      </w:r>
      <w:r>
        <w:rPr>
          <w:rFonts w:ascii="Gill Sans MT"/>
          <w:b/>
          <w:color w:val="231F20"/>
          <w:w w:val="90"/>
          <w:sz w:val="22"/>
          <w:lang w:eastAsia="zh-CN"/>
        </w:rPr>
        <w:t xml:space="preserve"> XSL </w:t>
      </w:r>
      <w:r>
        <w:rPr>
          <w:rFonts w:ascii="Gill Sans MT"/>
          <w:b/>
          <w:color w:val="231F20"/>
          <w:w w:val="90"/>
          <w:sz w:val="22"/>
          <w:lang w:eastAsia="zh-CN"/>
        </w:rPr>
        <w:t>映射替换为</w:t>
      </w:r>
      <w:r>
        <w:rPr>
          <w:rFonts w:ascii="Gill Sans MT"/>
          <w:b/>
          <w:color w:val="231F20"/>
          <w:w w:val="90"/>
          <w:sz w:val="22"/>
          <w:lang w:eastAsia="zh-CN"/>
        </w:rPr>
        <w:t xml:space="preserve"> XQuery </w:t>
      </w:r>
      <w:r>
        <w:rPr>
          <w:color w:val="231F20"/>
          <w:spacing w:val="-1"/>
          <w:w w:val="95"/>
          <w:lang w:eastAsia="zh-CN"/>
        </w:rPr>
        <w:t xml:space="preserve"> 转换 现在，我们有两种方法可以转换温度转换的请求消息。调解器中的路由规则当前设置为使用 XSLT 样式表来映射请求消息。打开 </w:t>
      </w:r>
      <w:r>
        <w:rPr>
          <w:rFonts w:ascii="Lucida Sans"/>
          <w:i/>
          <w:color w:val="231F20"/>
          <w:w w:val="95"/>
          <w:lang w:eastAsia="zh-CN"/>
        </w:rPr>
        <w:t>ConversionMediator</w:t>
      </w:r>
      <w:r>
        <w:rPr>
          <w:color w:val="231F20"/>
          <w:w w:val="95"/>
          <w:lang w:eastAsia="zh-CN"/>
        </w:rPr>
        <w:t xml:space="preserve"> 的编辑器。单击 </w:t>
      </w:r>
      <w:r>
        <w:rPr>
          <w:color w:val="231F20"/>
          <w:w w:val="90"/>
          <w:lang w:eastAsia="zh-CN"/>
        </w:rPr>
        <w:t xml:space="preserve">getTemperatureCelsiusToFahrenheit </w:t>
      </w:r>
      <w:r>
        <w:rPr>
          <w:rFonts w:ascii="Lucida Sans"/>
          <w:i/>
          <w:color w:val="231F20"/>
          <w:w w:val="90"/>
          <w:lang w:eastAsia="zh-CN"/>
        </w:rPr>
        <w:t xml:space="preserve"> </w:t>
      </w:r>
      <w:r>
        <w:rPr>
          <w:rFonts w:ascii="Lucida Sans"/>
          <w:i/>
          <w:color w:val="231F20"/>
          <w:w w:val="90"/>
          <w:lang w:eastAsia="zh-CN"/>
        </w:rPr>
        <w:t>操作的路由规则的</w:t>
      </w:r>
      <w:r>
        <w:rPr>
          <w:color w:val="231F20"/>
          <w:w w:val="90"/>
          <w:lang w:eastAsia="zh-CN"/>
        </w:rPr>
        <w:t>映射图标。此时将显示一个对话框，可在其中</w:t>
      </w:r>
      <w:r>
        <w:rPr>
          <w:color w:val="231F20"/>
          <w:spacing w:val="-1"/>
          <w:w w:val="95"/>
          <w:lang w:eastAsia="zh-CN"/>
        </w:rPr>
        <w:t>设置用于请求转换的映射器文件，如图 5-20 所示。单击浏览图标，将“文件类型”设置为“XQuery 文件 （*.xqy）”，然后选择包含 XQuery 函数的 temperatureCelsiusToFahrenheitRequestToResponse.xqy 文件以</w:t>
      </w:r>
      <w:r>
        <w:rPr>
          <w:color w:val="231F20"/>
          <w:lang w:eastAsia="zh-CN"/>
        </w:rPr>
        <w:t>执行转换。</w:t>
      </w:r>
    </w:p>
    <w:p w14:paraId="4649396D" w14:textId="77777777" w:rsidR="00323148" w:rsidRDefault="002F5E3E">
      <w:pPr>
        <w:pStyle w:val="a3"/>
        <w:spacing w:before="7" w:line="247" w:lineRule="auto"/>
        <w:ind w:left="1323" w:right="1388" w:firstLine="319"/>
        <w:rPr>
          <w:lang w:eastAsia="zh-CN"/>
        </w:rPr>
      </w:pPr>
      <w:r>
        <w:rPr>
          <w:color w:val="231F20"/>
          <w:w w:val="95"/>
          <w:lang w:eastAsia="zh-CN"/>
        </w:rPr>
        <w:t xml:space="preserve">与 XSL 映射不同，XSL 映射只是将整个请求文档作为其输入，我们必须显式配置用于 XQuery 函数输入参数的值。单击包含外部变量的表中 </w:t>
      </w:r>
      <w:r>
        <w:rPr>
          <w:color w:val="231F20"/>
          <w:w w:val="90"/>
          <w:lang w:eastAsia="zh-CN"/>
        </w:rPr>
        <w:t xml:space="preserve">temperatureCelsiusToFahrenheitRequest </w:t>
      </w:r>
      <w:r>
        <w:rPr>
          <w:rFonts w:ascii="Lucida Sans"/>
          <w:i/>
          <w:color w:val="231F20"/>
          <w:w w:val="90"/>
          <w:lang w:eastAsia="zh-CN"/>
        </w:rPr>
        <w:t>行</w:t>
      </w:r>
      <w:r>
        <w:rPr>
          <w:color w:val="231F20"/>
          <w:w w:val="90"/>
          <w:lang w:eastAsia="zh-CN"/>
        </w:rPr>
        <w:t>。单击</w:t>
      </w:r>
      <w:r>
        <w:rPr>
          <w:color w:val="231F20"/>
          <w:w w:val="95"/>
          <w:lang w:eastAsia="zh-CN"/>
        </w:rPr>
        <w:t xml:space="preserve">编辑图标。从表达式中派生此参数的值，并将表达式设置为 $in.in/ </w:t>
      </w:r>
      <w:r>
        <w:rPr>
          <w:color w:val="231F20"/>
          <w:lang w:eastAsia="zh-CN"/>
        </w:rPr>
        <w:t>conversion：temperatureCelsiusToFahrenheitRequestMessage。</w:t>
      </w:r>
    </w:p>
    <w:p w14:paraId="022CEC15" w14:textId="77777777" w:rsidR="00323148" w:rsidRDefault="002F5E3E">
      <w:pPr>
        <w:pStyle w:val="a3"/>
        <w:spacing w:line="247" w:lineRule="auto"/>
        <w:ind w:left="1323" w:right="1252" w:firstLine="319"/>
        <w:rPr>
          <w:lang w:eastAsia="zh-CN"/>
        </w:rPr>
      </w:pPr>
      <w:r>
        <w:rPr>
          <w:color w:val="231F20"/>
          <w:w w:val="95"/>
          <w:lang w:eastAsia="zh-CN"/>
        </w:rPr>
        <w:t xml:space="preserve">单击“确定”关闭“请求转换映射”对话框。路由规则现已 </w:t>
      </w:r>
      <w:r>
        <w:rPr>
          <w:color w:val="231F20"/>
          <w:lang w:eastAsia="zh-CN"/>
        </w:rPr>
        <w:t>更新，以使用 XQuery 转换来处理请求消息。</w:t>
      </w:r>
    </w:p>
    <w:p w14:paraId="1069A12C" w14:textId="77777777" w:rsidR="00323148" w:rsidRDefault="00323148">
      <w:pPr>
        <w:pStyle w:val="a3"/>
        <w:rPr>
          <w:sz w:val="20"/>
          <w:lang w:eastAsia="zh-CN"/>
        </w:rPr>
      </w:pPr>
    </w:p>
    <w:p w14:paraId="3F58C9A9" w14:textId="77777777" w:rsidR="00323148" w:rsidRDefault="00000000">
      <w:pPr>
        <w:pStyle w:val="a3"/>
        <w:spacing w:before="5"/>
        <w:rPr>
          <w:sz w:val="24"/>
          <w:lang w:eastAsia="zh-CN"/>
        </w:rPr>
      </w:pPr>
      <w:r>
        <w:pict w14:anchorId="2E5B3ED4">
          <v:rect id="_x0000_s2243" style="position:absolute;margin-left:43.15pt;margin-top:16.15pt;width:422.1pt;height:1pt;z-index:-15574528;mso-wrap-distance-left:0;mso-wrap-distance-right:0;mso-position-horizontal-relative:page" fillcolor="#231f20" stroked="f">
            <w10:wrap type="topAndBottom" anchorx="page"/>
          </v:rect>
        </w:pict>
      </w:r>
      <w:r w:rsidR="002F5E3E">
        <w:rPr>
          <w:noProof/>
        </w:rPr>
        <w:drawing>
          <wp:anchor distT="0" distB="0" distL="0" distR="0" simplePos="0" relativeHeight="302" behindDoc="0" locked="0" layoutInCell="1" allowOverlap="1" wp14:anchorId="7D8606BB" wp14:editId="19BD2B39">
            <wp:simplePos x="0" y="0"/>
            <wp:positionH relativeFrom="page">
              <wp:posOffset>713485</wp:posOffset>
            </wp:positionH>
            <wp:positionV relativeFrom="paragraph">
              <wp:posOffset>368876</wp:posOffset>
            </wp:positionV>
            <wp:extent cx="5054129" cy="1658112"/>
            <wp:effectExtent l="0" t="0" r="0" b="0"/>
            <wp:wrapTopAndBottom/>
            <wp:docPr id="279"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32.jpeg"/>
                    <pic:cNvPicPr/>
                  </pic:nvPicPr>
                  <pic:blipFill>
                    <a:blip r:embed="rId206" cstate="print"/>
                    <a:stretch>
                      <a:fillRect/>
                    </a:stretch>
                  </pic:blipFill>
                  <pic:spPr>
                    <a:xfrm>
                      <a:off x="0" y="0"/>
                      <a:ext cx="5054129" cy="1658112"/>
                    </a:xfrm>
                    <a:prstGeom prst="rect">
                      <a:avLst/>
                    </a:prstGeom>
                  </pic:spPr>
                </pic:pic>
              </a:graphicData>
            </a:graphic>
          </wp:anchor>
        </w:drawing>
      </w:r>
      <w:r>
        <w:pict w14:anchorId="092FE3C8">
          <v:shape id="_x0000_s2242" style="position:absolute;margin-left:42.7pt;margin-top:170.1pt;width:423pt;height:.1pt;z-index:-15573504;mso-wrap-distance-left:0;mso-wrap-distance-right:0;mso-position-horizontal-relative:page;mso-position-vertical-relative:text" coordorigin="854,3402" coordsize="8460,0" path="m854,3402r8460,e" filled="f" strokecolor="#231f20" strokeweight="1pt">
            <v:path arrowok="t"/>
            <w10:wrap type="topAndBottom" anchorx="page"/>
          </v:shape>
        </w:pict>
      </w:r>
    </w:p>
    <w:p w14:paraId="4C3D3D79" w14:textId="77777777" w:rsidR="00323148" w:rsidRDefault="00323148">
      <w:pPr>
        <w:pStyle w:val="a3"/>
        <w:spacing w:before="7"/>
        <w:rPr>
          <w:sz w:val="14"/>
          <w:lang w:eastAsia="zh-CN"/>
        </w:rPr>
      </w:pPr>
    </w:p>
    <w:p w14:paraId="646C2611" w14:textId="77777777" w:rsidR="00323148" w:rsidRDefault="00323148">
      <w:pPr>
        <w:pStyle w:val="a3"/>
        <w:spacing w:before="4"/>
        <w:rPr>
          <w:sz w:val="11"/>
          <w:lang w:eastAsia="zh-CN"/>
        </w:rPr>
      </w:pPr>
    </w:p>
    <w:p w14:paraId="23FD5596" w14:textId="77777777" w:rsidR="00323148" w:rsidRDefault="002F5E3E">
      <w:pPr>
        <w:spacing w:line="215" w:lineRule="exact"/>
        <w:ind w:left="85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5-20</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配置（如何）使用</w:t>
      </w:r>
      <w:r>
        <w:rPr>
          <w:rFonts w:ascii="Lucida Sans"/>
          <w:i/>
          <w:color w:val="231F20"/>
          <w:w w:val="85"/>
          <w:sz w:val="19"/>
          <w:lang w:eastAsia="zh-CN"/>
        </w:rPr>
        <w:t xml:space="preserve"> XQuery </w:t>
      </w:r>
      <w:r>
        <w:rPr>
          <w:rFonts w:ascii="Lucida Sans"/>
          <w:i/>
          <w:color w:val="231F20"/>
          <w:w w:val="85"/>
          <w:sz w:val="19"/>
          <w:lang w:eastAsia="zh-CN"/>
        </w:rPr>
        <w:t>转换来转换摄氏温度</w:t>
      </w:r>
    </w:p>
    <w:p w14:paraId="48C91530" w14:textId="77777777" w:rsidR="00323148" w:rsidRDefault="002F5E3E">
      <w:pPr>
        <w:ind w:left="853"/>
        <w:rPr>
          <w:rFonts w:ascii="Lucida Sans"/>
          <w:i/>
          <w:sz w:val="19"/>
        </w:rPr>
      </w:pPr>
      <w:r>
        <w:rPr>
          <w:rFonts w:ascii="Lucida Sans"/>
          <w:i/>
          <w:color w:val="231F20"/>
          <w:w w:val="85"/>
          <w:sz w:val="19"/>
        </w:rPr>
        <w:t>温度请求消息</w:t>
      </w:r>
    </w:p>
    <w:p w14:paraId="653EA708" w14:textId="77777777" w:rsidR="00323148" w:rsidRDefault="00323148">
      <w:pPr>
        <w:rPr>
          <w:rFonts w:ascii="Lucida Sans"/>
          <w:sz w:val="19"/>
        </w:rPr>
        <w:sectPr w:rsidR="00323148">
          <w:pgSz w:w="10630" w:h="13150"/>
          <w:pgMar w:top="1000" w:right="0" w:bottom="280" w:left="0" w:header="667" w:footer="0" w:gutter="0"/>
          <w:cols w:space="720"/>
        </w:sectPr>
      </w:pPr>
    </w:p>
    <w:p w14:paraId="2F9ABA85" w14:textId="77777777" w:rsidR="00323148" w:rsidRDefault="00323148">
      <w:pPr>
        <w:pStyle w:val="a3"/>
        <w:rPr>
          <w:rFonts w:ascii="Lucida Sans"/>
          <w:i/>
          <w:sz w:val="21"/>
        </w:rPr>
      </w:pPr>
    </w:p>
    <w:p w14:paraId="5DF24746" w14:textId="77777777" w:rsidR="00323148" w:rsidRDefault="002F5E3E">
      <w:pPr>
        <w:pStyle w:val="5"/>
      </w:pPr>
      <w:r>
        <w:rPr>
          <w:color w:val="231F20"/>
          <w:w w:val="90"/>
        </w:rPr>
        <w:t>使用 XQuery Inside 部署和测试 ConversionService</w:t>
      </w:r>
    </w:p>
    <w:p w14:paraId="32A522CB" w14:textId="77777777" w:rsidR="00323148" w:rsidRDefault="002F5E3E">
      <w:pPr>
        <w:pStyle w:val="a3"/>
        <w:spacing w:before="19" w:line="247" w:lineRule="auto"/>
        <w:ind w:left="1763" w:right="1062"/>
      </w:pPr>
      <w:r>
        <w:rPr>
          <w:color w:val="231F20"/>
          <w:spacing w:val="-1"/>
          <w:w w:val="95"/>
        </w:rPr>
        <w:t>将 ConversionService 项目部署到集成 WLS。然后，使用 JDeveloper 中的 HTTP 分析器或外部</w:t>
      </w:r>
      <w:r>
        <w:rPr>
          <w:color w:val="231F20"/>
        </w:rPr>
        <w:t>工具（如 SoapUI）从 Enterprise Manager FWM 控件测试 Web 服务。</w:t>
      </w:r>
    </w:p>
    <w:p w14:paraId="0434A1D6" w14:textId="77777777" w:rsidR="00323148" w:rsidRDefault="002F5E3E">
      <w:pPr>
        <w:pStyle w:val="a3"/>
        <w:spacing w:before="2" w:line="247" w:lineRule="auto"/>
        <w:ind w:left="1763" w:right="872" w:firstLine="319"/>
        <w:rPr>
          <w:lang w:eastAsia="zh-CN"/>
        </w:rPr>
      </w:pPr>
      <w:r>
        <w:rPr>
          <w:color w:val="231F20"/>
          <w:lang w:eastAsia="zh-CN"/>
        </w:rPr>
        <w:t xml:space="preserve">显然，您不会注意到服务调用方式或响应中的任何变化 </w:t>
      </w:r>
      <w:r>
        <w:rPr>
          <w:color w:val="231F20"/>
          <w:w w:val="95"/>
          <w:lang w:eastAsia="zh-CN"/>
        </w:rPr>
        <w:t xml:space="preserve">。只有当您检查详细的流跟踪时，您才会注意到调解器没有 </w:t>
      </w:r>
      <w:r>
        <w:rPr>
          <w:color w:val="231F20"/>
          <w:lang w:eastAsia="zh-CN"/>
        </w:rPr>
        <w:t>执行 XSL 转换，而是执行了 XQuery 操作。</w:t>
      </w:r>
    </w:p>
    <w:p w14:paraId="72314B48" w14:textId="77777777" w:rsidR="00323148" w:rsidRDefault="002F5E3E">
      <w:pPr>
        <w:pStyle w:val="4"/>
        <w:spacing w:before="184"/>
        <w:rPr>
          <w:lang w:eastAsia="zh-CN"/>
        </w:rPr>
      </w:pPr>
      <w:r>
        <w:rPr>
          <w:color w:val="231F20"/>
          <w:w w:val="95"/>
          <w:lang w:eastAsia="zh-CN"/>
        </w:rPr>
        <w:t>请求消息的验证</w:t>
      </w:r>
    </w:p>
    <w:p w14:paraId="6822005D" w14:textId="77777777" w:rsidR="00323148" w:rsidRDefault="002F5E3E">
      <w:pPr>
        <w:pStyle w:val="a3"/>
        <w:spacing w:before="21" w:line="247" w:lineRule="auto"/>
        <w:ind w:left="1763" w:right="897"/>
        <w:rPr>
          <w:lang w:eastAsia="zh-CN"/>
        </w:rPr>
      </w:pPr>
      <w:r>
        <w:rPr>
          <w:color w:val="231F20"/>
          <w:w w:val="95"/>
          <w:lang w:eastAsia="zh-CN"/>
        </w:rPr>
        <w:t>调解器支持两种类型的消息验证。一种是针对 XSD 对传入消息进行直接验证，类似于服务总线管道中的“验证”操作。第二种验证类型是对 Schematron 的支持。这两个选项如图 5-21 所示，位于 Mediator 编辑器中。Schematron 是一种验证语言，其中指定了 XML 文档的内容应遵守的规则。这些规则以 XPath 表达式表示，这些表达式用于检查 XML 元素和属性是否存在、出现次数和值。Schematron 超越了 XSD 验证，因为它能够有条件地应用规则或使用引用多个元素的规则。</w:t>
      </w:r>
    </w:p>
    <w:p w14:paraId="7B74EFAF" w14:textId="77777777" w:rsidR="00323148" w:rsidRDefault="002F5E3E">
      <w:pPr>
        <w:pStyle w:val="a3"/>
        <w:spacing w:before="6" w:line="247" w:lineRule="auto"/>
        <w:ind w:left="1763" w:right="924" w:firstLine="319"/>
        <w:rPr>
          <w:lang w:eastAsia="zh-CN"/>
        </w:rPr>
      </w:pPr>
      <w:r>
        <w:rPr>
          <w:color w:val="231F20"/>
          <w:w w:val="95"/>
          <w:lang w:eastAsia="zh-CN"/>
        </w:rPr>
        <w:t>当为特定路由规则启用验证时，将验证到达调解器并由该规则处理的每条请求消息，如果消息内容违反了通过 XSD 定义和/或 Schematron 规则的验证，则会产生错误。</w:t>
      </w:r>
    </w:p>
    <w:p w14:paraId="501C0F19" w14:textId="77777777" w:rsidR="00323148" w:rsidRDefault="00323148">
      <w:pPr>
        <w:pStyle w:val="a3"/>
        <w:spacing w:before="4"/>
        <w:rPr>
          <w:sz w:val="22"/>
          <w:lang w:eastAsia="zh-CN"/>
        </w:rPr>
      </w:pPr>
    </w:p>
    <w:p w14:paraId="5F7C1C1B" w14:textId="77777777" w:rsidR="00323148" w:rsidRDefault="002F5E3E">
      <w:pPr>
        <w:pStyle w:val="6"/>
        <w:rPr>
          <w:lang w:eastAsia="zh-CN"/>
        </w:rPr>
      </w:pPr>
      <w:r>
        <w:rPr>
          <w:noProof/>
        </w:rPr>
        <w:drawing>
          <wp:anchor distT="0" distB="0" distL="0" distR="0" simplePos="0" relativeHeight="15885824" behindDoc="0" locked="0" layoutInCell="1" allowOverlap="1" wp14:anchorId="0D421A5E" wp14:editId="3BFA5028">
            <wp:simplePos x="0" y="0"/>
            <wp:positionH relativeFrom="page">
              <wp:posOffset>637285</wp:posOffset>
            </wp:positionH>
            <wp:positionV relativeFrom="paragraph">
              <wp:posOffset>25792</wp:posOffset>
            </wp:positionV>
            <wp:extent cx="607504" cy="355498"/>
            <wp:effectExtent l="0" t="0" r="0" b="0"/>
            <wp:wrapNone/>
            <wp:docPr id="28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2.png"/>
                    <pic:cNvPicPr/>
                  </pic:nvPicPr>
                  <pic:blipFill>
                    <a:blip r:embed="rId21" cstate="print"/>
                    <a:stretch>
                      <a:fillRect/>
                    </a:stretch>
                  </pic:blipFill>
                  <pic:spPr>
                    <a:xfrm>
                      <a:off x="0" y="0"/>
                      <a:ext cx="607504" cy="355498"/>
                    </a:xfrm>
                    <a:prstGeom prst="rect">
                      <a:avLst/>
                    </a:prstGeom>
                  </pic:spPr>
                </pic:pic>
              </a:graphicData>
            </a:graphic>
          </wp:anchor>
        </w:drawing>
      </w:r>
      <w:r>
        <w:rPr>
          <w:color w:val="231F20"/>
          <w:w w:val="95"/>
          <w:lang w:eastAsia="zh-CN"/>
        </w:rPr>
        <w:t>注意</w:t>
      </w:r>
    </w:p>
    <w:p w14:paraId="374F1279" w14:textId="77777777" w:rsidR="00323148" w:rsidRDefault="002F5E3E">
      <w:pPr>
        <w:spacing w:before="1" w:line="244" w:lineRule="auto"/>
        <w:ind w:left="2083" w:right="3360"/>
        <w:rPr>
          <w:rFonts w:ascii="Lucida Sans" w:hAnsi="Lucida Sans"/>
          <w:i/>
          <w:sz w:val="19"/>
          <w:lang w:eastAsia="zh-CN"/>
        </w:rPr>
      </w:pPr>
      <w:r>
        <w:rPr>
          <w:rFonts w:ascii="Lucida Sans" w:hAnsi="Lucida Sans"/>
          <w:i/>
          <w:color w:val="231F20"/>
          <w:w w:val="85"/>
          <w:sz w:val="19"/>
          <w:lang w:eastAsia="zh-CN"/>
        </w:rPr>
        <w:t>服务接口通过</w:t>
      </w:r>
      <w:r>
        <w:rPr>
          <w:rFonts w:ascii="Lucida Sans" w:hAnsi="Lucida Sans"/>
          <w:i/>
          <w:color w:val="231F20"/>
          <w:w w:val="85"/>
          <w:sz w:val="19"/>
          <w:lang w:eastAsia="zh-CN"/>
        </w:rPr>
        <w:t xml:space="preserve"> XSD </w:t>
      </w:r>
      <w:r>
        <w:rPr>
          <w:rFonts w:ascii="Lucida Sans" w:hAnsi="Lucida Sans"/>
          <w:i/>
          <w:color w:val="231F20"/>
          <w:w w:val="85"/>
          <w:sz w:val="19"/>
          <w:lang w:eastAsia="zh-CN"/>
        </w:rPr>
        <w:t>定义规定传递到其中的任何消息的结构。但是，</w:t>
      </w:r>
      <w:r>
        <w:rPr>
          <w:rFonts w:ascii="Lucida Sans" w:hAnsi="Lucida Sans"/>
          <w:i/>
          <w:color w:val="231F20"/>
          <w:w w:val="85"/>
          <w:sz w:val="19"/>
          <w:lang w:eastAsia="zh-CN"/>
        </w:rPr>
        <w:t xml:space="preserve"> </w:t>
      </w:r>
      <w:r>
        <w:rPr>
          <w:rFonts w:ascii="Lucida Sans" w:hAnsi="Lucida Sans"/>
          <w:i/>
          <w:color w:val="231F20"/>
          <w:w w:val="90"/>
          <w:sz w:val="19"/>
          <w:lang w:eastAsia="zh-CN"/>
        </w:rPr>
        <w:t xml:space="preserve">SOA </w:t>
      </w:r>
      <w:r>
        <w:rPr>
          <w:rFonts w:ascii="Lucida Sans" w:hAnsi="Lucida Sans"/>
          <w:i/>
          <w:color w:val="231F20"/>
          <w:w w:val="90"/>
          <w:sz w:val="19"/>
          <w:lang w:eastAsia="zh-CN"/>
        </w:rPr>
        <w:t>套件不会</w:t>
      </w:r>
      <w:r>
        <w:rPr>
          <w:rFonts w:ascii="Lucida Sans" w:hAnsi="Lucida Sans"/>
          <w:i/>
          <w:color w:val="231F20"/>
          <w:w w:val="90"/>
          <w:sz w:val="19"/>
          <w:lang w:eastAsia="zh-CN"/>
        </w:rPr>
        <w:t xml:space="preserve"> - </w:t>
      </w:r>
      <w:r>
        <w:rPr>
          <w:rFonts w:ascii="Lucida Sans" w:hAnsi="Lucida Sans"/>
          <w:i/>
          <w:color w:val="231F20"/>
          <w:w w:val="90"/>
          <w:sz w:val="19"/>
          <w:lang w:eastAsia="zh-CN"/>
        </w:rPr>
        <w:t>对于服务总线或</w:t>
      </w:r>
      <w:r>
        <w:rPr>
          <w:rFonts w:ascii="Lucida Sans" w:hAnsi="Lucida Sans"/>
          <w:i/>
          <w:color w:val="231F20"/>
          <w:w w:val="90"/>
          <w:sz w:val="19"/>
          <w:lang w:eastAsia="zh-CN"/>
        </w:rPr>
        <w:t xml:space="preserve"> SOA</w:t>
      </w:r>
    </w:p>
    <w:p w14:paraId="6F847D8D" w14:textId="77777777" w:rsidR="00323148" w:rsidRDefault="002F5E3E">
      <w:pPr>
        <w:spacing w:line="244" w:lineRule="auto"/>
        <w:ind w:left="2083" w:right="2797"/>
        <w:rPr>
          <w:rFonts w:ascii="Lucida Sans" w:hAnsi="Lucida Sans"/>
          <w:i/>
          <w:sz w:val="19"/>
          <w:lang w:eastAsia="zh-CN"/>
        </w:rPr>
      </w:pPr>
      <w:r>
        <w:rPr>
          <w:rFonts w:ascii="Lucida Sans" w:hAnsi="Lucida Sans"/>
          <w:i/>
          <w:color w:val="231F20"/>
          <w:w w:val="85"/>
          <w:sz w:val="19"/>
          <w:lang w:eastAsia="zh-CN"/>
        </w:rPr>
        <w:t>复合</w:t>
      </w:r>
      <w:r>
        <w:rPr>
          <w:rFonts w:ascii="Lucida Sans" w:hAnsi="Lucida Sans"/>
          <w:i/>
          <w:color w:val="231F20"/>
          <w:w w:val="85"/>
          <w:sz w:val="19"/>
          <w:lang w:eastAsia="zh-CN"/>
        </w:rPr>
        <w:t xml:space="preserve"> - </w:t>
      </w:r>
      <w:r>
        <w:rPr>
          <w:rFonts w:ascii="Lucida Sans" w:hAnsi="Lucida Sans"/>
          <w:i/>
          <w:color w:val="231F20"/>
          <w:w w:val="85"/>
          <w:sz w:val="19"/>
          <w:lang w:eastAsia="zh-CN"/>
        </w:rPr>
        <w:t>实际上强制请求消息符合要求。必须</w:t>
      </w:r>
      <w:r>
        <w:rPr>
          <w:rFonts w:ascii="Lucida Sans" w:hAnsi="Lucida Sans"/>
          <w:i/>
          <w:color w:val="231F20"/>
          <w:w w:val="85"/>
          <w:sz w:val="19"/>
          <w:lang w:eastAsia="zh-CN"/>
        </w:rPr>
        <w:t xml:space="preserve"> </w:t>
      </w:r>
      <w:r>
        <w:rPr>
          <w:rFonts w:ascii="Lucida Sans" w:hAnsi="Lucida Sans"/>
          <w:i/>
          <w:color w:val="231F20"/>
          <w:w w:val="95"/>
          <w:sz w:val="19"/>
          <w:lang w:eastAsia="zh-CN"/>
        </w:rPr>
        <w:t>显式执行此验证。</w:t>
      </w:r>
    </w:p>
    <w:p w14:paraId="48D18302" w14:textId="77777777" w:rsidR="00323148" w:rsidRDefault="00000000">
      <w:pPr>
        <w:pStyle w:val="a3"/>
        <w:spacing w:before="3"/>
        <w:rPr>
          <w:rFonts w:ascii="Lucida Sans"/>
          <w:i/>
          <w:sz w:val="29"/>
          <w:lang w:eastAsia="zh-CN"/>
        </w:rPr>
      </w:pPr>
      <w:r>
        <w:pict w14:anchorId="0CE1D75D">
          <v:rect id="_x0000_s2241" style="position:absolute;margin-left:65.65pt;margin-top:19.2pt;width:422.1pt;height:1pt;z-index:-15572992;mso-wrap-distance-left:0;mso-wrap-distance-right:0;mso-position-horizontal-relative:page" fillcolor="#231f20" stroked="f">
            <w10:wrap type="topAndBottom" anchorx="page"/>
          </v:rect>
        </w:pict>
      </w:r>
      <w:r w:rsidR="002F5E3E">
        <w:rPr>
          <w:noProof/>
        </w:rPr>
        <w:drawing>
          <wp:anchor distT="0" distB="0" distL="0" distR="0" simplePos="0" relativeHeight="305" behindDoc="0" locked="0" layoutInCell="1" allowOverlap="1" wp14:anchorId="4F0FD38A" wp14:editId="2D333D49">
            <wp:simplePos x="0" y="0"/>
            <wp:positionH relativeFrom="page">
              <wp:posOffset>999235</wp:posOffset>
            </wp:positionH>
            <wp:positionV relativeFrom="paragraph">
              <wp:posOffset>414609</wp:posOffset>
            </wp:positionV>
            <wp:extent cx="5041618" cy="2005583"/>
            <wp:effectExtent l="0" t="0" r="0" b="0"/>
            <wp:wrapTopAndBottom/>
            <wp:docPr id="283"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33.jpeg"/>
                    <pic:cNvPicPr/>
                  </pic:nvPicPr>
                  <pic:blipFill>
                    <a:blip r:embed="rId207" cstate="print"/>
                    <a:stretch>
                      <a:fillRect/>
                    </a:stretch>
                  </pic:blipFill>
                  <pic:spPr>
                    <a:xfrm>
                      <a:off x="0" y="0"/>
                      <a:ext cx="5041618" cy="2005583"/>
                    </a:xfrm>
                    <a:prstGeom prst="rect">
                      <a:avLst/>
                    </a:prstGeom>
                  </pic:spPr>
                </pic:pic>
              </a:graphicData>
            </a:graphic>
          </wp:anchor>
        </w:drawing>
      </w:r>
      <w:r>
        <w:pict w14:anchorId="21C2DF6E">
          <v:shape id="_x0000_s2240" style="position:absolute;margin-left:65.2pt;margin-top:201.05pt;width:423pt;height:.1pt;z-index:-15571968;mso-wrap-distance-left:0;mso-wrap-distance-right:0;mso-position-horizontal-relative:page;mso-position-vertical-relative:text" coordorigin="1304,4021" coordsize="8460,0" path="m1304,4021r8460,e" filled="f" strokecolor="#231f20" strokeweight="1pt">
            <v:path arrowok="t"/>
            <w10:wrap type="topAndBottom" anchorx="page"/>
          </v:shape>
        </w:pict>
      </w:r>
    </w:p>
    <w:p w14:paraId="289BB613" w14:textId="77777777" w:rsidR="00323148" w:rsidRDefault="00323148">
      <w:pPr>
        <w:pStyle w:val="a3"/>
        <w:spacing w:before="4"/>
        <w:rPr>
          <w:rFonts w:ascii="Lucida Sans"/>
          <w:i/>
          <w:sz w:val="15"/>
          <w:lang w:eastAsia="zh-CN"/>
        </w:rPr>
      </w:pPr>
    </w:p>
    <w:p w14:paraId="78A4C247" w14:textId="77777777" w:rsidR="00323148" w:rsidRDefault="00323148">
      <w:pPr>
        <w:pStyle w:val="a3"/>
        <w:spacing w:before="1"/>
        <w:rPr>
          <w:rFonts w:ascii="Lucida Sans"/>
          <w:i/>
          <w:sz w:val="11"/>
          <w:lang w:eastAsia="zh-CN"/>
        </w:rPr>
      </w:pPr>
    </w:p>
    <w:p w14:paraId="63BE13A7" w14:textId="77777777" w:rsidR="00323148" w:rsidRDefault="002F5E3E">
      <w:pPr>
        <w:spacing w:line="215" w:lineRule="exact"/>
        <w:ind w:left="130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5-21</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验证可以由调解器基于</w:t>
      </w:r>
      <w:r>
        <w:rPr>
          <w:rFonts w:ascii="Lucida Sans"/>
          <w:i/>
          <w:color w:val="231F20"/>
          <w:w w:val="90"/>
          <w:sz w:val="19"/>
          <w:lang w:eastAsia="zh-CN"/>
        </w:rPr>
        <w:t xml:space="preserve"> XSD </w:t>
      </w:r>
      <w:r>
        <w:rPr>
          <w:rFonts w:ascii="Lucida Sans"/>
          <w:i/>
          <w:color w:val="231F20"/>
          <w:w w:val="90"/>
          <w:sz w:val="19"/>
          <w:lang w:eastAsia="zh-CN"/>
        </w:rPr>
        <w:t>架构或</w:t>
      </w:r>
      <w:r>
        <w:rPr>
          <w:rFonts w:ascii="Lucida Sans"/>
          <w:i/>
          <w:color w:val="231F20"/>
          <w:w w:val="90"/>
          <w:sz w:val="19"/>
          <w:lang w:eastAsia="zh-CN"/>
        </w:rPr>
        <w:t xml:space="preserve"> Schematron </w:t>
      </w:r>
      <w:r>
        <w:rPr>
          <w:rFonts w:ascii="Lucida Sans"/>
          <w:i/>
          <w:color w:val="231F20"/>
          <w:w w:val="90"/>
          <w:sz w:val="19"/>
          <w:lang w:eastAsia="zh-CN"/>
        </w:rPr>
        <w:t>完成</w:t>
      </w:r>
    </w:p>
    <w:p w14:paraId="0E04E33C" w14:textId="77777777" w:rsidR="00323148" w:rsidRDefault="002F5E3E">
      <w:pPr>
        <w:ind w:left="1303"/>
        <w:rPr>
          <w:rFonts w:ascii="Lucida Sans"/>
          <w:i/>
          <w:sz w:val="19"/>
          <w:lang w:eastAsia="zh-CN"/>
        </w:rPr>
      </w:pPr>
      <w:r>
        <w:rPr>
          <w:rFonts w:ascii="Lucida Sans"/>
          <w:i/>
          <w:color w:val="231F20"/>
          <w:w w:val="85"/>
          <w:sz w:val="19"/>
          <w:lang w:eastAsia="zh-CN"/>
        </w:rPr>
        <w:t>规则库</w:t>
      </w:r>
    </w:p>
    <w:p w14:paraId="6C8E280C" w14:textId="77777777" w:rsidR="00323148" w:rsidRDefault="00323148">
      <w:pPr>
        <w:rPr>
          <w:rFonts w:ascii="Lucida Sans"/>
          <w:sz w:val="19"/>
          <w:lang w:eastAsia="zh-CN"/>
        </w:rPr>
        <w:sectPr w:rsidR="00323148">
          <w:pgSz w:w="10630" w:h="13150"/>
          <w:pgMar w:top="1040" w:right="0" w:bottom="280" w:left="0" w:header="721" w:footer="0" w:gutter="0"/>
          <w:cols w:space="720"/>
        </w:sectPr>
      </w:pPr>
    </w:p>
    <w:p w14:paraId="24A3377E" w14:textId="77777777" w:rsidR="00323148" w:rsidRDefault="00323148">
      <w:pPr>
        <w:pStyle w:val="a3"/>
        <w:spacing w:before="10"/>
        <w:rPr>
          <w:rFonts w:ascii="Lucida Sans"/>
          <w:i/>
          <w:sz w:val="25"/>
          <w:lang w:eastAsia="zh-CN"/>
        </w:rPr>
      </w:pPr>
    </w:p>
    <w:p w14:paraId="24949C3D" w14:textId="77777777" w:rsidR="00323148" w:rsidRDefault="002F5E3E">
      <w:pPr>
        <w:pStyle w:val="a3"/>
        <w:spacing w:before="97" w:line="247" w:lineRule="auto"/>
        <w:ind w:left="1323" w:right="1402" w:firstLine="319"/>
        <w:rPr>
          <w:lang w:eastAsia="zh-CN"/>
        </w:rPr>
      </w:pPr>
      <w:r>
        <w:rPr>
          <w:color w:val="231F20"/>
          <w:w w:val="95"/>
          <w:lang w:eastAsia="zh-CN"/>
        </w:rPr>
        <w:t>甚至可以使用 Java Callouts 实现更高级的验证。我们可以指定一个 Java 类，中介将在消息处理中的许多特定阶段（消息的验证前和验证后、转换和路由）调用该类。在此类中，我们可以通过对消息内容具有完全访问权限的自定义 Java 代码来实现验证逻辑。注意：第 10 章介绍了 Spring 组件，该组件通常是</w:t>
      </w:r>
      <w:r>
        <w:rPr>
          <w:color w:val="231F20"/>
          <w:lang w:eastAsia="zh-CN"/>
        </w:rPr>
        <w:t>自定义 Java 中消息预处理的更好选择。</w:t>
      </w:r>
    </w:p>
    <w:p w14:paraId="743AA43A" w14:textId="77777777" w:rsidR="00323148" w:rsidRDefault="002F5E3E">
      <w:pPr>
        <w:spacing w:before="150"/>
        <w:ind w:left="1323"/>
        <w:rPr>
          <w:rFonts w:ascii="Gill Sans MT"/>
          <w:b/>
          <w:lang w:eastAsia="zh-CN"/>
        </w:rPr>
      </w:pPr>
      <w:r>
        <w:rPr>
          <w:rFonts w:ascii="Gill Sans MT"/>
          <w:b/>
          <w:color w:val="231F20"/>
          <w:w w:val="90"/>
          <w:lang w:eastAsia="zh-CN"/>
        </w:rPr>
        <w:t>启用</w:t>
      </w:r>
      <w:r>
        <w:rPr>
          <w:rFonts w:ascii="Gill Sans MT"/>
          <w:b/>
          <w:color w:val="231F20"/>
          <w:w w:val="90"/>
          <w:lang w:eastAsia="zh-CN"/>
        </w:rPr>
        <w:t xml:space="preserve"> XSD </w:t>
      </w:r>
      <w:r>
        <w:rPr>
          <w:rFonts w:ascii="Gill Sans MT"/>
          <w:b/>
          <w:color w:val="231F20"/>
          <w:w w:val="90"/>
          <w:lang w:eastAsia="zh-CN"/>
        </w:rPr>
        <w:t>验证</w:t>
      </w:r>
    </w:p>
    <w:p w14:paraId="08BB3DA2" w14:textId="77777777" w:rsidR="00323148" w:rsidRDefault="002F5E3E">
      <w:pPr>
        <w:pStyle w:val="a3"/>
        <w:spacing w:before="19" w:line="244" w:lineRule="auto"/>
        <w:ind w:left="1323" w:right="1296"/>
        <w:rPr>
          <w:lang w:eastAsia="zh-CN"/>
        </w:rPr>
      </w:pPr>
      <w:r>
        <w:rPr>
          <w:color w:val="231F20"/>
          <w:w w:val="95"/>
          <w:lang w:eastAsia="zh-CN"/>
        </w:rPr>
        <w:t>要根据请求消息所基于的 XSD 启用请求消息验证，我们需要做的就是在操作级别</w:t>
      </w:r>
      <w:r>
        <w:rPr>
          <w:color w:val="231F20"/>
          <w:w w:val="90"/>
          <w:lang w:eastAsia="zh-CN"/>
        </w:rPr>
        <w:t xml:space="preserve">选中 </w:t>
      </w:r>
      <w:r>
        <w:rPr>
          <w:rFonts w:ascii="Lucida Sans"/>
          <w:i/>
          <w:color w:val="231F20"/>
          <w:w w:val="90"/>
          <w:lang w:eastAsia="zh-CN"/>
        </w:rPr>
        <w:t xml:space="preserve">Validate Syntax </w:t>
      </w:r>
      <w:r>
        <w:rPr>
          <w:rFonts w:ascii="Lucida Sans"/>
          <w:i/>
          <w:color w:val="231F20"/>
          <w:w w:val="90"/>
          <w:lang w:eastAsia="zh-CN"/>
        </w:rPr>
        <w:t>（</w:t>
      </w:r>
      <w:r>
        <w:rPr>
          <w:rFonts w:ascii="Lucida Sans"/>
          <w:i/>
          <w:color w:val="231F20"/>
          <w:w w:val="90"/>
          <w:lang w:eastAsia="zh-CN"/>
        </w:rPr>
        <w:t>XSD</w:t>
      </w:r>
      <w:r>
        <w:rPr>
          <w:rFonts w:ascii="Lucida Sans"/>
          <w:i/>
          <w:color w:val="231F20"/>
          <w:w w:val="90"/>
          <w:lang w:eastAsia="zh-CN"/>
        </w:rPr>
        <w:t>）</w:t>
      </w:r>
      <w:r>
        <w:rPr>
          <w:rFonts w:ascii="Lucida Sans"/>
          <w:i/>
          <w:color w:val="231F20"/>
          <w:w w:val="90"/>
          <w:lang w:eastAsia="zh-CN"/>
        </w:rPr>
        <w:t xml:space="preserve"> </w:t>
      </w:r>
      <w:r>
        <w:rPr>
          <w:color w:val="231F20"/>
          <w:w w:val="90"/>
          <w:lang w:eastAsia="zh-CN"/>
        </w:rPr>
        <w:t xml:space="preserve"> 复选框。此设置适用于</w:t>
      </w:r>
      <w:r>
        <w:rPr>
          <w:color w:val="231F20"/>
          <w:lang w:eastAsia="zh-CN"/>
        </w:rPr>
        <w:t>可能为操作创建的所有路由规则。</w:t>
      </w:r>
    </w:p>
    <w:p w14:paraId="12382D5F" w14:textId="77777777" w:rsidR="00323148" w:rsidRDefault="002F5E3E">
      <w:pPr>
        <w:pStyle w:val="5"/>
        <w:spacing w:before="150"/>
        <w:ind w:left="1323"/>
      </w:pPr>
      <w:r>
        <w:rPr>
          <w:color w:val="231F20"/>
          <w:w w:val="90"/>
        </w:rPr>
        <w:t>基于 Schematron 的验证</w:t>
      </w:r>
    </w:p>
    <w:p w14:paraId="10314DDC" w14:textId="77777777" w:rsidR="00323148" w:rsidRDefault="002F5E3E">
      <w:pPr>
        <w:pStyle w:val="a3"/>
        <w:spacing w:before="19" w:line="247" w:lineRule="auto"/>
        <w:ind w:left="1323" w:right="1812"/>
        <w:jc w:val="both"/>
      </w:pPr>
      <w:r>
        <w:rPr>
          <w:color w:val="231F20"/>
          <w:w w:val="95"/>
        </w:rPr>
        <w:t>Schematron 验证规则是在根据 Schematron 1.5 版本创建的 XML  文档中指定的</w:t>
      </w:r>
      <w:r>
        <w:rPr>
          <w:color w:val="231F20"/>
          <w:w w:val="90"/>
        </w:rPr>
        <w:t xml:space="preserve">，该文档使用命名空间 </w:t>
      </w:r>
      <w:hyperlink r:id="rId208">
        <w:r>
          <w:rPr>
            <w:color w:val="231F20"/>
            <w:w w:val="90"/>
          </w:rPr>
          <w:t>http://xml.ascc.net/schematron/</w:t>
        </w:r>
      </w:hyperlink>
      <w:r>
        <w:rPr>
          <w:color w:val="231F20"/>
          <w:w w:val="90"/>
        </w:rPr>
        <w:t>（这也</w:t>
      </w:r>
      <w:r>
        <w:rPr>
          <w:color w:val="231F20"/>
        </w:rPr>
        <w:t>恰好是可以找到更多信息的 URL）。</w:t>
      </w:r>
    </w:p>
    <w:p w14:paraId="4E84BB2D" w14:textId="77777777" w:rsidR="00323148" w:rsidRDefault="002F5E3E">
      <w:pPr>
        <w:pStyle w:val="a3"/>
        <w:spacing w:before="2" w:line="247" w:lineRule="auto"/>
        <w:ind w:left="1323" w:right="1443" w:firstLine="319"/>
        <w:rPr>
          <w:lang w:eastAsia="zh-CN"/>
        </w:rPr>
      </w:pPr>
      <w:r>
        <w:rPr>
          <w:color w:val="231F20"/>
          <w:w w:val="95"/>
        </w:rPr>
        <w:t>基于 Schematron 的验证可能会带来巨大的性能开销，因为可能会进行复杂、细粒度的规则评估。</w:t>
      </w:r>
      <w:r>
        <w:rPr>
          <w:color w:val="231F20"/>
          <w:w w:val="95"/>
          <w:lang w:eastAsia="zh-CN"/>
        </w:rPr>
        <w:t xml:space="preserve">它们通常用于检查来自可信企业环境之外的系统和实体的消息，包括第三方 COTS 应用程序，而不是用于 </w:t>
      </w:r>
      <w:r>
        <w:rPr>
          <w:color w:val="231F20"/>
          <w:lang w:eastAsia="zh-CN"/>
        </w:rPr>
        <w:t>SOA Suite 上运行的服务之间的内部交互。</w:t>
      </w:r>
    </w:p>
    <w:p w14:paraId="550D8769" w14:textId="77777777" w:rsidR="00323148" w:rsidRDefault="002F5E3E">
      <w:pPr>
        <w:pStyle w:val="a3"/>
        <w:spacing w:before="4" w:line="247" w:lineRule="auto"/>
        <w:ind w:left="1323" w:right="1565" w:firstLine="319"/>
        <w:jc w:val="both"/>
        <w:rPr>
          <w:lang w:eastAsia="zh-CN"/>
        </w:rPr>
      </w:pPr>
      <w:r>
        <w:rPr>
          <w:color w:val="231F20"/>
          <w:w w:val="95"/>
          <w:lang w:eastAsia="zh-CN"/>
        </w:rPr>
        <w:t>任何 XPath 条件都可用于指定 Schematron 规则的测试条件，即计算结果应为 true 的布尔表达式，以便文档相对于</w:t>
      </w:r>
      <w:r>
        <w:rPr>
          <w:color w:val="231F20"/>
          <w:lang w:eastAsia="zh-CN"/>
        </w:rPr>
        <w:t>该规则被视为有效。</w:t>
      </w:r>
    </w:p>
    <w:p w14:paraId="0310ADBA" w14:textId="77777777" w:rsidR="00323148" w:rsidRDefault="002F5E3E">
      <w:pPr>
        <w:pStyle w:val="a3"/>
        <w:spacing w:before="2"/>
        <w:ind w:left="1643"/>
        <w:jc w:val="both"/>
      </w:pPr>
      <w:r>
        <w:rPr>
          <w:color w:val="231F20"/>
          <w:w w:val="95"/>
        </w:rPr>
        <w:t>在 Schemas 文件夹中创建新的 XML 文档。将其称为 ConversionServiceValidationRules</w:t>
      </w:r>
    </w:p>
    <w:p w14:paraId="31E55F3C" w14:textId="77777777" w:rsidR="00323148" w:rsidRDefault="002F5E3E">
      <w:pPr>
        <w:pStyle w:val="a3"/>
        <w:spacing w:before="7"/>
        <w:ind w:left="1323"/>
        <w:jc w:val="both"/>
      </w:pPr>
      <w:r>
        <w:rPr>
          <w:color w:val="231F20"/>
          <w:w w:val="90"/>
        </w:rPr>
        <w:t>extension.sch 用于标识 Schematron 文件。</w:t>
      </w:r>
    </w:p>
    <w:p w14:paraId="47835026" w14:textId="77777777" w:rsidR="00323148" w:rsidRDefault="002F5E3E">
      <w:pPr>
        <w:pStyle w:val="a3"/>
        <w:spacing w:before="8"/>
        <w:ind w:left="1643"/>
        <w:jc w:val="both"/>
      </w:pPr>
      <w:r>
        <w:rPr>
          <w:color w:val="231F20"/>
          <w:w w:val="95"/>
        </w:rPr>
        <w:t>将以下内容添加到 ConversionServiceValidationRules.sch：</w:t>
      </w:r>
    </w:p>
    <w:p w14:paraId="13A69A00" w14:textId="77777777" w:rsidR="00323148" w:rsidRDefault="002F5E3E">
      <w:pPr>
        <w:spacing w:before="160"/>
        <w:ind w:left="663"/>
        <w:rPr>
          <w:rFonts w:ascii="Courier New"/>
          <w:sz w:val="17"/>
        </w:rPr>
      </w:pPr>
      <w:r>
        <w:rPr>
          <w:noProof/>
          <w:position w:val="-5"/>
        </w:rPr>
        <w:drawing>
          <wp:inline distT="0" distB="0" distL="0" distR="0" wp14:anchorId="4C02447E" wp14:editId="0E0A8532">
            <wp:extent cx="368300" cy="104952"/>
            <wp:effectExtent l="0" t="0" r="0" b="0"/>
            <wp:docPr id="28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2.png"/>
                    <pic:cNvPicPr/>
                  </pic:nvPicPr>
                  <pic:blipFill>
                    <a:blip r:embed="rId35"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w:t>
      </w:r>
      <w:r>
        <w:rPr>
          <w:rFonts w:ascii="Courier New"/>
          <w:color w:val="231F20"/>
          <w:sz w:val="17"/>
        </w:rPr>
        <w:t>？</w:t>
      </w:r>
      <w:r>
        <w:rPr>
          <w:rFonts w:ascii="Courier New"/>
          <w:color w:val="231F20"/>
          <w:sz w:val="17"/>
        </w:rPr>
        <w:t>xml version=</w:t>
      </w:r>
      <w:r>
        <w:rPr>
          <w:rFonts w:ascii="Courier New"/>
          <w:color w:val="231F20"/>
          <w:sz w:val="17"/>
        </w:rPr>
        <w:t>“</w:t>
      </w:r>
      <w:r>
        <w:rPr>
          <w:rFonts w:ascii="Courier New"/>
          <w:color w:val="231F20"/>
          <w:sz w:val="17"/>
        </w:rPr>
        <w:t>1.0</w:t>
      </w:r>
      <w:r>
        <w:rPr>
          <w:rFonts w:ascii="Courier New"/>
          <w:color w:val="231F20"/>
          <w:sz w:val="17"/>
        </w:rPr>
        <w:t>”</w:t>
      </w:r>
      <w:r>
        <w:rPr>
          <w:rFonts w:ascii="Courier New"/>
          <w:color w:val="231F20"/>
          <w:sz w:val="17"/>
        </w:rPr>
        <w:t xml:space="preserve"> encoding=</w:t>
      </w:r>
      <w:r>
        <w:rPr>
          <w:rFonts w:ascii="Courier New"/>
          <w:color w:val="231F20"/>
          <w:sz w:val="17"/>
        </w:rPr>
        <w:t>“</w:t>
      </w:r>
      <w:r>
        <w:rPr>
          <w:rFonts w:ascii="Courier New"/>
          <w:color w:val="231F20"/>
          <w:sz w:val="17"/>
        </w:rPr>
        <w:t>UTF-8</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&gt;</w:t>
      </w:r>
    </w:p>
    <w:p w14:paraId="796E9D75" w14:textId="77777777" w:rsidR="00323148" w:rsidRDefault="002F5E3E">
      <w:pPr>
        <w:spacing w:before="16"/>
        <w:ind w:left="1323"/>
        <w:rPr>
          <w:rFonts w:ascii="Courier New"/>
          <w:sz w:val="17"/>
        </w:rPr>
      </w:pPr>
      <w:r>
        <w:rPr>
          <w:rFonts w:ascii="Courier New"/>
          <w:color w:val="231F20"/>
          <w:sz w:val="17"/>
        </w:rPr>
        <w:t xml:space="preserve">&lt;schema </w:t>
      </w:r>
      <w:hyperlink r:id="rId209">
        <w:r>
          <w:rPr>
            <w:rFonts w:ascii="Courier New"/>
            <w:color w:val="231F20"/>
            <w:sz w:val="17"/>
          </w:rPr>
          <w:t>xmlns=</w:t>
        </w:r>
        <w:r>
          <w:rPr>
            <w:rFonts w:ascii="Courier New"/>
            <w:color w:val="231F20"/>
            <w:sz w:val="17"/>
          </w:rPr>
          <w:t>“</w:t>
        </w:r>
        <w:r>
          <w:rPr>
            <w:rFonts w:ascii="Courier New"/>
            <w:color w:val="231F20"/>
            <w:sz w:val="17"/>
          </w:rPr>
          <w:t>http://www.ascc.net/xml/schematron</w:t>
        </w:r>
        <w:r>
          <w:rPr>
            <w:rFonts w:ascii="Courier New"/>
            <w:color w:val="231F20"/>
            <w:sz w:val="17"/>
          </w:rPr>
          <w:t>”</w:t>
        </w:r>
        <w:r>
          <w:rPr>
            <w:rFonts w:ascii="Courier New"/>
            <w:color w:val="231F20"/>
            <w:sz w:val="17"/>
          </w:rPr>
          <w:t>&gt;</w:t>
        </w:r>
      </w:hyperlink>
    </w:p>
    <w:p w14:paraId="239B78D5" w14:textId="77777777" w:rsidR="00323148" w:rsidRDefault="002F5E3E">
      <w:pPr>
        <w:spacing w:before="19"/>
        <w:ind w:left="1425"/>
        <w:rPr>
          <w:rFonts w:ascii="Courier New"/>
          <w:sz w:val="17"/>
        </w:rPr>
      </w:pPr>
      <w:r>
        <w:rPr>
          <w:rFonts w:ascii="Courier New"/>
          <w:color w:val="231F20"/>
          <w:sz w:val="17"/>
        </w:rPr>
        <w:t>&lt;ns uri=</w:t>
      </w:r>
      <w:r>
        <w:rPr>
          <w:rFonts w:ascii="Courier New"/>
          <w:color w:val="231F20"/>
          <w:sz w:val="17"/>
        </w:rPr>
        <w:t>“</w:t>
      </w:r>
      <w:r>
        <w:rPr>
          <w:rFonts w:ascii="Courier New"/>
          <w:color w:val="231F20"/>
          <w:sz w:val="17"/>
        </w:rPr>
        <w:t>saibot.airport/services/utility/conversion</w:t>
      </w:r>
      <w:r>
        <w:rPr>
          <w:rFonts w:ascii="Courier New"/>
          <w:color w:val="231F20"/>
          <w:sz w:val="17"/>
        </w:rPr>
        <w:t>”</w:t>
      </w:r>
      <w:r>
        <w:rPr>
          <w:rFonts w:ascii="Courier New"/>
          <w:color w:val="231F20"/>
          <w:sz w:val="17"/>
        </w:rPr>
        <w:t xml:space="preserve"> prefix=</w:t>
      </w:r>
      <w:r>
        <w:rPr>
          <w:rFonts w:ascii="Courier New"/>
          <w:color w:val="231F20"/>
          <w:sz w:val="17"/>
        </w:rPr>
        <w:t>“</w:t>
      </w:r>
      <w:r>
        <w:rPr>
          <w:rFonts w:ascii="Courier New"/>
          <w:color w:val="231F20"/>
          <w:sz w:val="17"/>
        </w:rPr>
        <w:t>conversion</w:t>
      </w:r>
      <w:r>
        <w:rPr>
          <w:rFonts w:ascii="Courier New"/>
          <w:color w:val="231F20"/>
          <w:sz w:val="17"/>
        </w:rPr>
        <w:t>”</w:t>
      </w:r>
      <w:r>
        <w:rPr>
          <w:rFonts w:ascii="Courier New"/>
          <w:color w:val="231F20"/>
          <w:sz w:val="17"/>
        </w:rPr>
        <w:t xml:space="preserve"> /&gt;</w:t>
      </w:r>
    </w:p>
    <w:p w14:paraId="1E774970" w14:textId="77777777" w:rsidR="00323148" w:rsidRDefault="002F5E3E">
      <w:pPr>
        <w:spacing w:before="20"/>
        <w:ind w:left="1425"/>
        <w:rPr>
          <w:rFonts w:ascii="Courier New"/>
          <w:sz w:val="17"/>
        </w:rPr>
      </w:pPr>
      <w:r>
        <w:rPr>
          <w:rFonts w:ascii="Courier New"/>
          <w:color w:val="231F20"/>
          <w:sz w:val="17"/>
        </w:rPr>
        <w:t>&lt;pattern name=</w:t>
      </w:r>
      <w:r>
        <w:rPr>
          <w:rFonts w:ascii="Courier New"/>
          <w:color w:val="231F20"/>
          <w:sz w:val="17"/>
        </w:rPr>
        <w:t>“摄氏温度值不低于</w:t>
      </w:r>
      <w:r>
        <w:rPr>
          <w:rFonts w:ascii="Courier New"/>
          <w:color w:val="231F20"/>
          <w:sz w:val="17"/>
        </w:rPr>
        <w:t xml:space="preserve"> -100</w:t>
      </w:r>
      <w:r>
        <w:rPr>
          <w:rFonts w:ascii="Courier New"/>
          <w:color w:val="231F20"/>
          <w:sz w:val="17"/>
        </w:rPr>
        <w:t>”</w:t>
      </w:r>
      <w:r>
        <w:rPr>
          <w:rFonts w:ascii="Courier New"/>
          <w:color w:val="231F20"/>
          <w:sz w:val="17"/>
        </w:rPr>
        <w:t>&gt;</w:t>
      </w:r>
    </w:p>
    <w:p w14:paraId="61492128" w14:textId="77777777" w:rsidR="00323148" w:rsidRDefault="002F5E3E">
      <w:pPr>
        <w:spacing w:before="20"/>
        <w:ind w:left="1731"/>
        <w:rPr>
          <w:rFonts w:ascii="Courier New"/>
          <w:sz w:val="17"/>
        </w:rPr>
      </w:pPr>
      <w:r>
        <w:rPr>
          <w:rFonts w:ascii="Courier New"/>
          <w:color w:val="231F20"/>
          <w:sz w:val="17"/>
        </w:rPr>
        <w:t>&lt;rule context=</w:t>
      </w:r>
      <w:r>
        <w:rPr>
          <w:rFonts w:ascii="Courier New"/>
          <w:color w:val="231F20"/>
          <w:sz w:val="17"/>
        </w:rPr>
        <w:t>“</w:t>
      </w:r>
      <w:r>
        <w:rPr>
          <w:rFonts w:ascii="Courier New"/>
          <w:color w:val="231F20"/>
          <w:sz w:val="17"/>
        </w:rPr>
        <w:t>//</w:t>
      </w:r>
      <w:r>
        <w:rPr>
          <w:rFonts w:ascii="Courier New"/>
          <w:color w:val="231F20"/>
          <w:sz w:val="17"/>
        </w:rPr>
        <w:t>转换：</w:t>
      </w:r>
      <w:r>
        <w:rPr>
          <w:rFonts w:ascii="Courier New"/>
          <w:color w:val="231F20"/>
          <w:sz w:val="17"/>
        </w:rPr>
        <w:t>temperatureCelsiusToFahrenheitRequestMessage</w:t>
      </w:r>
      <w:r>
        <w:rPr>
          <w:rFonts w:ascii="Courier New"/>
          <w:color w:val="231F20"/>
          <w:sz w:val="17"/>
        </w:rPr>
        <w:t>”</w:t>
      </w:r>
      <w:r>
        <w:rPr>
          <w:rFonts w:ascii="Courier New"/>
          <w:color w:val="231F20"/>
          <w:sz w:val="17"/>
        </w:rPr>
        <w:t>&gt;</w:t>
      </w:r>
    </w:p>
    <w:p w14:paraId="4D89E2B5" w14:textId="77777777" w:rsidR="00323148" w:rsidRDefault="002F5E3E">
      <w:pPr>
        <w:spacing w:before="20" w:line="264" w:lineRule="auto"/>
        <w:ind w:left="1323" w:right="1329" w:firstLine="510"/>
        <w:rPr>
          <w:rFonts w:ascii="Courier New"/>
          <w:sz w:val="17"/>
        </w:rPr>
      </w:pPr>
      <w:r>
        <w:rPr>
          <w:rFonts w:ascii="Courier New"/>
          <w:color w:val="231F20"/>
          <w:sz w:val="17"/>
        </w:rPr>
        <w:t>&lt;assert test=</w:t>
      </w:r>
      <w:r>
        <w:rPr>
          <w:rFonts w:ascii="Courier New"/>
          <w:color w:val="231F20"/>
          <w:sz w:val="17"/>
        </w:rPr>
        <w:t>“转换：温度</w:t>
      </w:r>
      <w:r>
        <w:rPr>
          <w:rFonts w:ascii="Courier New"/>
          <w:color w:val="231F20"/>
          <w:sz w:val="17"/>
        </w:rPr>
        <w:t xml:space="preserve"> &gt;-100</w:t>
      </w:r>
      <w:r>
        <w:rPr>
          <w:rFonts w:ascii="Courier New"/>
          <w:color w:val="231F20"/>
          <w:sz w:val="17"/>
        </w:rPr>
        <w:t>“</w:t>
      </w:r>
      <w:r>
        <w:rPr>
          <w:rFonts w:ascii="Courier New"/>
          <w:color w:val="231F20"/>
          <w:sz w:val="17"/>
        </w:rPr>
        <w:t>&gt;</w:t>
      </w:r>
      <w:r>
        <w:rPr>
          <w:rFonts w:ascii="Courier New"/>
          <w:color w:val="231F20"/>
          <w:sz w:val="17"/>
        </w:rPr>
        <w:t>温度不应低于</w:t>
      </w:r>
      <w:r>
        <w:rPr>
          <w:rFonts w:ascii="Courier New"/>
          <w:color w:val="231F20"/>
          <w:sz w:val="17"/>
        </w:rPr>
        <w:t>-100&lt;/assert&gt;</w:t>
      </w:r>
    </w:p>
    <w:p w14:paraId="3DCB182A" w14:textId="77777777" w:rsidR="00323148" w:rsidRDefault="002F5E3E">
      <w:pPr>
        <w:spacing w:before="1"/>
        <w:ind w:right="8179"/>
        <w:jc w:val="right"/>
        <w:rPr>
          <w:rFonts w:ascii="Courier New"/>
          <w:sz w:val="17"/>
        </w:rPr>
      </w:pPr>
      <w:r>
        <w:rPr>
          <w:rFonts w:ascii="Courier New"/>
          <w:color w:val="231F20"/>
          <w:sz w:val="17"/>
        </w:rPr>
        <w:t>&lt;/</w:t>
      </w:r>
      <w:r>
        <w:rPr>
          <w:rFonts w:ascii="Courier New"/>
          <w:color w:val="231F20"/>
          <w:sz w:val="17"/>
        </w:rPr>
        <w:t>规则</w:t>
      </w:r>
      <w:r>
        <w:rPr>
          <w:rFonts w:ascii="Courier New"/>
          <w:color w:val="231F20"/>
          <w:sz w:val="17"/>
        </w:rPr>
        <w:t>&gt;</w:t>
      </w:r>
    </w:p>
    <w:p w14:paraId="336AD801" w14:textId="77777777" w:rsidR="00323148" w:rsidRDefault="002F5E3E">
      <w:pPr>
        <w:spacing w:before="19"/>
        <w:ind w:right="8179"/>
        <w:jc w:val="right"/>
        <w:rPr>
          <w:rFonts w:ascii="Courier New"/>
          <w:sz w:val="17"/>
        </w:rPr>
      </w:pPr>
      <w:r>
        <w:rPr>
          <w:rFonts w:ascii="Courier New"/>
          <w:color w:val="231F20"/>
          <w:sz w:val="17"/>
        </w:rPr>
        <w:t>&lt;/</w:t>
      </w:r>
      <w:r>
        <w:rPr>
          <w:rFonts w:ascii="Courier New"/>
          <w:color w:val="231F20"/>
          <w:sz w:val="17"/>
        </w:rPr>
        <w:t>模式</w:t>
      </w:r>
      <w:r>
        <w:rPr>
          <w:rFonts w:ascii="Courier New"/>
          <w:color w:val="231F20"/>
          <w:sz w:val="17"/>
        </w:rPr>
        <w:t>&gt;</w:t>
      </w:r>
    </w:p>
    <w:p w14:paraId="24ED628D" w14:textId="77777777" w:rsidR="00323148" w:rsidRDefault="002F5E3E">
      <w:pPr>
        <w:spacing w:before="20"/>
        <w:ind w:left="1323"/>
        <w:rPr>
          <w:rFonts w:ascii="Courier New"/>
          <w:sz w:val="17"/>
        </w:rPr>
      </w:pPr>
      <w:r>
        <w:rPr>
          <w:rFonts w:ascii="Courier New"/>
          <w:color w:val="231F20"/>
          <w:sz w:val="17"/>
        </w:rPr>
        <w:t>&lt;/</w:t>
      </w:r>
      <w:r>
        <w:rPr>
          <w:rFonts w:ascii="Courier New"/>
          <w:color w:val="231F20"/>
          <w:sz w:val="17"/>
        </w:rPr>
        <w:t>架构</w:t>
      </w:r>
      <w:r>
        <w:rPr>
          <w:rFonts w:ascii="Courier New"/>
          <w:color w:val="231F20"/>
          <w:sz w:val="17"/>
        </w:rPr>
        <w:t>&gt;</w:t>
      </w:r>
    </w:p>
    <w:p w14:paraId="41EA79F0" w14:textId="77777777" w:rsidR="00323148" w:rsidRDefault="002F5E3E">
      <w:pPr>
        <w:pStyle w:val="a3"/>
        <w:spacing w:before="119" w:line="247" w:lineRule="auto"/>
        <w:ind w:left="1323" w:right="1476" w:firstLine="319"/>
        <w:rPr>
          <w:lang w:eastAsia="zh-CN"/>
        </w:rPr>
      </w:pPr>
      <w:r>
        <w:rPr>
          <w:color w:val="231F20"/>
        </w:rPr>
        <w:t xml:space="preserve">这将定义一个规则，该规则适用于 </w:t>
      </w:r>
      <w:r>
        <w:rPr>
          <w:color w:val="231F20"/>
          <w:w w:val="90"/>
        </w:rPr>
        <w:t>命名空间 saibot.airport/services/ utility/conversion（使用前缀 conversion 指定）中 temperatureCelsiusToFahrenheitRequestMessage 节点的上下文。</w:t>
      </w:r>
      <w:r>
        <w:rPr>
          <w:color w:val="231F20"/>
          <w:w w:val="90"/>
          <w:lang w:eastAsia="zh-CN"/>
        </w:rPr>
        <w:t xml:space="preserve">该规则规定， </w:t>
      </w:r>
      <w:r>
        <w:rPr>
          <w:color w:val="231F20"/>
          <w:w w:val="95"/>
          <w:lang w:eastAsia="zh-CN"/>
        </w:rPr>
        <w:t xml:space="preserve">此上下文中的温度元素的值应大于 −100。如果该条件不成立， </w:t>
      </w:r>
      <w:r>
        <w:rPr>
          <w:color w:val="231F20"/>
          <w:lang w:eastAsia="zh-CN"/>
        </w:rPr>
        <w:t>则报告违反此规则的行为。</w:t>
      </w:r>
    </w:p>
    <w:p w14:paraId="5B54C74D" w14:textId="77777777" w:rsidR="00323148" w:rsidRDefault="002F5E3E">
      <w:pPr>
        <w:pStyle w:val="a3"/>
        <w:spacing w:before="4" w:line="247" w:lineRule="auto"/>
        <w:ind w:left="1323" w:right="1582" w:firstLine="319"/>
        <w:jc w:val="both"/>
        <w:rPr>
          <w:lang w:eastAsia="zh-CN"/>
        </w:rPr>
      </w:pPr>
      <w:r>
        <w:rPr>
          <w:color w:val="231F20"/>
          <w:w w:val="95"/>
          <w:lang w:eastAsia="zh-CN"/>
        </w:rPr>
        <w:t>我们可以在 assert 元素的布尔测试条件中使用复杂的 XPath 表达式，这些表达式可以引用 XPath 函数以及源 XML 文档中</w:t>
      </w:r>
      <w:r>
        <w:rPr>
          <w:color w:val="231F20"/>
          <w:lang w:eastAsia="zh-CN"/>
        </w:rPr>
        <w:t>通过规则验证的任何元素。</w:t>
      </w:r>
    </w:p>
    <w:p w14:paraId="5E6EAA04" w14:textId="77777777" w:rsidR="00323148" w:rsidRDefault="002F5E3E">
      <w:pPr>
        <w:pStyle w:val="a3"/>
        <w:spacing w:before="2" w:line="247" w:lineRule="auto"/>
        <w:ind w:left="1323" w:right="1463" w:firstLine="319"/>
        <w:jc w:val="both"/>
        <w:rPr>
          <w:lang w:eastAsia="zh-CN"/>
        </w:rPr>
      </w:pPr>
      <w:r>
        <w:rPr>
          <w:color w:val="231F20"/>
          <w:w w:val="95"/>
          <w:lang w:eastAsia="zh-CN"/>
        </w:rPr>
        <w:t xml:space="preserve">Schematron 文档可能包含许多适用于各种上下文元素的规则。如果使用 Schematron 文档验证 XML 文档，则仅 </w:t>
      </w:r>
      <w:r>
        <w:rPr>
          <w:color w:val="231F20"/>
          <w:lang w:eastAsia="zh-CN"/>
        </w:rPr>
        <w:t>处理适用于 XML 中元素的规则，而忽略所有其他规则。</w:t>
      </w:r>
    </w:p>
    <w:p w14:paraId="567D3B83" w14:textId="77777777" w:rsidR="00323148" w:rsidRDefault="00323148">
      <w:pPr>
        <w:spacing w:line="247" w:lineRule="auto"/>
        <w:jc w:val="both"/>
        <w:rPr>
          <w:lang w:eastAsia="zh-CN"/>
        </w:rPr>
        <w:sectPr w:rsidR="00323148">
          <w:pgSz w:w="10630" w:h="13150"/>
          <w:pgMar w:top="1000" w:right="0" w:bottom="280" w:left="0" w:header="667" w:footer="0" w:gutter="0"/>
          <w:cols w:space="720"/>
        </w:sectPr>
      </w:pPr>
    </w:p>
    <w:p w14:paraId="1D60E530" w14:textId="77777777" w:rsidR="00323148" w:rsidRDefault="00323148">
      <w:pPr>
        <w:pStyle w:val="a3"/>
        <w:spacing w:before="9"/>
        <w:rPr>
          <w:sz w:val="21"/>
          <w:lang w:eastAsia="zh-CN"/>
        </w:rPr>
      </w:pPr>
    </w:p>
    <w:p w14:paraId="294518B0" w14:textId="77777777" w:rsidR="00323148" w:rsidRDefault="002F5E3E">
      <w:pPr>
        <w:pStyle w:val="a3"/>
        <w:spacing w:before="97" w:line="247" w:lineRule="auto"/>
        <w:ind w:left="1763" w:right="872" w:firstLine="319"/>
        <w:rPr>
          <w:lang w:eastAsia="zh-CN"/>
        </w:rPr>
      </w:pPr>
      <w:r>
        <w:rPr>
          <w:color w:val="231F20"/>
          <w:w w:val="95"/>
          <w:lang w:eastAsia="zh-CN"/>
        </w:rPr>
        <w:t xml:space="preserve">要配置路由规则以使用此 Schematron 文档执行验证，请调出调解器编辑器。单击 </w:t>
      </w:r>
      <w:r>
        <w:rPr>
          <w:color w:val="231F20"/>
          <w:lang w:eastAsia="zh-CN"/>
        </w:rPr>
        <w:t>getTemperatureCelsiusToFahrenheit 操作的路由规则中 Validate Semantic 字段后面的标记图标。选择“</w:t>
      </w:r>
      <w:r>
        <w:rPr>
          <w:color w:val="231F20"/>
          <w:w w:val="95"/>
          <w:lang w:eastAsia="zh-CN"/>
        </w:rPr>
        <w:t>ConversionServiceValidationRules.sch”作为Schematron文件，用于验证请求消息，如图5-22所示。每个消息部分都可以与不同的 Schematron 文档相关联。请注意，Schematron 验证是按路由规则配置的，而不是</w:t>
      </w:r>
      <w:r>
        <w:rPr>
          <w:color w:val="231F20"/>
          <w:lang w:eastAsia="zh-CN"/>
        </w:rPr>
        <w:t>像 XSD 验证那样在操作级别配置的。</w:t>
      </w:r>
    </w:p>
    <w:p w14:paraId="5AD0DEE5" w14:textId="77777777" w:rsidR="00323148" w:rsidRDefault="002F5E3E">
      <w:pPr>
        <w:pStyle w:val="5"/>
        <w:spacing w:before="171"/>
        <w:jc w:val="both"/>
        <w:rPr>
          <w:lang w:eastAsia="zh-CN"/>
        </w:rPr>
      </w:pPr>
      <w:r>
        <w:rPr>
          <w:color w:val="231F20"/>
          <w:w w:val="90"/>
          <w:lang w:eastAsia="zh-CN"/>
        </w:rPr>
        <w:t>验证在行动</w:t>
      </w:r>
    </w:p>
    <w:p w14:paraId="1A03D18F" w14:textId="77777777" w:rsidR="00323148" w:rsidRDefault="002F5E3E">
      <w:pPr>
        <w:pStyle w:val="a3"/>
        <w:spacing w:before="19" w:line="247" w:lineRule="auto"/>
        <w:ind w:left="1763" w:right="1007"/>
        <w:jc w:val="both"/>
        <w:rPr>
          <w:lang w:eastAsia="zh-CN"/>
        </w:rPr>
      </w:pPr>
      <w:r>
        <w:rPr>
          <w:color w:val="231F20"/>
          <w:w w:val="95"/>
          <w:lang w:eastAsia="zh-CN"/>
        </w:rPr>
        <w:t xml:space="preserve">现在，两种类型的验证都已针对 XSD 和 Schematron 进行了配置。部署项目。发送温度值设置为 −300 的测试消息，根据 </w:t>
      </w:r>
      <w:r>
        <w:rPr>
          <w:color w:val="231F20"/>
          <w:lang w:eastAsia="zh-CN"/>
        </w:rPr>
        <w:t>XSD 架构和 Schematron 规则，该值均无效。</w:t>
      </w:r>
    </w:p>
    <w:p w14:paraId="1F8B10AD" w14:textId="77777777" w:rsidR="00323148" w:rsidRDefault="002F5E3E">
      <w:pPr>
        <w:pStyle w:val="a3"/>
        <w:spacing w:before="2"/>
        <w:ind w:left="2083"/>
        <w:jc w:val="both"/>
      </w:pPr>
      <w:r>
        <w:rPr>
          <w:color w:val="231F20"/>
          <w:spacing w:val="-1"/>
          <w:w w:val="95"/>
        </w:rPr>
        <w:t>结果是 SOAP 错误，并显示一条消息：“oracle.tip.mediator.infra.exception</w:t>
      </w:r>
    </w:p>
    <w:p w14:paraId="350B7964" w14:textId="77777777" w:rsidR="00323148" w:rsidRDefault="002F5E3E">
      <w:pPr>
        <w:pStyle w:val="a3"/>
        <w:spacing w:before="8" w:line="247" w:lineRule="auto"/>
        <w:ind w:left="1763" w:right="914"/>
        <w:rPr>
          <w:lang w:eastAsia="zh-CN"/>
        </w:rPr>
      </w:pPr>
      <w:r>
        <w:rPr>
          <w:color w:val="231F20"/>
        </w:rPr>
        <w:t xml:space="preserve">。MediatorException：ORAMED-01303：[有效负载默认架构验证错误]XSD 架构验证 </w:t>
      </w:r>
      <w:r>
        <w:rPr>
          <w:color w:val="231F20"/>
          <w:w w:val="90"/>
        </w:rPr>
        <w:t>失败，并出现错误“元素中的无效文本'-300'：'温度'”。</w:t>
      </w:r>
      <w:r>
        <w:rPr>
          <w:color w:val="231F20"/>
          <w:w w:val="90"/>
          <w:lang w:eastAsia="zh-CN"/>
        </w:rPr>
        <w:t xml:space="preserve">这显然是 </w:t>
      </w:r>
      <w:r>
        <w:rPr>
          <w:color w:val="231F20"/>
          <w:w w:val="95"/>
          <w:lang w:eastAsia="zh-CN"/>
        </w:rPr>
        <w:t xml:space="preserve">XSD 验证的结果，这显然是第一次（在本例中是唯一一次）验证 </w:t>
      </w:r>
      <w:r>
        <w:rPr>
          <w:color w:val="231F20"/>
          <w:lang w:eastAsia="zh-CN"/>
        </w:rPr>
        <w:t>。</w:t>
      </w:r>
    </w:p>
    <w:p w14:paraId="143CC22E" w14:textId="77777777" w:rsidR="00323148" w:rsidRDefault="002F5E3E">
      <w:pPr>
        <w:pStyle w:val="a3"/>
        <w:spacing w:before="3" w:line="247" w:lineRule="auto"/>
        <w:ind w:left="1763" w:right="889" w:firstLine="319"/>
        <w:rPr>
          <w:lang w:eastAsia="zh-CN"/>
        </w:rPr>
      </w:pPr>
      <w:r>
        <w:rPr>
          <w:color w:val="231F20"/>
          <w:w w:val="95"/>
          <w:lang w:eastAsia="zh-CN"/>
        </w:rPr>
        <w:t>当您发送温度值为 −150 的第二条测试消息时，XSD 验证已通过。现在，Schematron 规则启动，结果再次是 SOAP 错误，有效负载显示“oracle.tip.mediator.infra.exception.MediatorException： ORAMED-01301：[Payload custom validation]Schematron validation 失败，并出现错误”Temperature should not be below -100”。</w:t>
      </w:r>
    </w:p>
    <w:p w14:paraId="79F211CF" w14:textId="77777777" w:rsidR="00323148" w:rsidRDefault="002F5E3E">
      <w:pPr>
        <w:pStyle w:val="a3"/>
        <w:spacing w:before="3" w:line="247" w:lineRule="auto"/>
        <w:ind w:left="1763" w:right="861" w:firstLine="319"/>
        <w:rPr>
          <w:lang w:eastAsia="zh-CN"/>
        </w:rPr>
      </w:pPr>
      <w:r>
        <w:rPr>
          <w:color w:val="231F20"/>
          <w:w w:val="95"/>
          <w:lang w:eastAsia="zh-CN"/>
        </w:rPr>
        <w:t xml:space="preserve">显然，这些不是我们想要返回给服务使用者的错误——如果没有其他原因，SOAP 错误泄露了太多关于实现的细节，以至于无法 </w:t>
      </w:r>
      <w:r>
        <w:rPr>
          <w:color w:val="231F20"/>
          <w:lang w:eastAsia="zh-CN"/>
        </w:rPr>
        <w:t>将服务视为接近封装的任何地方。</w:t>
      </w:r>
    </w:p>
    <w:p w14:paraId="56A22DC1" w14:textId="77777777" w:rsidR="00323148" w:rsidRDefault="002F5E3E">
      <w:pPr>
        <w:pStyle w:val="a3"/>
        <w:spacing w:before="2" w:line="244" w:lineRule="auto"/>
        <w:ind w:left="1763" w:right="1114" w:firstLine="319"/>
      </w:pPr>
      <w:r>
        <w:rPr>
          <w:color w:val="231F20"/>
          <w:w w:val="95"/>
        </w:rPr>
        <w:t xml:space="preserve">在 Enterprise Manager FMW 控件中，可以在 </w:t>
      </w:r>
      <w:r>
        <w:rPr>
          <w:color w:val="231F20"/>
          <w:w w:val="90"/>
        </w:rPr>
        <w:t xml:space="preserve">ConversionService </w:t>
      </w:r>
      <w:r>
        <w:rPr>
          <w:rFonts w:ascii="Lucida Sans" w:hAnsi="Lucida Sans"/>
          <w:i/>
          <w:color w:val="231F20"/>
          <w:w w:val="90"/>
        </w:rPr>
        <w:t>的实例选项卡</w:t>
      </w:r>
      <w:r>
        <w:rPr>
          <w:color w:val="231F20"/>
          <w:w w:val="90"/>
        </w:rPr>
        <w:t>（参见图 5-23）和故障实例的流跟踪中找到有关故障</w:t>
      </w:r>
      <w:r>
        <w:rPr>
          <w:color w:val="231F20"/>
          <w:w w:val="95"/>
        </w:rPr>
        <w:t>实例的详细信息。</w:t>
      </w:r>
      <w:r>
        <w:rPr>
          <w:rFonts w:ascii="Lucida Sans" w:hAnsi="Lucida Sans"/>
          <w:i/>
          <w:color w:val="231F20"/>
          <w:w w:val="95"/>
        </w:rPr>
        <w:t xml:space="preserve"> </w:t>
      </w:r>
      <w:r>
        <w:rPr>
          <w:color w:val="231F20"/>
          <w:w w:val="95"/>
        </w:rPr>
        <w:t>列恢复将故障列为不可恢复 - 显然，因为在此</w:t>
      </w:r>
      <w:r>
        <w:rPr>
          <w:color w:val="231F20"/>
        </w:rPr>
        <w:t>同步服务中，故障已返回给调用方。</w:t>
      </w:r>
    </w:p>
    <w:p w14:paraId="26C2332F" w14:textId="77777777" w:rsidR="00323148" w:rsidRDefault="00323148">
      <w:pPr>
        <w:pStyle w:val="a3"/>
        <w:rPr>
          <w:sz w:val="20"/>
        </w:rPr>
      </w:pPr>
    </w:p>
    <w:p w14:paraId="03326566" w14:textId="77777777" w:rsidR="00323148" w:rsidRDefault="00323148">
      <w:pPr>
        <w:pStyle w:val="a3"/>
        <w:rPr>
          <w:sz w:val="20"/>
        </w:rPr>
      </w:pPr>
    </w:p>
    <w:p w14:paraId="3F68ACEE" w14:textId="77777777" w:rsidR="00323148" w:rsidRDefault="00000000">
      <w:pPr>
        <w:pStyle w:val="a3"/>
        <w:spacing w:before="7"/>
        <w:rPr>
          <w:sz w:val="12"/>
        </w:rPr>
      </w:pPr>
      <w:r>
        <w:pict w14:anchorId="44A48676">
          <v:rect id="_x0000_s2239" style="position:absolute;margin-left:65.65pt;margin-top:9.3pt;width:422.1pt;height:1pt;z-index:-15570944;mso-wrap-distance-left:0;mso-wrap-distance-right:0;mso-position-horizontal-relative:page" fillcolor="#231f20" stroked="f">
            <w10:wrap type="topAndBottom" anchorx="page"/>
          </v:rect>
        </w:pict>
      </w:r>
      <w:r w:rsidR="002F5E3E">
        <w:rPr>
          <w:noProof/>
        </w:rPr>
        <w:drawing>
          <wp:anchor distT="0" distB="0" distL="0" distR="0" simplePos="0" relativeHeight="309" behindDoc="0" locked="0" layoutInCell="1" allowOverlap="1" wp14:anchorId="76C738A7" wp14:editId="53D54C10">
            <wp:simplePos x="0" y="0"/>
            <wp:positionH relativeFrom="page">
              <wp:posOffset>999235</wp:posOffset>
            </wp:positionH>
            <wp:positionV relativeFrom="paragraph">
              <wp:posOffset>270466</wp:posOffset>
            </wp:positionV>
            <wp:extent cx="5031057" cy="1822704"/>
            <wp:effectExtent l="0" t="0" r="0" b="0"/>
            <wp:wrapTopAndBottom/>
            <wp:docPr id="287"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34.jpeg"/>
                    <pic:cNvPicPr/>
                  </pic:nvPicPr>
                  <pic:blipFill>
                    <a:blip r:embed="rId210" cstate="print"/>
                    <a:stretch>
                      <a:fillRect/>
                    </a:stretch>
                  </pic:blipFill>
                  <pic:spPr>
                    <a:xfrm>
                      <a:off x="0" y="0"/>
                      <a:ext cx="5031057" cy="1822704"/>
                    </a:xfrm>
                    <a:prstGeom prst="rect">
                      <a:avLst/>
                    </a:prstGeom>
                  </pic:spPr>
                </pic:pic>
              </a:graphicData>
            </a:graphic>
          </wp:anchor>
        </w:drawing>
      </w:r>
      <w:r>
        <w:pict w14:anchorId="38D3E325">
          <v:shape id="_x0000_s2238" style="position:absolute;margin-left:65.2pt;margin-top:174.95pt;width:423pt;height:.1pt;z-index:-15569920;mso-wrap-distance-left:0;mso-wrap-distance-right:0;mso-position-horizontal-relative:page;mso-position-vertical-relative:text" coordorigin="1304,3499" coordsize="8460,0" path="m1304,3499r8460,e" filled="f" strokecolor="#231f20" strokeweight="1pt">
            <v:path arrowok="t"/>
            <w10:wrap type="topAndBottom" anchorx="page"/>
          </v:shape>
        </w:pict>
      </w:r>
    </w:p>
    <w:p w14:paraId="2DBF0D1E" w14:textId="77777777" w:rsidR="00323148" w:rsidRDefault="00323148">
      <w:pPr>
        <w:pStyle w:val="a3"/>
        <w:spacing w:before="1"/>
        <w:rPr>
          <w:sz w:val="13"/>
        </w:rPr>
      </w:pPr>
    </w:p>
    <w:p w14:paraId="1566FC89" w14:textId="77777777" w:rsidR="00323148" w:rsidRDefault="00323148">
      <w:pPr>
        <w:pStyle w:val="a3"/>
        <w:spacing w:before="8"/>
        <w:rPr>
          <w:sz w:val="10"/>
        </w:rPr>
      </w:pPr>
    </w:p>
    <w:p w14:paraId="2AF2D5EF" w14:textId="77777777" w:rsidR="00323148" w:rsidRDefault="002F5E3E">
      <w:pPr>
        <w:spacing w:line="215" w:lineRule="exact"/>
        <w:ind w:left="1303"/>
        <w:rPr>
          <w:rFonts w:ascii="Lucida Sans"/>
          <w:i/>
          <w:sz w:val="19"/>
        </w:rPr>
      </w:pPr>
      <w:r>
        <w:rPr>
          <w:rFonts w:ascii="Gill Sans MT"/>
          <w:b/>
          <w:color w:val="231F20"/>
          <w:w w:val="85"/>
          <w:sz w:val="19"/>
        </w:rPr>
        <w:t>图</w:t>
      </w:r>
      <w:r>
        <w:rPr>
          <w:rFonts w:ascii="Gill Sans MT"/>
          <w:b/>
          <w:color w:val="231F20"/>
          <w:w w:val="85"/>
          <w:sz w:val="19"/>
        </w:rPr>
        <w:t xml:space="preserve"> 5-22</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根据</w:t>
      </w:r>
      <w:r>
        <w:rPr>
          <w:rFonts w:ascii="Lucida Sans"/>
          <w:i/>
          <w:color w:val="231F20"/>
          <w:w w:val="85"/>
          <w:sz w:val="19"/>
        </w:rPr>
        <w:t xml:space="preserve"> Schematron </w:t>
      </w:r>
      <w:r>
        <w:rPr>
          <w:rFonts w:ascii="Lucida Sans"/>
          <w:i/>
          <w:color w:val="231F20"/>
          <w:w w:val="85"/>
          <w:sz w:val="19"/>
        </w:rPr>
        <w:t>约束定义文件配置验证</w:t>
      </w:r>
    </w:p>
    <w:p w14:paraId="4105F436" w14:textId="77777777" w:rsidR="00323148" w:rsidRDefault="00323148">
      <w:pPr>
        <w:spacing w:line="215" w:lineRule="exact"/>
        <w:rPr>
          <w:rFonts w:ascii="Lucida Sans"/>
          <w:sz w:val="19"/>
        </w:rPr>
        <w:sectPr w:rsidR="00323148">
          <w:pgSz w:w="10630" w:h="13150"/>
          <w:pgMar w:top="1040" w:right="0" w:bottom="280" w:left="0" w:header="721" w:footer="0" w:gutter="0"/>
          <w:cols w:space="720"/>
        </w:sectPr>
      </w:pPr>
    </w:p>
    <w:p w14:paraId="1C7692E9" w14:textId="77777777" w:rsidR="00323148" w:rsidRDefault="00323148">
      <w:pPr>
        <w:pStyle w:val="a3"/>
        <w:rPr>
          <w:rFonts w:ascii="Lucida Sans"/>
          <w:i/>
          <w:sz w:val="20"/>
        </w:rPr>
      </w:pPr>
    </w:p>
    <w:p w14:paraId="0BEEBF94" w14:textId="77777777" w:rsidR="00323148" w:rsidRDefault="00323148">
      <w:pPr>
        <w:pStyle w:val="a3"/>
        <w:spacing w:before="4" w:after="1"/>
        <w:rPr>
          <w:rFonts w:ascii="Lucida Sans"/>
          <w:i/>
          <w:sz w:val="17"/>
        </w:rPr>
      </w:pPr>
    </w:p>
    <w:p w14:paraId="61383674" w14:textId="77777777" w:rsidR="00323148" w:rsidRDefault="00000000">
      <w:pPr>
        <w:pStyle w:val="a3"/>
        <w:spacing w:line="20" w:lineRule="exact"/>
        <w:ind w:left="1323"/>
        <w:rPr>
          <w:rFonts w:ascii="Lucida Sans"/>
          <w:sz w:val="2"/>
        </w:rPr>
      </w:pPr>
      <w:r>
        <w:rPr>
          <w:rFonts w:ascii="Lucida Sans"/>
          <w:sz w:val="2"/>
        </w:rPr>
      </w:r>
      <w:r>
        <w:rPr>
          <w:rFonts w:ascii="Lucida Sans"/>
          <w:sz w:val="2"/>
        </w:rPr>
        <w:pict w14:anchorId="1570AB10">
          <v:group id="_x0000_s2236" style="width:400pt;height:1pt;mso-position-horizontal-relative:char;mso-position-vertical-relative:line" coordsize="8000,20">
            <v:rect id="_x0000_s2237" style="position:absolute;width:8000;height:20" fillcolor="#231f20" stroked="f"/>
            <w10:anchorlock/>
          </v:group>
        </w:pict>
      </w:r>
    </w:p>
    <w:p w14:paraId="448DE7FE" w14:textId="77777777" w:rsidR="00323148" w:rsidRDefault="002F5E3E">
      <w:pPr>
        <w:pStyle w:val="a3"/>
        <w:spacing w:before="10"/>
        <w:rPr>
          <w:rFonts w:ascii="Lucida Sans"/>
          <w:i/>
          <w:sz w:val="17"/>
        </w:rPr>
      </w:pPr>
      <w:r>
        <w:rPr>
          <w:noProof/>
        </w:rPr>
        <w:drawing>
          <wp:anchor distT="0" distB="0" distL="0" distR="0" simplePos="0" relativeHeight="312" behindDoc="0" locked="0" layoutInCell="1" allowOverlap="1" wp14:anchorId="1E5F5224" wp14:editId="49DEF3F0">
            <wp:simplePos x="0" y="0"/>
            <wp:positionH relativeFrom="page">
              <wp:posOffset>865885</wp:posOffset>
            </wp:positionH>
            <wp:positionV relativeFrom="paragraph">
              <wp:posOffset>158750</wp:posOffset>
            </wp:positionV>
            <wp:extent cx="5046318" cy="1377696"/>
            <wp:effectExtent l="0" t="0" r="0" b="0"/>
            <wp:wrapTopAndBottom/>
            <wp:docPr id="289"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35.jpeg"/>
                    <pic:cNvPicPr/>
                  </pic:nvPicPr>
                  <pic:blipFill>
                    <a:blip r:embed="rId211" cstate="print"/>
                    <a:stretch>
                      <a:fillRect/>
                    </a:stretch>
                  </pic:blipFill>
                  <pic:spPr>
                    <a:xfrm>
                      <a:off x="0" y="0"/>
                      <a:ext cx="5046318" cy="1377696"/>
                    </a:xfrm>
                    <a:prstGeom prst="rect">
                      <a:avLst/>
                    </a:prstGeom>
                  </pic:spPr>
                </pic:pic>
              </a:graphicData>
            </a:graphic>
          </wp:anchor>
        </w:drawing>
      </w:r>
      <w:r w:rsidR="00000000">
        <w:pict w14:anchorId="09411542">
          <v:shape id="_x0000_s2235" style="position:absolute;margin-left:66.2pt;margin-top:131.35pt;width:400pt;height:.1pt;z-index:-15568384;mso-wrap-distance-left:0;mso-wrap-distance-right:0;mso-position-horizontal-relative:page;mso-position-vertical-relative:text" coordorigin="1324,2627" coordsize="8000,0" path="m1324,2627r8000,e" filled="f" strokecolor="#231f20" strokeweight="1pt">
            <v:path arrowok="t"/>
            <w10:wrap type="topAndBottom" anchorx="page"/>
          </v:shape>
        </w:pict>
      </w:r>
    </w:p>
    <w:p w14:paraId="1309CBAD" w14:textId="77777777" w:rsidR="00323148" w:rsidRDefault="00323148">
      <w:pPr>
        <w:pStyle w:val="a3"/>
        <w:rPr>
          <w:rFonts w:ascii="Lucida Sans"/>
          <w:i/>
          <w:sz w:val="11"/>
        </w:rPr>
      </w:pPr>
    </w:p>
    <w:p w14:paraId="79D75B80" w14:textId="77777777" w:rsidR="00323148" w:rsidRDefault="002F5E3E">
      <w:pPr>
        <w:spacing w:line="215" w:lineRule="exact"/>
        <w:ind w:left="1323"/>
        <w:rPr>
          <w:rFonts w:ascii="Lucida Sans"/>
          <w:i/>
          <w:sz w:val="19"/>
        </w:rPr>
      </w:pPr>
      <w:r>
        <w:rPr>
          <w:rFonts w:ascii="Gill Sans MT"/>
          <w:b/>
          <w:color w:val="231F20"/>
          <w:w w:val="85"/>
          <w:sz w:val="19"/>
        </w:rPr>
        <w:t>图</w:t>
      </w:r>
      <w:r>
        <w:rPr>
          <w:rFonts w:ascii="Gill Sans MT"/>
          <w:b/>
          <w:color w:val="231F20"/>
          <w:w w:val="85"/>
          <w:sz w:val="19"/>
        </w:rPr>
        <w:t xml:space="preserve"> 5-23</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返回</w:t>
      </w:r>
      <w:r>
        <w:rPr>
          <w:rFonts w:ascii="Lucida Sans"/>
          <w:i/>
          <w:color w:val="231F20"/>
          <w:w w:val="85"/>
          <w:sz w:val="19"/>
        </w:rPr>
        <w:t xml:space="preserve"> [Schematron </w:t>
      </w:r>
      <w:r>
        <w:rPr>
          <w:rFonts w:ascii="Lucida Sans"/>
          <w:i/>
          <w:color w:val="231F20"/>
          <w:w w:val="85"/>
          <w:sz w:val="19"/>
        </w:rPr>
        <w:t>的</w:t>
      </w:r>
      <w:r>
        <w:rPr>
          <w:rFonts w:ascii="Lucida Sans"/>
          <w:i/>
          <w:color w:val="231F20"/>
          <w:w w:val="85"/>
          <w:sz w:val="19"/>
        </w:rPr>
        <w:t xml:space="preserve"> ConversionService </w:t>
      </w:r>
      <w:r>
        <w:rPr>
          <w:rFonts w:ascii="Lucida Sans"/>
          <w:i/>
          <w:color w:val="231F20"/>
          <w:w w:val="85"/>
          <w:sz w:val="19"/>
        </w:rPr>
        <w:t>实例的流跟踪</w:t>
      </w:r>
    </w:p>
    <w:p w14:paraId="55DE2B6B" w14:textId="77777777" w:rsidR="00323148" w:rsidRDefault="002F5E3E">
      <w:pPr>
        <w:ind w:left="1323"/>
        <w:rPr>
          <w:rFonts w:ascii="Lucida Sans"/>
          <w:i/>
          <w:sz w:val="19"/>
        </w:rPr>
      </w:pPr>
      <w:r>
        <w:rPr>
          <w:rFonts w:ascii="Lucida Sans"/>
          <w:i/>
          <w:color w:val="231F20"/>
          <w:w w:val="85"/>
          <w:sz w:val="19"/>
        </w:rPr>
        <w:t xml:space="preserve">validation] </w:t>
      </w:r>
      <w:r>
        <w:rPr>
          <w:rFonts w:ascii="Lucida Sans"/>
          <w:i/>
          <w:color w:val="231F20"/>
          <w:w w:val="85"/>
          <w:sz w:val="19"/>
        </w:rPr>
        <w:t>错误</w:t>
      </w:r>
    </w:p>
    <w:p w14:paraId="473493B1" w14:textId="77777777" w:rsidR="00323148" w:rsidRDefault="00323148">
      <w:pPr>
        <w:pStyle w:val="a3"/>
        <w:spacing w:before="6"/>
        <w:rPr>
          <w:rFonts w:ascii="Lucida Sans"/>
          <w:i/>
          <w:sz w:val="24"/>
        </w:rPr>
      </w:pPr>
    </w:p>
    <w:p w14:paraId="4712D5C0" w14:textId="77777777" w:rsidR="00323148" w:rsidRDefault="002F5E3E">
      <w:pPr>
        <w:pStyle w:val="4"/>
        <w:spacing w:before="97"/>
        <w:ind w:left="1323"/>
      </w:pPr>
      <w:r>
        <w:rPr>
          <w:color w:val="231F20"/>
          <w:w w:val="95"/>
        </w:rPr>
        <w:t>故障处理</w:t>
      </w:r>
    </w:p>
    <w:p w14:paraId="389F0888" w14:textId="77777777" w:rsidR="00323148" w:rsidRDefault="002F5E3E">
      <w:pPr>
        <w:pStyle w:val="a3"/>
        <w:spacing w:before="21" w:line="247" w:lineRule="auto"/>
        <w:ind w:left="1323" w:right="1376"/>
        <w:rPr>
          <w:lang w:eastAsia="zh-CN"/>
        </w:rPr>
      </w:pPr>
      <w:r>
        <w:rPr>
          <w:color w:val="231F20"/>
          <w:w w:val="95"/>
        </w:rPr>
        <w:t>在某种程度上，SOA 组合应用程序中的故障处理是在组件内部处理的，例如在 BPEL 中，在 Mediator 中处理的程度较小。</w:t>
      </w:r>
      <w:r>
        <w:rPr>
          <w:color w:val="231F20"/>
          <w:w w:val="95"/>
          <w:lang w:eastAsia="zh-CN"/>
        </w:rPr>
        <w:t>SOA Suite 有一个通用框架，用于处理 SOA 组合应用程序中的故障，使用在组件外部配置和执行的故障策略和绑定。绑定将相当通用的策略与特定的组合和组件相关联。这些策略指定</w:t>
      </w:r>
      <w:r>
        <w:rPr>
          <w:color w:val="231F20"/>
          <w:lang w:eastAsia="zh-CN"/>
        </w:rPr>
        <w:t>在哪些条件下应执行的操作。</w:t>
      </w:r>
    </w:p>
    <w:p w14:paraId="481724D2" w14:textId="77777777" w:rsidR="00323148" w:rsidRDefault="002F5E3E">
      <w:pPr>
        <w:pStyle w:val="5"/>
        <w:spacing w:before="170"/>
        <w:ind w:left="1323"/>
        <w:rPr>
          <w:lang w:eastAsia="zh-CN"/>
        </w:rPr>
      </w:pPr>
      <w:r>
        <w:rPr>
          <w:color w:val="231F20"/>
          <w:spacing w:val="-2"/>
          <w:w w:val="95"/>
          <w:lang w:eastAsia="zh-CN"/>
        </w:rPr>
        <w:t>故障策略</w:t>
      </w:r>
    </w:p>
    <w:p w14:paraId="3AEC56D8" w14:textId="77777777" w:rsidR="00323148" w:rsidRDefault="002F5E3E">
      <w:pPr>
        <w:pStyle w:val="a3"/>
        <w:spacing w:before="19" w:line="247" w:lineRule="auto"/>
        <w:ind w:left="1323" w:right="1436"/>
        <w:rPr>
          <w:lang w:eastAsia="zh-CN"/>
        </w:rPr>
      </w:pPr>
      <w:r>
        <w:rPr>
          <w:color w:val="231F20"/>
          <w:w w:val="95"/>
        </w:rPr>
        <w:t xml:space="preserve">错误策略在 SOA 组合项目根目录下的 fault-policies.xml 文件中定义，或者在通过 composite.xml 文件中的 oracle.composite.faultPolicyFile 指定的不同位置（通常为 MDS，参见第 21 章）中具有不同名称的文件中定义 </w:t>
      </w:r>
      <w:r>
        <w:rPr>
          <w:color w:val="231F20"/>
          <w:w w:val="90"/>
        </w:rPr>
        <w:t>。</w:t>
      </w:r>
      <w:r>
        <w:rPr>
          <w:color w:val="231F20"/>
          <w:w w:val="90"/>
          <w:lang w:eastAsia="zh-CN"/>
        </w:rPr>
        <w:t xml:space="preserve">此文件 </w:t>
      </w:r>
      <w:r>
        <w:rPr>
          <w:color w:val="231F20"/>
          <w:w w:val="95"/>
          <w:lang w:eastAsia="zh-CN"/>
        </w:rPr>
        <w:t xml:space="preserve">包含一个或多个故障策略，通过唯一 ID 标识。这些策略通常 </w:t>
      </w:r>
      <w:r>
        <w:rPr>
          <w:color w:val="231F20"/>
          <w:lang w:eastAsia="zh-CN"/>
        </w:rPr>
        <w:t>可在组合中重用。</w:t>
      </w:r>
    </w:p>
    <w:p w14:paraId="17CC6C0C" w14:textId="77777777" w:rsidR="00323148" w:rsidRDefault="002F5E3E">
      <w:pPr>
        <w:pStyle w:val="a3"/>
        <w:spacing w:line="247" w:lineRule="auto"/>
        <w:ind w:left="1323" w:right="1370" w:firstLine="319"/>
        <w:rPr>
          <w:lang w:eastAsia="zh-CN"/>
        </w:rPr>
      </w:pPr>
      <w:r>
        <w:rPr>
          <w:color w:val="231F20"/>
          <w:lang w:eastAsia="zh-CN"/>
        </w:rPr>
        <w:t>故障策略包含操作（应执行</w:t>
      </w:r>
      <w:r>
        <w:rPr>
          <w:rFonts w:ascii="Lucida Sans" w:hAnsi="Lucida Sans"/>
          <w:i/>
          <w:color w:val="231F20"/>
          <w:lang w:eastAsia="zh-CN"/>
        </w:rPr>
        <w:t>的操作</w:t>
      </w:r>
      <w:r>
        <w:rPr>
          <w:color w:val="231F20"/>
          <w:lang w:eastAsia="zh-CN"/>
        </w:rPr>
        <w:t>）和条件（应执行</w:t>
      </w:r>
      <w:r>
        <w:rPr>
          <w:color w:val="231F20"/>
          <w:lang w:eastAsia="zh-CN"/>
        </w:rPr>
        <w:t>其中一项</w:t>
      </w:r>
      <w:r>
        <w:rPr>
          <w:color w:val="231F20"/>
          <w:w w:val="95"/>
          <w:lang w:eastAsia="zh-CN"/>
        </w:rPr>
        <w:t xml:space="preserve">操作的时间）。故障策略中的操作可以利用 </w:t>
      </w:r>
      <w:r>
        <w:rPr>
          <w:color w:val="231F20"/>
          <w:lang w:eastAsia="zh-CN"/>
        </w:rPr>
        <w:t>SCA 容器可以执行的以下操作来处理故障：</w:t>
      </w:r>
    </w:p>
    <w:p w14:paraId="1859B817" w14:textId="77777777" w:rsidR="00323148" w:rsidRDefault="002F5E3E">
      <w:pPr>
        <w:pStyle w:val="a4"/>
        <w:numPr>
          <w:ilvl w:val="0"/>
          <w:numId w:val="1"/>
        </w:numPr>
        <w:tabs>
          <w:tab w:val="left" w:pos="2024"/>
        </w:tabs>
        <w:spacing w:before="98" w:line="184" w:lineRule="auto"/>
        <w:ind w:right="1664"/>
        <w:rPr>
          <w:sz w:val="19"/>
          <w:lang w:eastAsia="zh-CN"/>
        </w:rPr>
      </w:pPr>
      <w:r>
        <w:rPr>
          <w:color w:val="231F20"/>
          <w:w w:val="95"/>
          <w:sz w:val="19"/>
          <w:lang w:eastAsia="zh-CN"/>
        </w:rPr>
        <w:t>重试 - 在新线程和新事务中重试导致错误的活动;例如，对于暂时可以调用的组件，此操作是有意义的</w:t>
      </w:r>
    </w:p>
    <w:p w14:paraId="44F818E1" w14:textId="77777777" w:rsidR="00323148" w:rsidRDefault="002F5E3E">
      <w:pPr>
        <w:pStyle w:val="a3"/>
        <w:spacing w:before="17" w:line="247" w:lineRule="auto"/>
        <w:ind w:left="2023" w:right="1535"/>
        <w:rPr>
          <w:lang w:eastAsia="zh-CN"/>
        </w:rPr>
      </w:pPr>
      <w:r>
        <w:rPr>
          <w:color w:val="231F20"/>
          <w:w w:val="95"/>
          <w:lang w:eastAsia="zh-CN"/>
        </w:rPr>
        <w:t>不可用;重试操作配置了有关应尝试重试的频率和延迟的详细信息。此外，我们可以在故障策略文件中指定在最大重试次数失败时执行的另一个操作，以及</w:t>
      </w:r>
      <w:r>
        <w:rPr>
          <w:color w:val="231F20"/>
          <w:lang w:eastAsia="zh-CN"/>
        </w:rPr>
        <w:t>在重试成功时执行的操作。</w:t>
      </w:r>
    </w:p>
    <w:p w14:paraId="7CDF575C" w14:textId="77777777" w:rsidR="00323148" w:rsidRDefault="002F5E3E">
      <w:pPr>
        <w:pStyle w:val="a4"/>
        <w:numPr>
          <w:ilvl w:val="0"/>
          <w:numId w:val="1"/>
        </w:numPr>
        <w:tabs>
          <w:tab w:val="left" w:pos="2024"/>
        </w:tabs>
        <w:spacing w:before="4" w:line="184" w:lineRule="auto"/>
        <w:ind w:right="1801"/>
        <w:rPr>
          <w:sz w:val="19"/>
        </w:rPr>
      </w:pPr>
      <w:r>
        <w:rPr>
          <w:color w:val="231F20"/>
          <w:w w:val="95"/>
          <w:sz w:val="19"/>
        </w:rPr>
        <w:t>中止 - 将一般异常 FabricInvocationException 错误抛回给调用方，并将复合实例的状态设置为已终止。</w:t>
      </w:r>
    </w:p>
    <w:p w14:paraId="1F276CA5" w14:textId="77777777" w:rsidR="00323148" w:rsidRDefault="002F5E3E">
      <w:pPr>
        <w:pStyle w:val="a4"/>
        <w:numPr>
          <w:ilvl w:val="0"/>
          <w:numId w:val="1"/>
        </w:numPr>
        <w:tabs>
          <w:tab w:val="left" w:pos="2024"/>
        </w:tabs>
        <w:spacing w:before="17" w:line="184" w:lineRule="auto"/>
        <w:ind w:right="1742"/>
        <w:rPr>
          <w:sz w:val="19"/>
          <w:lang w:eastAsia="zh-CN"/>
        </w:rPr>
      </w:pPr>
      <w:r>
        <w:rPr>
          <w:color w:val="231F20"/>
          <w:spacing w:val="-1"/>
          <w:sz w:val="19"/>
          <w:lang w:eastAsia="zh-CN"/>
        </w:rPr>
        <w:t>人为干预 — 使故障实例在 EM FWM 控制控制台中可用</w:t>
      </w:r>
      <w:r>
        <w:rPr>
          <w:color w:val="231F20"/>
          <w:w w:val="95"/>
          <w:sz w:val="19"/>
          <w:lang w:eastAsia="zh-CN"/>
        </w:rPr>
        <w:t>，以便进行手动恢复;此恢复可能包括有效负载操作和</w:t>
      </w:r>
    </w:p>
    <w:p w14:paraId="467FB21C" w14:textId="77777777" w:rsidR="00323148" w:rsidRDefault="002F5E3E">
      <w:pPr>
        <w:pStyle w:val="a3"/>
        <w:spacing w:before="17"/>
        <w:ind w:left="2023"/>
        <w:rPr>
          <w:lang w:eastAsia="zh-CN"/>
        </w:rPr>
      </w:pPr>
      <w:r>
        <w:rPr>
          <w:color w:val="231F20"/>
          <w:w w:val="90"/>
          <w:lang w:eastAsia="zh-CN"/>
        </w:rPr>
        <w:t>在合适的时机重启实例。</w:t>
      </w:r>
    </w:p>
    <w:p w14:paraId="2BE0B08B" w14:textId="77777777" w:rsidR="00323148" w:rsidRDefault="00323148">
      <w:pPr>
        <w:rPr>
          <w:lang w:eastAsia="zh-CN"/>
        </w:rPr>
        <w:sectPr w:rsidR="00323148">
          <w:pgSz w:w="10630" w:h="13150"/>
          <w:pgMar w:top="1000" w:right="0" w:bottom="280" w:left="0" w:header="667" w:footer="0" w:gutter="0"/>
          <w:cols w:space="720"/>
        </w:sectPr>
      </w:pPr>
    </w:p>
    <w:p w14:paraId="65E18C33" w14:textId="77777777" w:rsidR="00323148" w:rsidRDefault="00323148">
      <w:pPr>
        <w:pStyle w:val="a3"/>
        <w:spacing w:before="2"/>
        <w:rPr>
          <w:sz w:val="11"/>
          <w:lang w:eastAsia="zh-CN"/>
        </w:rPr>
      </w:pPr>
    </w:p>
    <w:p w14:paraId="18CC7A37" w14:textId="77777777" w:rsidR="00323148" w:rsidRDefault="002F5E3E">
      <w:pPr>
        <w:pStyle w:val="a4"/>
        <w:numPr>
          <w:ilvl w:val="1"/>
          <w:numId w:val="1"/>
        </w:numPr>
        <w:tabs>
          <w:tab w:val="left" w:pos="2464"/>
        </w:tabs>
        <w:spacing w:before="145" w:line="184" w:lineRule="auto"/>
        <w:ind w:right="904"/>
        <w:rPr>
          <w:sz w:val="19"/>
          <w:lang w:eastAsia="zh-CN"/>
        </w:rPr>
      </w:pPr>
      <w:r>
        <w:rPr>
          <w:color w:val="231F20"/>
          <w:w w:val="95"/>
          <w:sz w:val="19"/>
          <w:lang w:eastAsia="zh-CN"/>
        </w:rPr>
        <w:t>自定义 Java 代码 - 调用自定义 Java 类来执行自定义逻辑来处理错误;对于类中每个可能的返回值，我们可以配置后续操作</w:t>
      </w:r>
    </w:p>
    <w:p w14:paraId="777942DB" w14:textId="77777777" w:rsidR="00323148" w:rsidRDefault="002F5E3E">
      <w:pPr>
        <w:pStyle w:val="a3"/>
        <w:spacing w:before="17" w:line="247" w:lineRule="auto"/>
        <w:ind w:left="2463" w:right="1106"/>
      </w:pPr>
      <w:r>
        <w:rPr>
          <w:color w:val="231F20"/>
          <w:w w:val="95"/>
          <w:lang w:eastAsia="zh-CN"/>
        </w:rPr>
        <w:t xml:space="preserve">在要调用的故障策略文件中。此外，我们可以将属性集与 </w:t>
      </w:r>
      <w:r>
        <w:rPr>
          <w:color w:val="231F20"/>
          <w:w w:val="90"/>
          <w:lang w:eastAsia="zh-CN"/>
        </w:rPr>
        <w:t>自定义 Java 类型的操作条目相关联，以将上下文设置传递给 Java 代码。</w:t>
      </w:r>
      <w:r>
        <w:rPr>
          <w:color w:val="231F20"/>
          <w:w w:val="90"/>
        </w:rPr>
        <w:t xml:space="preserve">此类 </w:t>
      </w:r>
      <w:r>
        <w:rPr>
          <w:color w:val="231F20"/>
          <w:w w:val="95"/>
        </w:rPr>
        <w:t>应实现 Java 接口 IFaultRecoveryJavaClass。</w:t>
      </w:r>
    </w:p>
    <w:p w14:paraId="0206B237" w14:textId="77777777" w:rsidR="00323148" w:rsidRDefault="002F5E3E">
      <w:pPr>
        <w:pStyle w:val="a4"/>
        <w:numPr>
          <w:ilvl w:val="1"/>
          <w:numId w:val="1"/>
        </w:numPr>
        <w:tabs>
          <w:tab w:val="left" w:pos="2464"/>
        </w:tabs>
        <w:spacing w:before="3" w:line="184" w:lineRule="auto"/>
        <w:ind w:right="877"/>
        <w:rPr>
          <w:sz w:val="19"/>
          <w:lang w:eastAsia="zh-CN"/>
        </w:rPr>
      </w:pPr>
      <w:r>
        <w:rPr>
          <w:color w:val="231F20"/>
          <w:w w:val="95"/>
          <w:sz w:val="19"/>
          <w:lang w:eastAsia="zh-CN"/>
        </w:rPr>
        <w:t>重新抛出 — 当所有其他方法都失败时，</w:t>
      </w:r>
      <w:r>
        <w:rPr>
          <w:color w:val="231F20"/>
          <w:sz w:val="19"/>
          <w:lang w:eastAsia="zh-CN"/>
        </w:rPr>
        <w:t>只需重新抛出触发策略的同一 SOAP 错误的最后手段。</w:t>
      </w:r>
    </w:p>
    <w:p w14:paraId="55EF95C3" w14:textId="77777777" w:rsidR="00323148" w:rsidRDefault="002F5E3E">
      <w:pPr>
        <w:pStyle w:val="a3"/>
        <w:spacing w:before="183" w:line="247" w:lineRule="auto"/>
        <w:ind w:left="1763" w:right="1214"/>
      </w:pPr>
      <w:r>
        <w:rPr>
          <w:color w:val="231F20"/>
          <w:spacing w:val="-1"/>
          <w:w w:val="95"/>
        </w:rPr>
        <w:t xml:space="preserve">对于同步交互（如 </w:t>
      </w:r>
      <w:r>
        <w:rPr>
          <w:rFonts w:ascii="Lucida Sans"/>
          <w:i/>
          <w:color w:val="231F20"/>
          <w:w w:val="95"/>
        </w:rPr>
        <w:t xml:space="preserve">ConversionService </w:t>
      </w:r>
      <w:r>
        <w:rPr>
          <w:color w:val="231F20"/>
          <w:w w:val="95"/>
        </w:rPr>
        <w:t xml:space="preserve"> 复合中的交互），只有 Abort、Rethrow 和 Custom Java Code 是要执行的适当操作。</w:t>
      </w:r>
    </w:p>
    <w:p w14:paraId="63513301" w14:textId="77777777" w:rsidR="00323148" w:rsidRDefault="002F5E3E">
      <w:pPr>
        <w:pStyle w:val="a3"/>
        <w:spacing w:before="2" w:line="247" w:lineRule="auto"/>
        <w:ind w:left="1763" w:right="888" w:firstLine="319"/>
        <w:rPr>
          <w:lang w:eastAsia="zh-CN"/>
        </w:rPr>
      </w:pPr>
      <w:r>
        <w:rPr>
          <w:color w:val="231F20"/>
          <w:w w:val="95"/>
        </w:rPr>
        <w:t>故障策略文件中的条件标识错误或故障条件，然后指示在发生该特定条件时要采取的操作。该条件标识故障（预定义的通用 SOA Suite 故障，如 mediatorFault 或 remoteFault）或特定的自定义故障。</w:t>
      </w:r>
      <w:r>
        <w:rPr>
          <w:color w:val="231F20"/>
          <w:w w:val="95"/>
          <w:lang w:eastAsia="zh-CN"/>
        </w:rPr>
        <w:t>注意：每个调解器故障都封装在 mediatorFault 中，该故障充当</w:t>
      </w:r>
      <w:r>
        <w:rPr>
          <w:color w:val="231F20"/>
          <w:w w:val="90"/>
          <w:lang w:eastAsia="zh-CN"/>
        </w:rPr>
        <w:t>所有调解器故障的通用容器。该条件可以包含一个测试，该测试</w:t>
      </w:r>
      <w:r>
        <w:rPr>
          <w:color w:val="231F20"/>
          <w:w w:val="95"/>
          <w:lang w:eastAsia="zh-CN"/>
        </w:rPr>
        <w:t>使用布尔值 XPath 表达式检查错误详细信息（例如，mediatorFault 中的错误详细信息）。当此表达式的计算结果为 true 时，将应用条件以及与该条件关联的操作</w:t>
      </w:r>
    </w:p>
    <w:p w14:paraId="3D1EA40D" w14:textId="77777777" w:rsidR="00323148" w:rsidRDefault="002F5E3E">
      <w:pPr>
        <w:pStyle w:val="a3"/>
        <w:spacing w:before="5"/>
        <w:ind w:left="1763"/>
        <w:rPr>
          <w:lang w:eastAsia="zh-CN"/>
        </w:rPr>
      </w:pPr>
      <w:r>
        <w:rPr>
          <w:color w:val="231F20"/>
          <w:w w:val="95"/>
          <w:lang w:eastAsia="zh-CN"/>
        </w:rPr>
        <w:t>被执行。</w:t>
      </w:r>
    </w:p>
    <w:p w14:paraId="5B8855C5" w14:textId="77777777" w:rsidR="00323148" w:rsidRDefault="002F5E3E">
      <w:pPr>
        <w:pStyle w:val="a3"/>
        <w:spacing w:before="7" w:line="247" w:lineRule="auto"/>
        <w:ind w:left="1763" w:right="867" w:firstLine="319"/>
        <w:rPr>
          <w:lang w:eastAsia="zh-CN"/>
        </w:rPr>
      </w:pPr>
      <w:r>
        <w:rPr>
          <w:color w:val="231F20"/>
          <w:w w:val="95"/>
          <w:lang w:eastAsia="zh-CN"/>
        </w:rPr>
        <w:t xml:space="preserve">在定义故障策略时，可以在测试条件下使用调解器错误组。有六个调解器错误组：TYPE_ALL、TYPE_DATA、TYPE_METADATA、TYPE_FATAL、TYPE_瞬态和TYPE_INTERNAL。其中每个组都包含多个错误代码，每个错误代码都 </w:t>
      </w:r>
      <w:r>
        <w:rPr>
          <w:color w:val="231F20"/>
          <w:w w:val="90"/>
          <w:lang w:eastAsia="zh-CN"/>
        </w:rPr>
        <w:t xml:space="preserve">以组的名称开头。可以测试的这些错误代码的示例包括TYPE_ </w:t>
      </w:r>
      <w:r>
        <w:rPr>
          <w:color w:val="231F20"/>
          <w:lang w:eastAsia="zh-CN"/>
        </w:rPr>
        <w:t>DATA_FILTERING、TYPE_DATA_TRANSFORMATION 和 TYPE_FATAL_DB。下面给出一个会触发验证冲突的测试条件示例</w:t>
      </w:r>
    </w:p>
    <w:p w14:paraId="184F589C" w14:textId="77777777" w:rsidR="00323148" w:rsidRDefault="00323148">
      <w:pPr>
        <w:pStyle w:val="a3"/>
        <w:rPr>
          <w:sz w:val="17"/>
          <w:lang w:eastAsia="zh-CN"/>
        </w:rPr>
      </w:pPr>
    </w:p>
    <w:p w14:paraId="37071DAF" w14:textId="77777777" w:rsidR="00323148" w:rsidRDefault="002F5E3E">
      <w:pPr>
        <w:spacing w:before="1"/>
        <w:ind w:left="1103"/>
        <w:rPr>
          <w:rFonts w:ascii="Courier New"/>
          <w:sz w:val="17"/>
          <w:lang w:eastAsia="zh-CN"/>
        </w:rPr>
      </w:pPr>
      <w:r>
        <w:rPr>
          <w:noProof/>
          <w:position w:val="-5"/>
        </w:rPr>
        <w:drawing>
          <wp:inline distT="0" distB="0" distL="0" distR="0" wp14:anchorId="20D93B01" wp14:editId="48B9476A">
            <wp:extent cx="368300" cy="104952"/>
            <wp:effectExtent l="0" t="0" r="0" b="0"/>
            <wp:docPr id="29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2.png"/>
                    <pic:cNvPicPr/>
                  </pic:nvPicPr>
                  <pic:blipFill>
                    <a:blip r:embed="rId35" cstate="print"/>
                    <a:stretch>
                      <a:fillRect/>
                    </a:stretch>
                  </pic:blipFill>
                  <pic:spPr>
                    <a:xfrm>
                      <a:off x="0" y="0"/>
                      <a:ext cx="368300" cy="104952"/>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contains</w:t>
      </w:r>
      <w:r>
        <w:rPr>
          <w:rFonts w:ascii="Courier New"/>
          <w:color w:val="231F20"/>
          <w:sz w:val="17"/>
          <w:lang w:eastAsia="zh-CN"/>
        </w:rPr>
        <w:t>（</w:t>
      </w:r>
      <w:r>
        <w:rPr>
          <w:rFonts w:ascii="Courier New"/>
          <w:color w:val="231F20"/>
          <w:sz w:val="17"/>
          <w:lang w:eastAsia="zh-CN"/>
        </w:rPr>
        <w:t>$fault.mediatorErrorCode</w:t>
      </w:r>
      <w:r>
        <w:rPr>
          <w:rFonts w:ascii="Courier New"/>
          <w:color w:val="231F20"/>
          <w:sz w:val="17"/>
          <w:lang w:eastAsia="zh-CN"/>
        </w:rPr>
        <w:t>，</w:t>
      </w:r>
      <w:r>
        <w:rPr>
          <w:rFonts w:ascii="Courier New"/>
          <w:color w:val="231F20"/>
          <w:sz w:val="17"/>
          <w:lang w:eastAsia="zh-CN"/>
        </w:rPr>
        <w:t xml:space="preserve"> </w:t>
      </w:r>
      <w:r>
        <w:rPr>
          <w:rFonts w:ascii="Courier New"/>
          <w:color w:val="231F20"/>
          <w:sz w:val="17"/>
          <w:lang w:eastAsia="zh-CN"/>
        </w:rPr>
        <w:t>“</w:t>
      </w:r>
      <w:r>
        <w:rPr>
          <w:rFonts w:ascii="Courier New"/>
          <w:color w:val="231F20"/>
          <w:sz w:val="17"/>
          <w:lang w:eastAsia="zh-CN"/>
        </w:rPr>
        <w:t>TYPE_DATA_VALIDATION</w:t>
      </w:r>
      <w:r>
        <w:rPr>
          <w:rFonts w:ascii="Courier New"/>
          <w:color w:val="231F20"/>
          <w:sz w:val="17"/>
          <w:lang w:eastAsia="zh-CN"/>
        </w:rPr>
        <w:t>”）</w:t>
      </w:r>
    </w:p>
    <w:p w14:paraId="270A8137" w14:textId="77777777" w:rsidR="00323148" w:rsidRDefault="002F5E3E">
      <w:pPr>
        <w:pStyle w:val="a3"/>
        <w:spacing w:before="154" w:line="247" w:lineRule="auto"/>
        <w:ind w:left="1763" w:right="1040" w:firstLine="319"/>
        <w:rPr>
          <w:lang w:eastAsia="zh-CN"/>
        </w:rPr>
      </w:pPr>
      <w:r>
        <w:rPr>
          <w:color w:val="231F20"/>
          <w:w w:val="90"/>
          <w:lang w:eastAsia="zh-CN"/>
        </w:rPr>
        <w:t>故障策略中的多个条件可以针对故障发生的情况评估为 true。应用的第一个</w:t>
      </w:r>
      <w:r>
        <w:rPr>
          <w:color w:val="231F20"/>
          <w:w w:val="95"/>
          <w:lang w:eastAsia="zh-CN"/>
        </w:rPr>
        <w:t>条件是为其执行操作的条件。其他条件将被忽略。因此，在故障策略中定义条件的顺序是有意义的。</w:t>
      </w:r>
    </w:p>
    <w:p w14:paraId="590BEF20" w14:textId="77777777" w:rsidR="00323148" w:rsidRDefault="002F5E3E">
      <w:pPr>
        <w:pStyle w:val="5"/>
        <w:spacing w:before="168"/>
      </w:pPr>
      <w:r>
        <w:rPr>
          <w:color w:val="231F20"/>
          <w:w w:val="90"/>
        </w:rPr>
        <w:t>错误绑定</w:t>
      </w:r>
    </w:p>
    <w:p w14:paraId="39E177CA" w14:textId="77777777" w:rsidR="00323148" w:rsidRDefault="002F5E3E">
      <w:pPr>
        <w:pStyle w:val="a3"/>
        <w:spacing w:before="19" w:line="247" w:lineRule="auto"/>
        <w:ind w:left="1763" w:right="934"/>
      </w:pPr>
      <w:r>
        <w:rPr>
          <w:color w:val="231F20"/>
          <w:w w:val="95"/>
        </w:rPr>
        <w:t xml:space="preserve">错误策略在 SOA 组合项目根目录下的 fault-bindings.xml 文件中定义，或者在通过 composite.xml 文件中的 oracle.composite.faultBindingFile 指定的不同位置中具有不同名称的文件中定义 </w:t>
      </w:r>
      <w:r>
        <w:rPr>
          <w:color w:val="231F20"/>
        </w:rPr>
        <w:t>。</w:t>
      </w:r>
    </w:p>
    <w:p w14:paraId="19BD6012" w14:textId="77777777" w:rsidR="00323148" w:rsidRDefault="002F5E3E">
      <w:pPr>
        <w:pStyle w:val="a3"/>
        <w:spacing w:before="2" w:line="247" w:lineRule="auto"/>
        <w:ind w:left="1763" w:right="887" w:firstLine="319"/>
        <w:jc w:val="both"/>
      </w:pPr>
      <w:r>
        <w:rPr>
          <w:color w:val="231F20"/>
          <w:w w:val="95"/>
        </w:rPr>
        <w:t>错误绑定文件包含一个或多个条目，这些条目将错误策略与整个复合、特定组件或特定引用（适配器或</w:t>
      </w:r>
      <w:r>
        <w:rPr>
          <w:color w:val="231F20"/>
        </w:rPr>
        <w:t>外部服务的其他绑定）相关联。</w:t>
      </w:r>
    </w:p>
    <w:p w14:paraId="111B444B" w14:textId="77777777" w:rsidR="00323148" w:rsidRDefault="002F5E3E">
      <w:pPr>
        <w:pStyle w:val="a3"/>
        <w:spacing w:before="3" w:line="247" w:lineRule="auto"/>
        <w:ind w:left="1763" w:right="1296" w:firstLine="319"/>
        <w:jc w:val="both"/>
        <w:rPr>
          <w:lang w:eastAsia="zh-CN"/>
        </w:rPr>
      </w:pPr>
      <w:r>
        <w:rPr>
          <w:color w:val="231F20"/>
          <w:w w:val="95"/>
          <w:lang w:eastAsia="zh-CN"/>
        </w:rPr>
        <w:t xml:space="preserve">这样的关联非常简单。要将整个 SOA 组合与 </w:t>
      </w:r>
      <w:r>
        <w:rPr>
          <w:color w:val="231F20"/>
          <w:lang w:eastAsia="zh-CN"/>
        </w:rPr>
        <w:t>特定的故障策略相关联，语法如下</w:t>
      </w:r>
    </w:p>
    <w:p w14:paraId="5E17BC19" w14:textId="77777777" w:rsidR="00323148" w:rsidRDefault="002F5E3E">
      <w:pPr>
        <w:spacing w:before="194"/>
        <w:ind w:left="1103"/>
        <w:rPr>
          <w:rFonts w:ascii="Courier New"/>
          <w:sz w:val="17"/>
        </w:rPr>
      </w:pPr>
      <w:r>
        <w:rPr>
          <w:noProof/>
          <w:position w:val="-5"/>
        </w:rPr>
        <w:drawing>
          <wp:inline distT="0" distB="0" distL="0" distR="0" wp14:anchorId="06F5943D" wp14:editId="16449CC3">
            <wp:extent cx="368300" cy="104952"/>
            <wp:effectExtent l="0" t="0" r="0" b="0"/>
            <wp:docPr id="29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2.png"/>
                    <pic:cNvPicPr/>
                  </pic:nvPicPr>
                  <pic:blipFill>
                    <a:blip r:embed="rId35"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w:t>
      </w:r>
      <w:r>
        <w:rPr>
          <w:rFonts w:ascii="Courier New"/>
          <w:color w:val="231F20"/>
          <w:sz w:val="17"/>
        </w:rPr>
        <w:t>复合</w:t>
      </w:r>
      <w:r>
        <w:rPr>
          <w:rFonts w:ascii="Courier New"/>
          <w:color w:val="231F20"/>
          <w:sz w:val="17"/>
        </w:rPr>
        <w:t xml:space="preserve"> faultPolicy=</w:t>
      </w:r>
      <w:r>
        <w:rPr>
          <w:rFonts w:ascii="Courier New"/>
          <w:color w:val="231F20"/>
          <w:sz w:val="17"/>
        </w:rPr>
        <w:t>“</w:t>
      </w:r>
      <w:r>
        <w:rPr>
          <w:rFonts w:ascii="Courier New"/>
          <w:color w:val="231F20"/>
          <w:sz w:val="17"/>
        </w:rPr>
        <w:t>SaibotFaultPolicy</w:t>
      </w:r>
      <w:r>
        <w:rPr>
          <w:rFonts w:ascii="Courier New"/>
          <w:color w:val="231F20"/>
          <w:sz w:val="17"/>
        </w:rPr>
        <w:t>”</w:t>
      </w:r>
      <w:r>
        <w:rPr>
          <w:rFonts w:ascii="Courier New"/>
          <w:color w:val="231F20"/>
          <w:sz w:val="17"/>
        </w:rPr>
        <w:t>/&gt;</w:t>
      </w:r>
    </w:p>
    <w:p w14:paraId="4F97F687" w14:textId="77777777" w:rsidR="00323148" w:rsidRDefault="002F5E3E">
      <w:pPr>
        <w:pStyle w:val="a3"/>
        <w:spacing w:before="154"/>
        <w:ind w:left="1763"/>
        <w:rPr>
          <w:lang w:eastAsia="zh-CN"/>
        </w:rPr>
      </w:pPr>
      <w:r>
        <w:rPr>
          <w:color w:val="231F20"/>
          <w:w w:val="95"/>
          <w:lang w:eastAsia="zh-CN"/>
        </w:rPr>
        <w:t>若要将复合中的一个或多个组件与故障策略相关联，语法为：</w:t>
      </w:r>
    </w:p>
    <w:p w14:paraId="13D98505" w14:textId="77777777" w:rsidR="00323148" w:rsidRDefault="00323148">
      <w:pPr>
        <w:pStyle w:val="a3"/>
        <w:spacing w:before="3"/>
        <w:rPr>
          <w:sz w:val="17"/>
          <w:lang w:eastAsia="zh-CN"/>
        </w:rPr>
      </w:pPr>
    </w:p>
    <w:p w14:paraId="1AD0BA7B" w14:textId="77777777" w:rsidR="00323148" w:rsidRDefault="002F5E3E">
      <w:pPr>
        <w:ind w:left="1103"/>
        <w:rPr>
          <w:rFonts w:ascii="Courier New"/>
          <w:sz w:val="17"/>
        </w:rPr>
      </w:pPr>
      <w:r>
        <w:rPr>
          <w:noProof/>
          <w:position w:val="-5"/>
        </w:rPr>
        <w:drawing>
          <wp:inline distT="0" distB="0" distL="0" distR="0" wp14:anchorId="613EABF2" wp14:editId="3C574B37">
            <wp:extent cx="368300" cy="104952"/>
            <wp:effectExtent l="0" t="0" r="0" b="0"/>
            <wp:docPr id="29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2.png"/>
                    <pic:cNvPicPr/>
                  </pic:nvPicPr>
                  <pic:blipFill>
                    <a:blip r:embed="rId35"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w:t>
      </w:r>
      <w:r>
        <w:rPr>
          <w:rFonts w:ascii="Courier New"/>
          <w:color w:val="231F20"/>
          <w:sz w:val="17"/>
        </w:rPr>
        <w:t>组件</w:t>
      </w:r>
      <w:r>
        <w:rPr>
          <w:rFonts w:ascii="Courier New"/>
          <w:color w:val="231F20"/>
          <w:sz w:val="17"/>
        </w:rPr>
        <w:t xml:space="preserve"> faultPolicy=</w:t>
      </w:r>
      <w:r>
        <w:rPr>
          <w:rFonts w:ascii="Courier New"/>
          <w:color w:val="231F20"/>
          <w:sz w:val="17"/>
        </w:rPr>
        <w:t>“</w:t>
      </w:r>
      <w:r>
        <w:rPr>
          <w:rFonts w:ascii="Courier New"/>
          <w:color w:val="231F20"/>
          <w:sz w:val="17"/>
        </w:rPr>
        <w:t>SynchronousMediatorPolicy</w:t>
      </w:r>
      <w:r>
        <w:rPr>
          <w:rFonts w:ascii="Courier New"/>
          <w:color w:val="231F20"/>
          <w:sz w:val="17"/>
        </w:rPr>
        <w:t>”</w:t>
      </w:r>
      <w:r>
        <w:rPr>
          <w:rFonts w:ascii="Courier New"/>
          <w:color w:val="231F20"/>
          <w:sz w:val="17"/>
        </w:rPr>
        <w:t>&gt;</w:t>
      </w:r>
    </w:p>
    <w:p w14:paraId="548EB3DC" w14:textId="77777777" w:rsidR="00323148" w:rsidRDefault="002F5E3E">
      <w:pPr>
        <w:spacing w:before="16"/>
        <w:ind w:left="1967"/>
        <w:rPr>
          <w:rFonts w:ascii="Courier New"/>
          <w:sz w:val="17"/>
        </w:rPr>
      </w:pPr>
      <w:r>
        <w:rPr>
          <w:rFonts w:ascii="Courier New"/>
          <w:color w:val="231F20"/>
          <w:sz w:val="17"/>
        </w:rPr>
        <w:t>&lt;name&gt;ConversionMediator&lt;/name&gt;</w:t>
      </w:r>
    </w:p>
    <w:p w14:paraId="0196DB16" w14:textId="77777777" w:rsidR="00323148" w:rsidRDefault="002F5E3E">
      <w:pPr>
        <w:spacing w:before="19"/>
        <w:ind w:left="1967"/>
        <w:rPr>
          <w:rFonts w:ascii="Courier New"/>
          <w:sz w:val="17"/>
        </w:rPr>
      </w:pPr>
      <w:r>
        <w:rPr>
          <w:rFonts w:ascii="Courier New"/>
          <w:color w:val="231F20"/>
          <w:sz w:val="17"/>
        </w:rPr>
        <w:t>&lt;name&gt;SomeOtherComponent&lt;/name&gt;</w:t>
      </w:r>
    </w:p>
    <w:p w14:paraId="135F9E81" w14:textId="77777777" w:rsidR="00323148" w:rsidRDefault="002F5E3E">
      <w:pPr>
        <w:spacing w:before="20"/>
        <w:ind w:left="1763"/>
        <w:rPr>
          <w:rFonts w:ascii="Courier New"/>
          <w:sz w:val="17"/>
        </w:rPr>
      </w:pPr>
      <w:r>
        <w:rPr>
          <w:rFonts w:ascii="Courier New"/>
          <w:color w:val="231F20"/>
          <w:sz w:val="17"/>
        </w:rPr>
        <w:t>&lt;/</w:t>
      </w:r>
      <w:r>
        <w:rPr>
          <w:rFonts w:ascii="Courier New"/>
          <w:color w:val="231F20"/>
          <w:sz w:val="17"/>
        </w:rPr>
        <w:t>组件</w:t>
      </w:r>
      <w:r>
        <w:rPr>
          <w:rFonts w:ascii="Courier New"/>
          <w:color w:val="231F20"/>
          <w:sz w:val="17"/>
        </w:rPr>
        <w:t>&gt;</w:t>
      </w:r>
    </w:p>
    <w:p w14:paraId="56508797" w14:textId="77777777" w:rsidR="00323148" w:rsidRDefault="00323148">
      <w:pPr>
        <w:rPr>
          <w:rFonts w:ascii="Courier New"/>
          <w:sz w:val="17"/>
        </w:rPr>
        <w:sectPr w:rsidR="00323148">
          <w:pgSz w:w="10630" w:h="13150"/>
          <w:pgMar w:top="1040" w:right="0" w:bottom="280" w:left="0" w:header="721" w:footer="0" w:gutter="0"/>
          <w:cols w:space="720"/>
        </w:sectPr>
      </w:pPr>
    </w:p>
    <w:p w14:paraId="6A6E9132" w14:textId="77777777" w:rsidR="00323148" w:rsidRDefault="00323148">
      <w:pPr>
        <w:pStyle w:val="a3"/>
        <w:spacing w:before="10"/>
        <w:rPr>
          <w:rFonts w:ascii="Courier New"/>
          <w:sz w:val="26"/>
        </w:rPr>
      </w:pPr>
    </w:p>
    <w:p w14:paraId="2EC50B86" w14:textId="77777777" w:rsidR="00323148" w:rsidRDefault="002F5E3E">
      <w:pPr>
        <w:pStyle w:val="a3"/>
        <w:spacing w:before="97"/>
        <w:ind w:left="1323"/>
      </w:pPr>
      <w:r>
        <w:rPr>
          <w:color w:val="231F20"/>
          <w:w w:val="95"/>
        </w:rPr>
        <w:t>指定错误策略与引用相关联同样简单：</w:t>
      </w:r>
    </w:p>
    <w:p w14:paraId="5857DDC8" w14:textId="77777777" w:rsidR="00323148" w:rsidRDefault="00323148">
      <w:pPr>
        <w:pStyle w:val="a3"/>
        <w:spacing w:before="2"/>
        <w:rPr>
          <w:sz w:val="17"/>
        </w:rPr>
      </w:pPr>
    </w:p>
    <w:p w14:paraId="3DE43426" w14:textId="77777777" w:rsidR="00323148" w:rsidRDefault="002F5E3E">
      <w:pPr>
        <w:ind w:left="663"/>
        <w:rPr>
          <w:rFonts w:ascii="Courier New"/>
          <w:sz w:val="17"/>
        </w:rPr>
      </w:pPr>
      <w:r>
        <w:rPr>
          <w:noProof/>
          <w:position w:val="-5"/>
        </w:rPr>
        <w:drawing>
          <wp:inline distT="0" distB="0" distL="0" distR="0" wp14:anchorId="7BED50D2" wp14:editId="5A42924E">
            <wp:extent cx="368300" cy="104952"/>
            <wp:effectExtent l="0" t="0" r="0" b="0"/>
            <wp:docPr id="29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2.png"/>
                    <pic:cNvPicPr/>
                  </pic:nvPicPr>
                  <pic:blipFill>
                    <a:blip r:embed="rId35"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w:t>
      </w:r>
      <w:r>
        <w:rPr>
          <w:rFonts w:ascii="Courier New"/>
          <w:color w:val="231F20"/>
          <w:sz w:val="17"/>
        </w:rPr>
        <w:t>引用</w:t>
      </w:r>
      <w:r>
        <w:rPr>
          <w:rFonts w:ascii="Courier New"/>
          <w:color w:val="231F20"/>
          <w:sz w:val="17"/>
        </w:rPr>
        <w:t xml:space="preserve"> faultPolicy=</w:t>
      </w:r>
      <w:r>
        <w:rPr>
          <w:rFonts w:ascii="Courier New"/>
          <w:color w:val="231F20"/>
          <w:sz w:val="17"/>
        </w:rPr>
        <w:t>“</w:t>
      </w:r>
      <w:r>
        <w:rPr>
          <w:rFonts w:ascii="Courier New"/>
          <w:color w:val="231F20"/>
          <w:sz w:val="17"/>
        </w:rPr>
        <w:t>UsuallyReliableExternalServicePolicy</w:t>
      </w:r>
      <w:r>
        <w:rPr>
          <w:rFonts w:ascii="Courier New"/>
          <w:color w:val="231F20"/>
          <w:sz w:val="17"/>
        </w:rPr>
        <w:t>”</w:t>
      </w:r>
      <w:r>
        <w:rPr>
          <w:rFonts w:ascii="Courier New"/>
          <w:color w:val="231F20"/>
          <w:sz w:val="17"/>
        </w:rPr>
        <w:t>&gt;</w:t>
      </w:r>
    </w:p>
    <w:p w14:paraId="76B15E42" w14:textId="77777777" w:rsidR="00323148" w:rsidRDefault="002F5E3E">
      <w:pPr>
        <w:spacing w:before="16"/>
        <w:ind w:left="1527"/>
        <w:rPr>
          <w:rFonts w:ascii="Courier New"/>
          <w:sz w:val="17"/>
        </w:rPr>
      </w:pPr>
      <w:r>
        <w:rPr>
          <w:rFonts w:ascii="Courier New"/>
          <w:color w:val="231F20"/>
          <w:sz w:val="17"/>
        </w:rPr>
        <w:t>&lt;name&gt;QueryAirportsDB&lt;/name&gt;</w:t>
      </w:r>
    </w:p>
    <w:p w14:paraId="0D79FC9F" w14:textId="77777777" w:rsidR="00323148" w:rsidRDefault="002F5E3E">
      <w:pPr>
        <w:spacing w:before="20"/>
        <w:ind w:left="1527"/>
        <w:rPr>
          <w:rFonts w:ascii="Courier New"/>
          <w:sz w:val="17"/>
          <w:lang w:eastAsia="zh-CN"/>
        </w:rPr>
      </w:pPr>
      <w:r>
        <w:rPr>
          <w:rFonts w:ascii="Courier New"/>
          <w:color w:val="231F20"/>
          <w:sz w:val="17"/>
          <w:lang w:eastAsia="zh-CN"/>
        </w:rPr>
        <w:t>&lt;name&gt;AllocateSlotsDB&lt;/name&gt;</w:t>
      </w:r>
    </w:p>
    <w:p w14:paraId="1BDD0FF1" w14:textId="77777777" w:rsidR="00323148" w:rsidRDefault="002F5E3E">
      <w:pPr>
        <w:spacing w:before="19"/>
        <w:ind w:left="1323"/>
        <w:rPr>
          <w:rFonts w:ascii="Courier New"/>
          <w:sz w:val="17"/>
          <w:lang w:eastAsia="zh-CN"/>
        </w:rPr>
      </w:pPr>
      <w:r>
        <w:rPr>
          <w:rFonts w:ascii="Courier New"/>
          <w:color w:val="231F20"/>
          <w:sz w:val="17"/>
          <w:lang w:eastAsia="zh-CN"/>
        </w:rPr>
        <w:t>&lt;/</w:t>
      </w:r>
      <w:r>
        <w:rPr>
          <w:rFonts w:ascii="Courier New"/>
          <w:color w:val="231F20"/>
          <w:sz w:val="17"/>
          <w:lang w:eastAsia="zh-CN"/>
        </w:rPr>
        <w:t>参考</w:t>
      </w:r>
      <w:r>
        <w:rPr>
          <w:rFonts w:ascii="Courier New"/>
          <w:color w:val="231F20"/>
          <w:sz w:val="17"/>
          <w:lang w:eastAsia="zh-CN"/>
        </w:rPr>
        <w:t>&gt;</w:t>
      </w:r>
    </w:p>
    <w:p w14:paraId="0AB96287" w14:textId="77777777" w:rsidR="00323148" w:rsidRDefault="002F5E3E">
      <w:pPr>
        <w:pStyle w:val="a3"/>
        <w:spacing w:before="159" w:line="247" w:lineRule="auto"/>
        <w:ind w:left="1323" w:right="1493"/>
        <w:rPr>
          <w:lang w:eastAsia="zh-CN"/>
        </w:rPr>
      </w:pPr>
      <w:r>
        <w:rPr>
          <w:color w:val="231F20"/>
          <w:w w:val="95"/>
          <w:lang w:eastAsia="zh-CN"/>
        </w:rPr>
        <w:t xml:space="preserve">当运行时发生故障时，将检查故障绑定以确定当前组件的故障策略。如果没有与组件特别关联的策略，则选取复合级别的策略。如果找到错误策略，则检查条件以查找要执行的操作。如果未找到容错策略绑定，则不执行任何操作，其 </w:t>
      </w:r>
      <w:r>
        <w:rPr>
          <w:color w:val="231F20"/>
          <w:lang w:eastAsia="zh-CN"/>
        </w:rPr>
        <w:t>行为与容错策略不存在时相同。</w:t>
      </w:r>
    </w:p>
    <w:p w14:paraId="05057D95" w14:textId="77777777" w:rsidR="00323148" w:rsidRDefault="002F5E3E">
      <w:pPr>
        <w:pStyle w:val="a3"/>
        <w:spacing w:before="4" w:line="247" w:lineRule="auto"/>
        <w:ind w:left="1323" w:right="1565" w:firstLine="319"/>
        <w:rPr>
          <w:lang w:eastAsia="zh-CN"/>
        </w:rPr>
      </w:pPr>
      <w:r>
        <w:rPr>
          <w:color w:val="231F20"/>
          <w:w w:val="95"/>
          <w:lang w:eastAsia="zh-CN"/>
        </w:rPr>
        <w:t xml:space="preserve">如果未定义故障策略，则会将错误抛回调用方以进行同步交互。对于调解器中的并行路由规则和其他单向或异步交互，将执行人工干预的默认操作。注意：如果在组件内部实施了故障处理，并且故障未在组件外部发布， </w:t>
      </w:r>
      <w:r>
        <w:rPr>
          <w:color w:val="231F20"/>
          <w:lang w:eastAsia="zh-CN"/>
        </w:rPr>
        <w:t>则根本不会触发故障处理框架。</w:t>
      </w:r>
    </w:p>
    <w:p w14:paraId="3EAF7ADF" w14:textId="77777777" w:rsidR="00323148" w:rsidRDefault="002F5E3E">
      <w:pPr>
        <w:pStyle w:val="5"/>
        <w:spacing w:before="170"/>
        <w:ind w:left="1323"/>
      </w:pPr>
      <w:r>
        <w:rPr>
          <w:color w:val="231F20"/>
          <w:w w:val="90"/>
        </w:rPr>
        <w:t>ConversionService 中的错误处理</w:t>
      </w:r>
    </w:p>
    <w:p w14:paraId="6D098A43" w14:textId="77777777" w:rsidR="00323148" w:rsidRDefault="002F5E3E">
      <w:pPr>
        <w:pStyle w:val="a3"/>
        <w:spacing w:before="13" w:line="247" w:lineRule="auto"/>
        <w:ind w:left="1323" w:right="1440"/>
      </w:pPr>
      <w:r>
        <w:rPr>
          <w:color w:val="231F20"/>
          <w:w w:val="95"/>
        </w:rPr>
        <w:t xml:space="preserve">在 ConversionService </w:t>
      </w:r>
      <w:r>
        <w:rPr>
          <w:rFonts w:ascii="Lucida Sans" w:hAnsi="Lucida Sans"/>
          <w:i/>
          <w:color w:val="231F20"/>
          <w:w w:val="95"/>
        </w:rPr>
        <w:t xml:space="preserve"> SOA </w:t>
      </w:r>
      <w:r>
        <w:rPr>
          <w:rFonts w:ascii="Lucida Sans" w:hAnsi="Lucida Sans"/>
          <w:i/>
          <w:color w:val="231F20"/>
          <w:w w:val="95"/>
        </w:rPr>
        <w:t>组合的上下文中</w:t>
      </w:r>
      <w:r>
        <w:rPr>
          <w:color w:val="231F20"/>
          <w:w w:val="95"/>
        </w:rPr>
        <w:t>，打开“新建库”。创建新的 SOA 层 |故障 - 故障策略文档。创建错误策略.xml文件并打开错误策略</w:t>
      </w:r>
      <w:r>
        <w:rPr>
          <w:color w:val="231F20"/>
        </w:rPr>
        <w:t>编辑器，请参见图5-24。</w:t>
      </w:r>
    </w:p>
    <w:p w14:paraId="220A1099" w14:textId="77777777" w:rsidR="00323148" w:rsidRDefault="002F5E3E">
      <w:pPr>
        <w:pStyle w:val="a3"/>
        <w:spacing w:line="247" w:lineRule="auto"/>
        <w:ind w:left="1323" w:right="1554" w:firstLine="319"/>
      </w:pPr>
      <w:r>
        <w:rPr>
          <w:color w:val="231F20"/>
          <w:w w:val="90"/>
        </w:rPr>
        <w:t xml:space="preserve">将（第一个）错误策略的名称设置为 </w:t>
      </w:r>
      <w:r>
        <w:rPr>
          <w:rFonts w:ascii="Lucida Sans" w:hAnsi="Lucida Sans"/>
          <w:i/>
          <w:color w:val="231F20"/>
          <w:w w:val="90"/>
        </w:rPr>
        <w:t>SynchronousMediatorPolicy</w:t>
      </w:r>
      <w:r>
        <w:rPr>
          <w:color w:val="231F20"/>
          <w:w w:val="90"/>
        </w:rPr>
        <w:t>。单击“操作”选项卡。以下是预定义的操作 - default-termination、default-manual、default-retry 和</w:t>
      </w:r>
    </w:p>
    <w:p w14:paraId="772B728E" w14:textId="77777777" w:rsidR="00323148" w:rsidRDefault="00323148">
      <w:pPr>
        <w:pStyle w:val="a3"/>
        <w:rPr>
          <w:sz w:val="20"/>
        </w:rPr>
      </w:pPr>
    </w:p>
    <w:p w14:paraId="58D69B89" w14:textId="77777777" w:rsidR="00323148" w:rsidRDefault="00000000">
      <w:pPr>
        <w:pStyle w:val="a3"/>
        <w:spacing w:before="3"/>
        <w:rPr>
          <w:sz w:val="25"/>
        </w:rPr>
      </w:pPr>
      <w:r>
        <w:pict w14:anchorId="46F3AAA7">
          <v:rect id="_x0000_s2234" style="position:absolute;margin-left:66.2pt;margin-top:16.65pt;width:400pt;height:1pt;z-index:-15567872;mso-wrap-distance-left:0;mso-wrap-distance-right:0;mso-position-horizontal-relative:page" fillcolor="#231f20" stroked="f">
            <w10:wrap type="topAndBottom" anchorx="page"/>
          </v:rect>
        </w:pict>
      </w:r>
      <w:r w:rsidR="002F5E3E">
        <w:rPr>
          <w:noProof/>
        </w:rPr>
        <w:drawing>
          <wp:anchor distT="0" distB="0" distL="0" distR="0" simplePos="0" relativeHeight="315" behindDoc="0" locked="0" layoutInCell="1" allowOverlap="1" wp14:anchorId="0CE6AD3A" wp14:editId="08903469">
            <wp:simplePos x="0" y="0"/>
            <wp:positionH relativeFrom="page">
              <wp:posOffset>865885</wp:posOffset>
            </wp:positionH>
            <wp:positionV relativeFrom="paragraph">
              <wp:posOffset>378882</wp:posOffset>
            </wp:positionV>
            <wp:extent cx="5043106" cy="2712720"/>
            <wp:effectExtent l="0" t="0" r="0" b="0"/>
            <wp:wrapTopAndBottom/>
            <wp:docPr id="299"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36.jpeg"/>
                    <pic:cNvPicPr/>
                  </pic:nvPicPr>
                  <pic:blipFill>
                    <a:blip r:embed="rId212" cstate="print"/>
                    <a:stretch>
                      <a:fillRect/>
                    </a:stretch>
                  </pic:blipFill>
                  <pic:spPr>
                    <a:xfrm>
                      <a:off x="0" y="0"/>
                      <a:ext cx="5043106" cy="2712720"/>
                    </a:xfrm>
                    <a:prstGeom prst="rect">
                      <a:avLst/>
                    </a:prstGeom>
                  </pic:spPr>
                </pic:pic>
              </a:graphicData>
            </a:graphic>
          </wp:anchor>
        </w:drawing>
      </w:r>
      <w:r>
        <w:pict w14:anchorId="1F374550">
          <v:shape id="_x0000_s2233" style="position:absolute;margin-left:66.2pt;margin-top:253.4pt;width:400pt;height:.1pt;z-index:-15566848;mso-wrap-distance-left:0;mso-wrap-distance-right:0;mso-position-horizontal-relative:page;mso-position-vertical-relative:text" coordorigin="1324,5068" coordsize="8000,0" path="m1324,5068r8000,e" filled="f" strokecolor="#231f20" strokeweight="1pt">
            <v:path arrowok="t"/>
            <w10:wrap type="topAndBottom" anchorx="page"/>
          </v:shape>
        </w:pict>
      </w:r>
    </w:p>
    <w:p w14:paraId="3C19AA9D" w14:textId="77777777" w:rsidR="00323148" w:rsidRDefault="00323148">
      <w:pPr>
        <w:pStyle w:val="a3"/>
        <w:spacing w:before="1"/>
        <w:rPr>
          <w:sz w:val="15"/>
        </w:rPr>
      </w:pPr>
    </w:p>
    <w:p w14:paraId="3FB32CB1" w14:textId="77777777" w:rsidR="00323148" w:rsidRDefault="00323148">
      <w:pPr>
        <w:pStyle w:val="a3"/>
        <w:spacing w:before="5"/>
        <w:rPr>
          <w:sz w:val="10"/>
        </w:rPr>
      </w:pPr>
    </w:p>
    <w:p w14:paraId="57C64C1B" w14:textId="77777777" w:rsidR="00323148" w:rsidRDefault="002F5E3E">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5-24</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故障策略编辑器显示</w:t>
      </w:r>
      <w:r>
        <w:rPr>
          <w:rFonts w:ascii="Lucida Sans"/>
          <w:i/>
          <w:color w:val="231F20"/>
          <w:w w:val="90"/>
          <w:sz w:val="19"/>
        </w:rPr>
        <w:t xml:space="preserve"> medns</w:t>
      </w:r>
      <w:r>
        <w:rPr>
          <w:rFonts w:ascii="Lucida Sans"/>
          <w:i/>
          <w:color w:val="231F20"/>
          <w:w w:val="90"/>
          <w:sz w:val="19"/>
        </w:rPr>
        <w:t>：</w:t>
      </w:r>
      <w:r>
        <w:rPr>
          <w:rFonts w:ascii="Lucida Sans"/>
          <w:i/>
          <w:color w:val="231F20"/>
          <w:w w:val="90"/>
          <w:sz w:val="19"/>
        </w:rPr>
        <w:t xml:space="preserve">mediatorFault </w:t>
      </w:r>
      <w:r>
        <w:rPr>
          <w:rFonts w:ascii="Lucida Sans"/>
          <w:i/>
          <w:color w:val="231F20"/>
          <w:w w:val="90"/>
          <w:sz w:val="19"/>
        </w:rPr>
        <w:t>的故障策略</w:t>
      </w:r>
    </w:p>
    <w:p w14:paraId="6D627E6C" w14:textId="77777777" w:rsidR="00323148" w:rsidRDefault="00323148">
      <w:pPr>
        <w:spacing w:line="215" w:lineRule="exact"/>
        <w:rPr>
          <w:rFonts w:ascii="Lucida Sans"/>
          <w:sz w:val="19"/>
        </w:rPr>
        <w:sectPr w:rsidR="00323148">
          <w:pgSz w:w="10630" w:h="13150"/>
          <w:pgMar w:top="1000" w:right="0" w:bottom="280" w:left="0" w:header="667" w:footer="0" w:gutter="0"/>
          <w:cols w:space="720"/>
        </w:sectPr>
      </w:pPr>
    </w:p>
    <w:p w14:paraId="7698F489" w14:textId="77777777" w:rsidR="00323148" w:rsidRDefault="00323148">
      <w:pPr>
        <w:pStyle w:val="a3"/>
        <w:spacing w:before="6"/>
        <w:rPr>
          <w:rFonts w:ascii="Lucida Sans"/>
          <w:i/>
          <w:sz w:val="21"/>
        </w:rPr>
      </w:pPr>
    </w:p>
    <w:p w14:paraId="64EA1CFC" w14:textId="77777777" w:rsidR="00323148" w:rsidRDefault="002F5E3E">
      <w:pPr>
        <w:pStyle w:val="a3"/>
        <w:spacing w:before="96" w:line="242" w:lineRule="auto"/>
        <w:ind w:left="1763" w:right="1130"/>
      </w:pPr>
      <w:r>
        <w:rPr>
          <w:color w:val="231F20"/>
          <w:w w:val="95"/>
        </w:rPr>
        <w:t xml:space="preserve">default-rethrow 中。这些预定义操作中的每一个都与故障策略中可用的五种操作类型之一相关联。添加 ID  为 </w:t>
      </w:r>
      <w:r>
        <w:rPr>
          <w:rFonts w:ascii="Lucida Sans"/>
          <w:i/>
          <w:color w:val="231F20"/>
          <w:w w:val="95"/>
        </w:rPr>
        <w:t xml:space="preserve">abortInstance </w:t>
      </w:r>
      <w:r>
        <w:rPr>
          <w:color w:val="231F20"/>
          <w:w w:val="95"/>
        </w:rPr>
        <w:t xml:space="preserve">且类型为 </w:t>
      </w:r>
      <w:r>
        <w:rPr>
          <w:rFonts w:ascii="Lucida Sans"/>
          <w:i/>
          <w:color w:val="231F20"/>
          <w:w w:val="95"/>
        </w:rPr>
        <w:t xml:space="preserve">abort </w:t>
      </w:r>
      <w:r>
        <w:rPr>
          <w:rFonts w:ascii="Lucida Sans"/>
          <w:i/>
          <w:color w:val="231F20"/>
          <w:w w:val="95"/>
        </w:rPr>
        <w:t>的新操作</w:t>
      </w:r>
      <w:r>
        <w:rPr>
          <w:color w:val="231F20"/>
          <w:w w:val="95"/>
        </w:rPr>
        <w:t>。</w:t>
      </w:r>
    </w:p>
    <w:p w14:paraId="0466DB13" w14:textId="77777777" w:rsidR="00323148" w:rsidRDefault="002F5E3E">
      <w:pPr>
        <w:pStyle w:val="a3"/>
        <w:spacing w:before="5" w:line="244" w:lineRule="auto"/>
        <w:ind w:left="1763" w:right="971" w:firstLine="319"/>
        <w:rPr>
          <w:lang w:eastAsia="zh-CN"/>
        </w:rPr>
      </w:pPr>
      <w:r>
        <w:rPr>
          <w:color w:val="231F20"/>
          <w:w w:val="95"/>
          <w:lang w:eastAsia="zh-CN"/>
        </w:rPr>
        <w:t xml:space="preserve">通过单击绿色加号图标添加故障条件。从下拉列表中选择medns：mediatorFault。提供向开发人员和管理员解释此条件的说明，然后将“默认操作”设置为“ </w:t>
      </w:r>
      <w:r>
        <w:rPr>
          <w:rFonts w:ascii="Lucida Sans"/>
          <w:i/>
          <w:color w:val="231F20"/>
          <w:w w:val="95"/>
          <w:lang w:eastAsia="zh-CN"/>
        </w:rPr>
        <w:t>abortInstance</w:t>
      </w:r>
      <w:r>
        <w:rPr>
          <w:color w:val="231F20"/>
          <w:w w:val="95"/>
          <w:lang w:eastAsia="zh-CN"/>
        </w:rPr>
        <w:t>”。</w:t>
      </w:r>
    </w:p>
    <w:p w14:paraId="78EF0E1D" w14:textId="77777777" w:rsidR="00323148" w:rsidRDefault="002F5E3E">
      <w:pPr>
        <w:pStyle w:val="a3"/>
        <w:spacing w:before="4" w:line="247" w:lineRule="auto"/>
        <w:ind w:left="1763" w:right="1078" w:firstLine="319"/>
        <w:rPr>
          <w:lang w:eastAsia="zh-CN"/>
        </w:rPr>
      </w:pPr>
      <w:r>
        <w:rPr>
          <w:color w:val="231F20"/>
          <w:w w:val="95"/>
          <w:lang w:eastAsia="zh-CN"/>
        </w:rPr>
        <w:t xml:space="preserve">此错误策略现在指定，当发生 mediatorFault 时，应执行 abortInstance 操作。我们尚未指定此策略适用于哪个复合或组件 </w:t>
      </w:r>
      <w:r>
        <w:rPr>
          <w:color w:val="231F20"/>
          <w:lang w:eastAsia="zh-CN"/>
        </w:rPr>
        <w:t>。这就是错误绑定.xml文件的用途。</w:t>
      </w:r>
    </w:p>
    <w:p w14:paraId="05FD60CE" w14:textId="77777777" w:rsidR="00323148" w:rsidRDefault="002F5E3E">
      <w:pPr>
        <w:pStyle w:val="a3"/>
        <w:spacing w:line="244" w:lineRule="auto"/>
        <w:ind w:left="1763" w:right="1131" w:firstLine="319"/>
        <w:rPr>
          <w:lang w:eastAsia="zh-CN"/>
        </w:rPr>
      </w:pPr>
      <w:r>
        <w:rPr>
          <w:color w:val="231F20"/>
          <w:w w:val="95"/>
          <w:lang w:eastAsia="zh-CN"/>
        </w:rPr>
        <w:t>打开 ConversionService</w:t>
      </w:r>
      <w:r>
        <w:rPr>
          <w:rFonts w:ascii="Lucida Sans"/>
          <w:i/>
          <w:color w:val="231F20"/>
          <w:w w:val="95"/>
          <w:lang w:eastAsia="zh-CN"/>
        </w:rPr>
        <w:t xml:space="preserve"> </w:t>
      </w:r>
      <w:r>
        <w:rPr>
          <w:rFonts w:ascii="Lucida Sans"/>
          <w:i/>
          <w:color w:val="231F20"/>
          <w:w w:val="95"/>
          <w:lang w:eastAsia="zh-CN"/>
        </w:rPr>
        <w:t>的复合概述</w:t>
      </w:r>
      <w:r>
        <w:rPr>
          <w:color w:val="231F20"/>
          <w:w w:val="95"/>
          <w:lang w:eastAsia="zh-CN"/>
        </w:rPr>
        <w:t xml:space="preserve">。单击用于编辑复合故障策略的小图标。如图5-25所示。将 </w:t>
      </w:r>
      <w:r>
        <w:rPr>
          <w:rFonts w:ascii="Lucida Sans"/>
          <w:i/>
          <w:color w:val="231F20"/>
          <w:w w:val="90"/>
          <w:lang w:eastAsia="zh-CN"/>
        </w:rPr>
        <w:t xml:space="preserve">ConversionMediator </w:t>
      </w:r>
      <w:r>
        <w:rPr>
          <w:color w:val="231F20"/>
          <w:w w:val="90"/>
          <w:lang w:eastAsia="zh-CN"/>
        </w:rPr>
        <w:t xml:space="preserve">的政策设置为 </w:t>
      </w:r>
      <w:r>
        <w:rPr>
          <w:rFonts w:ascii="Lucida Sans"/>
          <w:i/>
          <w:color w:val="231F20"/>
          <w:w w:val="90"/>
          <w:lang w:eastAsia="zh-CN"/>
        </w:rPr>
        <w:t>SynchronousMediatorPolicy</w:t>
      </w:r>
      <w:r>
        <w:rPr>
          <w:color w:val="231F20"/>
          <w:w w:val="90"/>
          <w:lang w:eastAsia="zh-CN"/>
        </w:rPr>
        <w:t>。此时，在复合级别绑定策略</w:t>
      </w:r>
      <w:r>
        <w:rPr>
          <w:color w:val="231F20"/>
          <w:lang w:eastAsia="zh-CN"/>
        </w:rPr>
        <w:t>将产生完全相同的效果。</w:t>
      </w:r>
    </w:p>
    <w:p w14:paraId="64777276" w14:textId="77777777" w:rsidR="00323148" w:rsidRDefault="002F5E3E">
      <w:pPr>
        <w:pStyle w:val="a3"/>
        <w:spacing w:before="3" w:line="247" w:lineRule="auto"/>
        <w:ind w:left="1763" w:right="872" w:firstLine="319"/>
        <w:rPr>
          <w:lang w:eastAsia="zh-CN"/>
        </w:rPr>
      </w:pPr>
      <w:r>
        <w:rPr>
          <w:color w:val="231F20"/>
          <w:w w:val="95"/>
          <w:lang w:eastAsia="zh-CN"/>
        </w:rPr>
        <w:t xml:space="preserve">通过这两个编辑器，创建了错误策略 .xml 和错误绑定 .xml 文件 </w:t>
      </w:r>
      <w:r>
        <w:rPr>
          <w:color w:val="231F20"/>
          <w:w w:val="90"/>
          <w:lang w:eastAsia="zh-CN"/>
        </w:rPr>
        <w:t xml:space="preserve">。您可能想查看这些文件的来源，以很好地了解 </w:t>
      </w:r>
      <w:r>
        <w:rPr>
          <w:color w:val="231F20"/>
          <w:lang w:eastAsia="zh-CN"/>
        </w:rPr>
        <w:t>幕后所做的事情。</w:t>
      </w:r>
    </w:p>
    <w:p w14:paraId="556EF87A" w14:textId="77777777" w:rsidR="00323148" w:rsidRDefault="002F5E3E">
      <w:pPr>
        <w:pStyle w:val="a3"/>
        <w:spacing w:before="3" w:line="247" w:lineRule="auto"/>
        <w:ind w:left="1763" w:right="933" w:firstLine="319"/>
      </w:pPr>
      <w:r>
        <w:rPr>
          <w:color w:val="231F20"/>
          <w:spacing w:val="-1"/>
          <w:w w:val="95"/>
          <w:lang w:eastAsia="zh-CN"/>
        </w:rPr>
        <w:t>部署复合。使用超出有效范围的温度值（即低于 −100 摄氏度）测试服务中的温度转换操作。调用将失败，就像以前一样。只是这一次，实例将因故障策略而中止，如图 5-26 所示。</w:t>
      </w:r>
      <w:r>
        <w:rPr>
          <w:color w:val="231F20"/>
          <w:spacing w:val="-1"/>
          <w:w w:val="95"/>
        </w:rPr>
        <w:t xml:space="preserve">SOAP 错误不会透露详细信息。 </w:t>
      </w:r>
      <w:r>
        <w:rPr>
          <w:color w:val="231F20"/>
          <w:w w:val="90"/>
        </w:rPr>
        <w:t xml:space="preserve"> </w:t>
      </w:r>
      <w:r>
        <w:rPr>
          <w:rFonts w:ascii="Lucida Sans" w:hAnsi="Lucida Sans"/>
          <w:i/>
          <w:color w:val="231F20"/>
          <w:w w:val="90"/>
        </w:rPr>
        <w:t xml:space="preserve">ConversionMediator </w:t>
      </w:r>
      <w:r>
        <w:rPr>
          <w:color w:val="231F20"/>
          <w:w w:val="90"/>
        </w:rPr>
        <w:t>实例的结束状态现在为“已终止”。</w:t>
      </w:r>
    </w:p>
    <w:p w14:paraId="1D3F3178" w14:textId="77777777" w:rsidR="00323148" w:rsidRDefault="00323148">
      <w:pPr>
        <w:pStyle w:val="a3"/>
        <w:rPr>
          <w:sz w:val="20"/>
        </w:rPr>
      </w:pPr>
    </w:p>
    <w:p w14:paraId="1C599792" w14:textId="77777777" w:rsidR="00323148" w:rsidRDefault="00000000">
      <w:pPr>
        <w:pStyle w:val="a3"/>
        <w:spacing w:before="5"/>
        <w:rPr>
          <w:sz w:val="25"/>
        </w:rPr>
      </w:pPr>
      <w:r>
        <w:pict w14:anchorId="266AC523">
          <v:rect id="_x0000_s2232" style="position:absolute;margin-left:88.2pt;margin-top:16.75pt;width:400pt;height:1pt;z-index:-15566336;mso-wrap-distance-left:0;mso-wrap-distance-right:0;mso-position-horizontal-relative:page" fillcolor="#231f20" stroked="f">
            <w10:wrap type="topAndBottom" anchorx="page"/>
          </v:rect>
        </w:pict>
      </w:r>
      <w:r w:rsidR="002F5E3E">
        <w:rPr>
          <w:noProof/>
        </w:rPr>
        <w:drawing>
          <wp:anchor distT="0" distB="0" distL="0" distR="0" simplePos="0" relativeHeight="318" behindDoc="0" locked="0" layoutInCell="1" allowOverlap="1" wp14:anchorId="69199698" wp14:editId="15B33EFB">
            <wp:simplePos x="0" y="0"/>
            <wp:positionH relativeFrom="page">
              <wp:posOffset>1893138</wp:posOffset>
            </wp:positionH>
            <wp:positionV relativeFrom="paragraph">
              <wp:posOffset>365233</wp:posOffset>
            </wp:positionV>
            <wp:extent cx="3555584" cy="3042951"/>
            <wp:effectExtent l="0" t="0" r="0" b="0"/>
            <wp:wrapTopAndBottom/>
            <wp:docPr id="301"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37.jpeg"/>
                    <pic:cNvPicPr/>
                  </pic:nvPicPr>
                  <pic:blipFill>
                    <a:blip r:embed="rId213" cstate="print"/>
                    <a:stretch>
                      <a:fillRect/>
                    </a:stretch>
                  </pic:blipFill>
                  <pic:spPr>
                    <a:xfrm>
                      <a:off x="0" y="0"/>
                      <a:ext cx="3555584" cy="3042951"/>
                    </a:xfrm>
                    <a:prstGeom prst="rect">
                      <a:avLst/>
                    </a:prstGeom>
                  </pic:spPr>
                </pic:pic>
              </a:graphicData>
            </a:graphic>
          </wp:anchor>
        </w:drawing>
      </w:r>
      <w:r>
        <w:pict w14:anchorId="1883DD08">
          <v:shape id="_x0000_s2231" style="position:absolute;margin-left:88.2pt;margin-top:277.8pt;width:400pt;height:.1pt;z-index:-15565312;mso-wrap-distance-left:0;mso-wrap-distance-right:0;mso-position-horizontal-relative:page;mso-position-vertical-relative:text" coordorigin="1764,5556" coordsize="8000,0" path="m1764,5556r8000,e" filled="f" strokecolor="#231f20" strokeweight="1pt">
            <v:path arrowok="t"/>
            <w10:wrap type="topAndBottom" anchorx="page"/>
          </v:shape>
        </w:pict>
      </w:r>
    </w:p>
    <w:p w14:paraId="341880C0" w14:textId="77777777" w:rsidR="00323148" w:rsidRDefault="00323148">
      <w:pPr>
        <w:pStyle w:val="a3"/>
        <w:spacing w:before="1"/>
        <w:rPr>
          <w:sz w:val="13"/>
        </w:rPr>
      </w:pPr>
    </w:p>
    <w:p w14:paraId="2B100EE2" w14:textId="77777777" w:rsidR="00323148" w:rsidRDefault="00323148">
      <w:pPr>
        <w:pStyle w:val="a3"/>
        <w:spacing w:before="6"/>
        <w:rPr>
          <w:sz w:val="9"/>
        </w:rPr>
      </w:pPr>
    </w:p>
    <w:p w14:paraId="2217B25E" w14:textId="77777777" w:rsidR="00323148" w:rsidRDefault="002F5E3E">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5-25</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将故障策略</w:t>
      </w:r>
      <w:r>
        <w:rPr>
          <w:rFonts w:ascii="Lucida Sans"/>
          <w:i/>
          <w:color w:val="231F20"/>
          <w:w w:val="90"/>
          <w:sz w:val="19"/>
        </w:rPr>
        <w:t xml:space="preserve"> SynchronousMediatorPolicy </w:t>
      </w:r>
      <w:r>
        <w:rPr>
          <w:rFonts w:ascii="Lucida Sans"/>
          <w:i/>
          <w:color w:val="231F20"/>
          <w:w w:val="90"/>
          <w:sz w:val="19"/>
        </w:rPr>
        <w:t>绑定到</w:t>
      </w:r>
      <w:r>
        <w:rPr>
          <w:rFonts w:ascii="Lucida Sans"/>
          <w:i/>
          <w:color w:val="231F20"/>
          <w:w w:val="90"/>
          <w:sz w:val="19"/>
        </w:rPr>
        <w:t xml:space="preserve"> ConversionMediator</w:t>
      </w:r>
    </w:p>
    <w:p w14:paraId="022297D2" w14:textId="77777777" w:rsidR="00323148" w:rsidRDefault="002F5E3E">
      <w:pPr>
        <w:ind w:left="1763"/>
        <w:rPr>
          <w:rFonts w:ascii="Lucida Sans"/>
          <w:i/>
          <w:sz w:val="19"/>
        </w:rPr>
      </w:pPr>
      <w:r>
        <w:rPr>
          <w:rFonts w:ascii="Lucida Sans"/>
          <w:i/>
          <w:color w:val="231F20"/>
          <w:sz w:val="19"/>
        </w:rPr>
        <w:t>元件</w:t>
      </w:r>
    </w:p>
    <w:p w14:paraId="0426F456" w14:textId="77777777" w:rsidR="00323148" w:rsidRDefault="00323148">
      <w:pPr>
        <w:rPr>
          <w:rFonts w:ascii="Lucida Sans"/>
          <w:sz w:val="19"/>
        </w:rPr>
        <w:sectPr w:rsidR="00323148">
          <w:pgSz w:w="10630" w:h="13150"/>
          <w:pgMar w:top="1040" w:right="0" w:bottom="280" w:left="0" w:header="721" w:footer="0" w:gutter="0"/>
          <w:cols w:space="720"/>
        </w:sectPr>
      </w:pPr>
    </w:p>
    <w:p w14:paraId="65783EB1" w14:textId="77777777" w:rsidR="00323148" w:rsidRDefault="00323148">
      <w:pPr>
        <w:pStyle w:val="a3"/>
        <w:spacing w:before="8"/>
        <w:rPr>
          <w:rFonts w:ascii="Lucida Sans"/>
          <w:i/>
          <w:sz w:val="18"/>
        </w:rPr>
      </w:pPr>
    </w:p>
    <w:p w14:paraId="5109E6A7" w14:textId="77777777" w:rsidR="00323148" w:rsidRDefault="002F5E3E">
      <w:pPr>
        <w:pStyle w:val="a3"/>
        <w:ind w:left="1329"/>
        <w:rPr>
          <w:rFonts w:ascii="Lucida Sans"/>
          <w:sz w:val="20"/>
        </w:rPr>
      </w:pPr>
      <w:r>
        <w:rPr>
          <w:rFonts w:ascii="Lucida Sans"/>
          <w:noProof/>
          <w:sz w:val="20"/>
        </w:rPr>
        <w:drawing>
          <wp:inline distT="0" distB="0" distL="0" distR="0" wp14:anchorId="15C33814" wp14:editId="7D4B0545">
            <wp:extent cx="5087083" cy="1481327"/>
            <wp:effectExtent l="0" t="0" r="0" b="0"/>
            <wp:docPr id="303"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38.jpeg"/>
                    <pic:cNvPicPr/>
                  </pic:nvPicPr>
                  <pic:blipFill>
                    <a:blip r:embed="rId214" cstate="print"/>
                    <a:stretch>
                      <a:fillRect/>
                    </a:stretch>
                  </pic:blipFill>
                  <pic:spPr>
                    <a:xfrm>
                      <a:off x="0" y="0"/>
                      <a:ext cx="5087083" cy="1481327"/>
                    </a:xfrm>
                    <a:prstGeom prst="rect">
                      <a:avLst/>
                    </a:prstGeom>
                  </pic:spPr>
                </pic:pic>
              </a:graphicData>
            </a:graphic>
          </wp:inline>
        </w:drawing>
      </w:r>
    </w:p>
    <w:p w14:paraId="03E287D6" w14:textId="77777777" w:rsidR="00323148" w:rsidRDefault="00000000">
      <w:pPr>
        <w:pStyle w:val="a3"/>
        <w:spacing w:before="3"/>
        <w:rPr>
          <w:rFonts w:ascii="Lucida Sans"/>
          <w:i/>
          <w:sz w:val="12"/>
        </w:rPr>
      </w:pPr>
      <w:r>
        <w:pict w14:anchorId="42161623">
          <v:shape id="_x0000_s2230" style="position:absolute;margin-left:65.7pt;margin-top:9.7pt;width:400pt;height:.1pt;z-index:-15564800;mso-wrap-distance-left:0;mso-wrap-distance-right:0;mso-position-horizontal-relative:page" coordorigin="1314,194" coordsize="8000,0" path="m1314,194r8000,e" filled="f" strokecolor="#231f20" strokeweight="1pt">
            <v:path arrowok="t"/>
            <w10:wrap type="topAndBottom" anchorx="page"/>
          </v:shape>
        </w:pict>
      </w:r>
    </w:p>
    <w:p w14:paraId="2481D730" w14:textId="77777777" w:rsidR="00323148" w:rsidRDefault="002F5E3E">
      <w:pPr>
        <w:spacing w:line="215" w:lineRule="exact"/>
        <w:ind w:left="131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5-26</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由于</w:t>
      </w:r>
    </w:p>
    <w:p w14:paraId="242919FE" w14:textId="77777777" w:rsidR="00323148" w:rsidRDefault="002F5E3E">
      <w:pPr>
        <w:ind w:left="1313"/>
        <w:rPr>
          <w:rFonts w:ascii="Lucida Sans"/>
          <w:i/>
          <w:sz w:val="19"/>
          <w:lang w:eastAsia="zh-CN"/>
        </w:rPr>
      </w:pPr>
      <w:r>
        <w:rPr>
          <w:rFonts w:ascii="Lucida Sans"/>
          <w:i/>
          <w:color w:val="231F20"/>
          <w:w w:val="85"/>
          <w:sz w:val="19"/>
          <w:lang w:eastAsia="zh-CN"/>
        </w:rPr>
        <w:t>故障策略绑定</w:t>
      </w:r>
    </w:p>
    <w:p w14:paraId="57D6D8AC" w14:textId="77777777" w:rsidR="00323148" w:rsidRDefault="00323148">
      <w:pPr>
        <w:pStyle w:val="a3"/>
        <w:spacing w:before="10"/>
        <w:rPr>
          <w:rFonts w:ascii="Lucida Sans"/>
          <w:i/>
          <w:sz w:val="28"/>
          <w:lang w:eastAsia="zh-CN"/>
        </w:rPr>
      </w:pPr>
    </w:p>
    <w:p w14:paraId="68432F8D" w14:textId="77777777" w:rsidR="00323148" w:rsidRDefault="002F5E3E">
      <w:pPr>
        <w:pStyle w:val="a3"/>
        <w:spacing w:before="96" w:line="247" w:lineRule="auto"/>
        <w:ind w:left="1323" w:right="1356" w:firstLine="319"/>
        <w:rPr>
          <w:lang w:eastAsia="zh-CN"/>
        </w:rPr>
      </w:pPr>
      <w:r>
        <w:rPr>
          <w:color w:val="231F20"/>
          <w:w w:val="95"/>
          <w:lang w:eastAsia="zh-CN"/>
        </w:rPr>
        <w:t xml:space="preserve">返回到 JDeveloper，将故障策略中一个条件的操作更改为 </w:t>
      </w:r>
      <w:r>
        <w:rPr>
          <w:rFonts w:ascii="Lucida Sans" w:hAnsi="Lucida Sans"/>
          <w:i/>
          <w:color w:val="231F20"/>
          <w:w w:val="95"/>
          <w:lang w:eastAsia="zh-CN"/>
        </w:rPr>
        <w:t>default-rethrow</w:t>
      </w:r>
      <w:r>
        <w:rPr>
          <w:color w:val="231F20"/>
          <w:w w:val="95"/>
          <w:lang w:eastAsia="zh-CN"/>
        </w:rPr>
        <w:t xml:space="preserve">，这是重新引发错误的预定义操作。再次部署复合， </w:t>
      </w:r>
      <w:r>
        <w:rPr>
          <w:color w:val="231F20"/>
          <w:w w:val="90"/>
          <w:lang w:eastAsia="zh-CN"/>
        </w:rPr>
        <w:t xml:space="preserve">并使用无效的温度值执行相同的测试。这一次，响应将与我们 </w:t>
      </w:r>
      <w:r>
        <w:rPr>
          <w:color w:val="231F20"/>
          <w:w w:val="95"/>
          <w:lang w:eastAsia="zh-CN"/>
        </w:rPr>
        <w:t xml:space="preserve">在上一节中看到的 SOAP 错误相同。故障策略开始生效，这一次的行动 </w:t>
      </w:r>
      <w:r>
        <w:rPr>
          <w:color w:val="231F20"/>
          <w:lang w:eastAsia="zh-CN"/>
        </w:rPr>
        <w:t>是重新抛出。</w:t>
      </w:r>
    </w:p>
    <w:p w14:paraId="748411BB" w14:textId="77777777" w:rsidR="00323148" w:rsidRDefault="002F5E3E">
      <w:pPr>
        <w:pStyle w:val="a3"/>
        <w:spacing w:line="242" w:lineRule="auto"/>
        <w:ind w:left="1323" w:right="1928" w:firstLine="319"/>
      </w:pPr>
      <w:r>
        <w:rPr>
          <w:color w:val="231F20"/>
          <w:w w:val="95"/>
        </w:rPr>
        <w:t xml:space="preserve">返回到 JDeveloper 中的故障策略编辑器。添加新条件。再次选择 </w:t>
      </w:r>
      <w:r>
        <w:rPr>
          <w:color w:val="231F20"/>
        </w:rPr>
        <w:t xml:space="preserve">mediatorFault 作为故障名称。接下来，将 </w:t>
      </w:r>
      <w:r>
        <w:rPr>
          <w:rFonts w:ascii="Lucida Sans"/>
          <w:i/>
          <w:color w:val="231F20"/>
        </w:rPr>
        <w:t xml:space="preserve">If </w:t>
      </w:r>
      <w:r>
        <w:rPr>
          <w:color w:val="231F20"/>
        </w:rPr>
        <w:t>条件设置为</w:t>
      </w:r>
    </w:p>
    <w:p w14:paraId="09A92727" w14:textId="77777777" w:rsidR="00323148" w:rsidRDefault="002F5E3E">
      <w:pPr>
        <w:spacing w:before="196"/>
        <w:ind w:left="663"/>
        <w:rPr>
          <w:rFonts w:ascii="Courier New"/>
          <w:sz w:val="17"/>
        </w:rPr>
      </w:pPr>
      <w:r>
        <w:rPr>
          <w:noProof/>
          <w:position w:val="-5"/>
        </w:rPr>
        <w:drawing>
          <wp:inline distT="0" distB="0" distL="0" distR="0" wp14:anchorId="645C101C" wp14:editId="3AE2E261">
            <wp:extent cx="368300" cy="104952"/>
            <wp:effectExtent l="0" t="0" r="0" b="0"/>
            <wp:docPr id="30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22.png"/>
                    <pic:cNvPicPr/>
                  </pic:nvPicPr>
                  <pic:blipFill>
                    <a:blip r:embed="rId35"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contains</w:t>
      </w:r>
      <w:r>
        <w:rPr>
          <w:rFonts w:ascii="Courier New"/>
          <w:color w:val="231F20"/>
          <w:sz w:val="17"/>
        </w:rPr>
        <w:t>（</w:t>
      </w:r>
      <w:r>
        <w:rPr>
          <w:rFonts w:ascii="Courier New"/>
          <w:color w:val="231F20"/>
          <w:sz w:val="17"/>
        </w:rPr>
        <w:t>$fault.mediatorErrorCode</w:t>
      </w:r>
      <w:r>
        <w:rPr>
          <w:rFonts w:ascii="Courier New"/>
          <w:color w:val="231F20"/>
          <w:sz w:val="17"/>
        </w:rPr>
        <w:t>，</w:t>
      </w:r>
      <w:r>
        <w:rPr>
          <w:rFonts w:ascii="Courier New"/>
          <w:color w:val="231F20"/>
          <w:sz w:val="17"/>
        </w:rPr>
        <w:t xml:space="preserve"> </w:t>
      </w:r>
      <w:r>
        <w:rPr>
          <w:rFonts w:ascii="Courier New"/>
          <w:color w:val="231F20"/>
          <w:sz w:val="17"/>
        </w:rPr>
        <w:t>“</w:t>
      </w:r>
      <w:r>
        <w:rPr>
          <w:rFonts w:ascii="Courier New"/>
          <w:color w:val="231F20"/>
          <w:sz w:val="17"/>
        </w:rPr>
        <w:t>TYPE_DATA_VALIDATION</w:t>
      </w:r>
      <w:r>
        <w:rPr>
          <w:rFonts w:ascii="Courier New"/>
          <w:color w:val="231F20"/>
          <w:sz w:val="17"/>
        </w:rPr>
        <w:t>”）</w:t>
      </w:r>
    </w:p>
    <w:p w14:paraId="394FAC28" w14:textId="77777777" w:rsidR="00323148" w:rsidRDefault="002F5E3E">
      <w:pPr>
        <w:pStyle w:val="a3"/>
        <w:spacing w:before="155" w:line="244" w:lineRule="auto"/>
        <w:ind w:left="1323" w:right="1296"/>
        <w:rPr>
          <w:lang w:eastAsia="zh-CN"/>
        </w:rPr>
      </w:pPr>
      <w:r>
        <w:rPr>
          <w:color w:val="231F20"/>
          <w:w w:val="95"/>
          <w:lang w:eastAsia="zh-CN"/>
        </w:rPr>
        <w:t xml:space="preserve">这意味着此条件仅在调解器出现验证异常的情况下成立。对于任何其他类型的故障，其他条件将启动并执行默认重新抛出操作。但是，对于验证错误，请将 </w:t>
      </w:r>
      <w:r>
        <w:rPr>
          <w:rFonts w:ascii="Lucida Sans"/>
          <w:i/>
          <w:color w:val="231F20"/>
          <w:w w:val="95"/>
          <w:lang w:eastAsia="zh-CN"/>
        </w:rPr>
        <w:t xml:space="preserve">Then </w:t>
      </w:r>
      <w:r>
        <w:rPr>
          <w:color w:val="231F20"/>
          <w:w w:val="95"/>
          <w:lang w:eastAsia="zh-CN"/>
        </w:rPr>
        <w:t xml:space="preserve">操作设置为 </w:t>
      </w:r>
      <w:r>
        <w:rPr>
          <w:rFonts w:ascii="Lucida Sans"/>
          <w:i/>
          <w:color w:val="231F20"/>
          <w:w w:val="95"/>
          <w:lang w:eastAsia="zh-CN"/>
        </w:rPr>
        <w:t>abortInstance</w:t>
      </w:r>
      <w:r>
        <w:rPr>
          <w:color w:val="231F20"/>
          <w:w w:val="95"/>
          <w:lang w:eastAsia="zh-CN"/>
        </w:rPr>
        <w:t>，如</w:t>
      </w:r>
    </w:p>
    <w:p w14:paraId="408C3BB8" w14:textId="77777777" w:rsidR="00323148" w:rsidRDefault="002F5E3E">
      <w:pPr>
        <w:pStyle w:val="a3"/>
        <w:spacing w:before="3"/>
        <w:ind w:left="1323"/>
        <w:rPr>
          <w:lang w:eastAsia="zh-CN"/>
        </w:rPr>
      </w:pPr>
      <w:r>
        <w:rPr>
          <w:color w:val="231F20"/>
          <w:w w:val="95"/>
          <w:lang w:eastAsia="zh-CN"/>
        </w:rPr>
        <w:t>图 5-27。</w:t>
      </w:r>
    </w:p>
    <w:p w14:paraId="5EDBDCBB" w14:textId="77777777" w:rsidR="00323148" w:rsidRDefault="002F5E3E">
      <w:pPr>
        <w:pStyle w:val="a3"/>
        <w:spacing w:before="8" w:line="247" w:lineRule="auto"/>
        <w:ind w:left="1323" w:right="1302" w:firstLine="319"/>
        <w:rPr>
          <w:lang w:eastAsia="zh-CN"/>
        </w:rPr>
      </w:pPr>
      <w:r>
        <w:rPr>
          <w:color w:val="231F20"/>
          <w:w w:val="95"/>
          <w:lang w:eastAsia="zh-CN"/>
        </w:rPr>
        <w:t>再次部署复合体，并使用无效值再次调用温度转换。现在，实例应该再次中止，因为我们刚刚添加的故障条件（因验证错误而中止）优先于在 fault-policies.xml 文件中在其下方定义的通用条件。</w:t>
      </w:r>
    </w:p>
    <w:p w14:paraId="33AFD870" w14:textId="77777777" w:rsidR="00323148" w:rsidRDefault="00323148">
      <w:pPr>
        <w:pStyle w:val="a3"/>
        <w:rPr>
          <w:sz w:val="20"/>
          <w:lang w:eastAsia="zh-CN"/>
        </w:rPr>
      </w:pPr>
    </w:p>
    <w:p w14:paraId="7C0F06BE" w14:textId="77777777" w:rsidR="00323148" w:rsidRDefault="00000000">
      <w:pPr>
        <w:pStyle w:val="a3"/>
        <w:spacing w:before="6"/>
        <w:rPr>
          <w:sz w:val="17"/>
          <w:lang w:eastAsia="zh-CN"/>
        </w:rPr>
      </w:pPr>
      <w:r>
        <w:pict w14:anchorId="2D1385C5">
          <v:rect id="_x0000_s2229" style="position:absolute;margin-left:65.7pt;margin-top:12.15pt;width:400pt;height:1pt;z-index:-15564288;mso-wrap-distance-left:0;mso-wrap-distance-right:0;mso-position-horizontal-relative:page" fillcolor="#231f20" stroked="f">
            <w10:wrap type="topAndBottom" anchorx="page"/>
          </v:rect>
        </w:pict>
      </w:r>
      <w:r w:rsidR="002F5E3E">
        <w:rPr>
          <w:noProof/>
        </w:rPr>
        <w:drawing>
          <wp:anchor distT="0" distB="0" distL="0" distR="0" simplePos="0" relativeHeight="322" behindDoc="0" locked="0" layoutInCell="1" allowOverlap="1" wp14:anchorId="60FFAAEF" wp14:editId="4B4D80E5">
            <wp:simplePos x="0" y="0"/>
            <wp:positionH relativeFrom="page">
              <wp:posOffset>859535</wp:posOffset>
            </wp:positionH>
            <wp:positionV relativeFrom="paragraph">
              <wp:posOffset>319479</wp:posOffset>
            </wp:positionV>
            <wp:extent cx="5032556" cy="1389888"/>
            <wp:effectExtent l="0" t="0" r="0" b="0"/>
            <wp:wrapTopAndBottom/>
            <wp:docPr id="307"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39.jpeg"/>
                    <pic:cNvPicPr/>
                  </pic:nvPicPr>
                  <pic:blipFill>
                    <a:blip r:embed="rId215" cstate="print"/>
                    <a:stretch>
                      <a:fillRect/>
                    </a:stretch>
                  </pic:blipFill>
                  <pic:spPr>
                    <a:xfrm>
                      <a:off x="0" y="0"/>
                      <a:ext cx="5032556" cy="1389888"/>
                    </a:xfrm>
                    <a:prstGeom prst="rect">
                      <a:avLst/>
                    </a:prstGeom>
                  </pic:spPr>
                </pic:pic>
              </a:graphicData>
            </a:graphic>
          </wp:anchor>
        </w:drawing>
      </w:r>
      <w:r>
        <w:pict w14:anchorId="7756A482">
          <v:shape id="_x0000_s2228" style="position:absolute;margin-left:65.7pt;margin-top:144.6pt;width:400pt;height:.1pt;z-index:-15563264;mso-wrap-distance-left:0;mso-wrap-distance-right:0;mso-position-horizontal-relative:page;mso-position-vertical-relative:text" coordorigin="1314,2892" coordsize="8000,0" path="m1314,2892r8000,e" filled="f" strokecolor="#231f20" strokeweight="1pt">
            <v:path arrowok="t"/>
            <w10:wrap type="topAndBottom" anchorx="page"/>
          </v:shape>
        </w:pict>
      </w:r>
    </w:p>
    <w:p w14:paraId="6782A0DB" w14:textId="77777777" w:rsidR="00323148" w:rsidRDefault="00323148">
      <w:pPr>
        <w:pStyle w:val="a3"/>
        <w:spacing w:before="9"/>
        <w:rPr>
          <w:sz w:val="14"/>
          <w:lang w:eastAsia="zh-CN"/>
        </w:rPr>
      </w:pPr>
    </w:p>
    <w:p w14:paraId="1961D8E3" w14:textId="77777777" w:rsidR="00323148" w:rsidRDefault="00323148">
      <w:pPr>
        <w:pStyle w:val="a3"/>
        <w:spacing w:before="6"/>
        <w:rPr>
          <w:sz w:val="10"/>
          <w:lang w:eastAsia="zh-CN"/>
        </w:rPr>
      </w:pPr>
    </w:p>
    <w:p w14:paraId="59CA4272" w14:textId="77777777" w:rsidR="00323148" w:rsidRDefault="002F5E3E">
      <w:pPr>
        <w:spacing w:line="215" w:lineRule="exact"/>
        <w:ind w:left="131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5-27</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为</w:t>
      </w:r>
      <w:r>
        <w:rPr>
          <w:rFonts w:ascii="Lucida Sans"/>
          <w:i/>
          <w:color w:val="231F20"/>
          <w:w w:val="90"/>
          <w:sz w:val="19"/>
          <w:lang w:eastAsia="zh-CN"/>
        </w:rPr>
        <w:t xml:space="preserve"> mediatorFault </w:t>
      </w:r>
      <w:r>
        <w:rPr>
          <w:rFonts w:ascii="Lucida Sans"/>
          <w:i/>
          <w:color w:val="231F20"/>
          <w:w w:val="90"/>
          <w:sz w:val="19"/>
          <w:lang w:eastAsia="zh-CN"/>
        </w:rPr>
        <w:t>添加条件操作</w:t>
      </w:r>
    </w:p>
    <w:p w14:paraId="3F640248" w14:textId="77777777" w:rsidR="00323148" w:rsidRDefault="00323148">
      <w:pPr>
        <w:spacing w:line="215" w:lineRule="exact"/>
        <w:rPr>
          <w:rFonts w:ascii="Lucida Sans"/>
          <w:sz w:val="19"/>
          <w:lang w:eastAsia="zh-CN"/>
        </w:rPr>
        <w:sectPr w:rsidR="00323148">
          <w:headerReference w:type="even" r:id="rId216"/>
          <w:headerReference w:type="default" r:id="rId217"/>
          <w:pgSz w:w="10630" w:h="13150"/>
          <w:pgMar w:top="1460" w:right="0" w:bottom="280" w:left="0" w:header="667" w:footer="0" w:gutter="0"/>
          <w:pgNumType w:start="182"/>
          <w:cols w:space="720"/>
        </w:sectPr>
      </w:pPr>
    </w:p>
    <w:p w14:paraId="7AB84916" w14:textId="77777777" w:rsidR="00323148" w:rsidRDefault="00323148">
      <w:pPr>
        <w:pStyle w:val="a3"/>
        <w:rPr>
          <w:rFonts w:ascii="Lucida Sans"/>
          <w:i/>
          <w:sz w:val="21"/>
          <w:lang w:eastAsia="zh-CN"/>
        </w:rPr>
      </w:pPr>
    </w:p>
    <w:p w14:paraId="0AD8D565" w14:textId="77777777" w:rsidR="00323148" w:rsidRDefault="002F5E3E">
      <w:pPr>
        <w:pStyle w:val="5"/>
        <w:rPr>
          <w:lang w:eastAsia="zh-CN"/>
        </w:rPr>
      </w:pPr>
      <w:r>
        <w:rPr>
          <w:color w:val="231F20"/>
          <w:w w:val="95"/>
          <w:lang w:eastAsia="zh-CN"/>
        </w:rPr>
        <w:t>有关故障处理的更多信息</w:t>
      </w:r>
    </w:p>
    <w:p w14:paraId="3B7F35AB" w14:textId="77777777" w:rsidR="00323148" w:rsidRDefault="002F5E3E">
      <w:pPr>
        <w:pStyle w:val="a3"/>
        <w:spacing w:before="19" w:line="247" w:lineRule="auto"/>
        <w:ind w:left="1763" w:right="861"/>
        <w:rPr>
          <w:lang w:eastAsia="zh-CN"/>
        </w:rPr>
      </w:pPr>
      <w:r>
        <w:rPr>
          <w:color w:val="231F20"/>
          <w:lang w:eastAsia="zh-CN"/>
        </w:rPr>
        <w:t>与服务管道中的错误处理相比，调解器缺少许多</w:t>
      </w:r>
      <w:r>
        <w:rPr>
          <w:color w:val="231F20"/>
          <w:w w:val="90"/>
          <w:lang w:eastAsia="zh-CN"/>
        </w:rPr>
        <w:t>重要的设施。没有执行</w:t>
      </w:r>
      <w:r>
        <w:rPr>
          <w:color w:val="231F20"/>
          <w:w w:val="95"/>
          <w:lang w:eastAsia="zh-CN"/>
        </w:rPr>
        <w:t>处理错误请求的替代方法并仍然返回有效响应的选项，我们也不能从实际的 SOAP 错误更改为我们自己选择的错误。当验证、转换或路由均未导致技术异常或 SOAP 错误时，我们不能抛出业务错误，即使请求或响应的内容表明我们这样做也是如此。只有通过使用 Java 标注和/或</w:t>
      </w:r>
      <w:r>
        <w:rPr>
          <w:color w:val="231F20"/>
          <w:w w:val="90"/>
          <w:lang w:eastAsia="zh-CN"/>
        </w:rPr>
        <w:t>自定义 Java 操作来处理错误，我们才能获得更多的控制。正如我们在本章后面所讨论的</w:t>
      </w:r>
      <w:r>
        <w:rPr>
          <w:color w:val="231F20"/>
          <w:w w:val="95"/>
          <w:lang w:eastAsia="zh-CN"/>
        </w:rPr>
        <w:t xml:space="preserve">，许多组织将决定通过服务总线公开其 SOA 组合，而不是直接调用组合公开的服务。然后，可以使用该级别更丰富的功能来完成错误处理（包括封装和选择适当的错误），这通常是比涉足自定义 Java </w:t>
      </w:r>
      <w:r>
        <w:rPr>
          <w:color w:val="231F20"/>
          <w:lang w:eastAsia="zh-CN"/>
        </w:rPr>
        <w:t>标注的首选选项。</w:t>
      </w:r>
    </w:p>
    <w:p w14:paraId="1A3AC0E2" w14:textId="77777777" w:rsidR="00323148" w:rsidRDefault="00323148">
      <w:pPr>
        <w:pStyle w:val="a3"/>
        <w:rPr>
          <w:sz w:val="23"/>
          <w:lang w:eastAsia="zh-CN"/>
        </w:rPr>
      </w:pPr>
    </w:p>
    <w:p w14:paraId="5B0656D2" w14:textId="77777777" w:rsidR="00323148" w:rsidRDefault="002F5E3E">
      <w:pPr>
        <w:pStyle w:val="6"/>
        <w:ind w:left="2066"/>
        <w:rPr>
          <w:lang w:eastAsia="zh-CN"/>
        </w:rPr>
      </w:pPr>
      <w:r>
        <w:rPr>
          <w:noProof/>
        </w:rPr>
        <w:drawing>
          <wp:anchor distT="0" distB="0" distL="0" distR="0" simplePos="0" relativeHeight="15894528" behindDoc="0" locked="0" layoutInCell="1" allowOverlap="1" wp14:anchorId="51F20ED4" wp14:editId="4E2FC1BE">
            <wp:simplePos x="0" y="0"/>
            <wp:positionH relativeFrom="page">
              <wp:posOffset>637285</wp:posOffset>
            </wp:positionH>
            <wp:positionV relativeFrom="paragraph">
              <wp:posOffset>25793</wp:posOffset>
            </wp:positionV>
            <wp:extent cx="607504" cy="355498"/>
            <wp:effectExtent l="0" t="0" r="0" b="0"/>
            <wp:wrapNone/>
            <wp:docPr id="30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2.png"/>
                    <pic:cNvPicPr/>
                  </pic:nvPicPr>
                  <pic:blipFill>
                    <a:blip r:embed="rId21" cstate="print"/>
                    <a:stretch>
                      <a:fillRect/>
                    </a:stretch>
                  </pic:blipFill>
                  <pic:spPr>
                    <a:xfrm>
                      <a:off x="0" y="0"/>
                      <a:ext cx="607504" cy="355498"/>
                    </a:xfrm>
                    <a:prstGeom prst="rect">
                      <a:avLst/>
                    </a:prstGeom>
                  </pic:spPr>
                </pic:pic>
              </a:graphicData>
            </a:graphic>
          </wp:anchor>
        </w:drawing>
      </w:r>
      <w:r>
        <w:rPr>
          <w:color w:val="231F20"/>
          <w:w w:val="95"/>
          <w:lang w:eastAsia="zh-CN"/>
        </w:rPr>
        <w:t>提示</w:t>
      </w:r>
    </w:p>
    <w:p w14:paraId="1D3DA363" w14:textId="77777777" w:rsidR="00323148" w:rsidRDefault="002F5E3E">
      <w:pPr>
        <w:spacing w:line="244" w:lineRule="auto"/>
        <w:ind w:left="2083" w:right="3144"/>
        <w:rPr>
          <w:rFonts w:ascii="Lucida Sans"/>
          <w:i/>
          <w:sz w:val="19"/>
          <w:lang w:eastAsia="zh-CN"/>
        </w:rPr>
      </w:pPr>
      <w:r>
        <w:rPr>
          <w:rFonts w:ascii="Lucida Sans"/>
          <w:i/>
          <w:color w:val="231F20"/>
          <w:w w:val="90"/>
          <w:sz w:val="19"/>
          <w:lang w:eastAsia="zh-CN"/>
        </w:rPr>
        <w:t>我们也可以在</w:t>
      </w:r>
      <w:r>
        <w:rPr>
          <w:rFonts w:ascii="Lucida Sans"/>
          <w:i/>
          <w:color w:val="231F20"/>
          <w:w w:val="90"/>
          <w:sz w:val="19"/>
          <w:lang w:eastAsia="zh-CN"/>
        </w:rPr>
        <w:t xml:space="preserve"> SOA </w:t>
      </w:r>
      <w:r>
        <w:rPr>
          <w:rFonts w:ascii="Lucida Sans"/>
          <w:i/>
          <w:color w:val="231F20"/>
          <w:w w:val="90"/>
          <w:sz w:val="19"/>
          <w:lang w:eastAsia="zh-CN"/>
        </w:rPr>
        <w:t>组合中使用的</w:t>
      </w:r>
      <w:r>
        <w:rPr>
          <w:rFonts w:ascii="Lucida Sans"/>
          <w:i/>
          <w:color w:val="231F20"/>
          <w:w w:val="90"/>
          <w:sz w:val="19"/>
          <w:lang w:eastAsia="zh-CN"/>
        </w:rPr>
        <w:t xml:space="preserve"> BPEL </w:t>
      </w:r>
      <w:r>
        <w:rPr>
          <w:rFonts w:ascii="Lucida Sans"/>
          <w:i/>
          <w:color w:val="231F20"/>
          <w:w w:val="90"/>
          <w:sz w:val="19"/>
          <w:lang w:eastAsia="zh-CN"/>
        </w:rPr>
        <w:t>组件具有更丰富的故障处理能力（参见第</w:t>
      </w:r>
      <w:r>
        <w:rPr>
          <w:rFonts w:ascii="Lucida Sans"/>
          <w:i/>
          <w:color w:val="231F20"/>
          <w:w w:val="90"/>
          <w:sz w:val="19"/>
          <w:lang w:eastAsia="zh-CN"/>
        </w:rPr>
        <w:t xml:space="preserve"> 8 </w:t>
      </w:r>
      <w:r>
        <w:rPr>
          <w:rFonts w:ascii="Lucida Sans"/>
          <w:i/>
          <w:color w:val="231F20"/>
          <w:w w:val="90"/>
          <w:sz w:val="19"/>
          <w:lang w:eastAsia="zh-CN"/>
        </w:rPr>
        <w:t>章）。</w:t>
      </w:r>
    </w:p>
    <w:p w14:paraId="60B1D26C" w14:textId="77777777" w:rsidR="00323148" w:rsidRDefault="00323148">
      <w:pPr>
        <w:pStyle w:val="a3"/>
        <w:spacing w:before="6"/>
        <w:rPr>
          <w:rFonts w:ascii="Lucida Sans"/>
          <w:i/>
          <w:sz w:val="22"/>
          <w:lang w:eastAsia="zh-CN"/>
        </w:rPr>
      </w:pPr>
    </w:p>
    <w:p w14:paraId="20E261B0" w14:textId="77777777" w:rsidR="00323148" w:rsidRDefault="002F5E3E">
      <w:pPr>
        <w:pStyle w:val="a3"/>
        <w:spacing w:line="247" w:lineRule="auto"/>
        <w:ind w:left="1763" w:right="861" w:firstLine="319"/>
        <w:rPr>
          <w:lang w:eastAsia="zh-CN"/>
        </w:rPr>
      </w:pPr>
      <w:r>
        <w:rPr>
          <w:color w:val="231F20"/>
          <w:w w:val="95"/>
          <w:lang w:eastAsia="zh-CN"/>
        </w:rPr>
        <w:t xml:space="preserve">fault-policies.xml 文件允许我们定义故障警报，通过属性集对其进行配置， </w:t>
      </w:r>
      <w:r>
        <w:rPr>
          <w:color w:val="231F20"/>
          <w:w w:val="90"/>
          <w:lang w:eastAsia="zh-CN"/>
        </w:rPr>
        <w:t xml:space="preserve">并将这些警报与单个故障条件相关联。警报将通知发送到记录器、 </w:t>
      </w:r>
      <w:r>
        <w:rPr>
          <w:color w:val="231F20"/>
          <w:w w:val="95"/>
          <w:lang w:eastAsia="zh-CN"/>
        </w:rPr>
        <w:t>JMS 目标或电子邮件地址。当警报与故障条件相关联时，每当故障发生满足该条件并触发操作时，也会执行警报，并将包含故障详细信息的通知发送到警报目标。</w:t>
      </w:r>
    </w:p>
    <w:p w14:paraId="27CA585C" w14:textId="77777777" w:rsidR="00323148" w:rsidRDefault="002F5E3E">
      <w:pPr>
        <w:pStyle w:val="4"/>
        <w:spacing w:before="186"/>
        <w:rPr>
          <w:lang w:eastAsia="zh-CN"/>
        </w:rPr>
      </w:pPr>
      <w:r>
        <w:rPr>
          <w:color w:val="231F20"/>
          <w:w w:val="90"/>
          <w:lang w:eastAsia="zh-CN"/>
        </w:rPr>
        <w:t>添加用于实例识别的复合传感器</w:t>
      </w:r>
    </w:p>
    <w:p w14:paraId="18AC7679" w14:textId="77777777" w:rsidR="00323148" w:rsidRDefault="002F5E3E">
      <w:pPr>
        <w:pStyle w:val="a3"/>
        <w:spacing w:before="20" w:line="247" w:lineRule="auto"/>
        <w:ind w:left="1763" w:right="910"/>
        <w:rPr>
          <w:lang w:eastAsia="zh-CN"/>
        </w:rPr>
      </w:pPr>
      <w:r>
        <w:rPr>
          <w:color w:val="231F20"/>
          <w:w w:val="95"/>
          <w:lang w:eastAsia="zh-CN"/>
        </w:rPr>
        <w:t xml:space="preserve">SOA 组合的实例是通过一个相当无意义的技术数字标识符来标识的，这在尝试查找特定实例时几乎没有用处。在 SOA Suite 中，我们可以选择通过一种称为复合传感器的功能将其他更有意义的标签与复合实例相关联。传感器在设计时或运行时定义，具有名称、从发送到复合实例的请求消息或从复合实例返回的响应派生传感器值的 XPath 表达式，以及可用于仅跟踪所选实例的传感器值的筛选器。在 Enterprise Manager FMW 控件中，复合实例显示其传感器值，我们可以搜索具有复合传感器特定值的 SOA 复合实例。此外，传感器的值可以发送到 </w:t>
      </w:r>
      <w:r>
        <w:rPr>
          <w:color w:val="231F20"/>
          <w:w w:val="90"/>
          <w:lang w:eastAsia="zh-CN"/>
        </w:rPr>
        <w:t xml:space="preserve">JMS 目标，以允许外部各方跟踪特定活动。复合传感器 </w:t>
      </w:r>
      <w:r>
        <w:rPr>
          <w:color w:val="231F20"/>
          <w:w w:val="95"/>
          <w:lang w:eastAsia="zh-CN"/>
        </w:rPr>
        <w:t>与第 3 章中为服务总线管道引入的消息报告非常相似。</w:t>
      </w:r>
    </w:p>
    <w:p w14:paraId="2B49CA83" w14:textId="77777777" w:rsidR="00323148" w:rsidRDefault="002F5E3E">
      <w:pPr>
        <w:pStyle w:val="a3"/>
        <w:spacing w:before="9" w:line="247" w:lineRule="auto"/>
        <w:ind w:left="1763" w:right="1122" w:firstLine="319"/>
      </w:pPr>
      <w:r>
        <w:rPr>
          <w:color w:val="231F20"/>
          <w:w w:val="95"/>
        </w:rPr>
        <w:t>ConversionService 不是通过复合传感器进行标记的最合乎逻辑的候选者，</w:t>
      </w:r>
      <w:r>
        <w:rPr>
          <w:color w:val="231F20"/>
        </w:rPr>
        <w:t>但为了了解该机制，我们无论如何都会应用一个。</w:t>
      </w:r>
    </w:p>
    <w:p w14:paraId="48EAD32A" w14:textId="77777777" w:rsidR="00323148" w:rsidRDefault="002F5E3E">
      <w:pPr>
        <w:pStyle w:val="5"/>
        <w:spacing w:before="167"/>
      </w:pPr>
      <w:r>
        <w:rPr>
          <w:color w:val="231F20"/>
          <w:w w:val="90"/>
        </w:rPr>
        <w:t>为 ConversionService 指定复合传感器</w:t>
      </w:r>
    </w:p>
    <w:p w14:paraId="73B3C859" w14:textId="77777777" w:rsidR="00323148" w:rsidRDefault="002F5E3E">
      <w:pPr>
        <w:pStyle w:val="a3"/>
        <w:spacing w:before="19" w:line="247" w:lineRule="auto"/>
        <w:ind w:left="1763" w:right="1067"/>
      </w:pPr>
      <w:r>
        <w:rPr>
          <w:color w:val="231F20"/>
          <w:w w:val="95"/>
        </w:rPr>
        <w:t>通过从 SOA 组合编辑器上方的 Composite Sensor 图标打开的对话框，在 SOA 组合上定义传感器，</w:t>
      </w:r>
      <w:r>
        <w:rPr>
          <w:color w:val="231F20"/>
        </w:rPr>
        <w:t>如图 5-28 所示。点击图标。在显示的“</w:t>
      </w:r>
      <w:r>
        <w:rPr>
          <w:color w:val="231F20"/>
          <w:w w:val="95"/>
        </w:rPr>
        <w:t>复合传感器”窗口中，选择“服务”节点“ConversionService”。然后单击加号图标。将出现“创建复合传感器”（Create Composite Sensor） 窗口。</w:t>
      </w:r>
    </w:p>
    <w:p w14:paraId="5319F338" w14:textId="77777777" w:rsidR="00323148" w:rsidRDefault="002F5E3E">
      <w:pPr>
        <w:pStyle w:val="a3"/>
        <w:spacing w:before="3" w:line="247" w:lineRule="auto"/>
        <w:ind w:left="1763" w:right="861" w:firstLine="319"/>
      </w:pPr>
      <w:r>
        <w:rPr>
          <w:color w:val="231F20"/>
          <w:spacing w:val="-1"/>
          <w:w w:val="90"/>
        </w:rPr>
        <w:t xml:space="preserve">将名称设置为 celsiusTemperatureValue。选择操作 getTemperatureCelsiusToFahrenheit。 </w:t>
      </w:r>
      <w:r>
        <w:rPr>
          <w:color w:val="231F20"/>
          <w:w w:val="95"/>
        </w:rPr>
        <w:t>使用表达式生成器定义 XPath 表达式。让它返回温度元素</w:t>
      </w:r>
    </w:p>
    <w:p w14:paraId="259492F9" w14:textId="77777777" w:rsidR="00323148" w:rsidRDefault="00323148">
      <w:pPr>
        <w:spacing w:line="247" w:lineRule="auto"/>
        <w:sectPr w:rsidR="00323148">
          <w:pgSz w:w="10630" w:h="13150"/>
          <w:pgMar w:top="1040" w:right="0" w:bottom="280" w:left="0" w:header="721" w:footer="0" w:gutter="0"/>
          <w:cols w:space="720"/>
        </w:sectPr>
      </w:pPr>
    </w:p>
    <w:p w14:paraId="4FD715F3" w14:textId="77777777" w:rsidR="00323148" w:rsidRDefault="00323148">
      <w:pPr>
        <w:pStyle w:val="a3"/>
        <w:spacing w:before="2"/>
        <w:rPr>
          <w:sz w:val="21"/>
        </w:rPr>
      </w:pPr>
    </w:p>
    <w:p w14:paraId="0971EDA9" w14:textId="77777777" w:rsidR="00323148" w:rsidRDefault="002F5E3E">
      <w:pPr>
        <w:pStyle w:val="a3"/>
        <w:ind w:left="1363"/>
        <w:rPr>
          <w:sz w:val="20"/>
        </w:rPr>
      </w:pPr>
      <w:r>
        <w:rPr>
          <w:noProof/>
          <w:sz w:val="20"/>
        </w:rPr>
        <w:drawing>
          <wp:inline distT="0" distB="0" distL="0" distR="0" wp14:anchorId="192870FD" wp14:editId="3F836104">
            <wp:extent cx="5040306" cy="2535936"/>
            <wp:effectExtent l="0" t="0" r="0" b="0"/>
            <wp:docPr id="311"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40.jpeg"/>
                    <pic:cNvPicPr/>
                  </pic:nvPicPr>
                  <pic:blipFill>
                    <a:blip r:embed="rId218" cstate="print"/>
                    <a:stretch>
                      <a:fillRect/>
                    </a:stretch>
                  </pic:blipFill>
                  <pic:spPr>
                    <a:xfrm>
                      <a:off x="0" y="0"/>
                      <a:ext cx="5040306" cy="2535936"/>
                    </a:xfrm>
                    <a:prstGeom prst="rect">
                      <a:avLst/>
                    </a:prstGeom>
                  </pic:spPr>
                </pic:pic>
              </a:graphicData>
            </a:graphic>
          </wp:inline>
        </w:drawing>
      </w:r>
    </w:p>
    <w:p w14:paraId="72B732D3" w14:textId="77777777" w:rsidR="00323148" w:rsidRDefault="00000000">
      <w:pPr>
        <w:pStyle w:val="a3"/>
        <w:spacing w:before="1"/>
        <w:rPr>
          <w:sz w:val="14"/>
        </w:rPr>
      </w:pPr>
      <w:r>
        <w:pict w14:anchorId="2E2DBEC1">
          <v:shape id="_x0000_s2227" style="position:absolute;margin-left:66.2pt;margin-top:10.65pt;width:400pt;height:.1pt;z-index:-15562240;mso-wrap-distance-left:0;mso-wrap-distance-right:0;mso-position-horizontal-relative:page" coordorigin="1324,213" coordsize="8000,0" path="m1324,213r8000,e" filled="f" strokecolor="#231f20" strokeweight="1pt">
            <v:path arrowok="t"/>
            <w10:wrap type="topAndBottom" anchorx="page"/>
          </v:shape>
        </w:pict>
      </w:r>
    </w:p>
    <w:p w14:paraId="7925BEF6" w14:textId="77777777" w:rsidR="00323148" w:rsidRDefault="002F5E3E">
      <w:pPr>
        <w:spacing w:line="215" w:lineRule="exact"/>
        <w:ind w:left="1323"/>
        <w:rPr>
          <w:rFonts w:ascii="Lucida Sans"/>
          <w:i/>
          <w:sz w:val="19"/>
        </w:rPr>
      </w:pPr>
      <w:r>
        <w:rPr>
          <w:rFonts w:ascii="Gill Sans MT"/>
          <w:b/>
          <w:color w:val="231F20"/>
          <w:spacing w:val="-1"/>
          <w:w w:val="90"/>
          <w:sz w:val="19"/>
        </w:rPr>
        <w:t>图</w:t>
      </w:r>
      <w:r>
        <w:rPr>
          <w:rFonts w:ascii="Gill Sans MT"/>
          <w:b/>
          <w:color w:val="231F20"/>
          <w:spacing w:val="-1"/>
          <w:w w:val="90"/>
          <w:sz w:val="19"/>
        </w:rPr>
        <w:t xml:space="preserve"> 5-28</w:t>
      </w:r>
      <w:r>
        <w:rPr>
          <w:rFonts w:ascii="Gill Sans MT"/>
          <w:b/>
          <w:color w:val="231F20"/>
          <w:spacing w:val="-1"/>
          <w:w w:val="90"/>
          <w:sz w:val="19"/>
        </w:rPr>
        <w:t>。</w:t>
      </w:r>
      <w:r>
        <w:rPr>
          <w:rFonts w:ascii="Gill Sans MT"/>
          <w:b/>
          <w:color w:val="231F20"/>
          <w:spacing w:val="-1"/>
          <w:w w:val="90"/>
          <w:sz w:val="19"/>
        </w:rPr>
        <w:t xml:space="preserve"> </w:t>
      </w:r>
      <w:r>
        <w:rPr>
          <w:rFonts w:ascii="Lucida Sans"/>
          <w:i/>
          <w:color w:val="231F20"/>
          <w:spacing w:val="-1"/>
          <w:w w:val="90"/>
          <w:sz w:val="19"/>
        </w:rPr>
        <w:t>为</w:t>
      </w:r>
      <w:r>
        <w:rPr>
          <w:rFonts w:ascii="Lucida Sans"/>
          <w:i/>
          <w:color w:val="231F20"/>
          <w:spacing w:val="-1"/>
          <w:w w:val="90"/>
          <w:sz w:val="19"/>
        </w:rPr>
        <w:t xml:space="preserve"> ConversionService </w:t>
      </w:r>
      <w:r>
        <w:rPr>
          <w:rFonts w:ascii="Lucida Sans"/>
          <w:i/>
          <w:color w:val="231F20"/>
          <w:spacing w:val="-1"/>
          <w:w w:val="90"/>
          <w:sz w:val="19"/>
        </w:rPr>
        <w:t>创建复合传感器</w:t>
      </w:r>
      <w:r>
        <w:rPr>
          <w:rFonts w:ascii="Lucida Sans"/>
          <w:i/>
          <w:color w:val="231F20"/>
          <w:spacing w:val="-1"/>
          <w:w w:val="90"/>
          <w:sz w:val="19"/>
        </w:rPr>
        <w:t xml:space="preserve"> celsiusTemperaturValue</w:t>
      </w:r>
    </w:p>
    <w:p w14:paraId="381BDC61" w14:textId="77777777" w:rsidR="00323148" w:rsidRDefault="002F5E3E">
      <w:pPr>
        <w:ind w:left="1323"/>
        <w:rPr>
          <w:rFonts w:ascii="Lucida Sans"/>
          <w:i/>
          <w:sz w:val="19"/>
        </w:rPr>
      </w:pPr>
      <w:r>
        <w:rPr>
          <w:rFonts w:ascii="Lucida Sans"/>
          <w:i/>
          <w:color w:val="231F20"/>
          <w:w w:val="90"/>
          <w:sz w:val="19"/>
        </w:rPr>
        <w:t xml:space="preserve">SOA </w:t>
      </w:r>
      <w:r>
        <w:rPr>
          <w:rFonts w:ascii="Lucida Sans"/>
          <w:i/>
          <w:color w:val="231F20"/>
          <w:w w:val="90"/>
          <w:sz w:val="19"/>
        </w:rPr>
        <w:t>组合</w:t>
      </w:r>
    </w:p>
    <w:p w14:paraId="1FE23634" w14:textId="77777777" w:rsidR="00323148" w:rsidRDefault="00323148">
      <w:pPr>
        <w:pStyle w:val="a3"/>
        <w:rPr>
          <w:rFonts w:ascii="Lucida Sans"/>
          <w:i/>
          <w:sz w:val="20"/>
        </w:rPr>
      </w:pPr>
    </w:p>
    <w:p w14:paraId="44462EE0" w14:textId="77777777" w:rsidR="00323148" w:rsidRDefault="00323148">
      <w:pPr>
        <w:pStyle w:val="a3"/>
        <w:spacing w:before="3"/>
        <w:rPr>
          <w:rFonts w:ascii="Lucida Sans"/>
          <w:i/>
          <w:sz w:val="15"/>
        </w:rPr>
      </w:pPr>
    </w:p>
    <w:p w14:paraId="538113E0" w14:textId="77777777" w:rsidR="00323148" w:rsidRDefault="002F5E3E">
      <w:pPr>
        <w:pStyle w:val="a3"/>
        <w:spacing w:before="97" w:line="247" w:lineRule="auto"/>
        <w:ind w:left="1323" w:right="1306"/>
      </w:pPr>
      <w:r>
        <w:rPr>
          <w:color w:val="231F20"/>
          <w:w w:val="95"/>
        </w:rPr>
        <w:t xml:space="preserve">在请求消息中。确保选中 Enterprise Manager 的传感器操作复选框。将 JMS 操作的复选框保留为未选中状态。按 OK 完成复合传感器的定义。然后按 OK 关闭 Composite Sensors 窗口。您会注意到，已将一个小图标添加到“公开的服务”泳道中的 ConversionService 元素中， </w:t>
      </w:r>
      <w:r>
        <w:rPr>
          <w:color w:val="231F20"/>
        </w:rPr>
        <w:t>指示至少存在一个复合传感器。</w:t>
      </w:r>
    </w:p>
    <w:p w14:paraId="19E463AD" w14:textId="77777777" w:rsidR="00323148" w:rsidRDefault="002F5E3E">
      <w:pPr>
        <w:pStyle w:val="a3"/>
        <w:spacing w:before="3" w:line="244" w:lineRule="auto"/>
        <w:ind w:left="1323" w:right="1315" w:firstLine="319"/>
        <w:rPr>
          <w:lang w:eastAsia="zh-CN"/>
        </w:rPr>
      </w:pPr>
      <w:r>
        <w:rPr>
          <w:color w:val="231F20"/>
          <w:w w:val="95"/>
        </w:rPr>
        <w:t>将 SOA 组合部署到集成 WLS。</w:t>
      </w:r>
      <w:r>
        <w:rPr>
          <w:color w:val="231F20"/>
          <w:w w:val="95"/>
          <w:lang w:eastAsia="zh-CN"/>
        </w:rPr>
        <w:t>进行一次或多次调用以转换</w:t>
      </w:r>
      <w:r>
        <w:rPr>
          <w:color w:val="231F20"/>
          <w:w w:val="90"/>
          <w:lang w:eastAsia="zh-CN"/>
        </w:rPr>
        <w:t>摄氏温度。然后，</w:t>
      </w:r>
      <w:r>
        <w:rPr>
          <w:rFonts w:ascii="Lucida Sans"/>
          <w:i/>
          <w:color w:val="231F20"/>
          <w:w w:val="90"/>
          <w:lang w:eastAsia="zh-CN"/>
        </w:rPr>
        <w:t>在</w:t>
      </w:r>
      <w:r>
        <w:rPr>
          <w:rFonts w:ascii="Lucida Sans"/>
          <w:i/>
          <w:color w:val="231F20"/>
          <w:w w:val="90"/>
          <w:lang w:eastAsia="zh-CN"/>
        </w:rPr>
        <w:t xml:space="preserve"> EM  FMW </w:t>
      </w:r>
      <w:r>
        <w:rPr>
          <w:rFonts w:ascii="Lucida Sans"/>
          <w:i/>
          <w:color w:val="231F20"/>
          <w:w w:val="90"/>
          <w:lang w:eastAsia="zh-CN"/>
        </w:rPr>
        <w:t>控件中打开</w:t>
      </w:r>
      <w:r>
        <w:rPr>
          <w:rFonts w:ascii="Lucida Sans"/>
          <w:i/>
          <w:color w:val="231F20"/>
          <w:w w:val="90"/>
          <w:lang w:eastAsia="zh-CN"/>
        </w:rPr>
        <w:t xml:space="preserve"> </w:t>
      </w:r>
      <w:r>
        <w:rPr>
          <w:color w:val="231F20"/>
          <w:w w:val="90"/>
          <w:lang w:eastAsia="zh-CN"/>
        </w:rPr>
        <w:t xml:space="preserve">ConversionService </w:t>
      </w:r>
      <w:r>
        <w:rPr>
          <w:color w:val="231F20"/>
          <w:w w:val="95"/>
          <w:lang w:eastAsia="zh-CN"/>
        </w:rPr>
        <w:t xml:space="preserve"> 复合的概述页。单击“流实例”选项卡。搜索所有最近的实例。单击最后一个</w:t>
      </w:r>
      <w:r>
        <w:rPr>
          <w:color w:val="231F20"/>
          <w:w w:val="90"/>
          <w:lang w:eastAsia="zh-CN"/>
        </w:rPr>
        <w:t xml:space="preserve">实例。在页面底部，激活“传感器值”选项卡。在这里，您可以找到 </w:t>
      </w:r>
      <w:r>
        <w:rPr>
          <w:color w:val="231F20"/>
          <w:w w:val="95"/>
          <w:lang w:eastAsia="zh-CN"/>
        </w:rPr>
        <w:t xml:space="preserve"> </w:t>
      </w:r>
      <w:r>
        <w:rPr>
          <w:rFonts w:ascii="Lucida Sans"/>
          <w:i/>
          <w:color w:val="231F20"/>
          <w:w w:val="95"/>
          <w:lang w:eastAsia="zh-CN"/>
        </w:rPr>
        <w:t xml:space="preserve">celsiusTemperatureValue </w:t>
      </w:r>
      <w:r>
        <w:rPr>
          <w:color w:val="231F20"/>
          <w:w w:val="95"/>
          <w:lang w:eastAsia="zh-CN"/>
        </w:rPr>
        <w:t>传感器的值，如图 5-29 所示。</w:t>
      </w:r>
    </w:p>
    <w:p w14:paraId="69D09B84" w14:textId="77777777" w:rsidR="00323148" w:rsidRDefault="002F5E3E">
      <w:pPr>
        <w:pStyle w:val="a3"/>
        <w:spacing w:before="5" w:line="247" w:lineRule="auto"/>
        <w:ind w:left="1323" w:right="1469" w:firstLine="319"/>
        <w:rPr>
          <w:lang w:eastAsia="zh-CN"/>
        </w:rPr>
      </w:pPr>
      <w:r>
        <w:rPr>
          <w:color w:val="231F20"/>
          <w:w w:val="95"/>
          <w:lang w:eastAsia="zh-CN"/>
        </w:rPr>
        <w:t>实例可以按其传感器的值进行过滤，无论是在单个组合级别还是在</w:t>
      </w:r>
      <w:r>
        <w:rPr>
          <w:color w:val="231F20"/>
          <w:lang w:eastAsia="zh-CN"/>
        </w:rPr>
        <w:t>整个 SOA Suite 节点级别。</w:t>
      </w:r>
    </w:p>
    <w:p w14:paraId="02EB1596" w14:textId="77777777" w:rsidR="00323148" w:rsidRDefault="002F5E3E">
      <w:pPr>
        <w:pStyle w:val="a3"/>
        <w:spacing w:before="1" w:line="247" w:lineRule="auto"/>
        <w:ind w:left="1323" w:right="1252" w:firstLine="319"/>
        <w:rPr>
          <w:lang w:eastAsia="zh-CN"/>
        </w:rPr>
      </w:pPr>
      <w:r>
        <w:rPr>
          <w:color w:val="231F20"/>
          <w:w w:val="95"/>
          <w:lang w:eastAsia="zh-CN"/>
        </w:rPr>
        <w:t xml:space="preserve">在搜索选项卡上，通过单击“添加/删除过滤器”链接，将弹出一个弹出窗口。在此窗口中，应选中标记为“流实例”的复选框，以便能够按复合传感器过滤实例。选中该复选框后，最多可以使用六个复合传感器 </w:t>
      </w:r>
      <w:r>
        <w:rPr>
          <w:color w:val="231F20"/>
          <w:lang w:eastAsia="zh-CN"/>
        </w:rPr>
        <w:t>进行过滤。</w:t>
      </w:r>
    </w:p>
    <w:p w14:paraId="0FA7CDEC" w14:textId="77777777" w:rsidR="00323148" w:rsidRDefault="002F5E3E">
      <w:pPr>
        <w:pStyle w:val="a3"/>
        <w:spacing w:before="3" w:line="247" w:lineRule="auto"/>
        <w:ind w:left="1323" w:right="1443" w:firstLine="319"/>
      </w:pPr>
      <w:r>
        <w:rPr>
          <w:color w:val="231F20"/>
          <w:w w:val="95"/>
          <w:lang w:eastAsia="zh-CN"/>
        </w:rPr>
        <w:t>浏览或键入传感器的名称。在浏览对话框中，您可以指定应与此传感器的值结合使用的运算符：相等、类似、小于（或等于）或大于（或等于）。在搜索选项卡本身中，设置了值，所有复合实例的复合传感器值应与该值进行比较。</w:t>
      </w:r>
      <w:r>
        <w:rPr>
          <w:color w:val="231F20"/>
          <w:w w:val="95"/>
        </w:rPr>
        <w:t>图 5-29 显示了一个</w:t>
      </w:r>
      <w:r>
        <w:rPr>
          <w:color w:val="231F20"/>
          <w:w w:val="90"/>
        </w:rPr>
        <w:t xml:space="preserve">筛选器，用于搜索具有复合传感器 </w:t>
      </w:r>
      <w:r>
        <w:rPr>
          <w:rFonts w:ascii="Lucida Sans"/>
          <w:i/>
          <w:color w:val="231F20"/>
          <w:w w:val="90"/>
        </w:rPr>
        <w:t xml:space="preserve">celsiusTemperatureValue </w:t>
      </w:r>
      <w:r>
        <w:rPr>
          <w:color w:val="231F20"/>
          <w:w w:val="90"/>
        </w:rPr>
        <w:t xml:space="preserve"> </w:t>
      </w:r>
      <w:r>
        <w:rPr>
          <w:color w:val="231F20"/>
        </w:rPr>
        <w:t>且值正好为 67 的实例。</w:t>
      </w:r>
    </w:p>
    <w:p w14:paraId="33939394" w14:textId="77777777" w:rsidR="00323148" w:rsidRDefault="00323148">
      <w:pPr>
        <w:spacing w:line="247" w:lineRule="auto"/>
        <w:sectPr w:rsidR="00323148">
          <w:pgSz w:w="10630" w:h="13150"/>
          <w:pgMar w:top="1460" w:right="0" w:bottom="280" w:left="0" w:header="667" w:footer="0" w:gutter="0"/>
          <w:cols w:space="720"/>
        </w:sectPr>
      </w:pPr>
    </w:p>
    <w:p w14:paraId="3F917220" w14:textId="77777777" w:rsidR="00323148" w:rsidRDefault="00323148">
      <w:pPr>
        <w:pStyle w:val="a3"/>
        <w:spacing w:before="7"/>
        <w:rPr>
          <w:sz w:val="20"/>
        </w:rPr>
      </w:pPr>
    </w:p>
    <w:p w14:paraId="49D41BE7" w14:textId="77777777" w:rsidR="00323148" w:rsidRDefault="002F5E3E">
      <w:pPr>
        <w:pStyle w:val="a3"/>
        <w:ind w:left="1803"/>
        <w:rPr>
          <w:sz w:val="20"/>
        </w:rPr>
      </w:pPr>
      <w:r>
        <w:rPr>
          <w:noProof/>
          <w:sz w:val="20"/>
        </w:rPr>
        <w:drawing>
          <wp:inline distT="0" distB="0" distL="0" distR="0" wp14:anchorId="2BFBC5F6" wp14:editId="74E62BA8">
            <wp:extent cx="5044180" cy="1719072"/>
            <wp:effectExtent l="0" t="0" r="0" b="0"/>
            <wp:docPr id="313"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41.jpeg"/>
                    <pic:cNvPicPr/>
                  </pic:nvPicPr>
                  <pic:blipFill>
                    <a:blip r:embed="rId219" cstate="print"/>
                    <a:stretch>
                      <a:fillRect/>
                    </a:stretch>
                  </pic:blipFill>
                  <pic:spPr>
                    <a:xfrm>
                      <a:off x="0" y="0"/>
                      <a:ext cx="5044180" cy="1719072"/>
                    </a:xfrm>
                    <a:prstGeom prst="rect">
                      <a:avLst/>
                    </a:prstGeom>
                  </pic:spPr>
                </pic:pic>
              </a:graphicData>
            </a:graphic>
          </wp:inline>
        </w:drawing>
      </w:r>
    </w:p>
    <w:p w14:paraId="693F446F" w14:textId="77777777" w:rsidR="00323148" w:rsidRDefault="00000000">
      <w:pPr>
        <w:pStyle w:val="a3"/>
        <w:spacing w:before="2"/>
        <w:rPr>
          <w:sz w:val="12"/>
        </w:rPr>
      </w:pPr>
      <w:r>
        <w:pict w14:anchorId="3D25BC33">
          <v:shape id="_x0000_s2226" style="position:absolute;margin-left:88.2pt;margin-top:9.55pt;width:400pt;height:.1pt;z-index:-15561728;mso-wrap-distance-left:0;mso-wrap-distance-right:0;mso-position-horizontal-relative:page" coordorigin="1764,191" coordsize="8000,0" path="m1764,191r8000,e" filled="f" strokecolor="#231f20" strokeweight="1pt">
            <v:path arrowok="t"/>
            <w10:wrap type="topAndBottom" anchorx="page"/>
          </v:shape>
        </w:pict>
      </w:r>
    </w:p>
    <w:p w14:paraId="3B313628" w14:textId="77777777" w:rsidR="00323148" w:rsidRDefault="002F5E3E">
      <w:pPr>
        <w:spacing w:line="215" w:lineRule="exact"/>
        <w:ind w:left="1763"/>
        <w:rPr>
          <w:rFonts w:ascii="Lucida Sans"/>
          <w:i/>
          <w:sz w:val="19"/>
          <w:lang w:eastAsia="zh-CN"/>
        </w:rPr>
      </w:pPr>
      <w:bookmarkStart w:id="19" w:name="Add_Height_and_Distance_Conversion_Suppo"/>
      <w:bookmarkEnd w:id="19"/>
      <w:r>
        <w:rPr>
          <w:rFonts w:ascii="Gill Sans MT"/>
          <w:b/>
          <w:color w:val="231F20"/>
          <w:w w:val="90"/>
          <w:sz w:val="19"/>
          <w:lang w:eastAsia="zh-CN"/>
        </w:rPr>
        <w:t>图</w:t>
      </w:r>
      <w:r>
        <w:rPr>
          <w:rFonts w:ascii="Gill Sans MT"/>
          <w:b/>
          <w:color w:val="231F20"/>
          <w:w w:val="90"/>
          <w:sz w:val="19"/>
          <w:lang w:eastAsia="zh-CN"/>
        </w:rPr>
        <w:t xml:space="preserve"> 5-29</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复合传感器值为</w:t>
      </w:r>
      <w:r>
        <w:rPr>
          <w:rFonts w:ascii="Lucida Sans"/>
          <w:i/>
          <w:color w:val="231F20"/>
          <w:w w:val="90"/>
          <w:sz w:val="19"/>
          <w:lang w:eastAsia="zh-CN"/>
        </w:rPr>
        <w:t xml:space="preserve"> SOA </w:t>
      </w:r>
      <w:r>
        <w:rPr>
          <w:rFonts w:ascii="Lucida Sans"/>
          <w:i/>
          <w:color w:val="231F20"/>
          <w:w w:val="90"/>
          <w:sz w:val="19"/>
          <w:lang w:eastAsia="zh-CN"/>
        </w:rPr>
        <w:t>实例提供额外的上下文</w:t>
      </w:r>
    </w:p>
    <w:p w14:paraId="69F78295" w14:textId="77777777" w:rsidR="00323148" w:rsidRDefault="002F5E3E">
      <w:pPr>
        <w:ind w:left="1763"/>
        <w:rPr>
          <w:rFonts w:ascii="Lucida Sans" w:hAnsi="Lucida Sans"/>
          <w:i/>
          <w:sz w:val="19"/>
          <w:lang w:eastAsia="zh-CN"/>
        </w:rPr>
      </w:pPr>
      <w:r>
        <w:rPr>
          <w:rFonts w:ascii="Lucida Sans" w:hAnsi="Lucida Sans"/>
          <w:i/>
          <w:color w:val="231F20"/>
          <w:w w:val="90"/>
          <w:sz w:val="19"/>
          <w:lang w:eastAsia="zh-CN"/>
        </w:rPr>
        <w:t>复合</w:t>
      </w:r>
      <w:r>
        <w:rPr>
          <w:rFonts w:ascii="Lucida Sans" w:hAnsi="Lucida Sans"/>
          <w:i/>
          <w:color w:val="231F20"/>
          <w:w w:val="90"/>
          <w:sz w:val="19"/>
          <w:lang w:eastAsia="zh-CN"/>
        </w:rPr>
        <w:t xml:space="preserve"> - </w:t>
      </w:r>
      <w:r>
        <w:rPr>
          <w:rFonts w:ascii="Lucida Sans" w:hAnsi="Lucida Sans"/>
          <w:i/>
          <w:color w:val="231F20"/>
          <w:w w:val="90"/>
          <w:sz w:val="19"/>
          <w:lang w:eastAsia="zh-CN"/>
        </w:rPr>
        <w:t>注意如何搜索具有复合传感器特定值的实例</w:t>
      </w:r>
    </w:p>
    <w:p w14:paraId="5759771A" w14:textId="77777777" w:rsidR="00323148" w:rsidRDefault="00323148">
      <w:pPr>
        <w:pStyle w:val="a3"/>
        <w:rPr>
          <w:rFonts w:ascii="Lucida Sans"/>
          <w:i/>
          <w:sz w:val="20"/>
          <w:lang w:eastAsia="zh-CN"/>
        </w:rPr>
      </w:pPr>
    </w:p>
    <w:p w14:paraId="1E3B0CA5" w14:textId="77777777" w:rsidR="00323148" w:rsidRDefault="002F5E3E">
      <w:pPr>
        <w:pStyle w:val="3"/>
        <w:spacing w:before="228" w:line="230" w:lineRule="auto"/>
        <w:ind w:right="3022"/>
        <w:rPr>
          <w:lang w:eastAsia="zh-CN"/>
        </w:rPr>
      </w:pPr>
      <w:r>
        <w:rPr>
          <w:color w:val="231F20"/>
          <w:spacing w:val="-2"/>
          <w:w w:val="95"/>
          <w:lang w:eastAsia="zh-CN"/>
        </w:rPr>
        <w:t>使用外部服务添加高度和距离转换支持</w:t>
      </w:r>
    </w:p>
    <w:p w14:paraId="5A60D481" w14:textId="77777777" w:rsidR="00323148" w:rsidRDefault="002F5E3E">
      <w:pPr>
        <w:pStyle w:val="a3"/>
        <w:spacing w:before="4" w:line="247" w:lineRule="auto"/>
        <w:ind w:left="1763" w:right="859"/>
        <w:rPr>
          <w:lang w:eastAsia="zh-CN"/>
        </w:rPr>
      </w:pPr>
      <w:r>
        <w:rPr>
          <w:color w:val="231F20"/>
          <w:w w:val="95"/>
        </w:rPr>
        <w:t xml:space="preserve">SOA 复合 </w:t>
      </w:r>
      <w:r>
        <w:rPr>
          <w:rFonts w:ascii="Lucida Sans"/>
          <w:i/>
          <w:color w:val="231F20"/>
          <w:w w:val="95"/>
        </w:rPr>
        <w:t xml:space="preserve">ConversionService </w:t>
      </w:r>
      <w:r>
        <w:rPr>
          <w:color w:val="231F20"/>
          <w:w w:val="95"/>
        </w:rPr>
        <w:t xml:space="preserve">仅支持服务接口中的五项操作之一：使用 Echo 路由规则在本地实现的温度转换和简单的消息转换。就像第 3 章中的服务总线管道使用外部服务来实现操作 </w:t>
      </w:r>
      <w:r>
        <w:rPr>
          <w:rFonts w:ascii="Lucida Sans"/>
          <w:i/>
          <w:color w:val="231F20"/>
          <w:w w:val="95"/>
        </w:rPr>
        <w:t>getDistanceFeetToMeter</w:t>
      </w:r>
      <w:r>
        <w:rPr>
          <w:color w:val="231F20"/>
          <w:w w:val="95"/>
        </w:rPr>
        <w:t xml:space="preserve"> 一样，我们现在将对</w:t>
      </w:r>
      <w:r>
        <w:rPr>
          <w:color w:val="231F20"/>
          <w:w w:val="90"/>
        </w:rPr>
        <w:t>该操作的支持添加到 SOA 组合中。为此，我们将添加对执行</w:t>
      </w:r>
      <w:r>
        <w:rPr>
          <w:color w:val="231F20"/>
          <w:w w:val="95"/>
        </w:rPr>
        <w:t xml:space="preserve">实际距离转换的外部服务的引用，并在中介中定义新的路由规则，该规则将操作 </w:t>
      </w:r>
      <w:r>
        <w:rPr>
          <w:color w:val="231F20"/>
          <w:w w:val="90"/>
        </w:rPr>
        <w:t xml:space="preserve">getDistanceFeetToMeter </w:t>
      </w:r>
      <w:r>
        <w:rPr>
          <w:rFonts w:ascii="Lucida Sans"/>
          <w:i/>
          <w:color w:val="231F20"/>
          <w:w w:val="90"/>
        </w:rPr>
        <w:t>收到的消息映射并路由</w:t>
      </w:r>
      <w:r>
        <w:rPr>
          <w:color w:val="231F20"/>
          <w:w w:val="90"/>
        </w:rPr>
        <w:t>到该引用。</w:t>
      </w:r>
      <w:r>
        <w:rPr>
          <w:color w:val="231F20"/>
          <w:w w:val="90"/>
          <w:lang w:eastAsia="zh-CN"/>
        </w:rPr>
        <w:t>我们将能够</w:t>
      </w:r>
      <w:r>
        <w:rPr>
          <w:color w:val="231F20"/>
          <w:w w:val="95"/>
          <w:lang w:eastAsia="zh-CN"/>
        </w:rPr>
        <w:t>重用第 3 章中用于服务总线管道的一些项目。</w:t>
      </w:r>
    </w:p>
    <w:p w14:paraId="4FC54C67" w14:textId="77777777" w:rsidR="00323148" w:rsidRDefault="002F5E3E">
      <w:pPr>
        <w:pStyle w:val="4"/>
        <w:spacing w:before="177"/>
        <w:rPr>
          <w:lang w:eastAsia="zh-CN"/>
        </w:rPr>
      </w:pPr>
      <w:r>
        <w:rPr>
          <w:color w:val="231F20"/>
          <w:w w:val="90"/>
          <w:lang w:eastAsia="zh-CN"/>
        </w:rPr>
        <w:t>为外部转换服务创建引用</w:t>
      </w:r>
    </w:p>
    <w:p w14:paraId="5F10E8B4" w14:textId="77777777" w:rsidR="00323148" w:rsidRDefault="002F5E3E">
      <w:pPr>
        <w:pStyle w:val="a3"/>
        <w:spacing w:before="20" w:line="247" w:lineRule="auto"/>
        <w:ind w:left="1763" w:right="968"/>
        <w:rPr>
          <w:lang w:eastAsia="zh-CN"/>
        </w:rPr>
      </w:pPr>
      <w:r>
        <w:rPr>
          <w:color w:val="231F20"/>
          <w:w w:val="95"/>
          <w:lang w:eastAsia="zh-CN"/>
        </w:rPr>
        <w:t>服务总线项目使用业务服务在本地表示外部服务，并配置有关如何访问该服务的详细信息。在 SCA 中，这是使用 Reference（绑定）完成的。在复合编辑器中，通过从元件选项板中拖动相应的元件并将其拖放到“外部参照”泳道中来创建此类参照。</w:t>
      </w:r>
      <w:r>
        <w:rPr>
          <w:color w:val="231F20"/>
          <w:lang w:eastAsia="zh-CN"/>
        </w:rPr>
        <w:t>使用 SOAP 绑定组件以这种方式创建引用绑定，如图 5-30 所示。</w:t>
      </w:r>
    </w:p>
    <w:p w14:paraId="26BC20B4" w14:textId="77777777" w:rsidR="00323148" w:rsidRDefault="002F5E3E">
      <w:pPr>
        <w:pStyle w:val="a3"/>
        <w:spacing w:before="4"/>
        <w:ind w:left="1313" w:right="695"/>
        <w:jc w:val="center"/>
        <w:rPr>
          <w:lang w:eastAsia="zh-CN"/>
        </w:rPr>
      </w:pPr>
      <w:r>
        <w:rPr>
          <w:color w:val="231F20"/>
          <w:w w:val="95"/>
          <w:lang w:eastAsia="zh-CN"/>
        </w:rPr>
        <w:t>此时将显示一个对话框，用于配置 Web 服务绑定（图 5-31）。将其名称设置为</w:t>
      </w:r>
    </w:p>
    <w:p w14:paraId="1A3F4EAB" w14:textId="77777777" w:rsidR="00323148" w:rsidRDefault="002F5E3E">
      <w:pPr>
        <w:spacing w:before="2"/>
        <w:ind w:left="1313" w:right="667"/>
        <w:jc w:val="center"/>
        <w:rPr>
          <w:sz w:val="19"/>
          <w:lang w:eastAsia="zh-CN"/>
        </w:rPr>
      </w:pPr>
      <w:r>
        <w:rPr>
          <w:rFonts w:ascii="Lucida Sans"/>
          <w:i/>
          <w:color w:val="231F20"/>
          <w:w w:val="90"/>
          <w:sz w:val="19"/>
          <w:lang w:eastAsia="zh-CN"/>
        </w:rPr>
        <w:t>LengthDistanceUnitConvertorService</w:t>
      </w:r>
      <w:r>
        <w:rPr>
          <w:color w:val="231F20"/>
          <w:w w:val="90"/>
          <w:sz w:val="19"/>
          <w:lang w:eastAsia="zh-CN"/>
        </w:rPr>
        <w:t xml:space="preserve">。将 WSDL URL 设置为 </w:t>
      </w:r>
      <w:hyperlink r:id="rId220">
        <w:r>
          <w:rPr>
            <w:color w:val="231F20"/>
            <w:w w:val="90"/>
            <w:sz w:val="19"/>
            <w:lang w:eastAsia="zh-CN"/>
          </w:rPr>
          <w:t>http://www.webservicex.net/length</w:t>
        </w:r>
      </w:hyperlink>
    </w:p>
    <w:p w14:paraId="09B9AF38" w14:textId="77777777" w:rsidR="00323148" w:rsidRDefault="002F5E3E">
      <w:pPr>
        <w:pStyle w:val="a3"/>
        <w:spacing w:before="2" w:line="247" w:lineRule="auto"/>
        <w:ind w:left="1763" w:right="941"/>
        <w:jc w:val="both"/>
        <w:rPr>
          <w:lang w:eastAsia="zh-CN"/>
        </w:rPr>
      </w:pPr>
      <w:r>
        <w:rPr>
          <w:color w:val="231F20"/>
          <w:w w:val="90"/>
          <w:lang w:eastAsia="zh-CN"/>
        </w:rPr>
        <w:t xml:space="preserve">.asmx？WSDL 中。从从 WSDL 文档填充的下拉列表中选择 </w:t>
      </w:r>
      <w:r>
        <w:rPr>
          <w:rFonts w:ascii="Lucida Sans"/>
          <w:i/>
          <w:color w:val="231F20"/>
          <w:w w:val="90"/>
          <w:lang w:eastAsia="zh-CN"/>
        </w:rPr>
        <w:t xml:space="preserve">Port Type lengthUnitSoap </w:t>
      </w:r>
      <w:r>
        <w:rPr>
          <w:color w:val="231F20"/>
          <w:w w:val="90"/>
          <w:lang w:eastAsia="zh-CN"/>
        </w:rPr>
        <w:t xml:space="preserve"> </w:t>
      </w:r>
      <w:r>
        <w:rPr>
          <w:color w:val="231F20"/>
          <w:w w:val="95"/>
          <w:lang w:eastAsia="zh-CN"/>
        </w:rPr>
        <w:t>。选中该复选框以将 WSDL 文档和关联的工件复制到</w:t>
      </w:r>
      <w:r>
        <w:rPr>
          <w:color w:val="231F20"/>
          <w:lang w:eastAsia="zh-CN"/>
        </w:rPr>
        <w:t>项目中。按 OK 完成配置。</w:t>
      </w:r>
    </w:p>
    <w:p w14:paraId="3383BA8E" w14:textId="77777777" w:rsidR="00323148" w:rsidRDefault="002F5E3E">
      <w:pPr>
        <w:spacing w:line="242" w:lineRule="auto"/>
        <w:ind w:left="1763" w:right="964" w:firstLine="319"/>
        <w:rPr>
          <w:sz w:val="19"/>
          <w:lang w:eastAsia="zh-CN"/>
        </w:rPr>
      </w:pPr>
      <w:r>
        <w:rPr>
          <w:color w:val="231F20"/>
          <w:w w:val="90"/>
          <w:sz w:val="19"/>
          <w:lang w:eastAsia="zh-CN"/>
        </w:rPr>
        <w:t>现在，在</w:t>
      </w:r>
      <w:r>
        <w:rPr>
          <w:rFonts w:ascii="Lucida Sans"/>
          <w:i/>
          <w:color w:val="231F20"/>
          <w:w w:val="90"/>
          <w:sz w:val="19"/>
          <w:lang w:eastAsia="zh-CN"/>
        </w:rPr>
        <w:t>“外部引用”泳道中创建了引用绑定</w:t>
      </w:r>
      <w:r>
        <w:rPr>
          <w:rFonts w:ascii="Lucida Sans"/>
          <w:i/>
          <w:color w:val="231F20"/>
          <w:w w:val="90"/>
          <w:sz w:val="19"/>
          <w:lang w:eastAsia="zh-CN"/>
        </w:rPr>
        <w:t xml:space="preserve"> </w:t>
      </w:r>
      <w:r>
        <w:rPr>
          <w:color w:val="231F20"/>
          <w:w w:val="90"/>
          <w:sz w:val="19"/>
          <w:lang w:eastAsia="zh-CN"/>
        </w:rPr>
        <w:t>LengthDistanceUnitConvertorService</w:t>
      </w:r>
      <w:r>
        <w:rPr>
          <w:color w:val="231F20"/>
          <w:w w:val="95"/>
          <w:sz w:val="19"/>
          <w:lang w:eastAsia="zh-CN"/>
        </w:rPr>
        <w:t xml:space="preserve">。将 </w:t>
      </w:r>
      <w:r>
        <w:rPr>
          <w:rFonts w:ascii="Lucida Sans"/>
          <w:i/>
          <w:color w:val="231F20"/>
          <w:w w:val="95"/>
          <w:sz w:val="19"/>
          <w:lang w:eastAsia="zh-CN"/>
        </w:rPr>
        <w:t xml:space="preserve">ConversionMediator </w:t>
      </w:r>
      <w:r>
        <w:rPr>
          <w:color w:val="231F20"/>
          <w:w w:val="95"/>
          <w:sz w:val="19"/>
          <w:lang w:eastAsia="zh-CN"/>
        </w:rPr>
        <w:t>连接到此引用。在“选择</w:t>
      </w:r>
      <w:r>
        <w:rPr>
          <w:color w:val="231F20"/>
          <w:w w:val="90"/>
          <w:sz w:val="19"/>
          <w:lang w:eastAsia="zh-CN"/>
        </w:rPr>
        <w:t xml:space="preserve">操作”对话框中，将 </w:t>
      </w:r>
      <w:r>
        <w:rPr>
          <w:rFonts w:ascii="Lucida Sans"/>
          <w:i/>
          <w:color w:val="231F20"/>
          <w:w w:val="90"/>
          <w:sz w:val="19"/>
          <w:lang w:eastAsia="zh-CN"/>
        </w:rPr>
        <w:t xml:space="preserve">GetDistanceFeetToMeter </w:t>
      </w:r>
      <w:r>
        <w:rPr>
          <w:color w:val="231F20"/>
          <w:w w:val="90"/>
          <w:sz w:val="19"/>
          <w:lang w:eastAsia="zh-CN"/>
        </w:rPr>
        <w:t xml:space="preserve"> 操作从 </w:t>
      </w:r>
      <w:r>
        <w:rPr>
          <w:rFonts w:ascii="Lucida Sans"/>
          <w:i/>
          <w:color w:val="231F20"/>
          <w:w w:val="90"/>
          <w:sz w:val="19"/>
          <w:lang w:eastAsia="zh-CN"/>
        </w:rPr>
        <w:t xml:space="preserve">ConversionService </w:t>
      </w:r>
      <w:r>
        <w:rPr>
          <w:color w:val="231F20"/>
          <w:w w:val="90"/>
          <w:sz w:val="19"/>
          <w:lang w:eastAsia="zh-CN"/>
        </w:rPr>
        <w:t xml:space="preserve">接口映射到引用绑定中的 </w:t>
      </w:r>
      <w:r>
        <w:rPr>
          <w:rFonts w:ascii="Lucida Sans"/>
          <w:i/>
          <w:color w:val="231F20"/>
          <w:w w:val="90"/>
          <w:sz w:val="19"/>
          <w:lang w:eastAsia="zh-CN"/>
        </w:rPr>
        <w:t xml:space="preserve">ChangeLengthUnit </w:t>
      </w:r>
      <w:r>
        <w:rPr>
          <w:color w:val="231F20"/>
          <w:w w:val="90"/>
          <w:sz w:val="19"/>
          <w:lang w:eastAsia="zh-CN"/>
        </w:rPr>
        <w:t>操作，如图 5-32 所示。</w:t>
      </w:r>
    </w:p>
    <w:p w14:paraId="5F98B0CD" w14:textId="77777777" w:rsidR="00323148" w:rsidRDefault="00323148">
      <w:pPr>
        <w:spacing w:line="242" w:lineRule="auto"/>
        <w:rPr>
          <w:sz w:val="19"/>
          <w:lang w:eastAsia="zh-CN"/>
        </w:rPr>
        <w:sectPr w:rsidR="00323148">
          <w:headerReference w:type="even" r:id="rId221"/>
          <w:headerReference w:type="default" r:id="rId222"/>
          <w:pgSz w:w="10630" w:h="13150"/>
          <w:pgMar w:top="1460" w:right="0" w:bottom="280" w:left="0" w:header="721" w:footer="0" w:gutter="0"/>
          <w:pgNumType w:start="185"/>
          <w:cols w:space="720"/>
        </w:sectPr>
      </w:pPr>
    </w:p>
    <w:p w14:paraId="7FC392CB" w14:textId="77777777" w:rsidR="00323148" w:rsidRDefault="00323148">
      <w:pPr>
        <w:pStyle w:val="a3"/>
        <w:spacing w:before="5"/>
        <w:rPr>
          <w:lang w:eastAsia="zh-CN"/>
        </w:rPr>
      </w:pPr>
    </w:p>
    <w:p w14:paraId="0CE36C49" w14:textId="77777777" w:rsidR="00323148" w:rsidRDefault="002F5E3E">
      <w:pPr>
        <w:pStyle w:val="a3"/>
        <w:ind w:left="1363"/>
        <w:rPr>
          <w:sz w:val="20"/>
        </w:rPr>
      </w:pPr>
      <w:r>
        <w:rPr>
          <w:noProof/>
          <w:sz w:val="20"/>
        </w:rPr>
        <w:drawing>
          <wp:inline distT="0" distB="0" distL="0" distR="0" wp14:anchorId="6BB1C738" wp14:editId="1E348F41">
            <wp:extent cx="5055817" cy="1688592"/>
            <wp:effectExtent l="0" t="0" r="0" b="0"/>
            <wp:docPr id="315"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42.jpeg"/>
                    <pic:cNvPicPr/>
                  </pic:nvPicPr>
                  <pic:blipFill>
                    <a:blip r:embed="rId223" cstate="print"/>
                    <a:stretch>
                      <a:fillRect/>
                    </a:stretch>
                  </pic:blipFill>
                  <pic:spPr>
                    <a:xfrm>
                      <a:off x="0" y="0"/>
                      <a:ext cx="5055817" cy="1688592"/>
                    </a:xfrm>
                    <a:prstGeom prst="rect">
                      <a:avLst/>
                    </a:prstGeom>
                  </pic:spPr>
                </pic:pic>
              </a:graphicData>
            </a:graphic>
          </wp:inline>
        </w:drawing>
      </w:r>
    </w:p>
    <w:p w14:paraId="0BBDEDC9" w14:textId="77777777" w:rsidR="00323148" w:rsidRDefault="00000000">
      <w:pPr>
        <w:pStyle w:val="a3"/>
        <w:spacing w:before="3"/>
        <w:rPr>
          <w:sz w:val="13"/>
        </w:rPr>
      </w:pPr>
      <w:r>
        <w:pict w14:anchorId="61687745">
          <v:shape id="_x0000_s2225" style="position:absolute;margin-left:66.2pt;margin-top:10.15pt;width:400pt;height:.1pt;z-index:-15561216;mso-wrap-distance-left:0;mso-wrap-distance-right:0;mso-position-horizontal-relative:page" coordorigin="1324,203" coordsize="8000,0" path="m1324,203r8000,e" filled="f" strokecolor="#231f20" strokeweight="1pt">
            <v:path arrowok="t"/>
            <w10:wrap type="topAndBottom" anchorx="page"/>
          </v:shape>
        </w:pict>
      </w:r>
    </w:p>
    <w:p w14:paraId="1057F384" w14:textId="77777777" w:rsidR="00323148" w:rsidRDefault="002F5E3E">
      <w:pPr>
        <w:spacing w:line="215" w:lineRule="exact"/>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5-30</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向</w:t>
      </w:r>
      <w:r>
        <w:rPr>
          <w:rFonts w:ascii="Lucida Sans"/>
          <w:i/>
          <w:color w:val="231F20"/>
          <w:w w:val="90"/>
          <w:sz w:val="19"/>
          <w:lang w:eastAsia="zh-CN"/>
        </w:rPr>
        <w:t xml:space="preserve"> SOA </w:t>
      </w:r>
      <w:r>
        <w:rPr>
          <w:rFonts w:ascii="Lucida Sans"/>
          <w:i/>
          <w:color w:val="231F20"/>
          <w:w w:val="90"/>
          <w:sz w:val="19"/>
          <w:lang w:eastAsia="zh-CN"/>
        </w:rPr>
        <w:t>组合添加</w:t>
      </w:r>
      <w:r>
        <w:rPr>
          <w:rFonts w:ascii="Lucida Sans"/>
          <w:i/>
          <w:color w:val="231F20"/>
          <w:w w:val="90"/>
          <w:sz w:val="19"/>
          <w:lang w:eastAsia="zh-CN"/>
        </w:rPr>
        <w:t xml:space="preserve"> SOAP Web </w:t>
      </w:r>
      <w:r>
        <w:rPr>
          <w:rFonts w:ascii="Lucida Sans"/>
          <w:i/>
          <w:color w:val="231F20"/>
          <w:w w:val="90"/>
          <w:sz w:val="19"/>
          <w:lang w:eastAsia="zh-CN"/>
        </w:rPr>
        <w:t>服务引用绑定</w:t>
      </w:r>
    </w:p>
    <w:p w14:paraId="1925CAF9" w14:textId="77777777" w:rsidR="00323148" w:rsidRDefault="00323148">
      <w:pPr>
        <w:pStyle w:val="a3"/>
        <w:rPr>
          <w:rFonts w:ascii="Lucida Sans"/>
          <w:i/>
          <w:sz w:val="20"/>
          <w:lang w:eastAsia="zh-CN"/>
        </w:rPr>
      </w:pPr>
    </w:p>
    <w:p w14:paraId="59E878E3" w14:textId="77777777" w:rsidR="00323148" w:rsidRDefault="00323148">
      <w:pPr>
        <w:pStyle w:val="a3"/>
        <w:spacing w:before="8"/>
        <w:rPr>
          <w:rFonts w:ascii="Lucida Sans"/>
          <w:i/>
          <w:sz w:val="18"/>
          <w:lang w:eastAsia="zh-CN"/>
        </w:rPr>
      </w:pPr>
    </w:p>
    <w:p w14:paraId="467292C7" w14:textId="77777777" w:rsidR="00323148" w:rsidRDefault="002F5E3E">
      <w:pPr>
        <w:pStyle w:val="a3"/>
        <w:spacing w:line="244" w:lineRule="auto"/>
        <w:ind w:left="1323" w:right="1366" w:firstLine="319"/>
      </w:pPr>
      <w:r>
        <w:rPr>
          <w:color w:val="231F20"/>
          <w:w w:val="95"/>
          <w:lang w:eastAsia="zh-CN"/>
        </w:rPr>
        <w:t>将调解器连接到引用导致复合 .xml 文件中的更新，您可能需要查看此连接的配置方式。</w:t>
      </w:r>
      <w:r>
        <w:rPr>
          <w:color w:val="231F20"/>
          <w:w w:val="95"/>
        </w:rPr>
        <w:t xml:space="preserve">它还在调解器中生成了新的路由规则，该规则将 </w:t>
      </w:r>
      <w:r>
        <w:rPr>
          <w:color w:val="231F20"/>
          <w:w w:val="90"/>
        </w:rPr>
        <w:t xml:space="preserve">getDistanceFeetToMeter </w:t>
      </w:r>
      <w:r>
        <w:rPr>
          <w:rFonts w:ascii="Lucida Sans" w:hAnsi="Lucida Sans"/>
          <w:i/>
          <w:color w:val="231F20"/>
          <w:w w:val="90"/>
        </w:rPr>
        <w:t xml:space="preserve"> </w:t>
      </w:r>
      <w:r>
        <w:rPr>
          <w:rFonts w:ascii="Lucida Sans" w:hAnsi="Lucida Sans"/>
          <w:i/>
          <w:color w:val="231F20"/>
          <w:w w:val="90"/>
        </w:rPr>
        <w:t>操作的请求消息路由</w:t>
      </w:r>
      <w:r>
        <w:rPr>
          <w:color w:val="231F20"/>
          <w:w w:val="90"/>
        </w:rPr>
        <w:t xml:space="preserve">到引用上的 </w:t>
      </w:r>
      <w:r>
        <w:rPr>
          <w:rFonts w:ascii="Lucida Sans" w:hAnsi="Lucida Sans"/>
          <w:i/>
          <w:color w:val="231F20"/>
          <w:w w:val="90"/>
        </w:rPr>
        <w:t xml:space="preserve">ChangeLengthUnit </w:t>
      </w:r>
      <w:r>
        <w:rPr>
          <w:color w:val="231F20"/>
          <w:w w:val="90"/>
        </w:rPr>
        <w:t>操作。我们需要进一步配置此路由规则，使其</w:t>
      </w:r>
      <w:r>
        <w:rPr>
          <w:color w:val="231F20"/>
          <w:w w:val="95"/>
        </w:rPr>
        <w:t>对请求和响应消息执行必要的转换。</w:t>
      </w:r>
    </w:p>
    <w:p w14:paraId="3475AEDD" w14:textId="77777777" w:rsidR="00323148" w:rsidRDefault="00323148">
      <w:pPr>
        <w:pStyle w:val="a3"/>
        <w:rPr>
          <w:sz w:val="20"/>
        </w:rPr>
      </w:pPr>
    </w:p>
    <w:p w14:paraId="21C23492" w14:textId="77777777" w:rsidR="00323148" w:rsidRDefault="00000000">
      <w:pPr>
        <w:pStyle w:val="a3"/>
        <w:spacing w:before="2"/>
        <w:rPr>
          <w:sz w:val="22"/>
        </w:rPr>
      </w:pPr>
      <w:r>
        <w:pict w14:anchorId="7FB476EB">
          <v:rect id="_x0000_s2224" style="position:absolute;margin-left:66.2pt;margin-top:14.85pt;width:400pt;height:1pt;z-index:-15560704;mso-wrap-distance-left:0;mso-wrap-distance-right:0;mso-position-horizontal-relative:page" fillcolor="#231f20" stroked="f">
            <w10:wrap type="topAndBottom" anchorx="page"/>
          </v:rect>
        </w:pict>
      </w:r>
      <w:r w:rsidR="002F5E3E">
        <w:rPr>
          <w:noProof/>
        </w:rPr>
        <w:drawing>
          <wp:anchor distT="0" distB="0" distL="0" distR="0" simplePos="0" relativeHeight="329" behindDoc="0" locked="0" layoutInCell="1" allowOverlap="1" wp14:anchorId="494301F1" wp14:editId="2AAE5C09">
            <wp:simplePos x="0" y="0"/>
            <wp:positionH relativeFrom="page">
              <wp:posOffset>1421053</wp:posOffset>
            </wp:positionH>
            <wp:positionV relativeFrom="paragraph">
              <wp:posOffset>356327</wp:posOffset>
            </wp:positionV>
            <wp:extent cx="3943354" cy="2688050"/>
            <wp:effectExtent l="0" t="0" r="0" b="0"/>
            <wp:wrapTopAndBottom/>
            <wp:docPr id="31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43.jpeg"/>
                    <pic:cNvPicPr/>
                  </pic:nvPicPr>
                  <pic:blipFill>
                    <a:blip r:embed="rId224" cstate="print"/>
                    <a:stretch>
                      <a:fillRect/>
                    </a:stretch>
                  </pic:blipFill>
                  <pic:spPr>
                    <a:xfrm>
                      <a:off x="0" y="0"/>
                      <a:ext cx="3943354" cy="2688050"/>
                    </a:xfrm>
                    <a:prstGeom prst="rect">
                      <a:avLst/>
                    </a:prstGeom>
                  </pic:spPr>
                </pic:pic>
              </a:graphicData>
            </a:graphic>
          </wp:anchor>
        </w:drawing>
      </w:r>
      <w:r>
        <w:pict w14:anchorId="7E0D84CE">
          <v:shape id="_x0000_s2223" style="position:absolute;margin-left:66.2pt;margin-top:249.2pt;width:400pt;height:.1pt;z-index:-15559680;mso-wrap-distance-left:0;mso-wrap-distance-right:0;mso-position-horizontal-relative:page;mso-position-vertical-relative:text" coordorigin="1324,4984" coordsize="8000,0" path="m1324,4984r8000,e" filled="f" strokecolor="#231f20" strokeweight="1pt">
            <v:path arrowok="t"/>
            <w10:wrap type="topAndBottom" anchorx="page"/>
          </v:shape>
        </w:pict>
      </w:r>
    </w:p>
    <w:p w14:paraId="3267882D" w14:textId="77777777" w:rsidR="00323148" w:rsidRDefault="00323148">
      <w:pPr>
        <w:pStyle w:val="a3"/>
        <w:spacing w:before="1"/>
        <w:rPr>
          <w:sz w:val="15"/>
        </w:rPr>
      </w:pPr>
    </w:p>
    <w:p w14:paraId="48DFF698" w14:textId="77777777" w:rsidR="00323148" w:rsidRDefault="00323148">
      <w:pPr>
        <w:pStyle w:val="a3"/>
        <w:spacing w:before="7"/>
        <w:rPr>
          <w:sz w:val="9"/>
        </w:rPr>
      </w:pPr>
    </w:p>
    <w:p w14:paraId="530413AA" w14:textId="77777777" w:rsidR="00323148" w:rsidRDefault="002F5E3E">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5-31</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为外部服务配置</w:t>
      </w:r>
      <w:r>
        <w:rPr>
          <w:rFonts w:ascii="Lucida Sans"/>
          <w:i/>
          <w:color w:val="231F20"/>
          <w:w w:val="90"/>
          <w:sz w:val="19"/>
        </w:rPr>
        <w:t xml:space="preserve"> Web </w:t>
      </w:r>
      <w:r>
        <w:rPr>
          <w:rFonts w:ascii="Lucida Sans"/>
          <w:i/>
          <w:color w:val="231F20"/>
          <w:w w:val="90"/>
          <w:sz w:val="19"/>
        </w:rPr>
        <w:t>服务绑定（依赖项）</w:t>
      </w:r>
    </w:p>
    <w:p w14:paraId="5E73308E" w14:textId="77777777" w:rsidR="00323148" w:rsidRDefault="00323148">
      <w:pPr>
        <w:spacing w:line="215" w:lineRule="exact"/>
        <w:rPr>
          <w:rFonts w:ascii="Lucida Sans"/>
          <w:sz w:val="19"/>
        </w:rPr>
        <w:sectPr w:rsidR="00323148">
          <w:pgSz w:w="10630" w:h="13150"/>
          <w:pgMar w:top="1460" w:right="0" w:bottom="280" w:left="0" w:header="667" w:footer="0" w:gutter="0"/>
          <w:cols w:space="720"/>
        </w:sectPr>
      </w:pPr>
    </w:p>
    <w:p w14:paraId="041AA296" w14:textId="77777777" w:rsidR="00323148" w:rsidRDefault="00323148">
      <w:pPr>
        <w:pStyle w:val="a3"/>
        <w:spacing w:before="7"/>
        <w:rPr>
          <w:rFonts w:ascii="Lucida Sans"/>
          <w:i/>
        </w:rPr>
      </w:pPr>
    </w:p>
    <w:p w14:paraId="0CDC16A8" w14:textId="77777777" w:rsidR="00323148" w:rsidRDefault="002F5E3E">
      <w:pPr>
        <w:pStyle w:val="a3"/>
        <w:ind w:left="1803"/>
        <w:rPr>
          <w:rFonts w:ascii="Lucida Sans"/>
          <w:sz w:val="20"/>
        </w:rPr>
      </w:pPr>
      <w:r>
        <w:rPr>
          <w:rFonts w:ascii="Lucida Sans"/>
          <w:noProof/>
          <w:sz w:val="20"/>
        </w:rPr>
        <w:drawing>
          <wp:inline distT="0" distB="0" distL="0" distR="0" wp14:anchorId="67ACD43C" wp14:editId="6C56F64F">
            <wp:extent cx="5064456" cy="2563177"/>
            <wp:effectExtent l="0" t="0" r="0" b="0"/>
            <wp:docPr id="319"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44.jpeg"/>
                    <pic:cNvPicPr/>
                  </pic:nvPicPr>
                  <pic:blipFill>
                    <a:blip r:embed="rId225" cstate="print"/>
                    <a:stretch>
                      <a:fillRect/>
                    </a:stretch>
                  </pic:blipFill>
                  <pic:spPr>
                    <a:xfrm>
                      <a:off x="0" y="0"/>
                      <a:ext cx="5064456" cy="2563177"/>
                    </a:xfrm>
                    <a:prstGeom prst="rect">
                      <a:avLst/>
                    </a:prstGeom>
                  </pic:spPr>
                </pic:pic>
              </a:graphicData>
            </a:graphic>
          </wp:inline>
        </w:drawing>
      </w:r>
    </w:p>
    <w:p w14:paraId="725DED6A" w14:textId="77777777" w:rsidR="00323148" w:rsidRDefault="00000000">
      <w:pPr>
        <w:pStyle w:val="a3"/>
        <w:spacing w:before="6"/>
        <w:rPr>
          <w:rFonts w:ascii="Lucida Sans"/>
          <w:i/>
          <w:sz w:val="9"/>
        </w:rPr>
      </w:pPr>
      <w:r>
        <w:pict w14:anchorId="5F341FD8">
          <v:shape id="_x0000_s2222" style="position:absolute;margin-left:88.2pt;margin-top:8.05pt;width:400pt;height:.1pt;z-index:-15559168;mso-wrap-distance-left:0;mso-wrap-distance-right:0;mso-position-horizontal-relative:page" coordorigin="1764,161" coordsize="8000,0" path="m1764,161r8000,e" filled="f" strokecolor="#231f20" strokeweight="1pt">
            <v:path arrowok="t"/>
            <w10:wrap type="topAndBottom" anchorx="page"/>
          </v:shape>
        </w:pict>
      </w:r>
    </w:p>
    <w:p w14:paraId="1869F92A" w14:textId="77777777" w:rsidR="00323148" w:rsidRDefault="002F5E3E">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5-32</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将</w:t>
      </w:r>
      <w:r>
        <w:rPr>
          <w:rFonts w:ascii="Lucida Sans"/>
          <w:i/>
          <w:color w:val="231F20"/>
          <w:w w:val="90"/>
          <w:sz w:val="19"/>
        </w:rPr>
        <w:t xml:space="preserve"> ConversionMediator </w:t>
      </w:r>
      <w:r>
        <w:rPr>
          <w:rFonts w:ascii="Lucida Sans"/>
          <w:i/>
          <w:color w:val="231F20"/>
          <w:w w:val="90"/>
          <w:sz w:val="19"/>
        </w:rPr>
        <w:t>连接到</w:t>
      </w:r>
      <w:r>
        <w:rPr>
          <w:rFonts w:ascii="Lucida Sans"/>
          <w:i/>
          <w:color w:val="231F20"/>
          <w:w w:val="90"/>
          <w:sz w:val="19"/>
        </w:rPr>
        <w:t xml:space="preserve"> LengthDistanceUnitConvertorService</w:t>
      </w:r>
    </w:p>
    <w:p w14:paraId="34888B43" w14:textId="77777777" w:rsidR="00323148" w:rsidRDefault="002F5E3E">
      <w:pPr>
        <w:ind w:left="1763"/>
        <w:rPr>
          <w:rFonts w:ascii="Lucida Sans"/>
          <w:i/>
          <w:sz w:val="19"/>
        </w:rPr>
      </w:pPr>
      <w:r>
        <w:rPr>
          <w:rFonts w:ascii="Lucida Sans"/>
          <w:i/>
          <w:color w:val="231F20"/>
          <w:w w:val="85"/>
          <w:sz w:val="19"/>
        </w:rPr>
        <w:t>引用和映射操作</w:t>
      </w:r>
    </w:p>
    <w:p w14:paraId="75535C5C" w14:textId="77777777" w:rsidR="00323148" w:rsidRDefault="00323148">
      <w:pPr>
        <w:pStyle w:val="a3"/>
        <w:rPr>
          <w:rFonts w:ascii="Lucida Sans"/>
          <w:i/>
          <w:sz w:val="20"/>
        </w:rPr>
      </w:pPr>
    </w:p>
    <w:p w14:paraId="1A0B1927" w14:textId="77777777" w:rsidR="00323148" w:rsidRDefault="00323148">
      <w:pPr>
        <w:pStyle w:val="a3"/>
        <w:spacing w:before="9"/>
        <w:rPr>
          <w:rFonts w:ascii="Lucida Sans"/>
          <w:i/>
          <w:sz w:val="15"/>
        </w:rPr>
      </w:pPr>
    </w:p>
    <w:p w14:paraId="36D0BE04" w14:textId="77777777" w:rsidR="00323148" w:rsidRDefault="002F5E3E">
      <w:pPr>
        <w:pStyle w:val="6"/>
        <w:spacing w:before="98"/>
      </w:pPr>
      <w:r>
        <w:rPr>
          <w:noProof/>
        </w:rPr>
        <w:drawing>
          <wp:anchor distT="0" distB="0" distL="0" distR="0" simplePos="0" relativeHeight="15898624" behindDoc="0" locked="0" layoutInCell="1" allowOverlap="1" wp14:anchorId="6DB69814" wp14:editId="10F525B7">
            <wp:simplePos x="0" y="0"/>
            <wp:positionH relativeFrom="page">
              <wp:posOffset>637285</wp:posOffset>
            </wp:positionH>
            <wp:positionV relativeFrom="paragraph">
              <wp:posOffset>87977</wp:posOffset>
            </wp:positionV>
            <wp:extent cx="607504" cy="355498"/>
            <wp:effectExtent l="0" t="0" r="0" b="0"/>
            <wp:wrapNone/>
            <wp:docPr id="3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2.png"/>
                    <pic:cNvPicPr/>
                  </pic:nvPicPr>
                  <pic:blipFill>
                    <a:blip r:embed="rId21" cstate="print"/>
                    <a:stretch>
                      <a:fillRect/>
                    </a:stretch>
                  </pic:blipFill>
                  <pic:spPr>
                    <a:xfrm>
                      <a:off x="0" y="0"/>
                      <a:ext cx="607504" cy="355498"/>
                    </a:xfrm>
                    <a:prstGeom prst="rect">
                      <a:avLst/>
                    </a:prstGeom>
                  </pic:spPr>
                </pic:pic>
              </a:graphicData>
            </a:graphic>
          </wp:anchor>
        </w:drawing>
      </w:r>
      <w:r>
        <w:rPr>
          <w:color w:val="231F20"/>
          <w:w w:val="95"/>
        </w:rPr>
        <w:t>注意</w:t>
      </w:r>
    </w:p>
    <w:p w14:paraId="011678EC" w14:textId="77777777" w:rsidR="00323148" w:rsidRDefault="002F5E3E">
      <w:pPr>
        <w:spacing w:before="1" w:line="244" w:lineRule="auto"/>
        <w:ind w:left="2083" w:right="2852"/>
        <w:rPr>
          <w:rFonts w:ascii="Lucida Sans"/>
          <w:i/>
          <w:sz w:val="19"/>
        </w:rPr>
      </w:pPr>
      <w:r>
        <w:rPr>
          <w:rFonts w:ascii="Lucida Sans"/>
          <w:i/>
          <w:color w:val="231F20"/>
          <w:w w:val="85"/>
          <w:sz w:val="19"/>
        </w:rPr>
        <w:t>许多组织采用最佳做法，即对外部服务的所有访问都通过服务总线进行路由。对于从企业调用的每个外部服务，都会在服务总线上发布代理服务。代理路由到已设置的业务服务</w:t>
      </w:r>
    </w:p>
    <w:p w14:paraId="5629A490" w14:textId="77777777" w:rsidR="00323148" w:rsidRDefault="002F5E3E">
      <w:pPr>
        <w:spacing w:line="244" w:lineRule="auto"/>
        <w:ind w:left="2083" w:right="3145"/>
        <w:rPr>
          <w:rFonts w:ascii="Lucida Sans"/>
          <w:i/>
          <w:sz w:val="19"/>
        </w:rPr>
      </w:pPr>
      <w:r>
        <w:rPr>
          <w:rFonts w:ascii="Lucida Sans"/>
          <w:i/>
          <w:color w:val="231F20"/>
          <w:w w:val="85"/>
          <w:sz w:val="19"/>
        </w:rPr>
        <w:t>用于外部服务。对于</w:t>
      </w:r>
      <w:r>
        <w:rPr>
          <w:rFonts w:ascii="Lucida Sans"/>
          <w:i/>
          <w:color w:val="231F20"/>
          <w:w w:val="90"/>
          <w:sz w:val="19"/>
        </w:rPr>
        <w:t>组织内部不同领域的服务，通常采用相同的做法。</w:t>
      </w:r>
    </w:p>
    <w:p w14:paraId="169B1650" w14:textId="77777777" w:rsidR="00323148" w:rsidRDefault="002F5E3E">
      <w:pPr>
        <w:spacing w:line="244" w:lineRule="auto"/>
        <w:ind w:left="2083" w:right="2743" w:firstLine="187"/>
        <w:rPr>
          <w:rFonts w:ascii="Lucida Sans" w:hAnsi="Lucida Sans"/>
          <w:i/>
          <w:sz w:val="19"/>
          <w:lang w:eastAsia="zh-CN"/>
        </w:rPr>
      </w:pPr>
      <w:r>
        <w:rPr>
          <w:rFonts w:ascii="Lucida Sans" w:hAnsi="Lucida Sans"/>
          <w:i/>
          <w:color w:val="231F20"/>
          <w:w w:val="85"/>
          <w:sz w:val="19"/>
          <w:lang w:eastAsia="zh-CN"/>
        </w:rPr>
        <w:t>此代理是所有使用者都可以使用的外部服务的本地终结点。它虚拟化了外部服务，包括其位置、可用性和其他方面。如果使用了外部服务的新提供者，则此更改不会影响该服务的内部使用者，因为他们的唯一依赖关系是代理。</w:t>
      </w:r>
    </w:p>
    <w:p w14:paraId="56B3AC84" w14:textId="77777777" w:rsidR="00323148" w:rsidRDefault="002F5E3E">
      <w:pPr>
        <w:spacing w:line="244" w:lineRule="auto"/>
        <w:ind w:left="2083" w:right="2797" w:firstLine="190"/>
        <w:rPr>
          <w:rFonts w:ascii="Lucida Sans"/>
          <w:i/>
          <w:sz w:val="19"/>
          <w:lang w:eastAsia="zh-CN"/>
        </w:rPr>
      </w:pPr>
      <w:r>
        <w:rPr>
          <w:rFonts w:ascii="Lucida Sans"/>
          <w:i/>
          <w:color w:val="231F20"/>
          <w:w w:val="85"/>
          <w:sz w:val="19"/>
          <w:lang w:eastAsia="zh-CN"/>
        </w:rPr>
        <w:t>使用这种做法，</w:t>
      </w:r>
      <w:r>
        <w:rPr>
          <w:rFonts w:ascii="Lucida Sans"/>
          <w:i/>
          <w:color w:val="231F20"/>
          <w:w w:val="85"/>
          <w:sz w:val="19"/>
          <w:lang w:eastAsia="zh-CN"/>
        </w:rPr>
        <w:t xml:space="preserve">SOA </w:t>
      </w:r>
      <w:r>
        <w:rPr>
          <w:rFonts w:ascii="Lucida Sans"/>
          <w:i/>
          <w:color w:val="231F20"/>
          <w:w w:val="85"/>
          <w:sz w:val="19"/>
          <w:lang w:eastAsia="zh-CN"/>
        </w:rPr>
        <w:t>组合永远不会直接引用</w:t>
      </w:r>
      <w:r>
        <w:rPr>
          <w:rFonts w:ascii="Lucida Sans"/>
          <w:i/>
          <w:color w:val="231F20"/>
          <w:w w:val="85"/>
          <w:sz w:val="19"/>
          <w:lang w:eastAsia="zh-CN"/>
        </w:rPr>
        <w:t xml:space="preserve"> </w:t>
      </w:r>
      <w:r>
        <w:rPr>
          <w:rFonts w:ascii="Lucida Sans"/>
          <w:i/>
          <w:color w:val="231F20"/>
          <w:w w:val="90"/>
          <w:sz w:val="19"/>
          <w:lang w:eastAsia="zh-CN"/>
        </w:rPr>
        <w:t>外部服务，例如</w:t>
      </w:r>
      <w:r>
        <w:rPr>
          <w:rFonts w:ascii="Lucida Sans"/>
          <w:i/>
          <w:color w:val="231F20"/>
          <w:w w:val="90"/>
          <w:sz w:val="19"/>
          <w:lang w:eastAsia="zh-CN"/>
        </w:rPr>
        <w:t xml:space="preserve"> </w:t>
      </w:r>
      <w:r>
        <w:rPr>
          <w:color w:val="231F20"/>
          <w:w w:val="90"/>
          <w:sz w:val="19"/>
          <w:lang w:eastAsia="zh-CN"/>
        </w:rPr>
        <w:t>LengthDistanceUnitConvertorService</w:t>
      </w:r>
      <w:r>
        <w:rPr>
          <w:rFonts w:ascii="Lucida Sans"/>
          <w:i/>
          <w:color w:val="231F20"/>
          <w:w w:val="90"/>
          <w:sz w:val="19"/>
          <w:lang w:eastAsia="zh-CN"/>
        </w:rPr>
        <w:t>。</w:t>
      </w:r>
    </w:p>
    <w:p w14:paraId="45EE194C" w14:textId="77777777" w:rsidR="00323148" w:rsidRDefault="002F5E3E">
      <w:pPr>
        <w:spacing w:line="244" w:lineRule="auto"/>
        <w:ind w:left="2083" w:right="2743"/>
        <w:rPr>
          <w:rFonts w:ascii="Lucida Sans" w:hAnsi="Lucida Sans"/>
          <w:i/>
          <w:sz w:val="19"/>
          <w:lang w:eastAsia="zh-CN"/>
        </w:rPr>
      </w:pPr>
      <w:r>
        <w:rPr>
          <w:rFonts w:ascii="Lucida Sans" w:hAnsi="Lucida Sans"/>
          <w:i/>
          <w:color w:val="231F20"/>
          <w:w w:val="90"/>
          <w:sz w:val="19"/>
          <w:lang w:eastAsia="zh-CN"/>
        </w:rPr>
        <w:t>与服务总线业务服务相比，引用绑定中的</w:t>
      </w:r>
      <w:r>
        <w:rPr>
          <w:rFonts w:ascii="Lucida Sans" w:hAnsi="Lucida Sans"/>
          <w:i/>
          <w:color w:val="231F20"/>
          <w:w w:val="85"/>
          <w:sz w:val="19"/>
          <w:lang w:eastAsia="zh-CN"/>
        </w:rPr>
        <w:t>限制（例如运行时属性调整、负载均衡、故障转移、结果缓存、服务限制和</w:t>
      </w:r>
      <w:r>
        <w:rPr>
          <w:rFonts w:ascii="Lucida Sans" w:hAnsi="Lucida Sans"/>
          <w:i/>
          <w:color w:val="231F20"/>
          <w:w w:val="85"/>
          <w:sz w:val="19"/>
          <w:lang w:eastAsia="zh-CN"/>
        </w:rPr>
        <w:t xml:space="preserve"> SLA </w:t>
      </w:r>
      <w:r>
        <w:rPr>
          <w:rFonts w:ascii="Lucida Sans" w:hAnsi="Lucida Sans"/>
          <w:i/>
          <w:color w:val="231F20"/>
          <w:w w:val="85"/>
          <w:sz w:val="19"/>
          <w:lang w:eastAsia="zh-CN"/>
        </w:rPr>
        <w:t>监视）将</w:t>
      </w:r>
      <w:r>
        <w:rPr>
          <w:rFonts w:ascii="Lucida Sans" w:hAnsi="Lucida Sans"/>
          <w:i/>
          <w:color w:val="231F20"/>
          <w:w w:val="90"/>
          <w:sz w:val="19"/>
          <w:lang w:eastAsia="zh-CN"/>
        </w:rPr>
        <w:t>无关紧要，这些限制仅在服务总线上可用</w:t>
      </w:r>
    </w:p>
    <w:p w14:paraId="5A4D4E2D" w14:textId="77777777" w:rsidR="00323148" w:rsidRDefault="002F5E3E">
      <w:pPr>
        <w:spacing w:line="244" w:lineRule="auto"/>
        <w:ind w:left="2083" w:right="3071"/>
        <w:rPr>
          <w:rFonts w:ascii="Lucida Sans"/>
          <w:i/>
          <w:sz w:val="19"/>
          <w:lang w:eastAsia="zh-CN"/>
        </w:rPr>
      </w:pPr>
      <w:r>
        <w:rPr>
          <w:rFonts w:ascii="Lucida Sans"/>
          <w:i/>
          <w:color w:val="231F20"/>
          <w:w w:val="90"/>
          <w:sz w:val="19"/>
          <w:lang w:eastAsia="zh-CN"/>
        </w:rPr>
        <w:t>因为在复合服务和外部服务</w:t>
      </w:r>
      <w:r>
        <w:rPr>
          <w:rFonts w:ascii="Lucida Sans"/>
          <w:i/>
          <w:color w:val="231F20"/>
          <w:w w:val="95"/>
          <w:sz w:val="19"/>
          <w:lang w:eastAsia="zh-CN"/>
        </w:rPr>
        <w:t>之间仍然存在业务服务。</w:t>
      </w:r>
    </w:p>
    <w:p w14:paraId="62BCFED2" w14:textId="77777777" w:rsidR="00323148" w:rsidRDefault="00323148">
      <w:pPr>
        <w:spacing w:line="244" w:lineRule="auto"/>
        <w:rPr>
          <w:rFonts w:ascii="Lucida Sans"/>
          <w:sz w:val="19"/>
          <w:lang w:eastAsia="zh-CN"/>
        </w:rPr>
        <w:sectPr w:rsidR="00323148">
          <w:pgSz w:w="10630" w:h="13150"/>
          <w:pgMar w:top="1460" w:right="0" w:bottom="280" w:left="0" w:header="721" w:footer="0" w:gutter="0"/>
          <w:cols w:space="720"/>
        </w:sectPr>
      </w:pPr>
    </w:p>
    <w:p w14:paraId="07889C67" w14:textId="77777777" w:rsidR="00323148" w:rsidRDefault="00323148">
      <w:pPr>
        <w:pStyle w:val="a3"/>
        <w:spacing w:before="4"/>
        <w:rPr>
          <w:rFonts w:ascii="Lucida Sans"/>
          <w:i/>
          <w:sz w:val="20"/>
          <w:lang w:eastAsia="zh-CN"/>
        </w:rPr>
      </w:pPr>
    </w:p>
    <w:p w14:paraId="1EE4D44A" w14:textId="77777777" w:rsidR="00323148" w:rsidRDefault="002F5E3E">
      <w:pPr>
        <w:pStyle w:val="a3"/>
        <w:ind w:left="1363"/>
        <w:rPr>
          <w:rFonts w:ascii="Lucida Sans"/>
          <w:sz w:val="20"/>
        </w:rPr>
      </w:pPr>
      <w:r>
        <w:rPr>
          <w:rFonts w:ascii="Lucida Sans"/>
          <w:noProof/>
          <w:sz w:val="20"/>
        </w:rPr>
        <w:drawing>
          <wp:inline distT="0" distB="0" distL="0" distR="0" wp14:anchorId="27B48711" wp14:editId="53AE69BF">
            <wp:extent cx="5053476" cy="2511552"/>
            <wp:effectExtent l="0" t="0" r="0" b="0"/>
            <wp:docPr id="323"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45.jpeg"/>
                    <pic:cNvPicPr/>
                  </pic:nvPicPr>
                  <pic:blipFill>
                    <a:blip r:embed="rId226" cstate="print"/>
                    <a:stretch>
                      <a:fillRect/>
                    </a:stretch>
                  </pic:blipFill>
                  <pic:spPr>
                    <a:xfrm>
                      <a:off x="0" y="0"/>
                      <a:ext cx="5053476" cy="2511552"/>
                    </a:xfrm>
                    <a:prstGeom prst="rect">
                      <a:avLst/>
                    </a:prstGeom>
                  </pic:spPr>
                </pic:pic>
              </a:graphicData>
            </a:graphic>
          </wp:inline>
        </w:drawing>
      </w:r>
    </w:p>
    <w:p w14:paraId="4BB0EF8D" w14:textId="77777777" w:rsidR="00323148" w:rsidRDefault="00000000">
      <w:pPr>
        <w:pStyle w:val="a3"/>
        <w:spacing w:before="6"/>
        <w:rPr>
          <w:rFonts w:ascii="Lucida Sans"/>
          <w:i/>
          <w:sz w:val="11"/>
        </w:rPr>
      </w:pPr>
      <w:r>
        <w:pict w14:anchorId="651BA4AB">
          <v:shape id="_x0000_s2221" style="position:absolute;margin-left:66.2pt;margin-top:9.25pt;width:400pt;height:.1pt;z-index:-15558144;mso-wrap-distance-left:0;mso-wrap-distance-right:0;mso-position-horizontal-relative:page" coordorigin="1324,185" coordsize="8000,0" path="m1324,185r8000,e" filled="f" strokecolor="#231f20" strokeweight="1pt">
            <v:path arrowok="t"/>
            <w10:wrap type="topAndBottom" anchorx="page"/>
          </v:shape>
        </w:pict>
      </w:r>
    </w:p>
    <w:p w14:paraId="5DE2D7CD" w14:textId="77777777" w:rsidR="00323148" w:rsidRDefault="002F5E3E">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5-33</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getDistanceFeetToMeter </w:t>
      </w:r>
      <w:r>
        <w:rPr>
          <w:rFonts w:ascii="Lucida Sans"/>
          <w:i/>
          <w:color w:val="231F20"/>
          <w:w w:val="90"/>
          <w:sz w:val="19"/>
        </w:rPr>
        <w:t>操作的路由规则，其中包含</w:t>
      </w:r>
    </w:p>
    <w:p w14:paraId="627DBCAC" w14:textId="77777777" w:rsidR="00323148" w:rsidRDefault="002F5E3E">
      <w:pPr>
        <w:ind w:left="1323"/>
        <w:rPr>
          <w:rFonts w:ascii="Lucida Sans"/>
          <w:i/>
          <w:sz w:val="19"/>
        </w:rPr>
      </w:pPr>
      <w:r>
        <w:rPr>
          <w:rFonts w:ascii="Lucida Sans"/>
          <w:i/>
          <w:color w:val="231F20"/>
          <w:w w:val="85"/>
          <w:sz w:val="19"/>
        </w:rPr>
        <w:t>设置转换</w:t>
      </w:r>
    </w:p>
    <w:p w14:paraId="0CBBED3A" w14:textId="77777777" w:rsidR="00323148" w:rsidRDefault="00323148">
      <w:pPr>
        <w:pStyle w:val="a3"/>
        <w:spacing w:before="8"/>
        <w:rPr>
          <w:rFonts w:ascii="Lucida Sans"/>
          <w:i/>
          <w:sz w:val="17"/>
        </w:rPr>
      </w:pPr>
    </w:p>
    <w:p w14:paraId="20887C46" w14:textId="77777777" w:rsidR="00323148" w:rsidRDefault="002F5E3E">
      <w:pPr>
        <w:pStyle w:val="4"/>
        <w:spacing w:before="0"/>
        <w:ind w:left="1323"/>
      </w:pPr>
      <w:r>
        <w:rPr>
          <w:color w:val="231F20"/>
          <w:w w:val="95"/>
        </w:rPr>
        <w:t>在调解器中配置路由规则</w:t>
      </w:r>
    </w:p>
    <w:p w14:paraId="2F1457BB" w14:textId="77777777" w:rsidR="00323148" w:rsidRDefault="002F5E3E">
      <w:pPr>
        <w:pStyle w:val="a3"/>
        <w:spacing w:before="15" w:line="247" w:lineRule="auto"/>
        <w:ind w:left="1323" w:right="1252"/>
        <w:rPr>
          <w:lang w:eastAsia="zh-CN"/>
        </w:rPr>
      </w:pPr>
      <w:r>
        <w:rPr>
          <w:color w:val="231F20"/>
          <w:w w:val="90"/>
        </w:rPr>
        <w:t xml:space="preserve">编辑 </w:t>
      </w:r>
      <w:r>
        <w:rPr>
          <w:rFonts w:ascii="Lucida Sans"/>
          <w:i/>
          <w:color w:val="231F20"/>
          <w:w w:val="90"/>
        </w:rPr>
        <w:t>ConversionMediator</w:t>
      </w:r>
      <w:r>
        <w:rPr>
          <w:color w:val="231F20"/>
          <w:w w:val="90"/>
        </w:rPr>
        <w:t xml:space="preserve">。您将找到 </w:t>
      </w:r>
      <w:r>
        <w:rPr>
          <w:rFonts w:ascii="Lucida Sans"/>
          <w:i/>
          <w:color w:val="231F20"/>
          <w:w w:val="90"/>
        </w:rPr>
        <w:t xml:space="preserve">getDistanceFeetToMeter </w:t>
      </w:r>
      <w:r>
        <w:rPr>
          <w:color w:val="231F20"/>
          <w:w w:val="95"/>
        </w:rPr>
        <w:t xml:space="preserve"> 操作的新路由规则。单击请求消息的转换图标。在“转换”文件夹中选择 XSLT 文件 distanceFeetToMeterRequestToChangeLengthUnit.xsl 以执行请求消息的转换。</w:t>
      </w:r>
      <w:r>
        <w:rPr>
          <w:color w:val="231F20"/>
          <w:w w:val="95"/>
          <w:lang w:eastAsia="zh-CN"/>
        </w:rPr>
        <w:t>这与第 3 章中在服务总线管道的“替换”活动中使用的映射相同，我们之前已将其复制到项目中。</w:t>
      </w:r>
    </w:p>
    <w:p w14:paraId="3A7673A8" w14:textId="77777777" w:rsidR="00323148" w:rsidRDefault="002F5E3E">
      <w:pPr>
        <w:pStyle w:val="a3"/>
        <w:spacing w:before="4" w:line="247" w:lineRule="auto"/>
        <w:ind w:left="1323" w:right="1554" w:firstLine="319"/>
      </w:pPr>
      <w:r>
        <w:rPr>
          <w:color w:val="231F20"/>
          <w:w w:val="95"/>
        </w:rPr>
        <w:t>接下来，设置文件 changeLengthUnitResponseTodistanceFeetToMeterResponse.xsl 以执行响应消息的映射。路由规则如图5-33所示。</w:t>
      </w:r>
    </w:p>
    <w:p w14:paraId="6D3FBBE3" w14:textId="77777777" w:rsidR="00323148" w:rsidRDefault="002F5E3E">
      <w:pPr>
        <w:pStyle w:val="4"/>
        <w:spacing w:before="183"/>
        <w:ind w:left="1323"/>
      </w:pPr>
      <w:r>
        <w:rPr>
          <w:color w:val="231F20"/>
          <w:w w:val="90"/>
        </w:rPr>
        <w:t>部署和测试</w:t>
      </w:r>
    </w:p>
    <w:p w14:paraId="4117D4B9" w14:textId="77777777" w:rsidR="00323148" w:rsidRDefault="002F5E3E">
      <w:pPr>
        <w:pStyle w:val="a3"/>
        <w:spacing w:before="15" w:line="244" w:lineRule="auto"/>
        <w:ind w:left="1323" w:right="1319"/>
        <w:jc w:val="both"/>
        <w:rPr>
          <w:lang w:eastAsia="zh-CN"/>
        </w:rPr>
      </w:pPr>
      <w:r>
        <w:rPr>
          <w:color w:val="231F20"/>
          <w:w w:val="90"/>
        </w:rPr>
        <w:t xml:space="preserve">将 </w:t>
      </w:r>
      <w:r>
        <w:rPr>
          <w:rFonts w:ascii="Lucida Sans" w:hAnsi="Lucida Sans"/>
          <w:i/>
          <w:color w:val="231F20"/>
          <w:w w:val="90"/>
        </w:rPr>
        <w:t xml:space="preserve">ConversionService </w:t>
      </w:r>
      <w:r>
        <w:rPr>
          <w:color w:val="231F20"/>
          <w:w w:val="90"/>
        </w:rPr>
        <w:t xml:space="preserve">复合部署到集成 WLS。测试服务 - 这次调用 </w:t>
      </w:r>
      <w:r>
        <w:rPr>
          <w:rFonts w:ascii="Lucida Sans" w:hAnsi="Lucida Sans"/>
          <w:i/>
          <w:color w:val="231F20"/>
          <w:w w:val="90"/>
        </w:rPr>
        <w:t xml:space="preserve">getDistanceFeetToMeter </w:t>
      </w:r>
      <w:r>
        <w:rPr>
          <w:color w:val="231F20"/>
          <w:w w:val="90"/>
        </w:rPr>
        <w:t xml:space="preserve">操作，将 1000 英尺转换为等效的米。 </w:t>
      </w:r>
      <w:r>
        <w:rPr>
          <w:color w:val="231F20"/>
          <w:w w:val="95"/>
          <w:lang w:eastAsia="zh-CN"/>
        </w:rPr>
        <w:t>收到响应后，您可以检查实例流跟踪。请参见图 5-34。</w:t>
      </w:r>
    </w:p>
    <w:p w14:paraId="4A488E5B" w14:textId="77777777" w:rsidR="00323148" w:rsidRDefault="00000000">
      <w:pPr>
        <w:pStyle w:val="a3"/>
        <w:spacing w:before="7"/>
        <w:rPr>
          <w:sz w:val="20"/>
          <w:lang w:eastAsia="zh-CN"/>
        </w:rPr>
      </w:pPr>
      <w:r>
        <w:pict w14:anchorId="70891D9E">
          <v:rect id="_x0000_s2220" style="position:absolute;margin-left:66.2pt;margin-top:13.9pt;width:400pt;height:1pt;z-index:-15557632;mso-wrap-distance-left:0;mso-wrap-distance-right:0;mso-position-horizontal-relative:page" fillcolor="#231f20" stroked="f">
            <w10:wrap type="topAndBottom" anchorx="page"/>
          </v:rect>
        </w:pict>
      </w:r>
      <w:r w:rsidR="002F5E3E">
        <w:rPr>
          <w:noProof/>
        </w:rPr>
        <w:drawing>
          <wp:anchor distT="0" distB="0" distL="0" distR="0" simplePos="0" relativeHeight="335" behindDoc="0" locked="0" layoutInCell="1" allowOverlap="1" wp14:anchorId="57422D02" wp14:editId="20C5943F">
            <wp:simplePos x="0" y="0"/>
            <wp:positionH relativeFrom="page">
              <wp:posOffset>865898</wp:posOffset>
            </wp:positionH>
            <wp:positionV relativeFrom="paragraph">
              <wp:posOffset>332970</wp:posOffset>
            </wp:positionV>
            <wp:extent cx="5062153" cy="719328"/>
            <wp:effectExtent l="0" t="0" r="0" b="0"/>
            <wp:wrapTopAndBottom/>
            <wp:docPr id="325"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46.jpeg"/>
                    <pic:cNvPicPr/>
                  </pic:nvPicPr>
                  <pic:blipFill>
                    <a:blip r:embed="rId227" cstate="print"/>
                    <a:stretch>
                      <a:fillRect/>
                    </a:stretch>
                  </pic:blipFill>
                  <pic:spPr>
                    <a:xfrm>
                      <a:off x="0" y="0"/>
                      <a:ext cx="5062153" cy="719328"/>
                    </a:xfrm>
                    <a:prstGeom prst="rect">
                      <a:avLst/>
                    </a:prstGeom>
                  </pic:spPr>
                </pic:pic>
              </a:graphicData>
            </a:graphic>
          </wp:anchor>
        </w:drawing>
      </w:r>
      <w:r>
        <w:pict w14:anchorId="56D50BA7">
          <v:shape id="_x0000_s2219" style="position:absolute;margin-left:66.2pt;margin-top:92.9pt;width:400pt;height:.1pt;z-index:-15556608;mso-wrap-distance-left:0;mso-wrap-distance-right:0;mso-position-horizontal-relative:page;mso-position-vertical-relative:text" coordorigin="1324,1858" coordsize="8000,0" path="m1324,1858r8000,e" filled="f" strokecolor="#231f20" strokeweight="1pt">
            <v:path arrowok="t"/>
            <w10:wrap type="topAndBottom" anchorx="page"/>
          </v:shape>
        </w:pict>
      </w:r>
    </w:p>
    <w:p w14:paraId="5C8A0808" w14:textId="77777777" w:rsidR="00323148" w:rsidRDefault="00323148">
      <w:pPr>
        <w:pStyle w:val="a3"/>
        <w:spacing w:before="7"/>
        <w:rPr>
          <w:sz w:val="13"/>
          <w:lang w:eastAsia="zh-CN"/>
        </w:rPr>
      </w:pPr>
    </w:p>
    <w:p w14:paraId="366305FB" w14:textId="77777777" w:rsidR="00323148" w:rsidRDefault="00323148">
      <w:pPr>
        <w:pStyle w:val="a3"/>
        <w:spacing w:before="6"/>
        <w:rPr>
          <w:sz w:val="10"/>
          <w:lang w:eastAsia="zh-CN"/>
        </w:rPr>
      </w:pPr>
    </w:p>
    <w:p w14:paraId="0FE93751" w14:textId="77777777" w:rsidR="00323148" w:rsidRDefault="002F5E3E">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5-34</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处理调用的</w:t>
      </w:r>
      <w:r>
        <w:rPr>
          <w:rFonts w:ascii="Lucida Sans"/>
          <w:i/>
          <w:color w:val="231F20"/>
          <w:w w:val="90"/>
          <w:sz w:val="19"/>
        </w:rPr>
        <w:t xml:space="preserve"> ConversionService </w:t>
      </w:r>
      <w:r>
        <w:rPr>
          <w:rFonts w:ascii="Lucida Sans"/>
          <w:i/>
          <w:color w:val="231F20"/>
          <w:w w:val="90"/>
          <w:sz w:val="19"/>
        </w:rPr>
        <w:t>复合的流跟踪</w:t>
      </w:r>
    </w:p>
    <w:p w14:paraId="00FBDCB2" w14:textId="77777777" w:rsidR="00323148" w:rsidRDefault="002F5E3E">
      <w:pPr>
        <w:spacing w:line="244" w:lineRule="auto"/>
        <w:ind w:left="1323"/>
        <w:rPr>
          <w:rFonts w:ascii="Lucida Sans"/>
          <w:i/>
          <w:sz w:val="19"/>
        </w:rPr>
      </w:pPr>
      <w:r>
        <w:rPr>
          <w:rFonts w:ascii="Lucida Sans"/>
          <w:i/>
          <w:color w:val="231F20"/>
          <w:w w:val="85"/>
          <w:sz w:val="19"/>
        </w:rPr>
        <w:t>到</w:t>
      </w:r>
      <w:r>
        <w:rPr>
          <w:rFonts w:ascii="Lucida Sans"/>
          <w:i/>
          <w:color w:val="231F20"/>
          <w:w w:val="85"/>
          <w:sz w:val="19"/>
        </w:rPr>
        <w:t xml:space="preserve"> getDistanceFeetToMeter </w:t>
      </w:r>
      <w:r>
        <w:rPr>
          <w:rFonts w:ascii="Lucida Sans"/>
          <w:i/>
          <w:color w:val="231F20"/>
          <w:w w:val="85"/>
          <w:sz w:val="19"/>
        </w:rPr>
        <w:t>操作并启用</w:t>
      </w:r>
      <w:r>
        <w:rPr>
          <w:rFonts w:ascii="Lucida Sans"/>
          <w:i/>
          <w:color w:val="231F20"/>
          <w:w w:val="85"/>
          <w:sz w:val="19"/>
        </w:rPr>
        <w:t xml:space="preserve"> </w:t>
      </w:r>
      <w:r>
        <w:rPr>
          <w:rFonts w:ascii="Lucida Sans"/>
          <w:i/>
          <w:color w:val="231F20"/>
          <w:sz w:val="19"/>
        </w:rPr>
        <w:t xml:space="preserve">LengthDistanceUnitConvertorService </w:t>
      </w:r>
      <w:r>
        <w:rPr>
          <w:rFonts w:ascii="Lucida Sans"/>
          <w:i/>
          <w:color w:val="231F20"/>
          <w:sz w:val="19"/>
        </w:rPr>
        <w:t>的外部引用</w:t>
      </w:r>
    </w:p>
    <w:p w14:paraId="594E49F7" w14:textId="77777777" w:rsidR="00323148" w:rsidRDefault="00323148">
      <w:pPr>
        <w:spacing w:line="244" w:lineRule="auto"/>
        <w:rPr>
          <w:rFonts w:ascii="Lucida Sans"/>
          <w:sz w:val="19"/>
        </w:rPr>
        <w:sectPr w:rsidR="00323148">
          <w:pgSz w:w="10630" w:h="13150"/>
          <w:pgMar w:top="1460" w:right="0" w:bottom="280" w:left="0" w:header="667" w:footer="0" w:gutter="0"/>
          <w:cols w:space="720"/>
        </w:sectPr>
      </w:pPr>
    </w:p>
    <w:p w14:paraId="2B787681" w14:textId="77777777" w:rsidR="00323148" w:rsidRDefault="00000000">
      <w:pPr>
        <w:pStyle w:val="a3"/>
        <w:rPr>
          <w:rFonts w:ascii="Lucida Sans"/>
          <w:i/>
          <w:sz w:val="20"/>
        </w:rPr>
      </w:pPr>
      <w:r>
        <w:lastRenderedPageBreak/>
        <w:pict w14:anchorId="462CEC8B">
          <v:group id="_x0000_s2214" style="position:absolute;margin-left:88.2pt;margin-top:72.2pt;width:400.25pt;height:545.1pt;z-index:-18469888;mso-position-horizontal-relative:page;mso-position-vertical-relative:page" coordorigin="1764,1444" coordsize="8005,10902">
            <v:shape id="_x0000_s2218" style="position:absolute;left:1763;top:1443;width:8005;height:10902" coordorigin="1764,1444" coordsize="8005,10902" path="m9769,8242r-5,l9764,1444r-8000,l1764,8338r5,l1769,12346r8000,l9769,8242xe" fillcolor="#e6e7e8" stroked="f">
              <v:path arrowok="t"/>
            </v:shape>
            <v:rect id="_x0000_s2217" style="position:absolute;left:1763;top:8309;width:8000;height:20" fillcolor="#231f20" stroked="f"/>
            <v:rect id="_x0000_s2216" style="position:absolute;left:1763;top:11810;width:8000;height:20" fillcolor="#231f20" stroked="f"/>
            <v:shape id="_x0000_s2215" type="#_x0000_t75" style="position:absolute;left:1803;top:8549;width:7920;height:3070">
              <v:imagedata r:id="rId228" o:title=""/>
            </v:shape>
            <w10:wrap anchorx="page" anchory="page"/>
          </v:group>
        </w:pict>
      </w:r>
    </w:p>
    <w:p w14:paraId="4766F5C6" w14:textId="77777777" w:rsidR="00323148" w:rsidRDefault="00323148">
      <w:pPr>
        <w:pStyle w:val="a3"/>
        <w:spacing w:before="9"/>
        <w:rPr>
          <w:rFonts w:ascii="Lucida Sans"/>
          <w:i/>
          <w:sz w:val="24"/>
        </w:rPr>
      </w:pPr>
    </w:p>
    <w:p w14:paraId="53EF8EA3" w14:textId="77777777" w:rsidR="00323148" w:rsidRDefault="002F5E3E">
      <w:pPr>
        <w:pStyle w:val="5"/>
        <w:ind w:left="2013"/>
      </w:pPr>
      <w:r>
        <w:rPr>
          <w:color w:val="231F20"/>
          <w:w w:val="90"/>
        </w:rPr>
        <w:t>从 JDeveloper 运行 SOA 组合的快捷方式</w:t>
      </w:r>
    </w:p>
    <w:p w14:paraId="283FD7A9" w14:textId="77777777" w:rsidR="00323148" w:rsidRDefault="002F5E3E">
      <w:pPr>
        <w:pStyle w:val="a3"/>
        <w:spacing w:before="19" w:line="247" w:lineRule="auto"/>
        <w:ind w:left="2013" w:right="1269"/>
        <w:rPr>
          <w:lang w:eastAsia="zh-CN"/>
        </w:rPr>
      </w:pPr>
      <w:r>
        <w:rPr>
          <w:color w:val="231F20"/>
        </w:rPr>
        <w:t xml:space="preserve">当您对 SOA 组合进行开发工作时（例如，进行 </w:t>
      </w:r>
      <w:r>
        <w:rPr>
          <w:color w:val="231F20"/>
          <w:w w:val="95"/>
        </w:rPr>
        <w:t>转换或验证），经常尝试最近更改的中间结果是很有帮助的。</w:t>
      </w:r>
      <w:r>
        <w:rPr>
          <w:color w:val="231F20"/>
          <w:w w:val="95"/>
          <w:lang w:eastAsia="zh-CN"/>
        </w:rPr>
        <w:t xml:space="preserve">如果能够在 JDeveloper 中快速完成部署和运行周期，将非常方便。对于服务总线复合，IDE 在上下文菜单上为代理服务、管道和业务服务提供“运行”选项。激活该选项将部署复合并打开服务测试器，为正确的服务做好准备。然而，这个工具不适用于 SOA 组合，但事实证明有一个 </w:t>
      </w:r>
      <w:r>
        <w:rPr>
          <w:color w:val="231F20"/>
          <w:lang w:eastAsia="zh-CN"/>
        </w:rPr>
        <w:t>相当不错的替代方案。</w:t>
      </w:r>
    </w:p>
    <w:p w14:paraId="34413D12" w14:textId="77777777" w:rsidR="00323148" w:rsidRDefault="002F5E3E">
      <w:pPr>
        <w:pStyle w:val="a3"/>
        <w:spacing w:before="6" w:line="247" w:lineRule="auto"/>
        <w:ind w:left="2013" w:right="1162" w:firstLine="319"/>
        <w:jc w:val="right"/>
        <w:rPr>
          <w:lang w:eastAsia="zh-CN"/>
        </w:rPr>
      </w:pPr>
      <w:r>
        <w:rPr>
          <w:color w:val="231F20"/>
          <w:w w:val="95"/>
          <w:lang w:eastAsia="zh-CN"/>
        </w:rPr>
        <w:t>对于 SOA 组合，SOA 套件有一个内置的测试框架，用于执行单元测试。接下来是这个框架的快速介绍，更多细节见第22章。</w:t>
      </w:r>
    </w:p>
    <w:p w14:paraId="45D0AABD" w14:textId="77777777" w:rsidR="00323148" w:rsidRDefault="002F5E3E">
      <w:pPr>
        <w:pStyle w:val="a3"/>
        <w:spacing w:before="2" w:line="247" w:lineRule="auto"/>
        <w:ind w:left="2013" w:right="1104" w:firstLine="319"/>
        <w:rPr>
          <w:lang w:eastAsia="zh-CN"/>
        </w:rPr>
      </w:pPr>
      <w:r>
        <w:rPr>
          <w:color w:val="231F20"/>
          <w:w w:val="95"/>
          <w:lang w:eastAsia="zh-CN"/>
        </w:rPr>
        <w:t xml:space="preserve">一个 SOA 组合可以有一个或多个关联的测试套件。测试套件包含一个或多个测试用例。每个测试用例都表示对复合公开的服务中的某个操作的调用 </w:t>
      </w:r>
      <w:r>
        <w:rPr>
          <w:color w:val="231F20"/>
          <w:w w:val="90"/>
          <w:lang w:eastAsia="zh-CN"/>
        </w:rPr>
        <w:t xml:space="preserve">。测试用例的一部分是请求消息、预期响应消息 </w:t>
      </w:r>
      <w:r>
        <w:rPr>
          <w:color w:val="231F20"/>
          <w:w w:val="95"/>
          <w:lang w:eastAsia="zh-CN"/>
        </w:rPr>
        <w:t xml:space="preserve">以及来自外部引用或复合组件的模拟回复（可选 </w:t>
      </w:r>
      <w:r>
        <w:rPr>
          <w:color w:val="231F20"/>
          <w:w w:val="90"/>
          <w:lang w:eastAsia="zh-CN"/>
        </w:rPr>
        <w:t xml:space="preserve">）。可以将断言添加到测试用例中，以验证结果是否符合 </w:t>
      </w:r>
      <w:r>
        <w:rPr>
          <w:color w:val="231F20"/>
          <w:w w:val="95"/>
          <w:lang w:eastAsia="zh-CN"/>
        </w:rPr>
        <w:t xml:space="preserve">预期。测试套件与 SOA 组合一起部署，可以从 Enterprise Manager FMW 控件运行。它也可以直接从 JDeveloper 运行。完成后者后，如果 SOA 组合自上次部署以来已更改，则会重新部署 SOA 组合，从 JDeveloper 对新部署的组合进行测试调用，结果显示在 JDeveloper 中。将创建一个 SOA 组合的新实例 </w:t>
      </w:r>
      <w:r>
        <w:rPr>
          <w:color w:val="231F20"/>
          <w:lang w:eastAsia="zh-CN"/>
        </w:rPr>
        <w:t>，也可以在 EM FMW 控制中进行检查。</w:t>
      </w:r>
    </w:p>
    <w:p w14:paraId="7132EE46" w14:textId="77777777" w:rsidR="00323148" w:rsidRDefault="002F5E3E">
      <w:pPr>
        <w:pStyle w:val="a3"/>
        <w:spacing w:before="8" w:line="247" w:lineRule="auto"/>
        <w:ind w:left="2013" w:right="1272" w:firstLine="319"/>
        <w:rPr>
          <w:lang w:eastAsia="zh-CN"/>
        </w:rPr>
      </w:pPr>
      <w:r>
        <w:rPr>
          <w:color w:val="231F20"/>
          <w:w w:val="95"/>
          <w:lang w:eastAsia="zh-CN"/>
        </w:rPr>
        <w:t xml:space="preserve">这意味着：通过从 JDeveloper 运行测试，我们实现了构建-部署-运行（并显示结果）的目标。请注意，我们不一定想要详细测试服务调用的结果，我们只是将其用作尝试复合当前状态的捷径 </w:t>
      </w:r>
      <w:r>
        <w:rPr>
          <w:color w:val="231F20"/>
          <w:lang w:eastAsia="zh-CN"/>
        </w:rPr>
        <w:t>。</w:t>
      </w:r>
    </w:p>
    <w:p w14:paraId="49EBD68F" w14:textId="77777777" w:rsidR="00323148" w:rsidRDefault="002F5E3E">
      <w:pPr>
        <w:spacing w:line="224" w:lineRule="exact"/>
        <w:ind w:left="2793"/>
        <w:rPr>
          <w:sz w:val="19"/>
        </w:rPr>
      </w:pPr>
      <w:r>
        <w:rPr>
          <w:color w:val="231F20"/>
          <w:w w:val="90"/>
          <w:sz w:val="19"/>
        </w:rPr>
        <w:t xml:space="preserve">ConversionService </w:t>
      </w:r>
      <w:r>
        <w:rPr>
          <w:rFonts w:ascii="Lucida Sans"/>
          <w:i/>
          <w:color w:val="231F20"/>
          <w:w w:val="90"/>
          <w:sz w:val="19"/>
        </w:rPr>
        <w:t>的步骤</w:t>
      </w:r>
      <w:r>
        <w:rPr>
          <w:color w:val="231F20"/>
          <w:w w:val="90"/>
          <w:sz w:val="19"/>
        </w:rPr>
        <w:t>如下：</w:t>
      </w:r>
    </w:p>
    <w:p w14:paraId="779311C6" w14:textId="77777777" w:rsidR="00323148" w:rsidRDefault="002F5E3E">
      <w:pPr>
        <w:pStyle w:val="a3"/>
        <w:spacing w:before="8"/>
        <w:ind w:left="2793"/>
      </w:pPr>
      <w:r>
        <w:rPr>
          <w:color w:val="231F20"/>
          <w:w w:val="95"/>
        </w:rPr>
        <w:t>单击“创建复合测试”图标，如图 5-35 所示。</w:t>
      </w:r>
    </w:p>
    <w:p w14:paraId="601DD35C" w14:textId="77777777" w:rsidR="00323148" w:rsidRDefault="00323148">
      <w:pPr>
        <w:pStyle w:val="a3"/>
        <w:rPr>
          <w:sz w:val="20"/>
        </w:rPr>
      </w:pPr>
    </w:p>
    <w:p w14:paraId="73426921" w14:textId="77777777" w:rsidR="00323148" w:rsidRDefault="00323148">
      <w:pPr>
        <w:pStyle w:val="a3"/>
        <w:rPr>
          <w:sz w:val="20"/>
        </w:rPr>
      </w:pPr>
    </w:p>
    <w:p w14:paraId="55C808BA" w14:textId="77777777" w:rsidR="00323148" w:rsidRDefault="00323148">
      <w:pPr>
        <w:pStyle w:val="a3"/>
        <w:rPr>
          <w:sz w:val="20"/>
        </w:rPr>
      </w:pPr>
    </w:p>
    <w:p w14:paraId="7603BD94" w14:textId="77777777" w:rsidR="00323148" w:rsidRDefault="00323148">
      <w:pPr>
        <w:pStyle w:val="a3"/>
        <w:rPr>
          <w:sz w:val="20"/>
        </w:rPr>
      </w:pPr>
    </w:p>
    <w:p w14:paraId="088CDA32" w14:textId="77777777" w:rsidR="00323148" w:rsidRDefault="00323148">
      <w:pPr>
        <w:pStyle w:val="a3"/>
        <w:rPr>
          <w:sz w:val="20"/>
        </w:rPr>
      </w:pPr>
    </w:p>
    <w:p w14:paraId="1E9B545B" w14:textId="77777777" w:rsidR="00323148" w:rsidRDefault="00323148">
      <w:pPr>
        <w:pStyle w:val="a3"/>
        <w:rPr>
          <w:sz w:val="20"/>
        </w:rPr>
      </w:pPr>
    </w:p>
    <w:p w14:paraId="47FFF6A2" w14:textId="77777777" w:rsidR="00323148" w:rsidRDefault="00323148">
      <w:pPr>
        <w:pStyle w:val="a3"/>
        <w:rPr>
          <w:sz w:val="20"/>
        </w:rPr>
      </w:pPr>
    </w:p>
    <w:p w14:paraId="41A57AF2" w14:textId="77777777" w:rsidR="00323148" w:rsidRDefault="00323148">
      <w:pPr>
        <w:pStyle w:val="a3"/>
        <w:rPr>
          <w:sz w:val="20"/>
        </w:rPr>
      </w:pPr>
    </w:p>
    <w:p w14:paraId="046A6471" w14:textId="77777777" w:rsidR="00323148" w:rsidRDefault="00323148">
      <w:pPr>
        <w:pStyle w:val="a3"/>
        <w:rPr>
          <w:sz w:val="20"/>
        </w:rPr>
      </w:pPr>
    </w:p>
    <w:p w14:paraId="009C0451" w14:textId="77777777" w:rsidR="00323148" w:rsidRDefault="00323148">
      <w:pPr>
        <w:pStyle w:val="a3"/>
        <w:rPr>
          <w:sz w:val="20"/>
        </w:rPr>
      </w:pPr>
    </w:p>
    <w:p w14:paraId="7C5E52EA" w14:textId="77777777" w:rsidR="00323148" w:rsidRDefault="00323148">
      <w:pPr>
        <w:pStyle w:val="a3"/>
        <w:rPr>
          <w:sz w:val="20"/>
        </w:rPr>
      </w:pPr>
    </w:p>
    <w:p w14:paraId="499FE3C1" w14:textId="77777777" w:rsidR="00323148" w:rsidRDefault="00323148">
      <w:pPr>
        <w:pStyle w:val="a3"/>
        <w:rPr>
          <w:sz w:val="20"/>
        </w:rPr>
      </w:pPr>
    </w:p>
    <w:p w14:paraId="15F1352A" w14:textId="77777777" w:rsidR="00323148" w:rsidRDefault="00323148">
      <w:pPr>
        <w:pStyle w:val="a3"/>
        <w:rPr>
          <w:sz w:val="20"/>
        </w:rPr>
      </w:pPr>
    </w:p>
    <w:p w14:paraId="61913BC3" w14:textId="77777777" w:rsidR="00323148" w:rsidRDefault="00323148">
      <w:pPr>
        <w:pStyle w:val="a3"/>
        <w:rPr>
          <w:sz w:val="20"/>
        </w:rPr>
      </w:pPr>
    </w:p>
    <w:p w14:paraId="1BAE87D3" w14:textId="77777777" w:rsidR="00323148" w:rsidRDefault="00323148">
      <w:pPr>
        <w:pStyle w:val="a3"/>
        <w:rPr>
          <w:sz w:val="20"/>
        </w:rPr>
      </w:pPr>
    </w:p>
    <w:p w14:paraId="119D7748" w14:textId="77777777" w:rsidR="00323148" w:rsidRDefault="00323148">
      <w:pPr>
        <w:pStyle w:val="a3"/>
        <w:spacing w:before="5"/>
        <w:rPr>
          <w:sz w:val="22"/>
        </w:rPr>
      </w:pPr>
    </w:p>
    <w:p w14:paraId="60F5BF86" w14:textId="77777777" w:rsidR="00323148" w:rsidRDefault="002F5E3E">
      <w:pPr>
        <w:ind w:left="1313" w:right="1366"/>
        <w:jc w:val="center"/>
        <w:rPr>
          <w:rFonts w:ascii="Lucida Sans"/>
          <w:i/>
          <w:sz w:val="19"/>
        </w:rPr>
      </w:pPr>
      <w:r>
        <w:rPr>
          <w:rFonts w:ascii="Gill Sans MT"/>
          <w:b/>
          <w:color w:val="231F20"/>
          <w:w w:val="90"/>
          <w:sz w:val="19"/>
        </w:rPr>
        <w:t>图</w:t>
      </w:r>
      <w:r>
        <w:rPr>
          <w:rFonts w:ascii="Gill Sans MT"/>
          <w:b/>
          <w:color w:val="231F20"/>
          <w:w w:val="90"/>
          <w:sz w:val="19"/>
        </w:rPr>
        <w:t xml:space="preserve"> 5-35</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为</w:t>
      </w:r>
      <w:r>
        <w:rPr>
          <w:rFonts w:ascii="Lucida Sans"/>
          <w:i/>
          <w:color w:val="231F20"/>
          <w:w w:val="90"/>
          <w:sz w:val="19"/>
        </w:rPr>
        <w:t xml:space="preserve"> ConversionService </w:t>
      </w:r>
      <w:r>
        <w:rPr>
          <w:rFonts w:ascii="Lucida Sans"/>
          <w:i/>
          <w:color w:val="231F20"/>
          <w:w w:val="90"/>
          <w:sz w:val="19"/>
        </w:rPr>
        <w:t>复合创建复合测试</w:t>
      </w:r>
      <w:r>
        <w:rPr>
          <w:rFonts w:ascii="Lucida Sans"/>
          <w:i/>
          <w:color w:val="231F20"/>
          <w:w w:val="90"/>
          <w:sz w:val="19"/>
        </w:rPr>
        <w:t xml:space="preserve"> [</w:t>
      </w:r>
      <w:r>
        <w:rPr>
          <w:rFonts w:ascii="Lucida Sans"/>
          <w:i/>
          <w:color w:val="231F20"/>
          <w:w w:val="90"/>
          <w:sz w:val="19"/>
        </w:rPr>
        <w:t>用例</w:t>
      </w:r>
      <w:r>
        <w:rPr>
          <w:rFonts w:ascii="Lucida Sans"/>
          <w:i/>
          <w:color w:val="231F20"/>
          <w:w w:val="90"/>
          <w:sz w:val="19"/>
        </w:rPr>
        <w:t>]</w:t>
      </w:r>
    </w:p>
    <w:p w14:paraId="4EC164A0" w14:textId="77777777" w:rsidR="00323148" w:rsidRDefault="00323148">
      <w:pPr>
        <w:jc w:val="center"/>
        <w:rPr>
          <w:rFonts w:ascii="Lucida Sans"/>
          <w:sz w:val="19"/>
        </w:rPr>
        <w:sectPr w:rsidR="00323148">
          <w:headerReference w:type="even" r:id="rId229"/>
          <w:headerReference w:type="default" r:id="rId230"/>
          <w:pgSz w:w="10630" w:h="13150"/>
          <w:pgMar w:top="1040" w:right="0" w:bottom="280" w:left="0" w:header="721" w:footer="0" w:gutter="0"/>
          <w:pgNumType w:start="189"/>
          <w:cols w:space="720"/>
        </w:sectPr>
      </w:pPr>
    </w:p>
    <w:p w14:paraId="6C3E2C02" w14:textId="77777777" w:rsidR="00323148" w:rsidRDefault="00323148">
      <w:pPr>
        <w:pStyle w:val="a3"/>
        <w:rPr>
          <w:rFonts w:ascii="Lucida Sans"/>
          <w:i/>
          <w:sz w:val="20"/>
        </w:rPr>
      </w:pPr>
    </w:p>
    <w:p w14:paraId="282B396C" w14:textId="77777777" w:rsidR="00323148" w:rsidRDefault="00323148">
      <w:pPr>
        <w:pStyle w:val="a3"/>
        <w:spacing w:before="8"/>
        <w:rPr>
          <w:rFonts w:ascii="Lucida Sans"/>
          <w:i/>
          <w:sz w:val="29"/>
        </w:rPr>
      </w:pPr>
    </w:p>
    <w:p w14:paraId="1D469EE8" w14:textId="77777777" w:rsidR="00323148" w:rsidRDefault="00000000">
      <w:pPr>
        <w:pStyle w:val="a3"/>
        <w:spacing w:before="96" w:line="244" w:lineRule="auto"/>
        <w:ind w:left="1573" w:right="1574" w:firstLine="319"/>
      </w:pPr>
      <w:r>
        <w:pict w14:anchorId="447B7965">
          <v:group id="_x0000_s2208" style="position:absolute;left:0;text-align:left;margin-left:66.2pt;margin-top:-7.25pt;width:400.25pt;height:530.1pt;z-index:-18469376;mso-position-horizontal-relative:page" coordorigin="1324,-145" coordsize="8005,10602">
            <v:rect id="_x0000_s2213" style="position:absolute;left:1328;top:3977;width:8000;height:4344" fillcolor="#e6e7e8" stroked="f"/>
            <v:rect id="_x0000_s2212" style="position:absolute;left:1328;top:4093;width:8000;height:20" fillcolor="#231f20" stroked="f"/>
            <v:rect id="_x0000_s2211" style="position:absolute;left:1328;top:7858;width:8000;height:20" fillcolor="#231f20" stroked="f"/>
            <v:shape id="_x0000_s2210" type="#_x0000_t75" style="position:absolute;left:1368;top:4351;width:7920;height:3312">
              <v:imagedata r:id="rId231" o:title=""/>
            </v:shape>
            <v:shape id="_x0000_s2209" style="position:absolute;left:1323;top:-145;width:8004;height:10602" coordorigin="1324,-145" coordsize="8004,10602" o:spt="100" adj="0,,0" path="m9324,-145r-8000,l1324,3977r8000,l9324,-145xm9328,8273r-8000,l1328,10457r8000,l9328,8273xe" fillcolor="#e6e7e8" stroked="f">
              <v:stroke joinstyle="round"/>
              <v:formulas/>
              <v:path arrowok="t" o:connecttype="segments"/>
            </v:shape>
            <w10:wrap anchorx="page"/>
          </v:group>
        </w:pict>
      </w:r>
      <w:r w:rsidR="002F5E3E">
        <w:rPr>
          <w:color w:val="231F20"/>
          <w:spacing w:val="-1"/>
          <w:w w:val="95"/>
        </w:rPr>
        <w:t>此时将显示用于创建复合测试 [用例] 的向导。提供测试用例的名称，</w:t>
      </w:r>
      <w:r w:rsidR="002F5E3E">
        <w:rPr>
          <w:color w:val="231F20"/>
          <w:w w:val="90"/>
        </w:rPr>
        <w:t>例如，</w:t>
      </w:r>
      <w:r w:rsidR="002F5E3E">
        <w:rPr>
          <w:rFonts w:ascii="Lucida Sans"/>
          <w:i/>
          <w:color w:val="231F20"/>
          <w:w w:val="90"/>
        </w:rPr>
        <w:t>quickrunGetDistanceFeetToMeter</w:t>
      </w:r>
      <w:r w:rsidR="002F5E3E">
        <w:rPr>
          <w:color w:val="231F20"/>
          <w:w w:val="90"/>
        </w:rPr>
        <w:t xml:space="preserve">，用于测试用例，我们将用于尝试 </w:t>
      </w:r>
      <w:r w:rsidR="002F5E3E">
        <w:rPr>
          <w:rFonts w:ascii="Lucida Sans"/>
          <w:i/>
          <w:color w:val="231F20"/>
          <w:w w:val="90"/>
        </w:rPr>
        <w:t xml:space="preserve">getDistanceFeetToMeter </w:t>
      </w:r>
      <w:r w:rsidR="002F5E3E">
        <w:rPr>
          <w:color w:val="231F20"/>
          <w:w w:val="90"/>
        </w:rPr>
        <w:t>操作。提供说明。这是我们组合中的第一个测试用例</w:t>
      </w:r>
      <w:r w:rsidR="002F5E3E">
        <w:rPr>
          <w:color w:val="231F20"/>
          <w:w w:val="95"/>
        </w:rPr>
        <w:t>，因此单击图标创建一个测试套件，如图 5-35 所示。</w:t>
      </w:r>
    </w:p>
    <w:p w14:paraId="394AE660" w14:textId="77777777" w:rsidR="00323148" w:rsidRDefault="002F5E3E">
      <w:pPr>
        <w:pStyle w:val="a3"/>
        <w:spacing w:before="1" w:line="247" w:lineRule="auto"/>
        <w:ind w:left="1573" w:right="1645" w:firstLine="319"/>
        <w:rPr>
          <w:lang w:eastAsia="zh-CN"/>
        </w:rPr>
      </w:pPr>
      <w:r>
        <w:rPr>
          <w:color w:val="231F20"/>
          <w:w w:val="90"/>
          <w:lang w:eastAsia="zh-CN"/>
        </w:rPr>
        <w:t>将新测试套件的名称设置为“quickRun”;这将是一个测试套件，其中包含</w:t>
      </w:r>
      <w:r>
        <w:rPr>
          <w:color w:val="231F20"/>
          <w:lang w:eastAsia="zh-CN"/>
        </w:rPr>
        <w:t>复合中所有操作的快捷方式。</w:t>
      </w:r>
    </w:p>
    <w:p w14:paraId="0974BE48" w14:textId="77777777" w:rsidR="00323148" w:rsidRDefault="002F5E3E">
      <w:pPr>
        <w:pStyle w:val="a3"/>
        <w:spacing w:before="2" w:line="247" w:lineRule="auto"/>
        <w:ind w:left="1573" w:right="1534" w:firstLine="319"/>
        <w:rPr>
          <w:lang w:eastAsia="zh-CN"/>
        </w:rPr>
      </w:pPr>
      <w:r>
        <w:rPr>
          <w:color w:val="231F20"/>
          <w:w w:val="95"/>
          <w:lang w:eastAsia="zh-CN"/>
        </w:rPr>
        <w:t>在向导的步骤 2 中，选择要在此测试中调用的操作。在步骤 3 中，提供要在此测试中使用的请求消息的内容。在步骤 4 中，指定预期的响应消息（如果实际上不需要测试结果，而只是想要</w:t>
      </w:r>
      <w:r>
        <w:rPr>
          <w:color w:val="231F20"/>
          <w:w w:val="90"/>
          <w:lang w:eastAsia="zh-CN"/>
        </w:rPr>
        <w:t>一种简单的方法来触发操作，则接受默认值）。按“完成”完成向导。测试套件将</w:t>
      </w:r>
      <w:r>
        <w:rPr>
          <w:color w:val="231F20"/>
          <w:lang w:eastAsia="zh-CN"/>
        </w:rPr>
        <w:t xml:space="preserve">创建为 </w:t>
      </w:r>
      <w:r>
        <w:rPr>
          <w:rFonts w:ascii="Lucida Sans"/>
          <w:i/>
          <w:color w:val="231F20"/>
          <w:lang w:eastAsia="zh-CN"/>
        </w:rPr>
        <w:t xml:space="preserve">testsuites </w:t>
      </w:r>
      <w:r>
        <w:rPr>
          <w:color w:val="231F20"/>
          <w:lang w:eastAsia="zh-CN"/>
        </w:rPr>
        <w:t xml:space="preserve"> 项目文件夹下的新文件夹。</w:t>
      </w:r>
    </w:p>
    <w:p w14:paraId="5EB4759E" w14:textId="77777777" w:rsidR="00323148" w:rsidRDefault="002F5E3E">
      <w:pPr>
        <w:pStyle w:val="a3"/>
        <w:spacing w:line="247" w:lineRule="auto"/>
        <w:ind w:left="1573" w:right="1561" w:firstLine="319"/>
        <w:rPr>
          <w:lang w:eastAsia="zh-CN"/>
        </w:rPr>
      </w:pPr>
      <w:r>
        <w:rPr>
          <w:color w:val="231F20"/>
          <w:w w:val="90"/>
          <w:lang w:eastAsia="zh-CN"/>
        </w:rPr>
        <w:t>新测试用例将创建为测试套件文件夹中的文件。在其上下文菜单中，“运行测试”选项</w:t>
      </w:r>
      <w:r>
        <w:rPr>
          <w:color w:val="231F20"/>
          <w:spacing w:val="-2"/>
          <w:w w:val="95"/>
          <w:lang w:eastAsia="zh-CN"/>
        </w:rPr>
        <w:t>可用于运行测试。也可以通过双击打开该文件。在这种情况下，复合编辑器将以特殊模式打开（参见图 5-36），该模式具有</w:t>
      </w:r>
      <w:r>
        <w:rPr>
          <w:color w:val="231F20"/>
          <w:w w:val="90"/>
          <w:lang w:eastAsia="zh-CN"/>
        </w:rPr>
        <w:t xml:space="preserve">测试用例详细信息的叠加层。在此模式下，可以进一步细化测试用例 - </w:t>
      </w:r>
      <w:r>
        <w:rPr>
          <w:color w:val="231F20"/>
          <w:w w:val="95"/>
          <w:lang w:eastAsia="zh-CN"/>
        </w:rPr>
        <w:t>可以将响应消息的仿真和对中间结果的断言添加到线路中。</w:t>
      </w:r>
    </w:p>
    <w:p w14:paraId="4C1127B5" w14:textId="77777777" w:rsidR="00323148" w:rsidRDefault="00323148">
      <w:pPr>
        <w:pStyle w:val="a3"/>
        <w:rPr>
          <w:sz w:val="20"/>
          <w:lang w:eastAsia="zh-CN"/>
        </w:rPr>
      </w:pPr>
    </w:p>
    <w:p w14:paraId="492D2784" w14:textId="77777777" w:rsidR="00323148" w:rsidRDefault="00323148">
      <w:pPr>
        <w:pStyle w:val="a3"/>
        <w:rPr>
          <w:sz w:val="20"/>
          <w:lang w:eastAsia="zh-CN"/>
        </w:rPr>
      </w:pPr>
    </w:p>
    <w:p w14:paraId="6451C7D8" w14:textId="77777777" w:rsidR="00323148" w:rsidRDefault="00323148">
      <w:pPr>
        <w:pStyle w:val="a3"/>
        <w:rPr>
          <w:sz w:val="20"/>
          <w:lang w:eastAsia="zh-CN"/>
        </w:rPr>
      </w:pPr>
    </w:p>
    <w:p w14:paraId="306CA1F4" w14:textId="77777777" w:rsidR="00323148" w:rsidRDefault="00323148">
      <w:pPr>
        <w:pStyle w:val="a3"/>
        <w:rPr>
          <w:sz w:val="20"/>
          <w:lang w:eastAsia="zh-CN"/>
        </w:rPr>
      </w:pPr>
    </w:p>
    <w:p w14:paraId="528DEA7A" w14:textId="77777777" w:rsidR="00323148" w:rsidRDefault="00323148">
      <w:pPr>
        <w:pStyle w:val="a3"/>
        <w:rPr>
          <w:sz w:val="20"/>
          <w:lang w:eastAsia="zh-CN"/>
        </w:rPr>
      </w:pPr>
    </w:p>
    <w:p w14:paraId="2969262F" w14:textId="77777777" w:rsidR="00323148" w:rsidRDefault="00323148">
      <w:pPr>
        <w:pStyle w:val="a3"/>
        <w:rPr>
          <w:sz w:val="20"/>
          <w:lang w:eastAsia="zh-CN"/>
        </w:rPr>
      </w:pPr>
    </w:p>
    <w:p w14:paraId="41EAA713" w14:textId="77777777" w:rsidR="00323148" w:rsidRDefault="00323148">
      <w:pPr>
        <w:pStyle w:val="a3"/>
        <w:rPr>
          <w:sz w:val="20"/>
          <w:lang w:eastAsia="zh-CN"/>
        </w:rPr>
      </w:pPr>
    </w:p>
    <w:p w14:paraId="6218611D" w14:textId="77777777" w:rsidR="00323148" w:rsidRDefault="00323148">
      <w:pPr>
        <w:pStyle w:val="a3"/>
        <w:rPr>
          <w:sz w:val="20"/>
          <w:lang w:eastAsia="zh-CN"/>
        </w:rPr>
      </w:pPr>
    </w:p>
    <w:p w14:paraId="5C526DE0" w14:textId="77777777" w:rsidR="00323148" w:rsidRDefault="00323148">
      <w:pPr>
        <w:pStyle w:val="a3"/>
        <w:rPr>
          <w:sz w:val="20"/>
          <w:lang w:eastAsia="zh-CN"/>
        </w:rPr>
      </w:pPr>
    </w:p>
    <w:p w14:paraId="614E0A22" w14:textId="77777777" w:rsidR="00323148" w:rsidRDefault="00323148">
      <w:pPr>
        <w:pStyle w:val="a3"/>
        <w:rPr>
          <w:sz w:val="20"/>
          <w:lang w:eastAsia="zh-CN"/>
        </w:rPr>
      </w:pPr>
    </w:p>
    <w:p w14:paraId="09E79970" w14:textId="77777777" w:rsidR="00323148" w:rsidRDefault="00323148">
      <w:pPr>
        <w:pStyle w:val="a3"/>
        <w:rPr>
          <w:sz w:val="20"/>
          <w:lang w:eastAsia="zh-CN"/>
        </w:rPr>
      </w:pPr>
    </w:p>
    <w:p w14:paraId="14F6246C" w14:textId="77777777" w:rsidR="00323148" w:rsidRDefault="00323148">
      <w:pPr>
        <w:pStyle w:val="a3"/>
        <w:rPr>
          <w:sz w:val="20"/>
          <w:lang w:eastAsia="zh-CN"/>
        </w:rPr>
      </w:pPr>
    </w:p>
    <w:p w14:paraId="41E008B1" w14:textId="77777777" w:rsidR="00323148" w:rsidRDefault="00323148">
      <w:pPr>
        <w:pStyle w:val="a3"/>
        <w:rPr>
          <w:sz w:val="20"/>
          <w:lang w:eastAsia="zh-CN"/>
        </w:rPr>
      </w:pPr>
    </w:p>
    <w:p w14:paraId="4ABA56C0" w14:textId="77777777" w:rsidR="00323148" w:rsidRDefault="00323148">
      <w:pPr>
        <w:pStyle w:val="a3"/>
        <w:rPr>
          <w:sz w:val="20"/>
          <w:lang w:eastAsia="zh-CN"/>
        </w:rPr>
      </w:pPr>
    </w:p>
    <w:p w14:paraId="699EE587" w14:textId="77777777" w:rsidR="00323148" w:rsidRDefault="00323148">
      <w:pPr>
        <w:pStyle w:val="a3"/>
        <w:rPr>
          <w:sz w:val="20"/>
          <w:lang w:eastAsia="zh-CN"/>
        </w:rPr>
      </w:pPr>
    </w:p>
    <w:p w14:paraId="0FD86DD2" w14:textId="77777777" w:rsidR="00323148" w:rsidRDefault="00323148">
      <w:pPr>
        <w:pStyle w:val="a3"/>
        <w:rPr>
          <w:sz w:val="20"/>
          <w:lang w:eastAsia="zh-CN"/>
        </w:rPr>
      </w:pPr>
    </w:p>
    <w:p w14:paraId="7CF9DBD7" w14:textId="77777777" w:rsidR="00323148" w:rsidRDefault="00323148">
      <w:pPr>
        <w:pStyle w:val="a3"/>
        <w:spacing w:before="9"/>
        <w:rPr>
          <w:sz w:val="29"/>
          <w:lang w:eastAsia="zh-CN"/>
        </w:rPr>
      </w:pPr>
    </w:p>
    <w:p w14:paraId="1873BD0C" w14:textId="77777777" w:rsidR="00323148" w:rsidRDefault="002F5E3E">
      <w:pPr>
        <w:spacing w:before="91"/>
        <w:ind w:left="1328"/>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5-36</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在测试模式下从</w:t>
      </w:r>
      <w:r>
        <w:rPr>
          <w:rFonts w:ascii="Lucida Sans"/>
          <w:i/>
          <w:color w:val="231F20"/>
          <w:w w:val="90"/>
          <w:sz w:val="19"/>
          <w:lang w:eastAsia="zh-CN"/>
        </w:rPr>
        <w:t xml:space="preserve"> SOA </w:t>
      </w:r>
      <w:r>
        <w:rPr>
          <w:rFonts w:ascii="Lucida Sans"/>
          <w:i/>
          <w:color w:val="231F20"/>
          <w:w w:val="90"/>
          <w:sz w:val="19"/>
          <w:lang w:eastAsia="zh-CN"/>
        </w:rPr>
        <w:t>组合编辑器运行测试套件</w:t>
      </w:r>
    </w:p>
    <w:p w14:paraId="2B28253D" w14:textId="77777777" w:rsidR="00323148" w:rsidRDefault="00323148">
      <w:pPr>
        <w:pStyle w:val="a3"/>
        <w:spacing w:before="1"/>
        <w:rPr>
          <w:rFonts w:ascii="Lucida Sans"/>
          <w:i/>
          <w:sz w:val="25"/>
          <w:lang w:eastAsia="zh-CN"/>
        </w:rPr>
      </w:pPr>
    </w:p>
    <w:p w14:paraId="3E29719F" w14:textId="77777777" w:rsidR="00323148" w:rsidRDefault="002F5E3E">
      <w:pPr>
        <w:pStyle w:val="a3"/>
        <w:spacing w:before="97" w:line="247" w:lineRule="auto"/>
        <w:ind w:left="1577" w:right="1657" w:firstLine="319"/>
        <w:rPr>
          <w:lang w:eastAsia="zh-CN"/>
        </w:rPr>
      </w:pPr>
      <w:r>
        <w:rPr>
          <w:color w:val="231F20"/>
          <w:w w:val="90"/>
          <w:lang w:eastAsia="zh-CN"/>
        </w:rPr>
        <w:t xml:space="preserve">使用顶部菜单栏中的运行图标，可以启动测试用例。第一次 </w:t>
      </w:r>
      <w:r>
        <w:rPr>
          <w:color w:val="231F20"/>
          <w:lang w:eastAsia="zh-CN"/>
        </w:rPr>
        <w:t xml:space="preserve">出现一个弹出窗口，让您选择要在其上部署 SOA </w:t>
      </w:r>
      <w:r>
        <w:rPr>
          <w:color w:val="231F20"/>
          <w:w w:val="95"/>
          <w:lang w:eastAsia="zh-CN"/>
        </w:rPr>
        <w:t xml:space="preserve">组合并运行测试的服务器。通常，这将是 </w:t>
      </w:r>
      <w:r>
        <w:rPr>
          <w:rFonts w:ascii="Lucida Sans" w:hAnsi="Lucida Sans"/>
          <w:i/>
          <w:color w:val="231F20"/>
          <w:w w:val="95"/>
          <w:lang w:eastAsia="zh-CN"/>
        </w:rPr>
        <w:t>localhost</w:t>
      </w:r>
      <w:r>
        <w:rPr>
          <w:color w:val="231F20"/>
          <w:w w:val="95"/>
          <w:lang w:eastAsia="zh-CN"/>
        </w:rPr>
        <w:t xml:space="preserve">，即运行集成 WLS 的位置。如果选中此弹出窗口中的复选框，则此选择将保存在首选项中， </w:t>
      </w:r>
      <w:r>
        <w:rPr>
          <w:color w:val="231F20"/>
          <w:lang w:eastAsia="zh-CN"/>
        </w:rPr>
        <w:t>并且不会再次提出问题。</w:t>
      </w:r>
    </w:p>
    <w:p w14:paraId="56F8C025" w14:textId="77777777" w:rsidR="00323148" w:rsidRDefault="002F5E3E">
      <w:pPr>
        <w:pStyle w:val="a3"/>
        <w:spacing w:line="247" w:lineRule="auto"/>
        <w:ind w:left="1577" w:right="1620" w:firstLine="319"/>
        <w:rPr>
          <w:lang w:eastAsia="zh-CN"/>
        </w:rPr>
      </w:pPr>
      <w:r>
        <w:rPr>
          <w:color w:val="231F20"/>
          <w:w w:val="95"/>
          <w:lang w:eastAsia="zh-CN"/>
        </w:rPr>
        <w:t>第二个窗口为您提供了优化要运行的测试用例选择的选项。接下来，如果自上次部署以来 SOA 组合已更改，则会出现一个窗口</w:t>
      </w:r>
    </w:p>
    <w:p w14:paraId="1FF02E0D" w14:textId="77777777" w:rsidR="00323148" w:rsidRDefault="00323148">
      <w:pPr>
        <w:spacing w:line="247" w:lineRule="auto"/>
        <w:rPr>
          <w:lang w:eastAsia="zh-CN"/>
        </w:rPr>
        <w:sectPr w:rsidR="00323148">
          <w:pgSz w:w="10630" w:h="13150"/>
          <w:pgMar w:top="1000" w:right="0" w:bottom="280" w:left="0" w:header="667" w:footer="0" w:gutter="0"/>
          <w:cols w:space="720"/>
        </w:sectPr>
      </w:pPr>
    </w:p>
    <w:p w14:paraId="5C235DB2" w14:textId="77777777" w:rsidR="00323148" w:rsidRDefault="00323148">
      <w:pPr>
        <w:pStyle w:val="a3"/>
        <w:rPr>
          <w:sz w:val="20"/>
          <w:lang w:eastAsia="zh-CN"/>
        </w:rPr>
      </w:pPr>
    </w:p>
    <w:p w14:paraId="53CE5F9D" w14:textId="77777777" w:rsidR="00323148" w:rsidRDefault="00323148">
      <w:pPr>
        <w:pStyle w:val="a3"/>
        <w:spacing w:before="5"/>
        <w:rPr>
          <w:sz w:val="13"/>
          <w:lang w:eastAsia="zh-CN"/>
        </w:rPr>
      </w:pPr>
    </w:p>
    <w:tbl>
      <w:tblPr>
        <w:tblStyle w:val="TableNormal"/>
        <w:tblW w:w="0" w:type="auto"/>
        <w:tblInd w:w="1771" w:type="dxa"/>
        <w:tblLayout w:type="fixed"/>
        <w:tblLook w:val="01E0" w:firstRow="1" w:lastRow="1" w:firstColumn="1" w:lastColumn="1" w:noHBand="0" w:noVBand="0"/>
      </w:tblPr>
      <w:tblGrid>
        <w:gridCol w:w="8000"/>
      </w:tblGrid>
      <w:tr w:rsidR="00323148" w14:paraId="6774FE59" w14:textId="77777777">
        <w:trPr>
          <w:trHeight w:val="2324"/>
        </w:trPr>
        <w:tc>
          <w:tcPr>
            <w:tcW w:w="8000" w:type="dxa"/>
            <w:tcBorders>
              <w:bottom w:val="single" w:sz="8" w:space="0" w:color="231F20"/>
            </w:tcBorders>
            <w:shd w:val="clear" w:color="auto" w:fill="E6E7E8"/>
          </w:tcPr>
          <w:p w14:paraId="2F36DDBB" w14:textId="77777777" w:rsidR="00323148" w:rsidRDefault="00323148">
            <w:pPr>
              <w:pStyle w:val="TableParagraph"/>
              <w:spacing w:before="8"/>
              <w:rPr>
                <w:sz w:val="20"/>
                <w:lang w:eastAsia="zh-CN"/>
              </w:rPr>
            </w:pPr>
          </w:p>
          <w:p w14:paraId="66E524A6" w14:textId="77777777" w:rsidR="00323148" w:rsidRDefault="002F5E3E">
            <w:pPr>
              <w:pStyle w:val="TableParagraph"/>
              <w:spacing w:line="247" w:lineRule="auto"/>
              <w:ind w:left="250" w:right="536"/>
              <w:rPr>
                <w:sz w:val="19"/>
                <w:lang w:eastAsia="zh-CN"/>
              </w:rPr>
            </w:pPr>
            <w:bookmarkStart w:id="20" w:name="Exposing_SOA_Composites_through_the_Serv"/>
            <w:bookmarkEnd w:id="20"/>
            <w:r>
              <w:rPr>
                <w:color w:val="231F20"/>
                <w:w w:val="95"/>
                <w:sz w:val="19"/>
                <w:lang w:eastAsia="zh-CN"/>
              </w:rPr>
              <w:t>您是否确认应进行重新部署。然后，执行生成和部署步骤</w:t>
            </w:r>
            <w:r>
              <w:rPr>
                <w:color w:val="231F20"/>
                <w:w w:val="90"/>
                <w:sz w:val="19"/>
                <w:lang w:eastAsia="zh-CN"/>
              </w:rPr>
              <w:t>并运行测试。此时将显示一个对话框，通知您测试正在进行中。运行测试完成后，JDeveloper 中将打开一个包含测试结果的选项卡。</w:t>
            </w:r>
            <w:r>
              <w:rPr>
                <w:color w:val="231F20"/>
                <w:w w:val="95"/>
                <w:sz w:val="19"/>
                <w:lang w:eastAsia="zh-CN"/>
              </w:rPr>
              <w:t>您可以检查复合实例生成的响应消息。</w:t>
            </w:r>
          </w:p>
          <w:p w14:paraId="7FBBECB6" w14:textId="77777777" w:rsidR="00323148" w:rsidRDefault="002F5E3E">
            <w:pPr>
              <w:pStyle w:val="TableParagraph"/>
              <w:spacing w:before="3" w:line="247" w:lineRule="auto"/>
              <w:ind w:left="250" w:right="757" w:firstLine="319"/>
              <w:rPr>
                <w:sz w:val="19"/>
                <w:lang w:eastAsia="zh-CN"/>
              </w:rPr>
            </w:pPr>
            <w:r>
              <w:rPr>
                <w:color w:val="231F20"/>
                <w:w w:val="95"/>
                <w:sz w:val="19"/>
                <w:lang w:eastAsia="zh-CN"/>
              </w:rPr>
              <w:t>您还可以在 EM FMW 控件中检查复合实例及其流跟踪详细信息。需要注意的是，运行测试用例创建的实例</w:t>
            </w:r>
            <w:r>
              <w:rPr>
                <w:color w:val="231F20"/>
                <w:sz w:val="19"/>
                <w:lang w:eastAsia="zh-CN"/>
              </w:rPr>
              <w:t>在实例概览中标有黄色指示符，如图5-37所示。</w:t>
            </w:r>
          </w:p>
        </w:tc>
      </w:tr>
      <w:tr w:rsidR="00323148" w14:paraId="349C903D" w14:textId="77777777">
        <w:trPr>
          <w:trHeight w:val="2007"/>
        </w:trPr>
        <w:tc>
          <w:tcPr>
            <w:tcW w:w="8000" w:type="dxa"/>
            <w:tcBorders>
              <w:top w:val="single" w:sz="8" w:space="0" w:color="231F20"/>
              <w:bottom w:val="single" w:sz="8" w:space="0" w:color="231F20"/>
            </w:tcBorders>
            <w:shd w:val="clear" w:color="auto" w:fill="E6E7E8"/>
          </w:tcPr>
          <w:p w14:paraId="0E4E7C78" w14:textId="77777777" w:rsidR="00323148" w:rsidRDefault="00323148">
            <w:pPr>
              <w:pStyle w:val="TableParagraph"/>
              <w:spacing w:before="2"/>
              <w:rPr>
                <w:sz w:val="17"/>
                <w:lang w:eastAsia="zh-CN"/>
              </w:rPr>
            </w:pPr>
          </w:p>
          <w:p w14:paraId="7409BCCA" w14:textId="77777777" w:rsidR="00323148" w:rsidRDefault="002F5E3E">
            <w:pPr>
              <w:pStyle w:val="TableParagraph"/>
              <w:ind w:left="40" w:right="-15"/>
              <w:rPr>
                <w:sz w:val="20"/>
              </w:rPr>
            </w:pPr>
            <w:r>
              <w:rPr>
                <w:noProof/>
                <w:sz w:val="20"/>
              </w:rPr>
              <w:drawing>
                <wp:inline distT="0" distB="0" distL="0" distR="0" wp14:anchorId="4FECFCEB" wp14:editId="51AFAC6B">
                  <wp:extent cx="5038096" cy="999743"/>
                  <wp:effectExtent l="0" t="0" r="0" b="0"/>
                  <wp:docPr id="32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49.jpeg"/>
                          <pic:cNvPicPr/>
                        </pic:nvPicPr>
                        <pic:blipFill>
                          <a:blip r:embed="rId232" cstate="print"/>
                          <a:stretch>
                            <a:fillRect/>
                          </a:stretch>
                        </pic:blipFill>
                        <pic:spPr>
                          <a:xfrm>
                            <a:off x="0" y="0"/>
                            <a:ext cx="5038096" cy="999743"/>
                          </a:xfrm>
                          <a:prstGeom prst="rect">
                            <a:avLst/>
                          </a:prstGeom>
                        </pic:spPr>
                      </pic:pic>
                    </a:graphicData>
                  </a:graphic>
                </wp:inline>
              </w:drawing>
            </w:r>
          </w:p>
        </w:tc>
      </w:tr>
      <w:tr w:rsidR="00323148" w14:paraId="0838077D" w14:textId="77777777">
        <w:trPr>
          <w:trHeight w:val="566"/>
        </w:trPr>
        <w:tc>
          <w:tcPr>
            <w:tcW w:w="8000" w:type="dxa"/>
            <w:tcBorders>
              <w:top w:val="single" w:sz="8" w:space="0" w:color="231F20"/>
            </w:tcBorders>
            <w:shd w:val="clear" w:color="auto" w:fill="E6E7E8"/>
          </w:tcPr>
          <w:p w14:paraId="75563B90" w14:textId="77777777" w:rsidR="00323148" w:rsidRDefault="002F5E3E">
            <w:pPr>
              <w:pStyle w:val="TableParagraph"/>
              <w:spacing w:before="16"/>
              <w:ind w:left="-1" w:right="869"/>
              <w:rPr>
                <w:rFonts w:ascii="Lucida Sans"/>
                <w:i/>
                <w:sz w:val="19"/>
              </w:rPr>
            </w:pPr>
            <w:r>
              <w:rPr>
                <w:rFonts w:ascii="Gill Sans MT"/>
                <w:b/>
                <w:color w:val="231F20"/>
                <w:w w:val="85"/>
                <w:sz w:val="19"/>
              </w:rPr>
              <w:t>图</w:t>
            </w:r>
            <w:r>
              <w:rPr>
                <w:rFonts w:ascii="Gill Sans MT"/>
                <w:b/>
                <w:color w:val="231F20"/>
                <w:w w:val="85"/>
                <w:sz w:val="19"/>
              </w:rPr>
              <w:t xml:space="preserve"> 5-37</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 xml:space="preserve">ConversionService </w:t>
            </w:r>
            <w:r>
              <w:rPr>
                <w:rFonts w:ascii="Lucida Sans"/>
                <w:i/>
                <w:color w:val="231F20"/>
                <w:w w:val="85"/>
                <w:sz w:val="19"/>
              </w:rPr>
              <w:t>的测试实例，标有测试指示符：</w:t>
            </w:r>
            <w:r>
              <w:rPr>
                <w:rFonts w:ascii="Lucida Sans"/>
                <w:i/>
                <w:color w:val="231F20"/>
                <w:w w:val="85"/>
                <w:sz w:val="19"/>
              </w:rPr>
              <w:t xml:space="preserve"> </w:t>
            </w:r>
            <w:r>
              <w:rPr>
                <w:rFonts w:ascii="Lucida Sans"/>
                <w:i/>
                <w:color w:val="231F20"/>
                <w:sz w:val="19"/>
              </w:rPr>
              <w:t>黄色方块</w:t>
            </w:r>
          </w:p>
        </w:tc>
      </w:tr>
    </w:tbl>
    <w:p w14:paraId="688409C5" w14:textId="77777777" w:rsidR="00323148" w:rsidRDefault="00323148">
      <w:pPr>
        <w:pStyle w:val="a3"/>
        <w:spacing w:before="6"/>
        <w:rPr>
          <w:sz w:val="17"/>
        </w:rPr>
      </w:pPr>
    </w:p>
    <w:p w14:paraId="2C77AFB9" w14:textId="77777777" w:rsidR="00323148" w:rsidRDefault="002F5E3E">
      <w:pPr>
        <w:pStyle w:val="3"/>
        <w:spacing w:before="98"/>
        <w:rPr>
          <w:lang w:eastAsia="zh-CN"/>
        </w:rPr>
      </w:pPr>
      <w:r>
        <w:rPr>
          <w:color w:val="231F20"/>
          <w:w w:val="90"/>
          <w:lang w:eastAsia="zh-CN"/>
        </w:rPr>
        <w:t>通过服务总线公开 SOA 组合</w:t>
      </w:r>
    </w:p>
    <w:p w14:paraId="069D07EE" w14:textId="77777777" w:rsidR="00323148" w:rsidRDefault="002F5E3E">
      <w:pPr>
        <w:pStyle w:val="a3"/>
        <w:spacing w:before="6" w:line="247" w:lineRule="auto"/>
        <w:ind w:left="1763" w:right="872"/>
        <w:rPr>
          <w:lang w:eastAsia="zh-CN"/>
        </w:rPr>
      </w:pPr>
      <w:r>
        <w:rPr>
          <w:color w:val="231F20"/>
          <w:w w:val="95"/>
          <w:lang w:eastAsia="zh-CN"/>
        </w:rPr>
        <w:t>SOA 组合是创建服务实现的几种方法之一。其他技术包括 JAX-WS、ADF BC、EJB、JAX-RS 和第三方技术。可以通过服务总线公开服务，服务总线负责位置和基础实现的虚拟化。</w:t>
      </w:r>
    </w:p>
    <w:p w14:paraId="5145E005" w14:textId="77777777" w:rsidR="00323148" w:rsidRDefault="002F5E3E">
      <w:pPr>
        <w:pStyle w:val="a3"/>
        <w:spacing w:before="3" w:line="247" w:lineRule="auto"/>
        <w:ind w:left="1763" w:right="887"/>
        <w:rPr>
          <w:lang w:eastAsia="zh-CN"/>
        </w:rPr>
      </w:pPr>
      <w:r>
        <w:rPr>
          <w:color w:val="231F20"/>
          <w:w w:val="95"/>
          <w:lang w:eastAsia="zh-CN"/>
        </w:rPr>
        <w:t>服务总线还将帮助扩展服务，以处理更多的请求、监视其活动，并提供缓存和故障转移。最好的做法是不要让消费者直接访问 SOA 组合。相反，SOA 组合的服务在服务总线上注册，</w:t>
      </w:r>
      <w:r>
        <w:rPr>
          <w:color w:val="231F20"/>
          <w:lang w:eastAsia="zh-CN"/>
        </w:rPr>
        <w:t>从而向使用者公开。</w:t>
      </w:r>
    </w:p>
    <w:p w14:paraId="00B00041" w14:textId="77777777" w:rsidR="00323148" w:rsidRDefault="002F5E3E">
      <w:pPr>
        <w:pStyle w:val="a3"/>
        <w:spacing w:before="3" w:line="247" w:lineRule="auto"/>
        <w:ind w:left="1763" w:right="864" w:firstLine="319"/>
      </w:pPr>
      <w:r>
        <w:rPr>
          <w:color w:val="231F20"/>
          <w:w w:val="95"/>
        </w:rPr>
        <w:t xml:space="preserve">在本部分中，我们将在服务总线上注册 SOA 复合 ConversionService，并通过代理服务公开其接口。然后，使用者可以在该代理上调用 ConversionService 操作，并让 SOA 组合负责处理其请求，而无需 </w:t>
      </w:r>
      <w:r>
        <w:rPr>
          <w:color w:val="231F20"/>
        </w:rPr>
        <w:t>直接处理该组合。</w:t>
      </w:r>
    </w:p>
    <w:p w14:paraId="7B066852" w14:textId="77777777" w:rsidR="00323148" w:rsidRDefault="002F5E3E">
      <w:pPr>
        <w:pStyle w:val="4"/>
        <w:spacing w:before="184"/>
      </w:pPr>
      <w:r>
        <w:rPr>
          <w:color w:val="231F20"/>
          <w:w w:val="90"/>
        </w:rPr>
        <w:t>创建服务总线项目</w:t>
      </w:r>
    </w:p>
    <w:p w14:paraId="3FDD0029" w14:textId="77777777" w:rsidR="00323148" w:rsidRDefault="002F5E3E">
      <w:pPr>
        <w:pStyle w:val="a3"/>
        <w:spacing w:before="21" w:line="247" w:lineRule="auto"/>
        <w:ind w:left="1763" w:right="872"/>
      </w:pPr>
      <w:r>
        <w:rPr>
          <w:color w:val="231F20"/>
          <w:w w:val="95"/>
        </w:rPr>
        <w:t xml:space="preserve">在 JDeveloper 中，使用一个名为 ProxyConversionService 的新项目创建新的服务总线应用程序。 </w:t>
      </w:r>
      <w:r>
        <w:rPr>
          <w:color w:val="231F20"/>
          <w:w w:val="95"/>
        </w:rPr>
        <w:t>创建两个文件夹：WSDLs 和 Schemas。将文件 ConversionService.wsdl、ConversionService.xsd 和 common.xsd 从 SOA 组合复制到</w:t>
      </w:r>
      <w:r>
        <w:rPr>
          <w:color w:val="231F20"/>
        </w:rPr>
        <w:t>这两个文件夹。</w:t>
      </w:r>
    </w:p>
    <w:p w14:paraId="1C5BF957" w14:textId="77777777" w:rsidR="00323148" w:rsidRDefault="00323148">
      <w:pPr>
        <w:pStyle w:val="a3"/>
        <w:rPr>
          <w:sz w:val="22"/>
        </w:rPr>
      </w:pPr>
    </w:p>
    <w:p w14:paraId="0F794D49" w14:textId="77777777" w:rsidR="00323148" w:rsidRDefault="002F5E3E">
      <w:pPr>
        <w:pStyle w:val="6"/>
        <w:rPr>
          <w:lang w:eastAsia="zh-CN"/>
        </w:rPr>
      </w:pPr>
      <w:r>
        <w:rPr>
          <w:noProof/>
        </w:rPr>
        <w:drawing>
          <wp:anchor distT="0" distB="0" distL="0" distR="0" simplePos="0" relativeHeight="15902208" behindDoc="0" locked="0" layoutInCell="1" allowOverlap="1" wp14:anchorId="5B767809" wp14:editId="6AE7D213">
            <wp:simplePos x="0" y="0"/>
            <wp:positionH relativeFrom="page">
              <wp:posOffset>637285</wp:posOffset>
            </wp:positionH>
            <wp:positionV relativeFrom="paragraph">
              <wp:posOffset>25792</wp:posOffset>
            </wp:positionV>
            <wp:extent cx="607504" cy="355498"/>
            <wp:effectExtent l="0" t="0" r="0" b="0"/>
            <wp:wrapNone/>
            <wp:docPr id="32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2.png"/>
                    <pic:cNvPicPr/>
                  </pic:nvPicPr>
                  <pic:blipFill>
                    <a:blip r:embed="rId21" cstate="print"/>
                    <a:stretch>
                      <a:fillRect/>
                    </a:stretch>
                  </pic:blipFill>
                  <pic:spPr>
                    <a:xfrm>
                      <a:off x="0" y="0"/>
                      <a:ext cx="607504" cy="355498"/>
                    </a:xfrm>
                    <a:prstGeom prst="rect">
                      <a:avLst/>
                    </a:prstGeom>
                  </pic:spPr>
                </pic:pic>
              </a:graphicData>
            </a:graphic>
          </wp:anchor>
        </w:drawing>
      </w:r>
      <w:r>
        <w:rPr>
          <w:color w:val="231F20"/>
          <w:w w:val="95"/>
          <w:lang w:eastAsia="zh-CN"/>
        </w:rPr>
        <w:t>注意</w:t>
      </w:r>
    </w:p>
    <w:p w14:paraId="3B96925B" w14:textId="77777777" w:rsidR="00323148" w:rsidRDefault="002F5E3E">
      <w:pPr>
        <w:spacing w:line="244" w:lineRule="auto"/>
        <w:ind w:left="2083" w:right="2884"/>
        <w:rPr>
          <w:rFonts w:ascii="Lucida Sans"/>
          <w:i/>
          <w:sz w:val="19"/>
          <w:lang w:eastAsia="zh-CN"/>
        </w:rPr>
      </w:pPr>
      <w:r>
        <w:rPr>
          <w:rFonts w:ascii="Lucida Sans"/>
          <w:i/>
          <w:color w:val="231F20"/>
          <w:w w:val="90"/>
          <w:sz w:val="19"/>
          <w:lang w:eastAsia="zh-CN"/>
        </w:rPr>
        <w:t>在现实生活中，我们将使用</w:t>
      </w:r>
      <w:r>
        <w:rPr>
          <w:rFonts w:ascii="Lucida Sans"/>
          <w:i/>
          <w:color w:val="231F20"/>
          <w:w w:val="90"/>
          <w:sz w:val="19"/>
          <w:lang w:eastAsia="zh-CN"/>
        </w:rPr>
        <w:t xml:space="preserve"> MDS</w:t>
      </w:r>
      <w:r>
        <w:rPr>
          <w:rFonts w:ascii="Lucida Sans"/>
          <w:i/>
          <w:color w:val="231F20"/>
          <w:w w:val="90"/>
          <w:sz w:val="19"/>
          <w:lang w:eastAsia="zh-CN"/>
        </w:rPr>
        <w:t>（元数据服务）来保存</w:t>
      </w:r>
      <w:r>
        <w:rPr>
          <w:rFonts w:ascii="Lucida Sans"/>
          <w:i/>
          <w:color w:val="231F20"/>
          <w:w w:val="85"/>
          <w:sz w:val="19"/>
          <w:lang w:eastAsia="zh-CN"/>
        </w:rPr>
        <w:t>和提供对这些工件的访问，而不是复制和移动它们</w:t>
      </w:r>
      <w:r>
        <w:rPr>
          <w:rFonts w:ascii="Lucida Sans"/>
          <w:i/>
          <w:color w:val="231F20"/>
          <w:w w:val="90"/>
          <w:sz w:val="19"/>
          <w:lang w:eastAsia="zh-CN"/>
        </w:rPr>
        <w:t>。我们将在第</w:t>
      </w:r>
      <w:r>
        <w:rPr>
          <w:rFonts w:ascii="Lucida Sans"/>
          <w:i/>
          <w:color w:val="231F20"/>
          <w:w w:val="90"/>
          <w:sz w:val="19"/>
          <w:lang w:eastAsia="zh-CN"/>
        </w:rPr>
        <w:t xml:space="preserve"> 21 </w:t>
      </w:r>
      <w:r>
        <w:rPr>
          <w:rFonts w:ascii="Lucida Sans"/>
          <w:i/>
          <w:color w:val="231F20"/>
          <w:w w:val="90"/>
          <w:sz w:val="19"/>
          <w:lang w:eastAsia="zh-CN"/>
        </w:rPr>
        <w:t>章中讨论</w:t>
      </w:r>
      <w:r>
        <w:rPr>
          <w:rFonts w:ascii="Lucida Sans"/>
          <w:i/>
          <w:color w:val="231F20"/>
          <w:w w:val="90"/>
          <w:sz w:val="19"/>
          <w:lang w:eastAsia="zh-CN"/>
        </w:rPr>
        <w:t xml:space="preserve"> MDS</w:t>
      </w:r>
      <w:r>
        <w:rPr>
          <w:rFonts w:ascii="Lucida Sans"/>
          <w:i/>
          <w:color w:val="231F20"/>
          <w:w w:val="90"/>
          <w:sz w:val="19"/>
          <w:lang w:eastAsia="zh-CN"/>
        </w:rPr>
        <w:t>。</w:t>
      </w:r>
    </w:p>
    <w:p w14:paraId="1A7986AD" w14:textId="77777777" w:rsidR="00323148" w:rsidRDefault="00323148">
      <w:pPr>
        <w:spacing w:line="244" w:lineRule="auto"/>
        <w:rPr>
          <w:rFonts w:ascii="Lucida Sans"/>
          <w:sz w:val="19"/>
          <w:lang w:eastAsia="zh-CN"/>
        </w:rPr>
        <w:sectPr w:rsidR="00323148">
          <w:pgSz w:w="10630" w:h="13150"/>
          <w:pgMar w:top="1040" w:right="0" w:bottom="280" w:left="0" w:header="721" w:footer="0" w:gutter="0"/>
          <w:cols w:space="720"/>
        </w:sectPr>
      </w:pPr>
    </w:p>
    <w:p w14:paraId="4330579D" w14:textId="77777777" w:rsidR="00323148" w:rsidRDefault="00323148">
      <w:pPr>
        <w:pStyle w:val="a3"/>
        <w:spacing w:before="1"/>
        <w:rPr>
          <w:rFonts w:ascii="Lucida Sans"/>
          <w:i/>
          <w:sz w:val="24"/>
          <w:lang w:eastAsia="zh-CN"/>
        </w:rPr>
      </w:pPr>
    </w:p>
    <w:p w14:paraId="309E07CA" w14:textId="77777777" w:rsidR="00323148" w:rsidRDefault="002F5E3E">
      <w:pPr>
        <w:pStyle w:val="4"/>
        <w:ind w:left="1323"/>
        <w:rPr>
          <w:lang w:eastAsia="zh-CN"/>
        </w:rPr>
      </w:pPr>
      <w:r>
        <w:rPr>
          <w:color w:val="231F20"/>
          <w:w w:val="90"/>
          <w:lang w:eastAsia="zh-CN"/>
        </w:rPr>
        <w:t>将 SOA 组合注册为业务服务</w:t>
      </w:r>
    </w:p>
    <w:p w14:paraId="399D9D7C" w14:textId="77777777" w:rsidR="00323148" w:rsidRDefault="002F5E3E">
      <w:pPr>
        <w:pStyle w:val="a3"/>
        <w:spacing w:before="20" w:line="244" w:lineRule="auto"/>
        <w:ind w:left="1323" w:right="1803"/>
        <w:rPr>
          <w:lang w:eastAsia="zh-CN"/>
        </w:rPr>
      </w:pPr>
      <w:r>
        <w:rPr>
          <w:color w:val="231F20"/>
          <w:w w:val="95"/>
          <w:lang w:eastAsia="zh-CN"/>
        </w:rPr>
        <w:t xml:space="preserve">将 HTTP 组件从调色板拖动到外部引用泳道并放置它。在显示的“创建业务服务”向导中，将业务服务的名称设置为“ </w:t>
      </w:r>
      <w:r>
        <w:rPr>
          <w:rFonts w:ascii="Lucida Sans"/>
          <w:i/>
          <w:color w:val="231F20"/>
          <w:w w:val="95"/>
          <w:lang w:eastAsia="zh-CN"/>
        </w:rPr>
        <w:t>ConversionServiceBS</w:t>
      </w:r>
      <w:r>
        <w:rPr>
          <w:rFonts w:ascii="Lucida Sans"/>
          <w:i/>
          <w:color w:val="231F20"/>
          <w:w w:val="95"/>
          <w:lang w:eastAsia="zh-CN"/>
        </w:rPr>
        <w:t>”。</w:t>
      </w:r>
      <w:r>
        <w:rPr>
          <w:color w:val="231F20"/>
          <w:w w:val="95"/>
          <w:lang w:eastAsia="zh-CN"/>
        </w:rPr>
        <w:t>单击“下一步”。在第二页上，选择 WSDL 作为服务类型。</w:t>
      </w:r>
    </w:p>
    <w:p w14:paraId="6EAF745D" w14:textId="77777777" w:rsidR="00323148" w:rsidRDefault="002F5E3E">
      <w:pPr>
        <w:pStyle w:val="a3"/>
        <w:spacing w:line="247" w:lineRule="auto"/>
        <w:ind w:left="1323" w:right="1403"/>
      </w:pPr>
      <w:r>
        <w:rPr>
          <w:color w:val="231F20"/>
          <w:spacing w:val="-1"/>
          <w:w w:val="95"/>
        </w:rPr>
        <w:t>在 SOA 组合项目 ConversionService 中浏览文件 ConversionService.wsdl</w:t>
      </w:r>
      <w:r>
        <w:rPr>
          <w:color w:val="231F20"/>
          <w:w w:val="95"/>
        </w:rPr>
        <w:t>。</w:t>
      </w:r>
      <w:r>
        <w:rPr>
          <w:color w:val="231F20"/>
        </w:rPr>
        <w:t>系统会自动选择正确的端口类型。单击“下一步”。</w:t>
      </w:r>
    </w:p>
    <w:p w14:paraId="5C0FF737" w14:textId="77777777" w:rsidR="00323148" w:rsidRDefault="002F5E3E">
      <w:pPr>
        <w:pStyle w:val="a3"/>
        <w:spacing w:line="222" w:lineRule="exact"/>
        <w:ind w:left="1643"/>
      </w:pPr>
      <w:r>
        <w:rPr>
          <w:color w:val="231F20"/>
          <w:spacing w:val="-3"/>
          <w:w w:val="95"/>
        </w:rPr>
        <w:t xml:space="preserve">在向导的第三页上，必须提供 </w:t>
      </w:r>
      <w:r>
        <w:rPr>
          <w:rFonts w:ascii="Lucida Sans"/>
          <w:i/>
          <w:color w:val="231F20"/>
          <w:spacing w:val="-3"/>
          <w:w w:val="95"/>
        </w:rPr>
        <w:t xml:space="preserve">ConversionService </w:t>
      </w:r>
      <w:r>
        <w:rPr>
          <w:rFonts w:ascii="Lucida Sans"/>
          <w:i/>
          <w:color w:val="231F20"/>
          <w:spacing w:val="-3"/>
          <w:w w:val="95"/>
        </w:rPr>
        <w:t>的终结点</w:t>
      </w:r>
      <w:r>
        <w:rPr>
          <w:rFonts w:ascii="Lucida Sans"/>
          <w:i/>
          <w:color w:val="231F20"/>
          <w:spacing w:val="-3"/>
          <w:w w:val="95"/>
        </w:rPr>
        <w:t xml:space="preserve"> URI</w:t>
      </w:r>
      <w:r>
        <w:rPr>
          <w:color w:val="231F20"/>
          <w:spacing w:val="-3"/>
          <w:w w:val="95"/>
        </w:rPr>
        <w:t>。</w:t>
      </w:r>
    </w:p>
    <w:p w14:paraId="6B8BD451" w14:textId="77777777" w:rsidR="00323148" w:rsidRDefault="002F5E3E">
      <w:pPr>
        <w:pStyle w:val="a3"/>
        <w:spacing w:before="1" w:line="244" w:lineRule="auto"/>
        <w:ind w:left="1323" w:right="1462"/>
      </w:pPr>
      <w:r>
        <w:rPr>
          <w:color w:val="231F20"/>
          <w:w w:val="95"/>
        </w:rPr>
        <w:t xml:space="preserve">您可以在 Enterprise Manager FMW 控件中找到 SOA 组合 ConversionService 公开的服务的 URI </w:t>
      </w:r>
      <w:r>
        <w:rPr>
          <w:rFonts w:ascii="Lucida Sans"/>
          <w:i/>
          <w:color w:val="231F20"/>
          <w:w w:val="95"/>
        </w:rPr>
        <w:t xml:space="preserve"> </w:t>
      </w:r>
      <w:r>
        <w:rPr>
          <w:color w:val="231F20"/>
          <w:w w:val="95"/>
        </w:rPr>
        <w:t xml:space="preserve">。在导航树中选择 </w:t>
      </w:r>
      <w:r>
        <w:rPr>
          <w:rFonts w:ascii="Lucida Sans"/>
          <w:i/>
          <w:color w:val="231F20"/>
          <w:spacing w:val="-1"/>
          <w:w w:val="95"/>
        </w:rPr>
        <w:t xml:space="preserve">ConversionService </w:t>
      </w:r>
      <w:r>
        <w:rPr>
          <w:color w:val="231F20"/>
          <w:spacing w:val="-1"/>
          <w:w w:val="95"/>
        </w:rPr>
        <w:t>复合。然后单击设置按钮右侧的图标，如图5-38所示。</w:t>
      </w:r>
    </w:p>
    <w:p w14:paraId="6E5D115F" w14:textId="77777777" w:rsidR="00323148" w:rsidRDefault="002F5E3E">
      <w:pPr>
        <w:pStyle w:val="a3"/>
        <w:spacing w:before="3" w:line="247" w:lineRule="auto"/>
        <w:ind w:left="1323" w:firstLine="319"/>
      </w:pPr>
      <w:r>
        <w:rPr>
          <w:color w:val="231F20"/>
          <w:w w:val="90"/>
        </w:rPr>
        <w:t>URI 可能具有以下值：http://localhost:7101/soa-infra/services/default/  ConversionService</w:t>
      </w:r>
      <w:r>
        <w:rPr>
          <w:color w:val="231F20"/>
        </w:rPr>
        <w:t>/ConversionService。</w:t>
      </w:r>
    </w:p>
    <w:p w14:paraId="037063B9" w14:textId="77777777" w:rsidR="00323148" w:rsidRDefault="002F5E3E">
      <w:pPr>
        <w:pStyle w:val="a3"/>
        <w:spacing w:line="247" w:lineRule="auto"/>
        <w:ind w:left="1323" w:right="1299" w:firstLine="319"/>
        <w:rPr>
          <w:lang w:eastAsia="zh-CN"/>
        </w:rPr>
      </w:pPr>
      <w:r>
        <w:rPr>
          <w:color w:val="231F20"/>
          <w:w w:val="95"/>
          <w:lang w:eastAsia="zh-CN"/>
        </w:rPr>
        <w:t xml:space="preserve">复制 URI 并将其粘贴到 endpointURI </w:t>
      </w:r>
      <w:r>
        <w:rPr>
          <w:rFonts w:ascii="Lucida Sans"/>
          <w:i/>
          <w:color w:val="231F20"/>
          <w:w w:val="95"/>
          <w:lang w:eastAsia="zh-CN"/>
        </w:rPr>
        <w:t xml:space="preserve"> </w:t>
      </w:r>
      <w:r>
        <w:rPr>
          <w:color w:val="231F20"/>
          <w:w w:val="95"/>
          <w:lang w:eastAsia="zh-CN"/>
        </w:rPr>
        <w:t xml:space="preserve">字段中。单击“完成”以完成业务 </w:t>
      </w:r>
      <w:r>
        <w:rPr>
          <w:color w:val="231F20"/>
          <w:lang w:eastAsia="zh-CN"/>
        </w:rPr>
        <w:t>服务定义。</w:t>
      </w:r>
    </w:p>
    <w:p w14:paraId="09AE6D94" w14:textId="77777777" w:rsidR="00323148" w:rsidRDefault="002F5E3E">
      <w:pPr>
        <w:pStyle w:val="5"/>
        <w:spacing w:before="164"/>
        <w:ind w:left="1323"/>
      </w:pPr>
      <w:r>
        <w:rPr>
          <w:color w:val="231F20"/>
          <w:w w:val="85"/>
        </w:rPr>
        <w:t>HTTP 与 SOA-DIRECT 传输</w:t>
      </w:r>
    </w:p>
    <w:p w14:paraId="03AE712E" w14:textId="77777777" w:rsidR="00323148" w:rsidRDefault="002F5E3E">
      <w:pPr>
        <w:pStyle w:val="a3"/>
        <w:spacing w:before="19" w:line="247" w:lineRule="auto"/>
        <w:ind w:left="1323" w:right="1420"/>
        <w:rPr>
          <w:lang w:eastAsia="zh-CN"/>
        </w:rPr>
      </w:pPr>
      <w:r>
        <w:rPr>
          <w:color w:val="231F20"/>
          <w:w w:val="95"/>
        </w:rPr>
        <w:t>一个业务服务可以使用多个传输。例如，HTTP 是一种经常用于访问 SOAP Web 服务的 HTTP 方法。其他包括 JMS、EJB 和 SOA-DIRECT。</w:t>
      </w:r>
      <w:r>
        <w:rPr>
          <w:color w:val="231F20"/>
          <w:w w:val="95"/>
          <w:lang w:eastAsia="zh-CN"/>
        </w:rPr>
        <w:t xml:space="preserve">后者是将服务总线业务服务连接到由 SOA 组合公开的直接绑定服务的传输。此传输通过远程方法调用 （RMI） 交换消息，如果需要事务或安全传播，则建议使用此传输。对于服务总线和 SOA 组合之间的交互，其中事务或安全传播不 </w:t>
      </w:r>
      <w:r>
        <w:rPr>
          <w:color w:val="231F20"/>
          <w:lang w:eastAsia="zh-CN"/>
        </w:rPr>
        <w:t>相关，HTTP 是首选传输。</w:t>
      </w:r>
    </w:p>
    <w:p w14:paraId="56389DD8" w14:textId="77777777" w:rsidR="00323148" w:rsidRDefault="002F5E3E">
      <w:pPr>
        <w:pStyle w:val="4"/>
        <w:spacing w:before="187"/>
        <w:ind w:left="1323"/>
        <w:rPr>
          <w:lang w:eastAsia="zh-CN"/>
        </w:rPr>
      </w:pPr>
      <w:r>
        <w:rPr>
          <w:color w:val="231F20"/>
          <w:w w:val="90"/>
          <w:lang w:eastAsia="zh-CN"/>
        </w:rPr>
        <w:t>公开代理服务</w:t>
      </w:r>
    </w:p>
    <w:p w14:paraId="550C40C8" w14:textId="77777777" w:rsidR="00323148" w:rsidRDefault="002F5E3E">
      <w:pPr>
        <w:pStyle w:val="a3"/>
        <w:spacing w:before="20" w:line="247" w:lineRule="auto"/>
        <w:ind w:left="1323" w:right="1675"/>
        <w:rPr>
          <w:lang w:eastAsia="zh-CN"/>
        </w:rPr>
      </w:pPr>
      <w:r>
        <w:rPr>
          <w:color w:val="231F20"/>
          <w:w w:val="95"/>
          <w:lang w:eastAsia="zh-CN"/>
        </w:rPr>
        <w:t>右键单击 ConversionService.wsdl，然后选择菜单选项“服务总线”|”生成代理服务，为此 WSDL 生成代理服务和管道。</w:t>
      </w:r>
    </w:p>
    <w:p w14:paraId="521E2647" w14:textId="77777777" w:rsidR="00323148" w:rsidRDefault="002F5E3E">
      <w:pPr>
        <w:pStyle w:val="a3"/>
        <w:spacing w:before="2" w:line="244" w:lineRule="auto"/>
        <w:ind w:left="1323" w:right="1376" w:firstLine="319"/>
        <w:rPr>
          <w:lang w:eastAsia="zh-CN"/>
        </w:rPr>
      </w:pPr>
      <w:r>
        <w:rPr>
          <w:color w:val="231F20"/>
          <w:w w:val="95"/>
          <w:lang w:eastAsia="zh-CN"/>
        </w:rPr>
        <w:t xml:space="preserve">此时将显示“创建代理服务”向导。将代理服务的名称设置为 </w:t>
      </w:r>
      <w:r>
        <w:rPr>
          <w:rFonts w:ascii="Lucida Sans"/>
          <w:i/>
          <w:color w:val="231F20"/>
          <w:w w:val="90"/>
          <w:lang w:eastAsia="zh-CN"/>
        </w:rPr>
        <w:t>ProxyConversionServicePS</w:t>
      </w:r>
      <w:r>
        <w:rPr>
          <w:color w:val="231F20"/>
          <w:w w:val="90"/>
          <w:lang w:eastAsia="zh-CN"/>
        </w:rPr>
        <w:t xml:space="preserve">，将管道的名称设置为 </w:t>
      </w:r>
      <w:r>
        <w:rPr>
          <w:rFonts w:ascii="Lucida Sans"/>
          <w:i/>
          <w:color w:val="231F20"/>
          <w:w w:val="90"/>
          <w:lang w:eastAsia="zh-CN"/>
        </w:rPr>
        <w:t>ProxyConversionPipeline</w:t>
      </w:r>
      <w:r>
        <w:rPr>
          <w:color w:val="231F20"/>
          <w:w w:val="90"/>
          <w:lang w:eastAsia="zh-CN"/>
        </w:rPr>
        <w:t>。</w:t>
      </w:r>
      <w:r>
        <w:rPr>
          <w:color w:val="231F20"/>
          <w:w w:val="95"/>
          <w:lang w:eastAsia="zh-CN"/>
        </w:rPr>
        <w:t>在向导的第二页上，将代理服务的终结点更改为 /utility/ConversionService。</w:t>
      </w:r>
    </w:p>
    <w:p w14:paraId="69AF41AA" w14:textId="77777777" w:rsidR="00323148" w:rsidRDefault="002F5E3E">
      <w:pPr>
        <w:pStyle w:val="a3"/>
        <w:spacing w:before="3"/>
        <w:ind w:left="1323"/>
        <w:rPr>
          <w:lang w:eastAsia="zh-CN"/>
        </w:rPr>
      </w:pPr>
      <w:r>
        <w:rPr>
          <w:color w:val="231F20"/>
          <w:w w:val="95"/>
          <w:lang w:eastAsia="zh-CN"/>
        </w:rPr>
        <w:t>按“完成”以完成代理服务和管道的创建。</w:t>
      </w:r>
    </w:p>
    <w:p w14:paraId="037708BA" w14:textId="77777777" w:rsidR="00323148" w:rsidRDefault="00323148">
      <w:pPr>
        <w:pStyle w:val="a3"/>
        <w:rPr>
          <w:sz w:val="20"/>
          <w:lang w:eastAsia="zh-CN"/>
        </w:rPr>
      </w:pPr>
    </w:p>
    <w:p w14:paraId="0896859D" w14:textId="77777777" w:rsidR="00323148" w:rsidRDefault="00323148">
      <w:pPr>
        <w:pStyle w:val="a3"/>
        <w:rPr>
          <w:sz w:val="20"/>
          <w:lang w:eastAsia="zh-CN"/>
        </w:rPr>
      </w:pPr>
    </w:p>
    <w:p w14:paraId="11909ACD" w14:textId="77777777" w:rsidR="00323148" w:rsidRDefault="00000000">
      <w:pPr>
        <w:pStyle w:val="a3"/>
        <w:spacing w:before="9"/>
        <w:rPr>
          <w:sz w:val="11"/>
          <w:lang w:eastAsia="zh-CN"/>
        </w:rPr>
      </w:pPr>
      <w:r>
        <w:pict w14:anchorId="5A7316D1">
          <v:rect id="_x0000_s2207" style="position:absolute;margin-left:66.2pt;margin-top:8.8pt;width:400pt;height:1pt;z-index:-15554560;mso-wrap-distance-left:0;mso-wrap-distance-right:0;mso-position-horizontal-relative:page" fillcolor="#231f20" stroked="f">
            <w10:wrap type="topAndBottom" anchorx="page"/>
          </v:rect>
        </w:pict>
      </w:r>
      <w:r w:rsidR="002F5E3E">
        <w:rPr>
          <w:noProof/>
        </w:rPr>
        <w:drawing>
          <wp:anchor distT="0" distB="0" distL="0" distR="0" simplePos="0" relativeHeight="341" behindDoc="0" locked="0" layoutInCell="1" allowOverlap="1" wp14:anchorId="0C3F29C5" wp14:editId="6E3215DF">
            <wp:simplePos x="0" y="0"/>
            <wp:positionH relativeFrom="page">
              <wp:posOffset>865885</wp:posOffset>
            </wp:positionH>
            <wp:positionV relativeFrom="paragraph">
              <wp:posOffset>276818</wp:posOffset>
            </wp:positionV>
            <wp:extent cx="5042331" cy="1487424"/>
            <wp:effectExtent l="0" t="0" r="0" b="0"/>
            <wp:wrapTopAndBottom/>
            <wp:docPr id="331"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50.jpeg"/>
                    <pic:cNvPicPr/>
                  </pic:nvPicPr>
                  <pic:blipFill>
                    <a:blip r:embed="rId233" cstate="print"/>
                    <a:stretch>
                      <a:fillRect/>
                    </a:stretch>
                  </pic:blipFill>
                  <pic:spPr>
                    <a:xfrm>
                      <a:off x="0" y="0"/>
                      <a:ext cx="5042331" cy="1487424"/>
                    </a:xfrm>
                    <a:prstGeom prst="rect">
                      <a:avLst/>
                    </a:prstGeom>
                  </pic:spPr>
                </pic:pic>
              </a:graphicData>
            </a:graphic>
          </wp:anchor>
        </w:drawing>
      </w:r>
      <w:r>
        <w:pict w14:anchorId="127E0BC4">
          <v:shape id="_x0000_s2206" style="position:absolute;margin-left:66.2pt;margin-top:149.35pt;width:400pt;height:.1pt;z-index:-15553536;mso-wrap-distance-left:0;mso-wrap-distance-right:0;mso-position-horizontal-relative:page;mso-position-vertical-relative:text" coordorigin="1324,2987" coordsize="8000,0" path="m1324,2987r8000,e" filled="f" strokecolor="#231f20" strokeweight="1pt">
            <v:path arrowok="t"/>
            <w10:wrap type="topAndBottom" anchorx="page"/>
          </v:shape>
        </w:pict>
      </w:r>
    </w:p>
    <w:p w14:paraId="738F57E0" w14:textId="77777777" w:rsidR="00323148" w:rsidRDefault="00323148">
      <w:pPr>
        <w:pStyle w:val="a3"/>
        <w:spacing w:before="9"/>
        <w:rPr>
          <w:sz w:val="14"/>
          <w:lang w:eastAsia="zh-CN"/>
        </w:rPr>
      </w:pPr>
    </w:p>
    <w:p w14:paraId="5D2B2F6C" w14:textId="77777777" w:rsidR="00323148" w:rsidRDefault="00323148">
      <w:pPr>
        <w:pStyle w:val="a3"/>
        <w:spacing w:before="2"/>
        <w:rPr>
          <w:sz w:val="11"/>
          <w:lang w:eastAsia="zh-CN"/>
        </w:rPr>
      </w:pPr>
    </w:p>
    <w:p w14:paraId="5CC73699" w14:textId="77777777" w:rsidR="00323148" w:rsidRDefault="002F5E3E">
      <w:pPr>
        <w:spacing w:line="215" w:lineRule="exact"/>
        <w:ind w:left="1313" w:right="1345"/>
        <w:jc w:val="center"/>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5-38</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从</w:t>
      </w:r>
      <w:r>
        <w:rPr>
          <w:rFonts w:ascii="Lucida Sans"/>
          <w:i/>
          <w:color w:val="231F20"/>
          <w:w w:val="90"/>
          <w:sz w:val="19"/>
          <w:lang w:eastAsia="zh-CN"/>
        </w:rPr>
        <w:t xml:space="preserve"> EM FMW </w:t>
      </w:r>
      <w:r>
        <w:rPr>
          <w:rFonts w:ascii="Lucida Sans"/>
          <w:i/>
          <w:color w:val="231F20"/>
          <w:w w:val="90"/>
          <w:sz w:val="19"/>
          <w:lang w:eastAsia="zh-CN"/>
        </w:rPr>
        <w:t>控件中查找</w:t>
      </w:r>
      <w:r>
        <w:rPr>
          <w:rFonts w:ascii="Lucida Sans"/>
          <w:i/>
          <w:color w:val="231F20"/>
          <w:w w:val="90"/>
          <w:sz w:val="19"/>
          <w:lang w:eastAsia="zh-CN"/>
        </w:rPr>
        <w:t xml:space="preserve"> SOA </w:t>
      </w:r>
      <w:r>
        <w:rPr>
          <w:rFonts w:ascii="Lucida Sans"/>
          <w:i/>
          <w:color w:val="231F20"/>
          <w:w w:val="90"/>
          <w:sz w:val="19"/>
          <w:lang w:eastAsia="zh-CN"/>
        </w:rPr>
        <w:t>复合</w:t>
      </w:r>
      <w:r>
        <w:rPr>
          <w:rFonts w:ascii="Lucida Sans"/>
          <w:i/>
          <w:color w:val="231F20"/>
          <w:w w:val="90"/>
          <w:sz w:val="19"/>
          <w:lang w:eastAsia="zh-CN"/>
        </w:rPr>
        <w:t xml:space="preserve"> Web </w:t>
      </w:r>
      <w:r>
        <w:rPr>
          <w:rFonts w:ascii="Lucida Sans"/>
          <w:i/>
          <w:color w:val="231F20"/>
          <w:w w:val="90"/>
          <w:sz w:val="19"/>
          <w:lang w:eastAsia="zh-CN"/>
        </w:rPr>
        <w:t>服务的端点</w:t>
      </w:r>
    </w:p>
    <w:p w14:paraId="618668CB" w14:textId="77777777" w:rsidR="00323148" w:rsidRDefault="00323148">
      <w:pPr>
        <w:spacing w:line="215" w:lineRule="exact"/>
        <w:jc w:val="center"/>
        <w:rPr>
          <w:rFonts w:ascii="Lucida Sans"/>
          <w:sz w:val="19"/>
          <w:lang w:eastAsia="zh-CN"/>
        </w:rPr>
        <w:sectPr w:rsidR="00323148">
          <w:pgSz w:w="10630" w:h="13150"/>
          <w:pgMar w:top="1000" w:right="0" w:bottom="280" w:left="0" w:header="667" w:footer="0" w:gutter="0"/>
          <w:cols w:space="720"/>
        </w:sectPr>
      </w:pPr>
    </w:p>
    <w:p w14:paraId="7C6F0C15" w14:textId="77777777" w:rsidR="00323148" w:rsidRDefault="00323148">
      <w:pPr>
        <w:pStyle w:val="a3"/>
        <w:rPr>
          <w:rFonts w:ascii="Lucida Sans"/>
          <w:i/>
          <w:sz w:val="20"/>
          <w:lang w:eastAsia="zh-CN"/>
        </w:rPr>
      </w:pPr>
    </w:p>
    <w:p w14:paraId="4B2F87C0" w14:textId="77777777" w:rsidR="00323148" w:rsidRDefault="00323148">
      <w:pPr>
        <w:pStyle w:val="a3"/>
        <w:rPr>
          <w:rFonts w:ascii="Lucida Sans"/>
          <w:i/>
          <w:sz w:val="13"/>
          <w:lang w:eastAsia="zh-CN"/>
        </w:rPr>
      </w:pPr>
    </w:p>
    <w:p w14:paraId="7977AFFB" w14:textId="77777777" w:rsidR="00323148" w:rsidRDefault="00000000">
      <w:pPr>
        <w:pStyle w:val="a3"/>
        <w:spacing w:line="20" w:lineRule="exact"/>
        <w:ind w:left="1763"/>
        <w:rPr>
          <w:rFonts w:ascii="Lucida Sans"/>
          <w:sz w:val="2"/>
        </w:rPr>
      </w:pPr>
      <w:r>
        <w:rPr>
          <w:rFonts w:ascii="Lucida Sans"/>
          <w:sz w:val="2"/>
        </w:rPr>
      </w:r>
      <w:r>
        <w:rPr>
          <w:rFonts w:ascii="Lucida Sans"/>
          <w:sz w:val="2"/>
        </w:rPr>
        <w:pict w14:anchorId="04362397">
          <v:group id="_x0000_s2204" style="width:400pt;height:1pt;mso-position-horizontal-relative:char;mso-position-vertical-relative:line" coordsize="8000,20">
            <v:rect id="_x0000_s2205" style="position:absolute;width:8000;height:20" fillcolor="#231f20" stroked="f"/>
            <w10:anchorlock/>
          </v:group>
        </w:pict>
      </w:r>
    </w:p>
    <w:p w14:paraId="7FA72B36" w14:textId="77777777" w:rsidR="00323148" w:rsidRDefault="002F5E3E">
      <w:pPr>
        <w:pStyle w:val="a3"/>
        <w:spacing w:before="10"/>
        <w:rPr>
          <w:rFonts w:ascii="Lucida Sans"/>
          <w:i/>
          <w:sz w:val="15"/>
        </w:rPr>
      </w:pPr>
      <w:r>
        <w:rPr>
          <w:noProof/>
        </w:rPr>
        <w:drawing>
          <wp:anchor distT="0" distB="0" distL="0" distR="0" simplePos="0" relativeHeight="344" behindDoc="0" locked="0" layoutInCell="1" allowOverlap="1" wp14:anchorId="2BFFF95A" wp14:editId="160DAC98">
            <wp:simplePos x="0" y="0"/>
            <wp:positionH relativeFrom="page">
              <wp:posOffset>1145285</wp:posOffset>
            </wp:positionH>
            <wp:positionV relativeFrom="paragraph">
              <wp:posOffset>143510</wp:posOffset>
            </wp:positionV>
            <wp:extent cx="5048562" cy="1072896"/>
            <wp:effectExtent l="0" t="0" r="0" b="0"/>
            <wp:wrapTopAndBottom/>
            <wp:docPr id="333"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51.jpeg"/>
                    <pic:cNvPicPr/>
                  </pic:nvPicPr>
                  <pic:blipFill>
                    <a:blip r:embed="rId234" cstate="print"/>
                    <a:stretch>
                      <a:fillRect/>
                    </a:stretch>
                  </pic:blipFill>
                  <pic:spPr>
                    <a:xfrm>
                      <a:off x="0" y="0"/>
                      <a:ext cx="5048562" cy="1072896"/>
                    </a:xfrm>
                    <a:prstGeom prst="rect">
                      <a:avLst/>
                    </a:prstGeom>
                  </pic:spPr>
                </pic:pic>
              </a:graphicData>
            </a:graphic>
          </wp:anchor>
        </w:drawing>
      </w:r>
      <w:r w:rsidR="00000000">
        <w:pict w14:anchorId="25A2EDDB">
          <v:shape id="_x0000_s2203" style="position:absolute;margin-left:88.2pt;margin-top:104.7pt;width:400pt;height:.1pt;z-index:-15552000;mso-wrap-distance-left:0;mso-wrap-distance-right:0;mso-position-horizontal-relative:page;mso-position-vertical-relative:text" coordorigin="1764,2094" coordsize="8000,0" path="m1764,2094r8000,e" filled="f" strokecolor="#231f20" strokeweight="1pt">
            <v:path arrowok="t"/>
            <w10:wrap type="topAndBottom" anchorx="page"/>
          </v:shape>
        </w:pict>
      </w:r>
    </w:p>
    <w:p w14:paraId="4B31C0B6" w14:textId="77777777" w:rsidR="00323148" w:rsidRDefault="00323148">
      <w:pPr>
        <w:pStyle w:val="a3"/>
        <w:spacing w:before="6"/>
        <w:rPr>
          <w:rFonts w:ascii="Lucida Sans"/>
          <w:i/>
          <w:sz w:val="8"/>
        </w:rPr>
      </w:pPr>
    </w:p>
    <w:p w14:paraId="4EBAD6F7" w14:textId="77777777" w:rsidR="00323148" w:rsidRDefault="002F5E3E">
      <w:pPr>
        <w:spacing w:line="215" w:lineRule="exact"/>
        <w:ind w:left="1192" w:right="1371"/>
        <w:jc w:val="center"/>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5-39</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用于公开</w:t>
      </w:r>
      <w:r>
        <w:rPr>
          <w:rFonts w:ascii="Lucida Sans"/>
          <w:i/>
          <w:color w:val="231F20"/>
          <w:w w:val="90"/>
          <w:sz w:val="19"/>
          <w:lang w:eastAsia="zh-CN"/>
        </w:rPr>
        <w:t xml:space="preserve"> ConversionService SOA </w:t>
      </w:r>
      <w:r>
        <w:rPr>
          <w:rFonts w:ascii="Lucida Sans"/>
          <w:i/>
          <w:color w:val="231F20"/>
          <w:w w:val="90"/>
          <w:sz w:val="19"/>
          <w:lang w:eastAsia="zh-CN"/>
        </w:rPr>
        <w:t>复合的服务总线项目</w:t>
      </w:r>
    </w:p>
    <w:p w14:paraId="70D59B31" w14:textId="77777777" w:rsidR="00323148" w:rsidRDefault="00323148">
      <w:pPr>
        <w:pStyle w:val="a3"/>
        <w:rPr>
          <w:rFonts w:ascii="Lucida Sans"/>
          <w:i/>
          <w:sz w:val="20"/>
          <w:lang w:eastAsia="zh-CN"/>
        </w:rPr>
      </w:pPr>
    </w:p>
    <w:p w14:paraId="4DAFA25B" w14:textId="77777777" w:rsidR="00323148" w:rsidRDefault="00323148">
      <w:pPr>
        <w:pStyle w:val="a3"/>
        <w:spacing w:before="8"/>
        <w:rPr>
          <w:rFonts w:ascii="Lucida Sans"/>
          <w:i/>
          <w:sz w:val="20"/>
          <w:lang w:eastAsia="zh-CN"/>
        </w:rPr>
      </w:pPr>
    </w:p>
    <w:p w14:paraId="65F46B20" w14:textId="77777777" w:rsidR="00323148" w:rsidRDefault="002F5E3E">
      <w:pPr>
        <w:pStyle w:val="a3"/>
        <w:spacing w:before="97" w:line="247" w:lineRule="auto"/>
        <w:ind w:left="1763" w:right="942" w:firstLine="319"/>
        <w:rPr>
          <w:lang w:eastAsia="zh-CN"/>
        </w:rPr>
      </w:pPr>
      <w:r>
        <w:rPr>
          <w:color w:val="231F20"/>
          <w:w w:val="95"/>
          <w:lang w:eastAsia="zh-CN"/>
        </w:rPr>
        <w:t>JDeveloper 现在将通知您需要更改操作选择配置，因为两个操作使用相同的请求消息，因此消息类型不能用作操作选择的基础。在代理服务编辑器的“操作选择配置”选项卡上，选择“SOAP 操作标头”作为选取</w:t>
      </w:r>
      <w:r>
        <w:rPr>
          <w:color w:val="231F20"/>
          <w:lang w:eastAsia="zh-CN"/>
        </w:rPr>
        <w:t>要执行的操作的算法。</w:t>
      </w:r>
    </w:p>
    <w:p w14:paraId="6CBEA44E" w14:textId="77777777" w:rsidR="00323148" w:rsidRDefault="002F5E3E">
      <w:pPr>
        <w:pStyle w:val="a3"/>
        <w:spacing w:line="247" w:lineRule="auto"/>
        <w:ind w:left="1763" w:right="974" w:firstLine="319"/>
        <w:rPr>
          <w:lang w:eastAsia="zh-CN"/>
        </w:rPr>
      </w:pPr>
      <w:r>
        <w:rPr>
          <w:color w:val="231F20"/>
          <w:w w:val="90"/>
          <w:lang w:eastAsia="zh-CN"/>
        </w:rPr>
        <w:t xml:space="preserve">在 </w:t>
      </w:r>
      <w:r>
        <w:rPr>
          <w:rFonts w:ascii="Lucida Sans"/>
          <w:i/>
          <w:color w:val="231F20"/>
          <w:w w:val="90"/>
          <w:lang w:eastAsia="zh-CN"/>
        </w:rPr>
        <w:t xml:space="preserve">ProxyConversionService </w:t>
      </w:r>
      <w:r>
        <w:rPr>
          <w:color w:val="231F20"/>
          <w:w w:val="90"/>
          <w:lang w:eastAsia="zh-CN"/>
        </w:rPr>
        <w:t xml:space="preserve">概述编辑器中，将管道连接到业务服务。 </w:t>
      </w:r>
      <w:r>
        <w:rPr>
          <w:color w:val="231F20"/>
          <w:lang w:eastAsia="zh-CN"/>
        </w:rPr>
        <w:t>项目现在如图 5-39 所示。</w:t>
      </w:r>
    </w:p>
    <w:p w14:paraId="68B243F0" w14:textId="77777777" w:rsidR="00323148" w:rsidRDefault="002F5E3E">
      <w:pPr>
        <w:pStyle w:val="a3"/>
        <w:spacing w:line="247" w:lineRule="auto"/>
        <w:ind w:left="1763" w:right="1096" w:firstLine="319"/>
        <w:rPr>
          <w:lang w:eastAsia="zh-CN"/>
        </w:rPr>
      </w:pPr>
      <w:r>
        <w:rPr>
          <w:color w:val="231F20"/>
          <w:w w:val="95"/>
          <w:lang w:eastAsia="zh-CN"/>
        </w:rPr>
        <w:t>这将创建一个路由节点，该节点在管道中具有路由活动，该活动通过业务服务将每个请求消息路由到 SOA 组合。此时，无需验证、</w:t>
      </w:r>
      <w:r>
        <w:rPr>
          <w:color w:val="231F20"/>
          <w:lang w:eastAsia="zh-CN"/>
        </w:rPr>
        <w:t>扩充或转换，只需路由即可，如图 5-40 所示。</w:t>
      </w:r>
    </w:p>
    <w:p w14:paraId="19E534EB" w14:textId="77777777" w:rsidR="00323148" w:rsidRDefault="00323148">
      <w:pPr>
        <w:pStyle w:val="a3"/>
        <w:rPr>
          <w:sz w:val="20"/>
          <w:lang w:eastAsia="zh-CN"/>
        </w:rPr>
      </w:pPr>
    </w:p>
    <w:p w14:paraId="092BCFF9" w14:textId="77777777" w:rsidR="00323148" w:rsidRDefault="00000000">
      <w:pPr>
        <w:pStyle w:val="a3"/>
        <w:spacing w:before="7"/>
        <w:rPr>
          <w:sz w:val="27"/>
          <w:lang w:eastAsia="zh-CN"/>
        </w:rPr>
      </w:pPr>
      <w:r>
        <w:pict w14:anchorId="768BAB98">
          <v:rect id="_x0000_s2202" style="position:absolute;margin-left:88.2pt;margin-top:18pt;width:400pt;height:1pt;z-index:-15551488;mso-wrap-distance-left:0;mso-wrap-distance-right:0;mso-position-horizontal-relative:page" fillcolor="#231f20" stroked="f">
            <w10:wrap type="topAndBottom" anchorx="page"/>
          </v:rect>
        </w:pict>
      </w:r>
      <w:r w:rsidR="002F5E3E">
        <w:rPr>
          <w:noProof/>
        </w:rPr>
        <w:drawing>
          <wp:anchor distT="0" distB="0" distL="0" distR="0" simplePos="0" relativeHeight="347" behindDoc="0" locked="0" layoutInCell="1" allowOverlap="1" wp14:anchorId="6742D988" wp14:editId="0AA0253B">
            <wp:simplePos x="0" y="0"/>
            <wp:positionH relativeFrom="page">
              <wp:posOffset>1488185</wp:posOffset>
            </wp:positionH>
            <wp:positionV relativeFrom="paragraph">
              <wp:posOffset>393567</wp:posOffset>
            </wp:positionV>
            <wp:extent cx="4370555" cy="2563177"/>
            <wp:effectExtent l="0" t="0" r="0" b="0"/>
            <wp:wrapTopAndBottom/>
            <wp:docPr id="335"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52.jpeg"/>
                    <pic:cNvPicPr/>
                  </pic:nvPicPr>
                  <pic:blipFill>
                    <a:blip r:embed="rId235" cstate="print"/>
                    <a:stretch>
                      <a:fillRect/>
                    </a:stretch>
                  </pic:blipFill>
                  <pic:spPr>
                    <a:xfrm>
                      <a:off x="0" y="0"/>
                      <a:ext cx="4370555" cy="2563177"/>
                    </a:xfrm>
                    <a:prstGeom prst="rect">
                      <a:avLst/>
                    </a:prstGeom>
                  </pic:spPr>
                </pic:pic>
              </a:graphicData>
            </a:graphic>
          </wp:anchor>
        </w:drawing>
      </w:r>
      <w:r>
        <w:pict w14:anchorId="3CC0EE59">
          <v:shape id="_x0000_s2201" style="position:absolute;margin-left:88.2pt;margin-top:242.85pt;width:400pt;height:.1pt;z-index:-15550464;mso-wrap-distance-left:0;mso-wrap-distance-right:0;mso-position-horizontal-relative:page;mso-position-vertical-relative:text" coordorigin="1764,4857" coordsize="8000,0" path="m1764,4857r8000,e" filled="f" strokecolor="#231f20" strokeweight="1pt">
            <v:path arrowok="t"/>
            <w10:wrap type="topAndBottom" anchorx="page"/>
          </v:shape>
        </w:pict>
      </w:r>
    </w:p>
    <w:p w14:paraId="70D64A90" w14:textId="77777777" w:rsidR="00323148" w:rsidRDefault="00323148">
      <w:pPr>
        <w:pStyle w:val="a3"/>
        <w:spacing w:before="9"/>
        <w:rPr>
          <w:sz w:val="14"/>
          <w:lang w:eastAsia="zh-CN"/>
        </w:rPr>
      </w:pPr>
    </w:p>
    <w:p w14:paraId="67F75E9C" w14:textId="77777777" w:rsidR="00323148" w:rsidRDefault="00323148">
      <w:pPr>
        <w:pStyle w:val="a3"/>
        <w:spacing w:before="6"/>
        <w:rPr>
          <w:sz w:val="10"/>
          <w:lang w:eastAsia="zh-CN"/>
        </w:rPr>
      </w:pPr>
    </w:p>
    <w:p w14:paraId="17F580E2" w14:textId="77777777" w:rsidR="00323148" w:rsidRDefault="002F5E3E">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5-40</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ProxyConversionPipeline </w:t>
      </w:r>
      <w:r>
        <w:rPr>
          <w:rFonts w:ascii="Lucida Sans"/>
          <w:i/>
          <w:color w:val="231F20"/>
          <w:w w:val="90"/>
          <w:sz w:val="19"/>
        </w:rPr>
        <w:t>只需路由到业务服务</w:t>
      </w:r>
    </w:p>
    <w:p w14:paraId="405E1B65" w14:textId="77777777" w:rsidR="00323148" w:rsidRDefault="002F5E3E">
      <w:pPr>
        <w:ind w:left="1763"/>
        <w:rPr>
          <w:rFonts w:ascii="Lucida Sans"/>
          <w:i/>
          <w:sz w:val="19"/>
        </w:rPr>
      </w:pPr>
      <w:r>
        <w:rPr>
          <w:rFonts w:ascii="Lucida Sans"/>
          <w:i/>
          <w:color w:val="231F20"/>
          <w:w w:val="90"/>
          <w:sz w:val="19"/>
        </w:rPr>
        <w:t xml:space="preserve">SOA </w:t>
      </w:r>
      <w:r>
        <w:rPr>
          <w:rFonts w:ascii="Lucida Sans"/>
          <w:i/>
          <w:color w:val="231F20"/>
          <w:w w:val="90"/>
          <w:sz w:val="19"/>
        </w:rPr>
        <w:t>组合</w:t>
      </w:r>
    </w:p>
    <w:p w14:paraId="754DBB7E" w14:textId="77777777" w:rsidR="00323148" w:rsidRDefault="00323148">
      <w:pPr>
        <w:rPr>
          <w:rFonts w:ascii="Lucida Sans"/>
          <w:sz w:val="19"/>
        </w:rPr>
        <w:sectPr w:rsidR="00323148">
          <w:pgSz w:w="10630" w:h="13150"/>
          <w:pgMar w:top="1040" w:right="0" w:bottom="280" w:left="0" w:header="721" w:footer="0" w:gutter="0"/>
          <w:cols w:space="720"/>
        </w:sectPr>
      </w:pPr>
    </w:p>
    <w:p w14:paraId="421ECDC1" w14:textId="77777777" w:rsidR="00323148" w:rsidRDefault="00323148">
      <w:pPr>
        <w:pStyle w:val="a3"/>
        <w:rPr>
          <w:rFonts w:ascii="Lucida Sans"/>
          <w:i/>
          <w:sz w:val="20"/>
        </w:rPr>
      </w:pPr>
    </w:p>
    <w:p w14:paraId="32C83E0E" w14:textId="77777777" w:rsidR="00323148" w:rsidRDefault="00323148">
      <w:pPr>
        <w:pStyle w:val="a3"/>
        <w:spacing w:before="4" w:after="1"/>
        <w:rPr>
          <w:rFonts w:ascii="Lucida Sans"/>
          <w:i/>
          <w:sz w:val="17"/>
        </w:rPr>
      </w:pPr>
    </w:p>
    <w:p w14:paraId="470169DD" w14:textId="77777777" w:rsidR="00323148" w:rsidRDefault="00000000">
      <w:pPr>
        <w:pStyle w:val="a3"/>
        <w:spacing w:line="20" w:lineRule="exact"/>
        <w:ind w:left="1323"/>
        <w:rPr>
          <w:rFonts w:ascii="Lucida Sans"/>
          <w:sz w:val="2"/>
        </w:rPr>
      </w:pPr>
      <w:r>
        <w:rPr>
          <w:rFonts w:ascii="Lucida Sans"/>
          <w:sz w:val="2"/>
        </w:rPr>
      </w:r>
      <w:r>
        <w:rPr>
          <w:rFonts w:ascii="Lucida Sans"/>
          <w:sz w:val="2"/>
        </w:rPr>
        <w:pict w14:anchorId="0B637D9C">
          <v:group id="_x0000_s2199" style="width:400pt;height:1pt;mso-position-horizontal-relative:char;mso-position-vertical-relative:line" coordsize="8000,20">
            <v:rect id="_x0000_s2200" style="position:absolute;width:8000;height:20" fillcolor="#231f20" stroked="f"/>
            <w10:anchorlock/>
          </v:group>
        </w:pict>
      </w:r>
    </w:p>
    <w:p w14:paraId="1C4727C4" w14:textId="77777777" w:rsidR="00323148" w:rsidRDefault="002F5E3E">
      <w:pPr>
        <w:pStyle w:val="a3"/>
        <w:spacing w:before="4"/>
        <w:rPr>
          <w:rFonts w:ascii="Lucida Sans"/>
          <w:i/>
          <w:sz w:val="17"/>
        </w:rPr>
      </w:pPr>
      <w:r>
        <w:rPr>
          <w:noProof/>
        </w:rPr>
        <w:drawing>
          <wp:anchor distT="0" distB="0" distL="0" distR="0" simplePos="0" relativeHeight="350" behindDoc="0" locked="0" layoutInCell="1" allowOverlap="1" wp14:anchorId="02D67A74" wp14:editId="79247121">
            <wp:simplePos x="0" y="0"/>
            <wp:positionH relativeFrom="page">
              <wp:posOffset>865885</wp:posOffset>
            </wp:positionH>
            <wp:positionV relativeFrom="paragraph">
              <wp:posOffset>154939</wp:posOffset>
            </wp:positionV>
            <wp:extent cx="5026747" cy="1639824"/>
            <wp:effectExtent l="0" t="0" r="0" b="0"/>
            <wp:wrapTopAndBottom/>
            <wp:docPr id="337"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53.jpeg"/>
                    <pic:cNvPicPr/>
                  </pic:nvPicPr>
                  <pic:blipFill>
                    <a:blip r:embed="rId236" cstate="print"/>
                    <a:stretch>
                      <a:fillRect/>
                    </a:stretch>
                  </pic:blipFill>
                  <pic:spPr>
                    <a:xfrm>
                      <a:off x="0" y="0"/>
                      <a:ext cx="5026747" cy="1639824"/>
                    </a:xfrm>
                    <a:prstGeom prst="rect">
                      <a:avLst/>
                    </a:prstGeom>
                  </pic:spPr>
                </pic:pic>
              </a:graphicData>
            </a:graphic>
          </wp:anchor>
        </w:drawing>
      </w:r>
      <w:r w:rsidR="00000000">
        <w:pict w14:anchorId="0614F9A7">
          <v:shape id="_x0000_s2198" style="position:absolute;margin-left:66.2pt;margin-top:151.75pt;width:400pt;height:.1pt;z-index:-15548928;mso-wrap-distance-left:0;mso-wrap-distance-right:0;mso-position-horizontal-relative:page;mso-position-vertical-relative:text" coordorigin="1324,3035" coordsize="8000,0" path="m1324,3035r8000,e" filled="f" strokecolor="#231f20" strokeweight="1pt">
            <v:path arrowok="t"/>
            <w10:wrap type="topAndBottom" anchorx="page"/>
          </v:shape>
        </w:pict>
      </w:r>
    </w:p>
    <w:p w14:paraId="70CD53EE" w14:textId="77777777" w:rsidR="00323148" w:rsidRDefault="00323148">
      <w:pPr>
        <w:pStyle w:val="a3"/>
        <w:spacing w:before="1"/>
        <w:rPr>
          <w:rFonts w:ascii="Lucida Sans"/>
          <w:i/>
          <w:sz w:val="11"/>
        </w:rPr>
      </w:pPr>
    </w:p>
    <w:p w14:paraId="1019C77A" w14:textId="77777777" w:rsidR="00323148" w:rsidRDefault="002F5E3E">
      <w:pPr>
        <w:spacing w:line="215" w:lineRule="exact"/>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5-41</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背叛</w:t>
      </w:r>
      <w:r>
        <w:rPr>
          <w:rFonts w:ascii="Lucida Sans"/>
          <w:i/>
          <w:color w:val="231F20"/>
          <w:w w:val="90"/>
          <w:sz w:val="19"/>
          <w:lang w:eastAsia="zh-CN"/>
        </w:rPr>
        <w:t xml:space="preserve"> SOA </w:t>
      </w:r>
      <w:r>
        <w:rPr>
          <w:rFonts w:ascii="Lucida Sans"/>
          <w:i/>
          <w:color w:val="231F20"/>
          <w:w w:val="90"/>
          <w:sz w:val="19"/>
          <w:lang w:eastAsia="zh-CN"/>
        </w:rPr>
        <w:t>组合通道的标头详细信息</w:t>
      </w:r>
    </w:p>
    <w:p w14:paraId="48064A18" w14:textId="77777777" w:rsidR="00323148" w:rsidRDefault="00323148">
      <w:pPr>
        <w:pStyle w:val="a3"/>
        <w:rPr>
          <w:rFonts w:ascii="Lucida Sans"/>
          <w:i/>
          <w:sz w:val="20"/>
          <w:lang w:eastAsia="zh-CN"/>
        </w:rPr>
      </w:pPr>
    </w:p>
    <w:p w14:paraId="34554C18" w14:textId="77777777" w:rsidR="00323148" w:rsidRDefault="00323148">
      <w:pPr>
        <w:pStyle w:val="a3"/>
        <w:spacing w:before="11"/>
        <w:rPr>
          <w:rFonts w:ascii="Lucida Sans"/>
          <w:i/>
          <w:sz w:val="18"/>
          <w:lang w:eastAsia="zh-CN"/>
        </w:rPr>
      </w:pPr>
    </w:p>
    <w:p w14:paraId="4754F23C" w14:textId="77777777" w:rsidR="00323148" w:rsidRDefault="002F5E3E">
      <w:pPr>
        <w:pStyle w:val="4"/>
        <w:spacing w:before="97"/>
        <w:ind w:left="1323"/>
        <w:rPr>
          <w:lang w:eastAsia="zh-CN"/>
        </w:rPr>
      </w:pPr>
      <w:r>
        <w:rPr>
          <w:color w:val="231F20"/>
          <w:w w:val="95"/>
          <w:lang w:eastAsia="zh-CN"/>
        </w:rPr>
        <w:t>部署和调用</w:t>
      </w:r>
    </w:p>
    <w:p w14:paraId="20DDC682" w14:textId="77777777" w:rsidR="00323148" w:rsidRDefault="002F5E3E">
      <w:pPr>
        <w:pStyle w:val="a3"/>
        <w:spacing w:before="21" w:line="247" w:lineRule="auto"/>
        <w:ind w:left="1323" w:right="1325"/>
        <w:rPr>
          <w:lang w:eastAsia="zh-CN"/>
        </w:rPr>
      </w:pPr>
      <w:r>
        <w:rPr>
          <w:color w:val="231F20"/>
          <w:w w:val="95"/>
          <w:lang w:eastAsia="zh-CN"/>
        </w:rPr>
        <w:t>使用上下文菜单从 JDeveloper 中运行代理服务。这将自动</w:t>
      </w:r>
      <w:r>
        <w:rPr>
          <w:color w:val="231F20"/>
          <w:w w:val="90"/>
          <w:lang w:eastAsia="zh-CN"/>
        </w:rPr>
        <w:t>触发将服务总线项目部署到集成 WLS，并打开测试对话框。调用操作将英尺转换为米或将摄氏度转换为华氏度。您应该会收到一条</w:t>
      </w:r>
      <w:r>
        <w:rPr>
          <w:color w:val="231F20"/>
          <w:w w:val="95"/>
          <w:lang w:eastAsia="zh-CN"/>
        </w:rPr>
        <w:t>响应消息，该消息在标头中还包含有关消息</w:t>
      </w:r>
      <w:r>
        <w:rPr>
          <w:color w:val="231F20"/>
          <w:lang w:eastAsia="zh-CN"/>
        </w:rPr>
        <w:t>在 SOA 组合处理时通过 SCA 容器</w:t>
      </w:r>
      <w:r>
        <w:rPr>
          <w:color w:val="231F20"/>
          <w:w w:val="95"/>
          <w:lang w:eastAsia="zh-CN"/>
        </w:rPr>
        <w:t>的行程的信息，例如唯一 ECID 或执行上下文标识符（融合中间件分配给请求的唯一标识符，可用于跟踪跨层的请求或事务 - 第 23 章中有关 ECID 的更多信息）（参见</w:t>
      </w:r>
      <w:r>
        <w:rPr>
          <w:color w:val="231F20"/>
          <w:lang w:eastAsia="zh-CN"/>
        </w:rPr>
        <w:t>图 5-41）。</w:t>
      </w:r>
    </w:p>
    <w:p w14:paraId="7715337A" w14:textId="77777777" w:rsidR="00323148" w:rsidRDefault="002F5E3E">
      <w:pPr>
        <w:pStyle w:val="a3"/>
        <w:spacing w:before="6" w:line="247" w:lineRule="auto"/>
        <w:ind w:left="1323" w:right="1339" w:firstLine="319"/>
        <w:rPr>
          <w:lang w:eastAsia="zh-CN"/>
        </w:rPr>
      </w:pPr>
      <w:r>
        <w:rPr>
          <w:color w:val="231F20"/>
          <w:w w:val="95"/>
          <w:lang w:eastAsia="zh-CN"/>
        </w:rPr>
        <w:t xml:space="preserve">此相同的 ECID 用于编写消息流跟踪，你可以检查该跟踪是否调用 </w:t>
      </w:r>
      <w:r>
        <w:rPr>
          <w:rFonts w:ascii="Lucida Sans"/>
          <w:i/>
          <w:color w:val="231F20"/>
          <w:spacing w:val="-1"/>
          <w:w w:val="95"/>
          <w:lang w:eastAsia="zh-CN"/>
        </w:rPr>
        <w:t xml:space="preserve"> </w:t>
      </w:r>
      <w:r>
        <w:rPr>
          <w:color w:val="231F20"/>
          <w:spacing w:val="-1"/>
          <w:w w:val="95"/>
          <w:lang w:eastAsia="zh-CN"/>
        </w:rPr>
        <w:t xml:space="preserve">了对服务总线上公开的代理 ConversionService。此跟踪（图 5-42）显示了请求如何从服务总线（表示为 OSB）传输到 SOA 组合，然后从那里传输到中介器，以及在英尺到米转换的情况下，如果请求是英尺到米 </w:t>
      </w:r>
      <w:r>
        <w:rPr>
          <w:color w:val="231F20"/>
          <w:lang w:eastAsia="zh-CN"/>
        </w:rPr>
        <w:t>的转换，则还调用外部引用。</w:t>
      </w:r>
    </w:p>
    <w:p w14:paraId="0364CFC0" w14:textId="77777777" w:rsidR="00323148" w:rsidRDefault="00323148">
      <w:pPr>
        <w:pStyle w:val="a3"/>
        <w:rPr>
          <w:sz w:val="20"/>
          <w:lang w:eastAsia="zh-CN"/>
        </w:rPr>
      </w:pPr>
    </w:p>
    <w:p w14:paraId="4D82B91D" w14:textId="77777777" w:rsidR="00323148" w:rsidRDefault="00323148">
      <w:pPr>
        <w:pStyle w:val="a3"/>
        <w:rPr>
          <w:sz w:val="20"/>
          <w:lang w:eastAsia="zh-CN"/>
        </w:rPr>
      </w:pPr>
    </w:p>
    <w:p w14:paraId="2B046880" w14:textId="77777777" w:rsidR="00323148" w:rsidRDefault="00000000">
      <w:pPr>
        <w:pStyle w:val="a3"/>
        <w:spacing w:before="1"/>
        <w:rPr>
          <w:sz w:val="14"/>
          <w:lang w:eastAsia="zh-CN"/>
        </w:rPr>
      </w:pPr>
      <w:r>
        <w:pict w14:anchorId="6DBA2D0B">
          <v:rect id="_x0000_s2197" style="position:absolute;margin-left:66.2pt;margin-top:10.15pt;width:400pt;height:1pt;z-index:-15548416;mso-wrap-distance-left:0;mso-wrap-distance-right:0;mso-position-horizontal-relative:page" fillcolor="#231f20" stroked="f">
            <w10:wrap type="topAndBottom" anchorx="page"/>
          </v:rect>
        </w:pict>
      </w:r>
      <w:r w:rsidR="002F5E3E">
        <w:rPr>
          <w:noProof/>
        </w:rPr>
        <w:drawing>
          <wp:anchor distT="0" distB="0" distL="0" distR="0" simplePos="0" relativeHeight="353" behindDoc="0" locked="0" layoutInCell="1" allowOverlap="1" wp14:anchorId="1A5EF3BD" wp14:editId="47B94D23">
            <wp:simplePos x="0" y="0"/>
            <wp:positionH relativeFrom="page">
              <wp:posOffset>1241437</wp:posOffset>
            </wp:positionH>
            <wp:positionV relativeFrom="paragraph">
              <wp:posOffset>296314</wp:posOffset>
            </wp:positionV>
            <wp:extent cx="4304821" cy="1235583"/>
            <wp:effectExtent l="0" t="0" r="0" b="0"/>
            <wp:wrapTopAndBottom/>
            <wp:docPr id="339"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54.jpeg"/>
                    <pic:cNvPicPr/>
                  </pic:nvPicPr>
                  <pic:blipFill>
                    <a:blip r:embed="rId237" cstate="print"/>
                    <a:stretch>
                      <a:fillRect/>
                    </a:stretch>
                  </pic:blipFill>
                  <pic:spPr>
                    <a:xfrm>
                      <a:off x="0" y="0"/>
                      <a:ext cx="4304821" cy="1235583"/>
                    </a:xfrm>
                    <a:prstGeom prst="rect">
                      <a:avLst/>
                    </a:prstGeom>
                  </pic:spPr>
                </pic:pic>
              </a:graphicData>
            </a:graphic>
          </wp:anchor>
        </w:drawing>
      </w:r>
      <w:r>
        <w:pict w14:anchorId="2AD10963">
          <v:shape id="_x0000_s2196" style="position:absolute;margin-left:66.2pt;margin-top:131.7pt;width:400pt;height:.1pt;z-index:-15547392;mso-wrap-distance-left:0;mso-wrap-distance-right:0;mso-position-horizontal-relative:page;mso-position-vertical-relative:text" coordorigin="1324,2634" coordsize="8000,0" path="m1324,2634r8000,e" filled="f" strokecolor="#231f20" strokeweight="1pt">
            <v:path arrowok="t"/>
            <w10:wrap type="topAndBottom" anchorx="page"/>
          </v:shape>
        </w:pict>
      </w:r>
    </w:p>
    <w:p w14:paraId="6329BD9B" w14:textId="77777777" w:rsidR="00323148" w:rsidRDefault="00323148">
      <w:pPr>
        <w:pStyle w:val="a3"/>
        <w:spacing w:before="1"/>
        <w:rPr>
          <w:sz w:val="15"/>
          <w:lang w:eastAsia="zh-CN"/>
        </w:rPr>
      </w:pPr>
    </w:p>
    <w:p w14:paraId="535BCB9C" w14:textId="77777777" w:rsidR="00323148" w:rsidRDefault="00323148">
      <w:pPr>
        <w:pStyle w:val="a3"/>
        <w:spacing w:before="4"/>
        <w:rPr>
          <w:sz w:val="12"/>
          <w:lang w:eastAsia="zh-CN"/>
        </w:rPr>
      </w:pPr>
    </w:p>
    <w:p w14:paraId="039EF385" w14:textId="77777777" w:rsidR="00323148" w:rsidRDefault="002F5E3E">
      <w:pPr>
        <w:spacing w:line="215" w:lineRule="exact"/>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5-42</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发送到服务总线代理并路由到</w:t>
      </w:r>
      <w:r>
        <w:rPr>
          <w:rFonts w:ascii="Lucida Sans"/>
          <w:i/>
          <w:color w:val="231F20"/>
          <w:w w:val="90"/>
          <w:sz w:val="19"/>
          <w:lang w:eastAsia="zh-CN"/>
        </w:rPr>
        <w:t xml:space="preserve"> SOA </w:t>
      </w:r>
      <w:r>
        <w:rPr>
          <w:rFonts w:ascii="Lucida Sans"/>
          <w:i/>
          <w:color w:val="231F20"/>
          <w:w w:val="90"/>
          <w:sz w:val="19"/>
          <w:lang w:eastAsia="zh-CN"/>
        </w:rPr>
        <w:t>的消息的流跟踪</w:t>
      </w:r>
    </w:p>
    <w:p w14:paraId="03F0F29D" w14:textId="77777777" w:rsidR="00323148" w:rsidRDefault="002F5E3E">
      <w:pPr>
        <w:ind w:left="1323"/>
        <w:rPr>
          <w:rFonts w:ascii="Lucida Sans"/>
          <w:i/>
          <w:sz w:val="19"/>
          <w:lang w:eastAsia="zh-CN"/>
        </w:rPr>
      </w:pPr>
      <w:r>
        <w:rPr>
          <w:rFonts w:ascii="Lucida Sans"/>
          <w:i/>
          <w:color w:val="231F20"/>
          <w:sz w:val="19"/>
          <w:lang w:eastAsia="zh-CN"/>
        </w:rPr>
        <w:t>复合</w:t>
      </w:r>
    </w:p>
    <w:p w14:paraId="4D98147A" w14:textId="77777777" w:rsidR="00323148" w:rsidRDefault="00323148">
      <w:pPr>
        <w:rPr>
          <w:rFonts w:ascii="Lucida Sans"/>
          <w:sz w:val="19"/>
          <w:lang w:eastAsia="zh-CN"/>
        </w:rPr>
        <w:sectPr w:rsidR="00323148">
          <w:pgSz w:w="10630" w:h="13150"/>
          <w:pgMar w:top="1000" w:right="0" w:bottom="280" w:left="0" w:header="667" w:footer="0" w:gutter="0"/>
          <w:cols w:space="720"/>
        </w:sectPr>
      </w:pPr>
    </w:p>
    <w:p w14:paraId="5E5662F0" w14:textId="77777777" w:rsidR="00323148" w:rsidRDefault="00323148">
      <w:pPr>
        <w:pStyle w:val="a3"/>
        <w:rPr>
          <w:rFonts w:ascii="Lucida Sans"/>
          <w:i/>
          <w:sz w:val="21"/>
          <w:lang w:eastAsia="zh-CN"/>
        </w:rPr>
      </w:pPr>
    </w:p>
    <w:p w14:paraId="331E6A21" w14:textId="77777777" w:rsidR="00323148" w:rsidRDefault="002F5E3E">
      <w:pPr>
        <w:pStyle w:val="5"/>
        <w:rPr>
          <w:lang w:eastAsia="zh-CN"/>
        </w:rPr>
      </w:pPr>
      <w:r>
        <w:rPr>
          <w:color w:val="231F20"/>
          <w:w w:val="90"/>
          <w:lang w:eastAsia="zh-CN"/>
        </w:rPr>
        <w:t>由于终结点冲突而导致部署失败</w:t>
      </w:r>
    </w:p>
    <w:p w14:paraId="30DA3EC5" w14:textId="77777777" w:rsidR="00323148" w:rsidRDefault="002F5E3E">
      <w:pPr>
        <w:pStyle w:val="a3"/>
        <w:spacing w:before="19" w:line="247" w:lineRule="auto"/>
        <w:ind w:left="1763" w:right="937"/>
        <w:rPr>
          <w:lang w:eastAsia="zh-CN"/>
        </w:rPr>
      </w:pPr>
      <w:r>
        <w:rPr>
          <w:color w:val="231F20"/>
          <w:w w:val="95"/>
          <w:lang w:eastAsia="zh-CN"/>
        </w:rPr>
        <w:t>部署可能会失败，因为为代理服务配置的终结点与我们在第 3 章中开发的服务总线项目中使用的终结点相同，并且可能仍会部署到集成 WLS。服务总线无法代表两个不同的服务侦听一个终结点，</w:t>
      </w:r>
      <w:r>
        <w:rPr>
          <w:color w:val="231F20"/>
          <w:w w:val="90"/>
          <w:lang w:eastAsia="zh-CN"/>
        </w:rPr>
        <w:t xml:space="preserve">因此，如果是这种情况，让我们删除第 3 章 </w:t>
      </w:r>
      <w:r>
        <w:rPr>
          <w:rFonts w:ascii="Lucida Sans" w:hAnsi="Lucida Sans"/>
          <w:i/>
          <w:color w:val="231F20"/>
          <w:w w:val="90"/>
          <w:lang w:eastAsia="zh-CN"/>
        </w:rPr>
        <w:t xml:space="preserve">ConversionService </w:t>
      </w:r>
      <w:r>
        <w:rPr>
          <w:color w:val="231F20"/>
          <w:w w:val="90"/>
          <w:lang w:eastAsia="zh-CN"/>
        </w:rPr>
        <w:t xml:space="preserve"> 项目，以便为当前项目</w:t>
      </w:r>
      <w:r>
        <w:rPr>
          <w:color w:val="231F20"/>
          <w:lang w:eastAsia="zh-CN"/>
        </w:rPr>
        <w:t>让路。</w:t>
      </w:r>
    </w:p>
    <w:p w14:paraId="3FA6C9AF" w14:textId="77777777" w:rsidR="00323148" w:rsidRDefault="002F5E3E">
      <w:pPr>
        <w:pStyle w:val="a3"/>
        <w:spacing w:line="247" w:lineRule="auto"/>
        <w:ind w:left="1763" w:right="861" w:firstLine="319"/>
        <w:rPr>
          <w:lang w:eastAsia="zh-CN"/>
        </w:rPr>
      </w:pPr>
      <w:r>
        <w:rPr>
          <w:color w:val="231F20"/>
          <w:w w:val="95"/>
          <w:lang w:eastAsia="zh-CN"/>
        </w:rPr>
        <w:t>为此，请在 http://localhost:7101/servicebus 处打开服务总线控制台。在项目浏览器中选择</w:t>
      </w:r>
      <w:r>
        <w:rPr>
          <w:color w:val="231F20"/>
          <w:w w:val="90"/>
          <w:lang w:eastAsia="zh-CN"/>
        </w:rPr>
        <w:t xml:space="preserve">项目 </w:t>
      </w:r>
      <w:r>
        <w:rPr>
          <w:rFonts w:ascii="Lucida Sans" w:hAnsi="Lucida Sans"/>
          <w:i/>
          <w:color w:val="231F20"/>
          <w:w w:val="90"/>
          <w:lang w:eastAsia="zh-CN"/>
        </w:rPr>
        <w:t>ConversionService</w:t>
      </w:r>
      <w:r>
        <w:rPr>
          <w:color w:val="231F20"/>
          <w:w w:val="90"/>
          <w:lang w:eastAsia="zh-CN"/>
        </w:rPr>
        <w:t>。单击“创建”按钮以启动编辑</w:t>
      </w:r>
      <w:r>
        <w:rPr>
          <w:color w:val="231F20"/>
          <w:w w:val="95"/>
          <w:lang w:eastAsia="zh-CN"/>
        </w:rPr>
        <w:t>会话。单击红色十字形删除图标。确认您的决定。单击“激活”以</w:t>
      </w:r>
      <w:r>
        <w:rPr>
          <w:color w:val="231F20"/>
          <w:lang w:eastAsia="zh-CN"/>
        </w:rPr>
        <w:t>实际应用这些更改。</w:t>
      </w:r>
    </w:p>
    <w:p w14:paraId="7C94084D" w14:textId="77777777" w:rsidR="00323148" w:rsidRDefault="002F5E3E">
      <w:pPr>
        <w:pStyle w:val="4"/>
        <w:spacing w:before="178"/>
        <w:rPr>
          <w:lang w:eastAsia="zh-CN"/>
        </w:rPr>
      </w:pPr>
      <w:r>
        <w:rPr>
          <w:color w:val="231F20"/>
          <w:w w:val="90"/>
          <w:lang w:eastAsia="zh-CN"/>
        </w:rPr>
        <w:t>建议的准则</w:t>
      </w:r>
    </w:p>
    <w:p w14:paraId="560F67FC" w14:textId="77777777" w:rsidR="00323148" w:rsidRDefault="002F5E3E">
      <w:pPr>
        <w:pStyle w:val="a3"/>
        <w:spacing w:before="20" w:line="247" w:lineRule="auto"/>
        <w:ind w:left="1763" w:right="858"/>
        <w:rPr>
          <w:lang w:eastAsia="zh-CN"/>
        </w:rPr>
      </w:pPr>
      <w:r>
        <w:rPr>
          <w:color w:val="231F20"/>
          <w:w w:val="95"/>
          <w:lang w:eastAsia="zh-CN"/>
        </w:rPr>
        <w:t xml:space="preserve">大多数组织都定义了描述他们如何利用技术组件的准则。 </w:t>
      </w:r>
      <w:r>
        <w:rPr>
          <w:color w:val="231F20"/>
          <w:lang w:eastAsia="zh-CN"/>
        </w:rPr>
        <w:t>围绕 SOA 套件的常见准则包括：</w:t>
      </w:r>
    </w:p>
    <w:p w14:paraId="28150BAF" w14:textId="77777777" w:rsidR="00323148" w:rsidRDefault="002F5E3E">
      <w:pPr>
        <w:pStyle w:val="a3"/>
        <w:spacing w:before="2" w:line="247" w:lineRule="auto"/>
        <w:ind w:left="1763" w:right="1097" w:firstLine="319"/>
        <w:rPr>
          <w:lang w:eastAsia="zh-CN"/>
        </w:rPr>
      </w:pPr>
      <w:r>
        <w:rPr>
          <w:color w:val="231F20"/>
          <w:w w:val="95"/>
          <w:lang w:eastAsia="zh-CN"/>
        </w:rPr>
        <w:t xml:space="preserve">保持服务总线整洁、平均和精简 - 让管道完成其基本 （VETRO） </w:t>
      </w:r>
      <w:r>
        <w:rPr>
          <w:color w:val="231F20"/>
          <w:w w:val="90"/>
          <w:lang w:eastAsia="zh-CN"/>
        </w:rPr>
        <w:t xml:space="preserve"> 任务，并尽可能少地执行其他任务。服务的实现不是服务总线</w:t>
      </w:r>
      <w:r>
        <w:rPr>
          <w:color w:val="231F20"/>
          <w:w w:val="95"/>
          <w:lang w:eastAsia="zh-CN"/>
        </w:rPr>
        <w:t>的用途。这甚至可能禁止服务总线中的所有出站适配器，并且</w:t>
      </w:r>
      <w:r>
        <w:rPr>
          <w:color w:val="231F20"/>
          <w:lang w:eastAsia="zh-CN"/>
        </w:rPr>
        <w:t>只在 SOA 组合中使用它们。</w:t>
      </w:r>
    </w:p>
    <w:p w14:paraId="4A6E09F2" w14:textId="77777777" w:rsidR="00323148" w:rsidRDefault="002F5E3E">
      <w:pPr>
        <w:pStyle w:val="a3"/>
        <w:spacing w:before="3" w:line="247" w:lineRule="auto"/>
        <w:ind w:left="1763" w:right="973" w:firstLine="319"/>
        <w:rPr>
          <w:lang w:eastAsia="zh-CN"/>
        </w:rPr>
      </w:pPr>
      <w:r>
        <w:rPr>
          <w:color w:val="231F20"/>
          <w:lang w:eastAsia="zh-CN"/>
        </w:rPr>
        <w:t xml:space="preserve">使用者应仅调用在服务总线上公开的服务，切勿直接调用 </w:t>
      </w:r>
      <w:r>
        <w:rPr>
          <w:color w:val="231F20"/>
          <w:spacing w:val="-1"/>
          <w:w w:val="95"/>
          <w:lang w:eastAsia="zh-CN"/>
        </w:rPr>
        <w:t>实现或外部服务。服务总线虚拟化所有服务，提供其他功能（包括监视、缓存、故障转移），并且是允许修改或完全换入和换出实现的解耦点。这意味着对 SOA 组合的调用只能通过服务总线进行，而不能直接进行。</w:t>
      </w:r>
    </w:p>
    <w:p w14:paraId="7A806CCA" w14:textId="77777777" w:rsidR="00323148" w:rsidRDefault="002F5E3E">
      <w:pPr>
        <w:pStyle w:val="a3"/>
        <w:spacing w:before="4" w:line="247" w:lineRule="auto"/>
        <w:ind w:left="1763" w:right="1088"/>
        <w:rPr>
          <w:lang w:eastAsia="zh-CN"/>
        </w:rPr>
      </w:pPr>
      <w:r>
        <w:rPr>
          <w:color w:val="231F20"/>
          <w:w w:val="95"/>
          <w:lang w:eastAsia="zh-CN"/>
        </w:rPr>
        <w:t>稍微不那么严格的准则可以区分不同的域或功能区域，并允许在一个域内直接调用 SOA 组合，但不能跨域调用。</w:t>
      </w:r>
    </w:p>
    <w:p w14:paraId="2BDA8675" w14:textId="77777777" w:rsidR="00323148" w:rsidRDefault="00323148">
      <w:pPr>
        <w:pStyle w:val="a3"/>
        <w:spacing w:before="7"/>
        <w:rPr>
          <w:sz w:val="25"/>
          <w:lang w:eastAsia="zh-CN"/>
        </w:rPr>
      </w:pPr>
    </w:p>
    <w:p w14:paraId="796500C1" w14:textId="77777777" w:rsidR="00323148" w:rsidRDefault="002F5E3E">
      <w:pPr>
        <w:pStyle w:val="3"/>
        <w:rPr>
          <w:lang w:eastAsia="zh-CN"/>
        </w:rPr>
      </w:pPr>
      <w:r>
        <w:rPr>
          <w:color w:val="231F20"/>
          <w:lang w:eastAsia="zh-CN"/>
        </w:rPr>
        <w:t>总结</w:t>
      </w:r>
    </w:p>
    <w:p w14:paraId="32DAEC8B" w14:textId="77777777" w:rsidR="00323148" w:rsidRDefault="002F5E3E">
      <w:pPr>
        <w:pStyle w:val="a3"/>
        <w:spacing w:before="6" w:line="247" w:lineRule="auto"/>
        <w:ind w:left="1763" w:right="884"/>
        <w:rPr>
          <w:lang w:eastAsia="zh-CN"/>
        </w:rPr>
      </w:pPr>
      <w:r>
        <w:rPr>
          <w:color w:val="231F20"/>
          <w:lang w:eastAsia="zh-CN"/>
        </w:rPr>
        <w:t xml:space="preserve">本章介绍了 SOA 组合应用程序。SOA 组合基于 SCA </w:t>
      </w:r>
      <w:r>
        <w:rPr>
          <w:color w:val="231F20"/>
          <w:w w:val="95"/>
          <w:lang w:eastAsia="zh-CN"/>
        </w:rPr>
        <w:t>（服务组件架构）标准。SCA 组合公开服务，使用引用并使用服务组件（如中介）实现其逻辑。SOA 套件中的其他 SCA 服务组件包括 BPEL、Human Task、Business Rule 和 Spring Java。</w:t>
      </w:r>
    </w:p>
    <w:p w14:paraId="13B150DD" w14:textId="77777777" w:rsidR="00323148" w:rsidRDefault="002F5E3E">
      <w:pPr>
        <w:pStyle w:val="a3"/>
        <w:spacing w:before="3" w:line="247" w:lineRule="auto"/>
        <w:ind w:left="1763" w:right="965" w:firstLine="319"/>
        <w:rPr>
          <w:lang w:eastAsia="zh-CN"/>
        </w:rPr>
      </w:pPr>
      <w:r>
        <w:rPr>
          <w:color w:val="231F20"/>
          <w:w w:val="95"/>
          <w:lang w:eastAsia="zh-CN"/>
        </w:rPr>
        <w:t xml:space="preserve">SOA 套件包含两个运行服务的运行时引擎，一个用于 SCA 组合，另一个用于服务总线项目。两个引擎之间的交互可以通过简单的服务调用轻松实现，如果需要，可以传播事务和安全上下文。一种常见的方法是通过 SOA 组合实现除最简单的服务之外的所有服务，并通过服务总线虚拟化对所有服务的访问。 </w:t>
      </w:r>
    </w:p>
    <w:p w14:paraId="1477E2E3" w14:textId="77777777" w:rsidR="00323148" w:rsidRDefault="002F5E3E">
      <w:pPr>
        <w:pStyle w:val="a3"/>
        <w:spacing w:before="5" w:line="247" w:lineRule="auto"/>
        <w:ind w:left="1763" w:right="1284" w:firstLine="319"/>
      </w:pPr>
      <w:r>
        <w:rPr>
          <w:color w:val="231F20"/>
          <w:w w:val="95"/>
        </w:rPr>
        <w:t xml:space="preserve">两个引擎和两种类型的应用程序的管理任务都在同一控制台中执行 </w:t>
      </w:r>
      <w:r>
        <w:rPr>
          <w:color w:val="231F20"/>
        </w:rPr>
        <w:t>：Enterprise Manager Fusion Middleware Control。这两种类型的应用程序的开发都是在 JDeveloper 中完成的。</w:t>
      </w:r>
    </w:p>
    <w:p w14:paraId="5647E592" w14:textId="77777777" w:rsidR="00323148" w:rsidRDefault="002F5E3E">
      <w:pPr>
        <w:pStyle w:val="a3"/>
        <w:spacing w:before="2" w:line="247" w:lineRule="auto"/>
        <w:ind w:left="1763" w:right="925" w:firstLine="319"/>
        <w:rPr>
          <w:lang w:eastAsia="zh-CN"/>
        </w:rPr>
      </w:pPr>
      <w:r>
        <w:rPr>
          <w:color w:val="231F20"/>
          <w:w w:val="95"/>
        </w:rPr>
        <w:t>具有中介组件的 SOA 组合的结构与具有管道的服务总线组合的结构非常相似。SOA 组合公开服务（在服务总线术语中称为代理服务），并使用外部引用（在服务总线上下文中称为业务服务）。</w:t>
      </w:r>
      <w:r>
        <w:rPr>
          <w:color w:val="231F20"/>
          <w:w w:val="95"/>
          <w:lang w:eastAsia="zh-CN"/>
        </w:rPr>
        <w:t>中介看起来很像管道：它执行验证、转换和路由。与管道相比，调解器添加了并行路由规则和</w:t>
      </w:r>
    </w:p>
    <w:p w14:paraId="1F3EFA57" w14:textId="77777777" w:rsidR="00323148" w:rsidRDefault="00323148">
      <w:pPr>
        <w:spacing w:line="247" w:lineRule="auto"/>
        <w:rPr>
          <w:lang w:eastAsia="zh-CN"/>
        </w:rPr>
        <w:sectPr w:rsidR="00323148">
          <w:pgSz w:w="10630" w:h="13150"/>
          <w:pgMar w:top="1040" w:right="0" w:bottom="280" w:left="0" w:header="721" w:footer="0" w:gutter="0"/>
          <w:cols w:space="720"/>
        </w:sectPr>
      </w:pPr>
    </w:p>
    <w:p w14:paraId="4E16AF73" w14:textId="77777777" w:rsidR="00323148" w:rsidRDefault="00323148">
      <w:pPr>
        <w:pStyle w:val="a3"/>
        <w:spacing w:before="3"/>
        <w:rPr>
          <w:sz w:val="26"/>
          <w:lang w:eastAsia="zh-CN"/>
        </w:rPr>
      </w:pPr>
    </w:p>
    <w:p w14:paraId="5755B26E" w14:textId="77777777" w:rsidR="00323148" w:rsidRDefault="002F5E3E">
      <w:pPr>
        <w:pStyle w:val="a3"/>
        <w:spacing w:before="96" w:line="247" w:lineRule="auto"/>
        <w:ind w:left="1323" w:right="1301"/>
        <w:rPr>
          <w:lang w:eastAsia="zh-CN"/>
        </w:rPr>
      </w:pPr>
      <w:r>
        <w:rPr>
          <w:color w:val="231F20"/>
          <w:w w:val="95"/>
          <w:lang w:eastAsia="zh-CN"/>
        </w:rPr>
        <w:t>基于业务规则的动态路由规则、基于内容的过滤、异步操作、内置的 Schematron 验证以及 SOA 复合故障处理框架。在同样的比较中，调解器在操作消息、在本地处理故障、实现扩充和使用编程逻辑来调整消息流方面的能力较弱。</w:t>
      </w:r>
    </w:p>
    <w:p w14:paraId="0DAB1622" w14:textId="77777777" w:rsidR="00323148" w:rsidRDefault="002F5E3E">
      <w:pPr>
        <w:pStyle w:val="a3"/>
        <w:spacing w:before="3" w:line="247" w:lineRule="auto"/>
        <w:ind w:left="1323" w:right="1359" w:firstLine="319"/>
        <w:rPr>
          <w:lang w:eastAsia="zh-CN"/>
        </w:rPr>
      </w:pPr>
      <w:r>
        <w:rPr>
          <w:color w:val="231F20"/>
          <w:w w:val="95"/>
          <w:lang w:eastAsia="zh-CN"/>
        </w:rPr>
        <w:t>本章介绍了基于 Schematron 的语义消息验证，这超出了 XSD 的功能。它还讨论了 SOA 组合的故障处理框架，使用故障策略和故障绑定。本章描述了如何使用复合传感器向 SOA 复合的实例添加标记，这些标记可用于查找和识别</w:t>
      </w:r>
    </w:p>
    <w:p w14:paraId="777CC69A" w14:textId="77777777" w:rsidR="00323148" w:rsidRDefault="002F5E3E">
      <w:pPr>
        <w:pStyle w:val="a3"/>
        <w:spacing w:before="3"/>
        <w:ind w:left="1323"/>
        <w:rPr>
          <w:lang w:eastAsia="zh-CN"/>
        </w:rPr>
      </w:pPr>
      <w:r>
        <w:rPr>
          <w:color w:val="231F20"/>
          <w:lang w:eastAsia="zh-CN"/>
        </w:rPr>
        <w:t>EM FMW控制。</w:t>
      </w:r>
    </w:p>
    <w:p w14:paraId="08DC0141" w14:textId="77777777" w:rsidR="00323148" w:rsidRDefault="002F5E3E">
      <w:pPr>
        <w:pStyle w:val="a3"/>
        <w:spacing w:before="8" w:line="247" w:lineRule="auto"/>
        <w:ind w:left="1323" w:right="1302" w:firstLine="319"/>
        <w:rPr>
          <w:lang w:eastAsia="zh-CN"/>
        </w:rPr>
      </w:pPr>
      <w:r>
        <w:rPr>
          <w:color w:val="231F20"/>
          <w:w w:val="95"/>
          <w:lang w:eastAsia="zh-CN"/>
        </w:rPr>
        <w:t xml:space="preserve">在随后的章节中，我们将讨论 SOA 组合如何使用多个互连的服务组件来实现复杂的功能，例如允许长时间运行的有 </w:t>
      </w:r>
      <w:r>
        <w:rPr>
          <w:color w:val="231F20"/>
          <w:lang w:eastAsia="zh-CN"/>
        </w:rPr>
        <w:t>状态进程和异步交互。</w:t>
      </w:r>
    </w:p>
    <w:p w14:paraId="7B28BF1A" w14:textId="77777777" w:rsidR="00323148" w:rsidRDefault="002F5E3E">
      <w:pPr>
        <w:pStyle w:val="4"/>
        <w:spacing w:before="184"/>
        <w:ind w:left="1323"/>
        <w:rPr>
          <w:lang w:eastAsia="zh-CN"/>
        </w:rPr>
      </w:pPr>
      <w:r>
        <w:rPr>
          <w:color w:val="231F20"/>
          <w:w w:val="95"/>
          <w:lang w:eastAsia="zh-CN"/>
        </w:rPr>
        <w:t>有关调解器的更多信息</w:t>
      </w:r>
    </w:p>
    <w:p w14:paraId="653833E4" w14:textId="77777777" w:rsidR="00323148" w:rsidRDefault="002F5E3E">
      <w:pPr>
        <w:pStyle w:val="a3"/>
        <w:spacing w:before="20" w:line="247" w:lineRule="auto"/>
        <w:ind w:left="1323" w:right="1879"/>
        <w:rPr>
          <w:lang w:eastAsia="zh-CN"/>
        </w:rPr>
      </w:pPr>
      <w:r>
        <w:rPr>
          <w:color w:val="231F20"/>
          <w:w w:val="95"/>
          <w:lang w:eastAsia="zh-CN"/>
        </w:rPr>
        <w:t xml:space="preserve">本章只触及了调解器组件的表面。展示了它的核心功能。尚未讨论更多有趣的选项和功能， </w:t>
      </w:r>
      <w:r>
        <w:rPr>
          <w:color w:val="231F20"/>
          <w:lang w:eastAsia="zh-CN"/>
        </w:rPr>
        <w:t>包括：</w:t>
      </w:r>
    </w:p>
    <w:p w14:paraId="382B9DF3" w14:textId="77777777" w:rsidR="00323148" w:rsidRDefault="002F5E3E">
      <w:pPr>
        <w:pStyle w:val="a4"/>
        <w:numPr>
          <w:ilvl w:val="0"/>
          <w:numId w:val="1"/>
        </w:numPr>
        <w:tabs>
          <w:tab w:val="left" w:pos="2024"/>
        </w:tabs>
        <w:spacing w:before="99" w:line="184" w:lineRule="auto"/>
        <w:ind w:right="1651"/>
        <w:rPr>
          <w:sz w:val="19"/>
          <w:lang w:eastAsia="zh-CN"/>
        </w:rPr>
      </w:pPr>
      <w:r>
        <w:rPr>
          <w:color w:val="231F20"/>
          <w:sz w:val="19"/>
          <w:lang w:eastAsia="zh-CN"/>
        </w:rPr>
        <w:t xml:space="preserve">本机转换 - 支持本机非 XML 数据，例如 JSON 或 CSV; </w:t>
      </w:r>
      <w:r>
        <w:rPr>
          <w:color w:val="231F20"/>
          <w:w w:val="95"/>
          <w:sz w:val="19"/>
          <w:lang w:eastAsia="zh-CN"/>
        </w:rPr>
        <w:t>调解器可以获取本机输入，并在常规转换之前将其映射到 XML</w:t>
      </w:r>
    </w:p>
    <w:p w14:paraId="7C57513C" w14:textId="77777777" w:rsidR="00323148" w:rsidRDefault="002F5E3E">
      <w:pPr>
        <w:pStyle w:val="a3"/>
        <w:spacing w:before="17" w:line="247" w:lineRule="auto"/>
        <w:ind w:left="2023" w:right="1381"/>
        <w:rPr>
          <w:lang w:eastAsia="zh-CN"/>
        </w:rPr>
      </w:pPr>
      <w:r>
        <w:rPr>
          <w:color w:val="231F20"/>
          <w:w w:val="95"/>
          <w:lang w:eastAsia="zh-CN"/>
        </w:rPr>
        <w:t xml:space="preserve">并且还从常规转换的结果中生成本机输出并将其发送 </w:t>
      </w:r>
      <w:r>
        <w:rPr>
          <w:color w:val="231F20"/>
          <w:lang w:eastAsia="zh-CN"/>
        </w:rPr>
        <w:t>。</w:t>
      </w:r>
    </w:p>
    <w:p w14:paraId="3CD46275" w14:textId="77777777" w:rsidR="00323148" w:rsidRDefault="002F5E3E">
      <w:pPr>
        <w:pStyle w:val="a4"/>
        <w:numPr>
          <w:ilvl w:val="0"/>
          <w:numId w:val="1"/>
        </w:numPr>
        <w:tabs>
          <w:tab w:val="left" w:pos="2024"/>
        </w:tabs>
        <w:spacing w:before="2" w:line="184" w:lineRule="auto"/>
        <w:ind w:right="1999"/>
        <w:rPr>
          <w:sz w:val="19"/>
          <w:lang w:eastAsia="zh-CN"/>
        </w:rPr>
      </w:pPr>
      <w:r>
        <w:rPr>
          <w:color w:val="231F20"/>
          <w:w w:val="95"/>
          <w:sz w:val="19"/>
          <w:lang w:eastAsia="zh-CN"/>
        </w:rPr>
        <w:t>在转换和值分配</w:t>
      </w:r>
      <w:r>
        <w:rPr>
          <w:color w:val="231F20"/>
          <w:sz w:val="19"/>
          <w:lang w:eastAsia="zh-CN"/>
        </w:rPr>
        <w:t xml:space="preserve">中利用域值映射和交叉引用 </w:t>
      </w:r>
    </w:p>
    <w:p w14:paraId="3AD1FF7E" w14:textId="77777777" w:rsidR="00323148" w:rsidRDefault="002F5E3E">
      <w:pPr>
        <w:pStyle w:val="a4"/>
        <w:numPr>
          <w:ilvl w:val="0"/>
          <w:numId w:val="1"/>
        </w:numPr>
        <w:tabs>
          <w:tab w:val="left" w:pos="2024"/>
        </w:tabs>
        <w:spacing w:line="184" w:lineRule="auto"/>
        <w:ind w:right="1341"/>
        <w:rPr>
          <w:sz w:val="19"/>
          <w:lang w:eastAsia="zh-CN"/>
        </w:rPr>
      </w:pPr>
      <w:r>
        <w:rPr>
          <w:color w:val="231F20"/>
          <w:w w:val="95"/>
          <w:sz w:val="19"/>
          <w:lang w:eastAsia="zh-CN"/>
        </w:rPr>
        <w:t>单向和异步 - 处理预期没有响应或</w:t>
      </w:r>
      <w:r>
        <w:rPr>
          <w:color w:val="231F20"/>
          <w:sz w:val="19"/>
          <w:lang w:eastAsia="zh-CN"/>
        </w:rPr>
        <w:t>通过异步回调发送响应的请求。</w:t>
      </w:r>
    </w:p>
    <w:p w14:paraId="25434836" w14:textId="77777777" w:rsidR="00323148" w:rsidRDefault="002F5E3E">
      <w:pPr>
        <w:pStyle w:val="a4"/>
        <w:numPr>
          <w:ilvl w:val="0"/>
          <w:numId w:val="1"/>
        </w:numPr>
        <w:tabs>
          <w:tab w:val="left" w:pos="2024"/>
        </w:tabs>
        <w:spacing w:line="184" w:lineRule="auto"/>
        <w:ind w:right="1618"/>
        <w:rPr>
          <w:sz w:val="19"/>
          <w:lang w:eastAsia="zh-CN"/>
        </w:rPr>
      </w:pPr>
      <w:r>
        <w:rPr>
          <w:color w:val="231F20"/>
          <w:w w:val="95"/>
          <w:sz w:val="19"/>
          <w:lang w:eastAsia="zh-CN"/>
        </w:rPr>
        <w:t xml:space="preserve">响应转发 - 将响应从一个目标转发到另一个目标（而不是 </w:t>
      </w:r>
      <w:r>
        <w:rPr>
          <w:color w:val="231F20"/>
          <w:sz w:val="19"/>
          <w:lang w:eastAsia="zh-CN"/>
        </w:rPr>
        <w:t>向调用方发送响应）。</w:t>
      </w:r>
    </w:p>
    <w:p w14:paraId="21360561" w14:textId="77777777" w:rsidR="00323148" w:rsidRDefault="002F5E3E">
      <w:pPr>
        <w:pStyle w:val="a4"/>
        <w:numPr>
          <w:ilvl w:val="0"/>
          <w:numId w:val="1"/>
        </w:numPr>
        <w:tabs>
          <w:tab w:val="left" w:pos="2024"/>
        </w:tabs>
        <w:spacing w:line="184" w:lineRule="auto"/>
        <w:ind w:right="1777"/>
        <w:rPr>
          <w:sz w:val="19"/>
          <w:lang w:eastAsia="zh-CN"/>
        </w:rPr>
      </w:pPr>
      <w:r>
        <w:rPr>
          <w:color w:val="231F20"/>
          <w:w w:val="95"/>
          <w:sz w:val="19"/>
          <w:lang w:eastAsia="zh-CN"/>
        </w:rPr>
        <w:t>重新排序 - 根据自定义逻辑</w:t>
      </w:r>
      <w:r>
        <w:rPr>
          <w:color w:val="231F20"/>
          <w:sz w:val="19"/>
          <w:lang w:eastAsia="zh-CN"/>
        </w:rPr>
        <w:t>以适当的顺序重新排列传入消息（每个时间间隔）。</w:t>
      </w:r>
    </w:p>
    <w:p w14:paraId="307911D6" w14:textId="77777777" w:rsidR="00323148" w:rsidRDefault="002F5E3E">
      <w:pPr>
        <w:pStyle w:val="a4"/>
        <w:numPr>
          <w:ilvl w:val="0"/>
          <w:numId w:val="1"/>
        </w:numPr>
        <w:tabs>
          <w:tab w:val="left" w:pos="2024"/>
        </w:tabs>
        <w:spacing w:before="0" w:line="317" w:lineRule="exact"/>
        <w:ind w:hanging="361"/>
        <w:rPr>
          <w:sz w:val="19"/>
          <w:lang w:eastAsia="zh-CN"/>
        </w:rPr>
      </w:pPr>
      <w:r>
        <w:rPr>
          <w:color w:val="231F20"/>
          <w:w w:val="95"/>
          <w:sz w:val="19"/>
          <w:lang w:eastAsia="zh-CN"/>
        </w:rPr>
        <w:t>并行规则 - 在并行线程中同时执行多个路由规则。</w:t>
      </w:r>
    </w:p>
    <w:p w14:paraId="2FAE100A" w14:textId="77777777" w:rsidR="00323148" w:rsidRDefault="002F5E3E">
      <w:pPr>
        <w:pStyle w:val="a4"/>
        <w:numPr>
          <w:ilvl w:val="0"/>
          <w:numId w:val="1"/>
        </w:numPr>
        <w:tabs>
          <w:tab w:val="left" w:pos="2024"/>
        </w:tabs>
        <w:spacing w:before="4" w:line="184" w:lineRule="auto"/>
        <w:ind w:right="1578"/>
        <w:rPr>
          <w:sz w:val="19"/>
          <w:lang w:eastAsia="zh-CN"/>
        </w:rPr>
      </w:pPr>
      <w:r>
        <w:rPr>
          <w:color w:val="231F20"/>
          <w:w w:val="95"/>
          <w:sz w:val="19"/>
          <w:lang w:eastAsia="zh-CN"/>
        </w:rPr>
        <w:t>基于条件的路由 - 根据使用布尔值 XPath 表达式检查邮件头或内容的条件执行路由规则。</w:t>
      </w:r>
    </w:p>
    <w:p w14:paraId="43AA2C8B" w14:textId="77777777" w:rsidR="00323148" w:rsidRDefault="002F5E3E">
      <w:pPr>
        <w:pStyle w:val="a4"/>
        <w:numPr>
          <w:ilvl w:val="0"/>
          <w:numId w:val="1"/>
        </w:numPr>
        <w:tabs>
          <w:tab w:val="left" w:pos="2024"/>
        </w:tabs>
        <w:spacing w:line="184" w:lineRule="auto"/>
        <w:ind w:right="1409"/>
        <w:rPr>
          <w:sz w:val="19"/>
          <w:lang w:eastAsia="zh-CN"/>
        </w:rPr>
      </w:pPr>
      <w:r>
        <w:rPr>
          <w:color w:val="231F20"/>
          <w:w w:val="95"/>
          <w:sz w:val="19"/>
          <w:lang w:eastAsia="zh-CN"/>
        </w:rPr>
        <w:t xml:space="preserve">赋值（头） - 操作头属性，例如动态 </w:t>
      </w:r>
      <w:r>
        <w:rPr>
          <w:color w:val="231F20"/>
          <w:sz w:val="19"/>
          <w:lang w:eastAsia="zh-CN"/>
        </w:rPr>
        <w:t>影响 JCA 适配器行为。</w:t>
      </w:r>
    </w:p>
    <w:p w14:paraId="727BB353" w14:textId="77777777" w:rsidR="00323148" w:rsidRDefault="002F5E3E">
      <w:pPr>
        <w:pStyle w:val="a4"/>
        <w:numPr>
          <w:ilvl w:val="0"/>
          <w:numId w:val="1"/>
        </w:numPr>
        <w:tabs>
          <w:tab w:val="left" w:pos="2024"/>
        </w:tabs>
        <w:spacing w:line="184" w:lineRule="auto"/>
        <w:ind w:right="1468"/>
        <w:rPr>
          <w:sz w:val="19"/>
          <w:lang w:eastAsia="zh-CN"/>
        </w:rPr>
      </w:pPr>
      <w:r>
        <w:rPr>
          <w:color w:val="231F20"/>
          <w:w w:val="95"/>
          <w:sz w:val="19"/>
          <w:lang w:eastAsia="zh-CN"/>
        </w:rPr>
        <w:t>标注 - 用于在调解器处理生命周期的预定义时刻（执行路由规则之前和之后）在自定义 Java 类中添加消息处理的钩子，</w:t>
      </w:r>
    </w:p>
    <w:p w14:paraId="0E9B6766" w14:textId="77777777" w:rsidR="00323148" w:rsidRDefault="002F5E3E">
      <w:pPr>
        <w:pStyle w:val="a3"/>
        <w:spacing w:before="17" w:line="247" w:lineRule="auto"/>
        <w:ind w:left="2023" w:right="1783"/>
        <w:rPr>
          <w:lang w:eastAsia="zh-CN"/>
        </w:rPr>
      </w:pPr>
      <w:r>
        <w:rPr>
          <w:color w:val="231F20"/>
          <w:w w:val="95"/>
          <w:lang w:eastAsia="zh-CN"/>
        </w:rPr>
        <w:t>例如，添加高级验证、扩充和转换以及</w:t>
      </w:r>
      <w:r>
        <w:rPr>
          <w:color w:val="231F20"/>
          <w:lang w:eastAsia="zh-CN"/>
        </w:rPr>
        <w:t>自定义日志记录和跟踪。</w:t>
      </w:r>
    </w:p>
    <w:p w14:paraId="7ADA6B6C" w14:textId="77777777" w:rsidR="00323148" w:rsidRDefault="002F5E3E">
      <w:pPr>
        <w:pStyle w:val="a4"/>
        <w:numPr>
          <w:ilvl w:val="0"/>
          <w:numId w:val="1"/>
        </w:numPr>
        <w:tabs>
          <w:tab w:val="left" w:pos="2024"/>
        </w:tabs>
        <w:spacing w:before="2" w:line="184" w:lineRule="auto"/>
        <w:ind w:right="1674"/>
        <w:rPr>
          <w:sz w:val="19"/>
          <w:lang w:eastAsia="zh-CN"/>
        </w:rPr>
      </w:pPr>
      <w:r>
        <w:rPr>
          <w:color w:val="231F20"/>
          <w:w w:val="95"/>
          <w:sz w:val="19"/>
          <w:lang w:eastAsia="zh-CN"/>
        </w:rPr>
        <w:t>动态路由规则 - 使用业务规则组件实现调解器外部的路由逻辑，使用决策表确定调解器的端点</w:t>
      </w:r>
    </w:p>
    <w:p w14:paraId="2858175B" w14:textId="77777777" w:rsidR="00323148" w:rsidRDefault="002F5E3E">
      <w:pPr>
        <w:pStyle w:val="a3"/>
        <w:spacing w:before="17" w:line="187" w:lineRule="exact"/>
        <w:ind w:left="2023"/>
      </w:pPr>
      <w:r>
        <w:rPr>
          <w:color w:val="231F20"/>
          <w:w w:val="90"/>
        </w:rPr>
        <w:t>目标服务。</w:t>
      </w:r>
    </w:p>
    <w:p w14:paraId="5684C11E" w14:textId="77777777" w:rsidR="00323148" w:rsidRDefault="002F5E3E">
      <w:pPr>
        <w:pStyle w:val="a4"/>
        <w:numPr>
          <w:ilvl w:val="0"/>
          <w:numId w:val="1"/>
        </w:numPr>
        <w:tabs>
          <w:tab w:val="left" w:pos="2024"/>
        </w:tabs>
        <w:spacing w:before="0" w:line="412" w:lineRule="exact"/>
        <w:ind w:hanging="361"/>
        <w:rPr>
          <w:sz w:val="19"/>
          <w:lang w:eastAsia="zh-CN"/>
        </w:rPr>
      </w:pPr>
      <w:r>
        <w:rPr>
          <w:color w:val="231F20"/>
          <w:w w:val="95"/>
          <w:sz w:val="19"/>
          <w:lang w:eastAsia="zh-CN"/>
        </w:rPr>
        <w:t>附件 - 支持处理请求和响应消息的附件。</w:t>
      </w:r>
    </w:p>
    <w:p w14:paraId="3DF18B8B" w14:textId="77777777" w:rsidR="00323148" w:rsidRDefault="00323148">
      <w:pPr>
        <w:spacing w:line="412" w:lineRule="exact"/>
        <w:rPr>
          <w:sz w:val="19"/>
          <w:lang w:eastAsia="zh-CN"/>
        </w:rPr>
        <w:sectPr w:rsidR="00323148">
          <w:pgSz w:w="10630" w:h="13150"/>
          <w:pgMar w:top="1000" w:right="0" w:bottom="280" w:left="0" w:header="667" w:footer="0" w:gutter="0"/>
          <w:cols w:space="720"/>
        </w:sectPr>
      </w:pPr>
    </w:p>
    <w:p w14:paraId="76831FB2" w14:textId="77777777" w:rsidR="00323148" w:rsidRDefault="002F5E3E">
      <w:pPr>
        <w:pStyle w:val="a3"/>
        <w:rPr>
          <w:sz w:val="20"/>
          <w:lang w:eastAsia="zh-CN"/>
        </w:rPr>
      </w:pPr>
      <w:r>
        <w:rPr>
          <w:noProof/>
        </w:rPr>
        <w:lastRenderedPageBreak/>
        <w:drawing>
          <wp:anchor distT="0" distB="0" distL="0" distR="0" simplePos="0" relativeHeight="15910400" behindDoc="0" locked="0" layoutInCell="1" allowOverlap="1" wp14:anchorId="3061F45B" wp14:editId="38E81549">
            <wp:simplePos x="0" y="0"/>
            <wp:positionH relativeFrom="page">
              <wp:posOffset>2285</wp:posOffset>
            </wp:positionH>
            <wp:positionV relativeFrom="page">
              <wp:posOffset>726185</wp:posOffset>
            </wp:positionV>
            <wp:extent cx="6743700" cy="3401783"/>
            <wp:effectExtent l="0" t="0" r="0" b="0"/>
            <wp:wrapNone/>
            <wp:docPr id="3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png"/>
                    <pic:cNvPicPr/>
                  </pic:nvPicPr>
                  <pic:blipFill>
                    <a:blip r:embed="rId7" cstate="print"/>
                    <a:stretch>
                      <a:fillRect/>
                    </a:stretch>
                  </pic:blipFill>
                  <pic:spPr>
                    <a:xfrm>
                      <a:off x="0" y="0"/>
                      <a:ext cx="6743700" cy="3401783"/>
                    </a:xfrm>
                    <a:prstGeom prst="rect">
                      <a:avLst/>
                    </a:prstGeom>
                  </pic:spPr>
                </pic:pic>
              </a:graphicData>
            </a:graphic>
          </wp:anchor>
        </w:drawing>
      </w:r>
    </w:p>
    <w:p w14:paraId="1F63E574" w14:textId="77777777" w:rsidR="00323148" w:rsidRDefault="00323148">
      <w:pPr>
        <w:pStyle w:val="a3"/>
        <w:rPr>
          <w:sz w:val="20"/>
          <w:lang w:eastAsia="zh-CN"/>
        </w:rPr>
      </w:pPr>
    </w:p>
    <w:p w14:paraId="56665B4C" w14:textId="77777777" w:rsidR="00323148" w:rsidRDefault="00323148">
      <w:pPr>
        <w:pStyle w:val="a3"/>
        <w:rPr>
          <w:sz w:val="20"/>
          <w:lang w:eastAsia="zh-CN"/>
        </w:rPr>
      </w:pPr>
    </w:p>
    <w:p w14:paraId="2FC94961" w14:textId="77777777" w:rsidR="00323148" w:rsidRDefault="00323148">
      <w:pPr>
        <w:pStyle w:val="a3"/>
        <w:rPr>
          <w:sz w:val="20"/>
          <w:lang w:eastAsia="zh-CN"/>
        </w:rPr>
      </w:pPr>
    </w:p>
    <w:p w14:paraId="5810CEC0" w14:textId="77777777" w:rsidR="00323148" w:rsidRDefault="00323148">
      <w:pPr>
        <w:pStyle w:val="a3"/>
        <w:rPr>
          <w:sz w:val="20"/>
          <w:lang w:eastAsia="zh-CN"/>
        </w:rPr>
      </w:pPr>
    </w:p>
    <w:p w14:paraId="17D884A7" w14:textId="77777777" w:rsidR="00323148" w:rsidRDefault="00323148">
      <w:pPr>
        <w:pStyle w:val="a3"/>
        <w:rPr>
          <w:sz w:val="20"/>
          <w:lang w:eastAsia="zh-CN"/>
        </w:rPr>
      </w:pPr>
    </w:p>
    <w:p w14:paraId="6865B988" w14:textId="77777777" w:rsidR="00323148" w:rsidRDefault="00323148">
      <w:pPr>
        <w:pStyle w:val="a3"/>
        <w:rPr>
          <w:sz w:val="20"/>
          <w:lang w:eastAsia="zh-CN"/>
        </w:rPr>
      </w:pPr>
    </w:p>
    <w:p w14:paraId="218B7F75" w14:textId="77777777" w:rsidR="00323148" w:rsidRDefault="00323148">
      <w:pPr>
        <w:pStyle w:val="a3"/>
        <w:rPr>
          <w:sz w:val="20"/>
          <w:lang w:eastAsia="zh-CN"/>
        </w:rPr>
      </w:pPr>
    </w:p>
    <w:p w14:paraId="7FA5784D" w14:textId="77777777" w:rsidR="00323148" w:rsidRDefault="00323148">
      <w:pPr>
        <w:pStyle w:val="a3"/>
        <w:rPr>
          <w:sz w:val="20"/>
          <w:lang w:eastAsia="zh-CN"/>
        </w:rPr>
      </w:pPr>
    </w:p>
    <w:p w14:paraId="0A052926" w14:textId="77777777" w:rsidR="00323148" w:rsidRDefault="00323148">
      <w:pPr>
        <w:pStyle w:val="a3"/>
        <w:rPr>
          <w:sz w:val="20"/>
          <w:lang w:eastAsia="zh-CN"/>
        </w:rPr>
      </w:pPr>
    </w:p>
    <w:p w14:paraId="03083DFF" w14:textId="77777777" w:rsidR="00323148" w:rsidRDefault="00323148">
      <w:pPr>
        <w:pStyle w:val="a3"/>
        <w:rPr>
          <w:sz w:val="20"/>
          <w:lang w:eastAsia="zh-CN"/>
        </w:rPr>
      </w:pPr>
    </w:p>
    <w:p w14:paraId="6E3F1309" w14:textId="77777777" w:rsidR="00323148" w:rsidRDefault="00323148">
      <w:pPr>
        <w:pStyle w:val="a3"/>
        <w:rPr>
          <w:sz w:val="20"/>
          <w:lang w:eastAsia="zh-CN"/>
        </w:rPr>
      </w:pPr>
    </w:p>
    <w:p w14:paraId="04CA3158" w14:textId="77777777" w:rsidR="00323148" w:rsidRDefault="00323148">
      <w:pPr>
        <w:pStyle w:val="a3"/>
        <w:rPr>
          <w:sz w:val="20"/>
          <w:lang w:eastAsia="zh-CN"/>
        </w:rPr>
      </w:pPr>
    </w:p>
    <w:p w14:paraId="5BD3A4C1" w14:textId="77777777" w:rsidR="00323148" w:rsidRDefault="00323148">
      <w:pPr>
        <w:pStyle w:val="a3"/>
        <w:rPr>
          <w:sz w:val="20"/>
          <w:lang w:eastAsia="zh-CN"/>
        </w:rPr>
      </w:pPr>
    </w:p>
    <w:p w14:paraId="61646B42" w14:textId="77777777" w:rsidR="00323148" w:rsidRDefault="00323148">
      <w:pPr>
        <w:pStyle w:val="a3"/>
        <w:rPr>
          <w:sz w:val="20"/>
          <w:lang w:eastAsia="zh-CN"/>
        </w:rPr>
      </w:pPr>
    </w:p>
    <w:p w14:paraId="6473B970" w14:textId="77777777" w:rsidR="00323148" w:rsidRDefault="00323148">
      <w:pPr>
        <w:pStyle w:val="a3"/>
        <w:rPr>
          <w:sz w:val="20"/>
          <w:lang w:eastAsia="zh-CN"/>
        </w:rPr>
      </w:pPr>
    </w:p>
    <w:p w14:paraId="469DDE32" w14:textId="77777777" w:rsidR="00323148" w:rsidRDefault="00323148">
      <w:pPr>
        <w:pStyle w:val="a3"/>
        <w:rPr>
          <w:sz w:val="20"/>
          <w:lang w:eastAsia="zh-CN"/>
        </w:rPr>
      </w:pPr>
    </w:p>
    <w:p w14:paraId="3161FC35" w14:textId="77777777" w:rsidR="00323148" w:rsidRDefault="00323148">
      <w:pPr>
        <w:pStyle w:val="a3"/>
        <w:rPr>
          <w:sz w:val="20"/>
          <w:lang w:eastAsia="zh-CN"/>
        </w:rPr>
      </w:pPr>
    </w:p>
    <w:p w14:paraId="17154124" w14:textId="77777777" w:rsidR="00323148" w:rsidRDefault="00323148">
      <w:pPr>
        <w:pStyle w:val="a3"/>
        <w:rPr>
          <w:sz w:val="20"/>
          <w:lang w:eastAsia="zh-CN"/>
        </w:rPr>
      </w:pPr>
    </w:p>
    <w:p w14:paraId="2570CB49" w14:textId="77777777" w:rsidR="00323148" w:rsidRDefault="00323148">
      <w:pPr>
        <w:pStyle w:val="a3"/>
        <w:rPr>
          <w:sz w:val="20"/>
          <w:lang w:eastAsia="zh-CN"/>
        </w:rPr>
      </w:pPr>
    </w:p>
    <w:p w14:paraId="733374C0" w14:textId="77777777" w:rsidR="00323148" w:rsidRDefault="00323148">
      <w:pPr>
        <w:pStyle w:val="a3"/>
        <w:rPr>
          <w:sz w:val="20"/>
          <w:lang w:eastAsia="zh-CN"/>
        </w:rPr>
      </w:pPr>
    </w:p>
    <w:p w14:paraId="1812E3A9" w14:textId="77777777" w:rsidR="00323148" w:rsidRDefault="00323148">
      <w:pPr>
        <w:pStyle w:val="a3"/>
        <w:rPr>
          <w:sz w:val="20"/>
          <w:lang w:eastAsia="zh-CN"/>
        </w:rPr>
      </w:pPr>
    </w:p>
    <w:p w14:paraId="27B49241" w14:textId="77777777" w:rsidR="00323148" w:rsidRDefault="00323148">
      <w:pPr>
        <w:pStyle w:val="a3"/>
        <w:rPr>
          <w:sz w:val="20"/>
          <w:lang w:eastAsia="zh-CN"/>
        </w:rPr>
      </w:pPr>
    </w:p>
    <w:p w14:paraId="555B8282" w14:textId="77777777" w:rsidR="00323148" w:rsidRDefault="00323148">
      <w:pPr>
        <w:pStyle w:val="a3"/>
        <w:spacing w:before="7"/>
        <w:rPr>
          <w:sz w:val="23"/>
          <w:lang w:eastAsia="zh-CN"/>
        </w:rPr>
      </w:pPr>
    </w:p>
    <w:p w14:paraId="32AA863A" w14:textId="77777777" w:rsidR="00323148" w:rsidRDefault="002F5E3E">
      <w:pPr>
        <w:spacing w:before="130" w:line="898" w:lineRule="exact"/>
        <w:ind w:left="5450"/>
        <w:rPr>
          <w:rFonts w:ascii="Book Antiqua"/>
          <w:sz w:val="80"/>
          <w:lang w:eastAsia="zh-CN"/>
        </w:rPr>
      </w:pPr>
      <w:bookmarkStart w:id="21" w:name="6_One-Way_Services_and_More_Protocols"/>
      <w:bookmarkEnd w:id="21"/>
      <w:r>
        <w:rPr>
          <w:rFonts w:ascii="Book Antiqua"/>
          <w:color w:val="231F20"/>
          <w:w w:val="105"/>
          <w:sz w:val="80"/>
          <w:lang w:eastAsia="zh-CN"/>
        </w:rPr>
        <w:t>章</w:t>
      </w:r>
    </w:p>
    <w:p w14:paraId="52EC201B" w14:textId="77777777" w:rsidR="00323148" w:rsidRDefault="002F5E3E">
      <w:pPr>
        <w:pStyle w:val="1"/>
        <w:rPr>
          <w:lang w:eastAsia="zh-CN"/>
        </w:rPr>
      </w:pPr>
      <w:r>
        <w:rPr>
          <w:color w:val="A7A9AC"/>
          <w:w w:val="114"/>
          <w:lang w:eastAsia="zh-CN"/>
        </w:rPr>
        <w:t>6</w:t>
      </w:r>
    </w:p>
    <w:p w14:paraId="47989F20" w14:textId="77777777" w:rsidR="00323148" w:rsidRDefault="002F5E3E">
      <w:pPr>
        <w:pStyle w:val="2"/>
        <w:spacing w:before="265" w:line="708" w:lineRule="exact"/>
        <w:rPr>
          <w:lang w:eastAsia="zh-CN"/>
        </w:rPr>
      </w:pPr>
      <w:r>
        <w:rPr>
          <w:color w:val="231F20"/>
          <w:lang w:eastAsia="zh-CN"/>
        </w:rPr>
        <w:t>单向服务和</w:t>
      </w:r>
    </w:p>
    <w:p w14:paraId="451D5701" w14:textId="77777777" w:rsidR="00323148" w:rsidRDefault="002F5E3E">
      <w:pPr>
        <w:spacing w:line="708" w:lineRule="exact"/>
        <w:ind w:right="1141"/>
        <w:jc w:val="right"/>
        <w:rPr>
          <w:sz w:val="64"/>
          <w:lang w:eastAsia="zh-CN"/>
        </w:rPr>
      </w:pPr>
      <w:r>
        <w:rPr>
          <w:color w:val="231F20"/>
          <w:sz w:val="64"/>
          <w:lang w:eastAsia="zh-CN"/>
        </w:rPr>
        <w:t>更多实验方案</w:t>
      </w:r>
    </w:p>
    <w:p w14:paraId="119FAD0A" w14:textId="77777777" w:rsidR="00323148" w:rsidRDefault="00323148">
      <w:pPr>
        <w:spacing w:line="708" w:lineRule="exact"/>
        <w:jc w:val="right"/>
        <w:rPr>
          <w:sz w:val="64"/>
          <w:lang w:eastAsia="zh-CN"/>
        </w:rPr>
        <w:sectPr w:rsidR="00323148">
          <w:headerReference w:type="default" r:id="rId238"/>
          <w:pgSz w:w="10630" w:h="13150"/>
          <w:pgMar w:top="1140" w:right="0" w:bottom="280" w:left="0" w:header="0" w:footer="0" w:gutter="0"/>
          <w:cols w:space="720"/>
        </w:sectPr>
      </w:pPr>
    </w:p>
    <w:p w14:paraId="35BE0CC9" w14:textId="77777777" w:rsidR="00323148" w:rsidRDefault="00000000">
      <w:pPr>
        <w:pStyle w:val="a3"/>
        <w:spacing w:before="3"/>
        <w:rPr>
          <w:sz w:val="26"/>
          <w:lang w:eastAsia="zh-CN"/>
        </w:rPr>
      </w:pPr>
      <w:r>
        <w:lastRenderedPageBreak/>
        <w:pict w14:anchorId="3A855D46">
          <v:shape id="_x0000_s2195" type="#_x0000_t202" style="position:absolute;margin-left:317.1pt;margin-top:450pt;width:26.15pt;height:43.45pt;z-index:15912448;mso-position-horizontal-relative:page;mso-position-vertical-relative:page" filled="f" stroked="f">
            <v:textbox style="layout-flow:vertical" inset="0,0,0,0">
              <w:txbxContent>
                <w:p w14:paraId="2ECD56A5" w14:textId="77777777" w:rsidR="00323148" w:rsidRDefault="002F5E3E">
                  <w:pPr>
                    <w:spacing w:before="22" w:line="155" w:lineRule="exact"/>
                    <w:ind w:left="138"/>
                    <w:rPr>
                      <w:sz w:val="14"/>
                    </w:rPr>
                  </w:pPr>
                  <w:r>
                    <w:rPr>
                      <w:color w:val="231F20"/>
                      <w:sz w:val="14"/>
                    </w:rPr>
                    <w:t>JMS</w:t>
                  </w:r>
                </w:p>
                <w:p w14:paraId="1681D36F" w14:textId="77777777" w:rsidR="00323148" w:rsidRDefault="002F5E3E">
                  <w:pPr>
                    <w:spacing w:line="167" w:lineRule="exact"/>
                    <w:ind w:left="20"/>
                    <w:rPr>
                      <w:sz w:val="14"/>
                    </w:rPr>
                  </w:pPr>
                  <w:r>
                    <w:rPr>
                      <w:color w:val="231F20"/>
                      <w:w w:val="95"/>
                      <w:sz w:val="14"/>
                    </w:rPr>
                    <w:t>Adapter</w:t>
                  </w:r>
                  <w:r>
                    <w:rPr>
                      <w:color w:val="231F20"/>
                      <w:spacing w:val="-7"/>
                      <w:w w:val="95"/>
                      <w:sz w:val="14"/>
                    </w:rPr>
                    <w:t xml:space="preserve"> </w:t>
                  </w:r>
                  <w:r>
                    <w:rPr>
                      <w:color w:val="231F20"/>
                      <w:w w:val="95"/>
                      <w:position w:val="2"/>
                      <w:sz w:val="14"/>
                    </w:rPr>
                    <w:t>AQ</w:t>
                  </w:r>
                </w:p>
                <w:p w14:paraId="0D98F47C" w14:textId="77777777" w:rsidR="00323148" w:rsidRDefault="002F5E3E">
                  <w:pPr>
                    <w:spacing w:line="154" w:lineRule="exact"/>
                    <w:ind w:left="377"/>
                    <w:rPr>
                      <w:sz w:val="14"/>
                    </w:rPr>
                  </w:pPr>
                  <w:r>
                    <w:rPr>
                      <w:color w:val="231F20"/>
                      <w:w w:val="95"/>
                      <w:sz w:val="14"/>
                    </w:rPr>
                    <w:t>Adapter</w:t>
                  </w:r>
                </w:p>
              </w:txbxContent>
            </v:textbox>
            <w10:wrap anchorx="page" anchory="page"/>
          </v:shape>
        </w:pict>
      </w:r>
      <w:r>
        <w:pict w14:anchorId="29581269">
          <v:shape id="_x0000_s2194" type="#_x0000_t202" style="position:absolute;margin-left:109.7pt;margin-top:461.15pt;width:11.65pt;height:12.75pt;z-index:15915008;mso-position-horizontal-relative:page;mso-position-vertical-relative:page" filled="f" stroked="f">
            <v:textbox style="layout-flow:vertical;mso-layout-flow-alt:bottom-to-top" inset="0,0,0,0">
              <w:txbxContent>
                <w:p w14:paraId="430178F8" w14:textId="77777777" w:rsidR="00323148" w:rsidRDefault="002F5E3E">
                  <w:pPr>
                    <w:spacing w:before="22"/>
                    <w:ind w:left="20"/>
                    <w:rPr>
                      <w:sz w:val="16"/>
                    </w:rPr>
                  </w:pPr>
                  <w:r>
                    <w:rPr>
                      <w:color w:val="231F20"/>
                      <w:sz w:val="16"/>
                    </w:rPr>
                    <w:t>WS</w:t>
                  </w:r>
                </w:p>
              </w:txbxContent>
            </v:textbox>
            <w10:wrap anchorx="page" anchory="page"/>
          </v:shape>
        </w:pict>
      </w:r>
    </w:p>
    <w:p w14:paraId="56FD3EAE" w14:textId="77777777" w:rsidR="00323148" w:rsidRDefault="00000000">
      <w:pPr>
        <w:pStyle w:val="a3"/>
        <w:spacing w:before="96" w:line="247" w:lineRule="auto"/>
        <w:ind w:left="1896" w:right="1296"/>
        <w:rPr>
          <w:lang w:eastAsia="zh-CN"/>
        </w:rPr>
      </w:pPr>
      <w:r>
        <w:pict w14:anchorId="32C700AA">
          <v:shape id="_x0000_s2193" type="#_x0000_t202" style="position:absolute;left:0;text-align:left;margin-left:66.2pt;margin-top:-2.65pt;width:27.85pt;height:50.5pt;z-index:-18455040;mso-position-horizontal-relative:page" filled="f" stroked="f">
            <v:textbox inset="0,0,0,0">
              <w:txbxContent>
                <w:p w14:paraId="2053CB1B" w14:textId="77777777" w:rsidR="00323148" w:rsidRDefault="002F5E3E">
                  <w:pPr>
                    <w:spacing w:before="59"/>
                    <w:rPr>
                      <w:rFonts w:ascii="Bodoni MT"/>
                      <w:b/>
                      <w:sz w:val="79"/>
                    </w:rPr>
                  </w:pPr>
                  <w:r>
                    <w:rPr>
                      <w:rFonts w:ascii="Bodoni MT"/>
                      <w:b/>
                      <w:color w:val="231F20"/>
                      <w:sz w:val="79"/>
                    </w:rPr>
                    <w:t>A</w:t>
                  </w:r>
                </w:p>
              </w:txbxContent>
            </v:textbox>
            <w10:wrap anchorx="page"/>
          </v:shape>
        </w:pict>
      </w:r>
      <w:r w:rsidR="002F5E3E">
        <w:rPr>
          <w:color w:val="231F20"/>
          <w:w w:val="95"/>
          <w:lang w:eastAsia="zh-CN"/>
        </w:rPr>
        <w:t xml:space="preserve">我们在前几章中讨论过的所有服务至少有一个共同的特征：它们 </w:t>
      </w:r>
      <w:r w:rsidR="002F5E3E">
        <w:rPr>
          <w:color w:val="231F20"/>
          <w:w w:val="90"/>
          <w:lang w:eastAsia="zh-CN"/>
        </w:rPr>
        <w:t xml:space="preserve">都是同步的、双向的、请求/应答的服务。这意味着这些服务的使用者 </w:t>
      </w:r>
      <w:r w:rsidR="002F5E3E">
        <w:rPr>
          <w:color w:val="231F20"/>
          <w:w w:val="95"/>
          <w:lang w:eastAsia="zh-CN"/>
        </w:rPr>
        <w:t>在服务执行期间被阻止，等待响应。</w:t>
      </w:r>
    </w:p>
    <w:p w14:paraId="4C5A73E0" w14:textId="77777777" w:rsidR="00323148" w:rsidRDefault="002F5E3E">
      <w:pPr>
        <w:pStyle w:val="a3"/>
        <w:spacing w:before="3" w:line="247" w:lineRule="auto"/>
        <w:ind w:left="1323" w:right="1322"/>
        <w:rPr>
          <w:lang w:eastAsia="zh-CN"/>
        </w:rPr>
      </w:pPr>
      <w:r>
        <w:rPr>
          <w:color w:val="231F20"/>
          <w:w w:val="95"/>
          <w:lang w:eastAsia="zh-CN"/>
        </w:rPr>
        <w:t>在许多情况下，服务不需要返回响应，或者至少不需要同步返回响应。单向（又名即发即弃）服务在其接口中定义了带有输入但没有输出或故障的操作。调用时，服务在开始处理请求之前会返回消息接收的 HTTP 200 确认（无有效负载）。它不会返回响应消息。这意味着消费者只会在很短的时间内被阻止。这也意味着服务和消费者之间的连接被切断，并且无法返回任何结果（以常规方式）。在第 12 章中，我们将讨论双向异步服务，这些服务具有非阻塞执行服务的优势，以及以回调消息的形式返回响应的能力。可以使用各种机制向使用者提供延迟结果，包括事件、关联和</w:t>
      </w:r>
      <w:r>
        <w:rPr>
          <w:color w:val="231F20"/>
          <w:lang w:eastAsia="zh-CN"/>
        </w:rPr>
        <w:t>（临时）存储，例如数据网格、队列和数据库表。</w:t>
      </w:r>
    </w:p>
    <w:p w14:paraId="451C29F9" w14:textId="77777777" w:rsidR="00323148" w:rsidRDefault="00000000">
      <w:pPr>
        <w:pStyle w:val="a3"/>
        <w:spacing w:before="188" w:line="247" w:lineRule="auto"/>
        <w:ind w:left="1323" w:right="1302" w:firstLine="319"/>
        <w:rPr>
          <w:lang w:eastAsia="zh-CN"/>
        </w:rPr>
      </w:pPr>
      <w:r>
        <w:pict w14:anchorId="17714E48">
          <v:shape id="_x0000_s2192" type="#_x0000_t202" style="position:absolute;left:0;text-align:left;margin-left:321.1pt;margin-top:139.35pt;width:19.1pt;height:68.9pt;z-index:15912960;mso-position-horizontal-relative:page" filled="f" stroked="f">
            <v:textbox style="layout-flow:vertical" inset="0,0,0,0">
              <w:txbxContent>
                <w:p w14:paraId="21ABF71F" w14:textId="77777777" w:rsidR="00323148" w:rsidRDefault="002F5E3E">
                  <w:pPr>
                    <w:tabs>
                      <w:tab w:val="left" w:pos="829"/>
                    </w:tabs>
                    <w:spacing w:before="26"/>
                    <w:ind w:right="50"/>
                    <w:jc w:val="center"/>
                    <w:rPr>
                      <w:sz w:val="14"/>
                    </w:rPr>
                  </w:pPr>
                  <w:r>
                    <w:rPr>
                      <w:color w:val="231F20"/>
                      <w:w w:val="95"/>
                      <w:sz w:val="14"/>
                    </w:rPr>
                    <w:t>(J)EJB</w:t>
                  </w:r>
                  <w:r>
                    <w:rPr>
                      <w:color w:val="231F20"/>
                      <w:w w:val="95"/>
                      <w:sz w:val="14"/>
                    </w:rPr>
                    <w:tab/>
                  </w:r>
                  <w:r>
                    <w:rPr>
                      <w:color w:val="231F20"/>
                      <w:sz w:val="14"/>
                    </w:rPr>
                    <w:t>JMS</w:t>
                  </w:r>
                </w:p>
                <w:p w14:paraId="5D3432C2" w14:textId="77777777" w:rsidR="00323148" w:rsidRDefault="002F5E3E">
                  <w:pPr>
                    <w:tabs>
                      <w:tab w:val="left" w:pos="776"/>
                    </w:tabs>
                    <w:spacing w:before="6"/>
                    <w:jc w:val="center"/>
                    <w:rPr>
                      <w:sz w:val="14"/>
                    </w:rPr>
                  </w:pPr>
                  <w:r>
                    <w:rPr>
                      <w:color w:val="231F20"/>
                      <w:sz w:val="14"/>
                    </w:rPr>
                    <w:t>Transport</w:t>
                  </w:r>
                  <w:r>
                    <w:rPr>
                      <w:color w:val="231F20"/>
                      <w:sz w:val="14"/>
                    </w:rPr>
                    <w:tab/>
                  </w:r>
                  <w:r>
                    <w:rPr>
                      <w:color w:val="231F20"/>
                      <w:w w:val="95"/>
                      <w:sz w:val="14"/>
                    </w:rPr>
                    <w:t>Transport</w:t>
                  </w:r>
                </w:p>
              </w:txbxContent>
            </v:textbox>
            <w10:wrap anchorx="page"/>
          </v:shape>
        </w:pict>
      </w:r>
      <w:r>
        <w:pict w14:anchorId="70D4CF6F">
          <v:shape id="_x0000_s2191" type="#_x0000_t202" style="position:absolute;left:0;text-align:left;margin-left:108.95pt;margin-top:178.6pt;width:11.65pt;height:13.4pt;z-index:15915520;mso-position-horizontal-relative:page" filled="f" stroked="f">
            <v:textbox style="layout-flow:vertical;mso-layout-flow-alt:bottom-to-top" inset="0,0,0,0">
              <w:txbxContent>
                <w:p w14:paraId="372CD401" w14:textId="77777777" w:rsidR="00323148" w:rsidRDefault="002F5E3E">
                  <w:pPr>
                    <w:spacing w:before="22"/>
                    <w:ind w:left="20"/>
                    <w:rPr>
                      <w:sz w:val="16"/>
                    </w:rPr>
                  </w:pPr>
                  <w:r>
                    <w:rPr>
                      <w:color w:val="231F20"/>
                      <w:w w:val="95"/>
                      <w:sz w:val="16"/>
                    </w:rPr>
                    <w:t>EJB</w:t>
                  </w:r>
                </w:p>
              </w:txbxContent>
            </v:textbox>
            <w10:wrap anchorx="page"/>
          </v:shape>
        </w:pict>
      </w:r>
      <w:r w:rsidR="002F5E3E">
        <w:rPr>
          <w:color w:val="231F20"/>
          <w:w w:val="95"/>
          <w:lang w:eastAsia="zh-CN"/>
        </w:rPr>
        <w:t xml:space="preserve">SOA 套件支持多种出站传输，这些传输本质上是单向的：它们将消息传递给外部资源，而无需等待响应。JMS、MQ、UMS（用户消息服务）和 AQ 的技术适配器支持这种单向、即发即弃的消息交换模式，如图 6-1 所示。本章介绍了 JMS 适配器，在其出站模式下用于将消息发送到 JMS 目标，在该目标中，该适配器将由 </w:t>
      </w:r>
      <w:r w:rsidR="002F5E3E">
        <w:rPr>
          <w:color w:val="231F20"/>
          <w:w w:val="90"/>
          <w:lang w:eastAsia="zh-CN"/>
        </w:rPr>
        <w:t xml:space="preserve">用于收集详细信息以计算进港飞机着陆费的财务应用程序。要了解 </w:t>
      </w:r>
      <w:r w:rsidR="002F5E3E">
        <w:rPr>
          <w:color w:val="231F20"/>
          <w:w w:val="95"/>
          <w:lang w:eastAsia="zh-CN"/>
        </w:rPr>
        <w:t>关于各种出站适配器之间的相似之处，尤其是用于异步操作的出站适配器，我们将用 AQ 适配器替换该 JMS 适配器作为替代实现。</w:t>
      </w:r>
    </w:p>
    <w:p w14:paraId="648307E0" w14:textId="77777777" w:rsidR="00323148" w:rsidRDefault="00000000">
      <w:pPr>
        <w:pStyle w:val="a3"/>
        <w:spacing w:before="11"/>
        <w:rPr>
          <w:sz w:val="28"/>
          <w:lang w:eastAsia="zh-CN"/>
        </w:rPr>
      </w:pPr>
      <w:r>
        <w:pict w14:anchorId="2F26C6C4">
          <v:rect id="_x0000_s2190" style="position:absolute;margin-left:66.2pt;margin-top:18.8pt;width:400pt;height:1pt;z-index:-15546368;mso-wrap-distance-left:0;mso-wrap-distance-right:0;mso-position-horizontal-relative:page" fillcolor="#231f20" stroked="f">
            <w10:wrap type="topAndBottom" anchorx="page"/>
          </v:rect>
        </w:pict>
      </w:r>
    </w:p>
    <w:p w14:paraId="11D21516" w14:textId="77777777" w:rsidR="00323148" w:rsidRDefault="00323148">
      <w:pPr>
        <w:pStyle w:val="a3"/>
        <w:rPr>
          <w:sz w:val="20"/>
          <w:lang w:eastAsia="zh-CN"/>
        </w:rPr>
      </w:pPr>
    </w:p>
    <w:p w14:paraId="437FB85F" w14:textId="77777777" w:rsidR="00323148" w:rsidRDefault="00323148">
      <w:pPr>
        <w:pStyle w:val="a3"/>
        <w:rPr>
          <w:sz w:val="20"/>
          <w:lang w:eastAsia="zh-CN"/>
        </w:rPr>
      </w:pPr>
    </w:p>
    <w:p w14:paraId="15D0E403" w14:textId="77777777" w:rsidR="00323148" w:rsidRDefault="00323148">
      <w:pPr>
        <w:pStyle w:val="a3"/>
        <w:rPr>
          <w:sz w:val="20"/>
          <w:lang w:eastAsia="zh-CN"/>
        </w:rPr>
      </w:pPr>
    </w:p>
    <w:p w14:paraId="09C81638" w14:textId="77777777" w:rsidR="00323148" w:rsidRDefault="00323148">
      <w:pPr>
        <w:pStyle w:val="a3"/>
        <w:rPr>
          <w:sz w:val="20"/>
          <w:lang w:eastAsia="zh-CN"/>
        </w:rPr>
      </w:pPr>
    </w:p>
    <w:p w14:paraId="5C090EA0" w14:textId="77777777" w:rsidR="00323148" w:rsidRDefault="00323148">
      <w:pPr>
        <w:pStyle w:val="a3"/>
        <w:rPr>
          <w:sz w:val="20"/>
          <w:lang w:eastAsia="zh-CN"/>
        </w:rPr>
      </w:pPr>
    </w:p>
    <w:p w14:paraId="6282F760" w14:textId="77777777" w:rsidR="00323148" w:rsidRDefault="00323148">
      <w:pPr>
        <w:pStyle w:val="a3"/>
        <w:rPr>
          <w:sz w:val="20"/>
          <w:lang w:eastAsia="zh-CN"/>
        </w:rPr>
      </w:pPr>
    </w:p>
    <w:p w14:paraId="55590341" w14:textId="77777777" w:rsidR="00323148" w:rsidRDefault="00323148">
      <w:pPr>
        <w:pStyle w:val="a3"/>
        <w:rPr>
          <w:sz w:val="20"/>
          <w:lang w:eastAsia="zh-CN"/>
        </w:rPr>
      </w:pPr>
    </w:p>
    <w:p w14:paraId="52DEA53C" w14:textId="77777777" w:rsidR="00323148" w:rsidRDefault="00323148">
      <w:pPr>
        <w:pStyle w:val="a3"/>
        <w:rPr>
          <w:sz w:val="20"/>
          <w:lang w:eastAsia="zh-CN"/>
        </w:rPr>
      </w:pPr>
    </w:p>
    <w:p w14:paraId="4275D9B8" w14:textId="77777777" w:rsidR="00323148" w:rsidRDefault="00323148">
      <w:pPr>
        <w:pStyle w:val="a3"/>
        <w:rPr>
          <w:sz w:val="20"/>
          <w:lang w:eastAsia="zh-CN"/>
        </w:rPr>
      </w:pPr>
    </w:p>
    <w:p w14:paraId="3E2E4967" w14:textId="77777777" w:rsidR="00323148" w:rsidRDefault="00323148">
      <w:pPr>
        <w:pStyle w:val="a3"/>
        <w:rPr>
          <w:sz w:val="20"/>
          <w:lang w:eastAsia="zh-CN"/>
        </w:rPr>
      </w:pPr>
    </w:p>
    <w:p w14:paraId="10C2BAEE" w14:textId="77777777" w:rsidR="00323148" w:rsidRDefault="00323148">
      <w:pPr>
        <w:pStyle w:val="a3"/>
        <w:rPr>
          <w:sz w:val="20"/>
          <w:lang w:eastAsia="zh-CN"/>
        </w:rPr>
      </w:pPr>
    </w:p>
    <w:p w14:paraId="1989ED04" w14:textId="77777777" w:rsidR="00323148" w:rsidRDefault="00323148">
      <w:pPr>
        <w:pStyle w:val="a3"/>
        <w:rPr>
          <w:sz w:val="20"/>
          <w:lang w:eastAsia="zh-CN"/>
        </w:rPr>
      </w:pPr>
    </w:p>
    <w:p w14:paraId="5B5680E7" w14:textId="77777777" w:rsidR="00323148" w:rsidRDefault="00323148">
      <w:pPr>
        <w:pStyle w:val="a3"/>
        <w:rPr>
          <w:sz w:val="20"/>
          <w:lang w:eastAsia="zh-CN"/>
        </w:rPr>
      </w:pPr>
    </w:p>
    <w:p w14:paraId="209BFE94" w14:textId="77777777" w:rsidR="00323148" w:rsidRDefault="00323148">
      <w:pPr>
        <w:pStyle w:val="a3"/>
        <w:rPr>
          <w:sz w:val="20"/>
          <w:lang w:eastAsia="zh-CN"/>
        </w:rPr>
      </w:pPr>
    </w:p>
    <w:p w14:paraId="1B823362" w14:textId="77777777" w:rsidR="00323148" w:rsidRDefault="00323148">
      <w:pPr>
        <w:pStyle w:val="a3"/>
        <w:rPr>
          <w:sz w:val="20"/>
          <w:lang w:eastAsia="zh-CN"/>
        </w:rPr>
      </w:pPr>
    </w:p>
    <w:p w14:paraId="6CF9F23E" w14:textId="77777777" w:rsidR="00323148" w:rsidRDefault="00323148">
      <w:pPr>
        <w:pStyle w:val="a3"/>
        <w:rPr>
          <w:sz w:val="20"/>
          <w:lang w:eastAsia="zh-CN"/>
        </w:rPr>
      </w:pPr>
    </w:p>
    <w:p w14:paraId="4BCF24D7" w14:textId="77777777" w:rsidR="00323148" w:rsidRDefault="00323148">
      <w:pPr>
        <w:pStyle w:val="a3"/>
        <w:rPr>
          <w:sz w:val="20"/>
          <w:lang w:eastAsia="zh-CN"/>
        </w:rPr>
      </w:pPr>
    </w:p>
    <w:p w14:paraId="64C530BB" w14:textId="77777777" w:rsidR="00323148" w:rsidRDefault="00323148">
      <w:pPr>
        <w:pStyle w:val="a3"/>
        <w:rPr>
          <w:sz w:val="20"/>
          <w:lang w:eastAsia="zh-CN"/>
        </w:rPr>
      </w:pPr>
    </w:p>
    <w:p w14:paraId="7BEB73F6" w14:textId="77777777" w:rsidR="00323148" w:rsidRDefault="00323148">
      <w:pPr>
        <w:pStyle w:val="a3"/>
        <w:rPr>
          <w:sz w:val="20"/>
          <w:lang w:eastAsia="zh-CN"/>
        </w:rPr>
      </w:pPr>
    </w:p>
    <w:p w14:paraId="12CC9224" w14:textId="77777777" w:rsidR="00323148" w:rsidRDefault="00000000">
      <w:pPr>
        <w:pStyle w:val="a3"/>
        <w:spacing w:before="5"/>
        <w:rPr>
          <w:sz w:val="23"/>
          <w:lang w:eastAsia="zh-CN"/>
        </w:rPr>
      </w:pPr>
      <w:r>
        <w:pict w14:anchorId="7DA42757">
          <v:shape id="_x0000_s2189" style="position:absolute;margin-left:66.2pt;margin-top:16.1pt;width:400pt;height:.1pt;z-index:-15545856;mso-wrap-distance-left:0;mso-wrap-distance-right:0;mso-position-horizontal-relative:page" coordorigin="1324,322" coordsize="8000,0" path="m1324,322r8000,e" filled="f" strokecolor="#231f20" strokeweight="1pt">
            <v:path arrowok="t"/>
            <w10:wrap type="topAndBottom" anchorx="page"/>
          </v:shape>
        </w:pict>
      </w:r>
    </w:p>
    <w:p w14:paraId="4D0F2699" w14:textId="77777777" w:rsidR="00323148" w:rsidRDefault="002F5E3E">
      <w:pPr>
        <w:spacing w:line="215" w:lineRule="exact"/>
        <w:ind w:left="1323"/>
        <w:rPr>
          <w:rFonts w:ascii="Lucida Sans"/>
          <w:i/>
          <w:sz w:val="19"/>
          <w:lang w:eastAsia="zh-CN"/>
        </w:rPr>
      </w:pPr>
      <w:r>
        <w:rPr>
          <w:rFonts w:ascii="Gill Sans MT"/>
          <w:b/>
          <w:color w:val="231F20"/>
          <w:spacing w:val="-1"/>
          <w:w w:val="90"/>
          <w:sz w:val="19"/>
          <w:lang w:eastAsia="zh-CN"/>
        </w:rPr>
        <w:t>图</w:t>
      </w:r>
      <w:r>
        <w:rPr>
          <w:rFonts w:ascii="Gill Sans MT"/>
          <w:b/>
          <w:color w:val="231F20"/>
          <w:spacing w:val="-1"/>
          <w:w w:val="90"/>
          <w:sz w:val="19"/>
          <w:lang w:eastAsia="zh-CN"/>
        </w:rPr>
        <w:t xml:space="preserve"> 6-1</w:t>
      </w:r>
      <w:r>
        <w:rPr>
          <w:rFonts w:ascii="Gill Sans MT"/>
          <w:b/>
          <w:color w:val="231F20"/>
          <w:spacing w:val="-1"/>
          <w:w w:val="90"/>
          <w:sz w:val="19"/>
          <w:lang w:eastAsia="zh-CN"/>
        </w:rPr>
        <w:t>。</w:t>
      </w:r>
      <w:r>
        <w:rPr>
          <w:rFonts w:ascii="Gill Sans MT"/>
          <w:b/>
          <w:color w:val="231F20"/>
          <w:spacing w:val="-1"/>
          <w:w w:val="90"/>
          <w:sz w:val="19"/>
          <w:lang w:eastAsia="zh-CN"/>
        </w:rPr>
        <w:t xml:space="preserve"> </w:t>
      </w:r>
      <w:r>
        <w:rPr>
          <w:rFonts w:ascii="Lucida Sans"/>
          <w:i/>
          <w:color w:val="231F20"/>
          <w:spacing w:val="-1"/>
          <w:w w:val="90"/>
          <w:sz w:val="19"/>
          <w:lang w:eastAsia="zh-CN"/>
        </w:rPr>
        <w:t>用于</w:t>
      </w:r>
      <w:r>
        <w:rPr>
          <w:rFonts w:ascii="Lucida Sans"/>
          <w:i/>
          <w:color w:val="231F20"/>
          <w:spacing w:val="-1"/>
          <w:w w:val="90"/>
          <w:sz w:val="19"/>
          <w:lang w:eastAsia="zh-CN"/>
        </w:rPr>
        <w:t xml:space="preserve"> EJB</w:t>
      </w:r>
      <w:r>
        <w:rPr>
          <w:rFonts w:ascii="Lucida Sans"/>
          <w:i/>
          <w:color w:val="231F20"/>
          <w:spacing w:val="-1"/>
          <w:w w:val="90"/>
          <w:sz w:val="19"/>
          <w:lang w:eastAsia="zh-CN"/>
        </w:rPr>
        <w:t>、</w:t>
      </w:r>
      <w:r>
        <w:rPr>
          <w:rFonts w:ascii="Lucida Sans"/>
          <w:i/>
          <w:color w:val="231F20"/>
          <w:spacing w:val="-1"/>
          <w:w w:val="90"/>
          <w:sz w:val="19"/>
          <w:lang w:eastAsia="zh-CN"/>
        </w:rPr>
        <w:t xml:space="preserve">JMS </w:t>
      </w:r>
      <w:r>
        <w:rPr>
          <w:rFonts w:ascii="Lucida Sans"/>
          <w:i/>
          <w:color w:val="231F20"/>
          <w:spacing w:val="-1"/>
          <w:w w:val="90"/>
          <w:sz w:val="19"/>
          <w:lang w:eastAsia="zh-CN"/>
        </w:rPr>
        <w:t>的出站</w:t>
      </w:r>
      <w:r>
        <w:rPr>
          <w:rFonts w:ascii="Lucida Sans"/>
          <w:i/>
          <w:color w:val="231F20"/>
          <w:spacing w:val="-1"/>
          <w:w w:val="90"/>
          <w:sz w:val="19"/>
          <w:lang w:eastAsia="zh-CN"/>
        </w:rPr>
        <w:t xml:space="preserve"> JCA </w:t>
      </w:r>
      <w:r>
        <w:rPr>
          <w:rFonts w:ascii="Lucida Sans"/>
          <w:i/>
          <w:color w:val="231F20"/>
          <w:spacing w:val="-1"/>
          <w:w w:val="90"/>
          <w:sz w:val="19"/>
          <w:lang w:eastAsia="zh-CN"/>
        </w:rPr>
        <w:t>适配器和服务总线传输概述</w:t>
      </w:r>
    </w:p>
    <w:p w14:paraId="5948AC46" w14:textId="77777777" w:rsidR="00323148" w:rsidRDefault="00000000">
      <w:pPr>
        <w:ind w:left="1323"/>
        <w:rPr>
          <w:rFonts w:ascii="Lucida Sans"/>
          <w:i/>
          <w:sz w:val="19"/>
          <w:lang w:eastAsia="zh-CN"/>
        </w:rPr>
      </w:pPr>
      <w:r>
        <w:pict w14:anchorId="1D862227">
          <v:group id="_x0000_s2121" style="position:absolute;left:0;text-align:left;margin-left:74.6pt;margin-top:-238.7pt;width:383.2pt;height:215.3pt;z-index:15911936;mso-position-horizontal-relative:page" coordorigin="1492,-4774" coordsize="7664,4306">
            <v:shape id="_x0000_s2188" type="#_x0000_t75" style="position:absolute;left:6851;top:-2035;width:319;height:231">
              <v:imagedata r:id="rId239" o:title=""/>
            </v:shape>
            <v:shape id="_x0000_s2187" type="#_x0000_t75" style="position:absolute;left:6851;top:-1727;width:319;height:231">
              <v:imagedata r:id="rId240" o:title=""/>
            </v:shape>
            <v:shape id="_x0000_s2186" type="#_x0000_t75" style="position:absolute;left:6851;top:-1419;width:319;height:231">
              <v:imagedata r:id="rId241" o:title=""/>
            </v:shape>
            <v:shape id="_x0000_s2185" style="position:absolute;left:2182;top:-1982;width:414;height:764" coordorigin="2183,-1981" coordsize="414,764" path="m2389,-1981r-104,52l2243,-1870r-32,78l2190,-1701r-7,101l2190,-1498r21,91l2243,-1330r42,60l2334,-1232r55,14l2444,-1232r50,-38l2535,-1330r33,-77l2588,-1498r8,-102l2588,-1701r-20,-91l2535,-1870r-41,-59l2444,-1968r-55,-13xe" fillcolor="#d1d3d4" stroked="f">
              <v:path arrowok="t"/>
            </v:shape>
            <v:shape id="_x0000_s2184" style="position:absolute;left:2177;top:-1987;width:424;height:774" coordorigin="2178,-1986" coordsize="424,774" o:spt="100" adj="0,,0" path="m2389,-1986r-43,8l2306,-1955r-36,36l2239,-1872r-26,57l2194,-1749r-12,72l2178,-1600r4,78l2194,-1450r19,65l2239,-1328r31,48l2306,-1244r40,23l2389,-1213r44,-8l2436,-1223r-47,l2349,-1231r-37,-21l2278,-1286r-30,-46l2223,-1388r-19,-64l2192,-1523r-4,-77l2192,-1676r12,-71l2223,-1811r25,-56l2278,-1913r34,-34l2349,-1969r40,-7l2436,-1976r-3,-2l2389,-1986xm2436,-1976r-47,l2429,-1969r38,22l2501,-1913r30,46l2556,-1811r19,64l2587,-1676r4,76l2587,-1523r-12,71l2556,-1388r-25,56l2501,-1286r-34,34l2429,-1231r-40,8l2436,-1223r37,-21l2509,-1280r31,-48l2565,-1385r19,-65l2597,-1522r4,-78l2597,-1677r-13,-72l2565,-1815r-25,-57l2509,-1919r-36,-36l2436,-1976xe" fillcolor="#231f20" stroked="f">
              <v:stroke joinstyle="round"/>
              <v:formulas/>
              <v:path arrowok="t" o:connecttype="segments"/>
            </v:shape>
            <v:shape id="_x0000_s2183" style="position:absolute;left:1496;top:-1750;width:687;height:299" coordorigin="1497,-1749" coordsize="687,299" path="m2033,-1749r,75l1497,-1674r,149l2033,-1525r,75l2183,-1600r-150,-149xe" fillcolor="#808285" stroked="f">
              <v:path arrowok="t"/>
            </v:shape>
            <v:shape id="_x0000_s2182" style="position:absolute;left:1491;top:-1762;width:699;height:323" coordorigin="1492,-1761" coordsize="699,323" o:spt="100" adj="0,,0" path="m2028,-1761r,82l1492,-1679r,159l2028,-1520r,82l2052,-1462r-14,l2038,-1530r-536,l1502,-1669r-5,l1497,-1674r541,l2038,-1737r14,l2028,-1761xm2052,-1737r-14,l2176,-1600r-138,138l2052,-1462r138,-138l2052,-1737xm1502,-1674r-5,l1497,-1669r5,l1502,-1674xm2038,-1674r-536,l1502,-1669r536,l2038,-1674xe" fillcolor="#231f20" stroked="f">
              <v:stroke joinstyle="round"/>
              <v:formulas/>
              <v:path arrowok="t" o:connecttype="segments"/>
            </v:shape>
            <v:shape id="_x0000_s2181" style="position:absolute;left:2197;top:-3038;width:414;height:764" coordorigin="2198,-3037" coordsize="414,764" path="m2405,-3037r-105,52l2259,-2926r-33,78l2205,-2757r-7,101l2205,-2554r21,91l2259,-2386r41,60l2350,-2288r55,14l2459,-2288r50,-38l2551,-2386r32,-77l2604,-2554r7,-102l2604,-2757r-21,-91l2551,-2926r-42,-59l2459,-3024r-54,-13xe" fillcolor="#d1d3d4" stroked="f">
              <v:path arrowok="t"/>
            </v:shape>
            <v:shape id="_x0000_s2180" style="position:absolute;left:2192;top:-3043;width:424;height:774" coordorigin="2193,-3042" coordsize="424,774" o:spt="100" adj="0,,0" path="m2405,-3042r-44,8l2321,-3011r-36,36l2254,-2928r-25,57l2209,-2805r-12,72l2193,-2656r4,78l2209,-2506r20,65l2254,-2383r31,47l2321,-2300r40,23l2405,-2269r43,-8l2451,-2279r-46,l2365,-2286r-38,-22l2293,-2342r-30,-46l2238,-2444r-19,-64l2207,-2579r-4,-77l2207,-2732r12,-71l2238,-2867r25,-56l2293,-2969r34,-34l2365,-3025r40,-7l2451,-3032r-3,-2l2405,-3042xm2451,-3032r-46,l2444,-3025r38,22l2516,-2969r30,46l2571,-2867r19,64l2602,-2732r4,76l2602,-2579r-12,71l2571,-2444r-25,56l2516,-2342r-34,34l2444,-2286r-39,7l2451,-2279r37,-21l2524,-2336r31,-47l2581,-2441r19,-65l2612,-2578r4,-78l2612,-2733r-12,-72l2581,-2871r-26,-57l2524,-2975r-36,-36l2451,-3032xe" fillcolor="#231f20" stroked="f">
              <v:stroke joinstyle="round"/>
              <v:formulas/>
              <v:path arrowok="t" o:connecttype="segments"/>
            </v:shape>
            <v:shape id="_x0000_s2179" style="position:absolute;left:1511;top:-2806;width:687;height:299" coordorigin="1512,-2805" coordsize="687,299" path="m2049,-2805r,75l1512,-2730r,149l2049,-2581r,75l2198,-2656r-149,-149xe" fillcolor="#808285" stroked="f">
              <v:path arrowok="t"/>
            </v:shape>
            <v:shape id="_x0000_s2178" style="position:absolute;left:1506;top:-2818;width:699;height:324" coordorigin="1507,-2817" coordsize="699,324" o:spt="100" adj="0,,0" path="m2044,-2817r,82l1507,-2735r,159l2044,-2576r,82l2068,-2518r-14,l2054,-2586r-537,l1517,-2725r-5,l1512,-2730r542,l2054,-2793r14,l2044,-2817xm2068,-2793r-14,l2191,-2656r-137,138l2068,-2518r137,-138l2068,-2793xm1517,-2730r-5,l1512,-2725r5,l1517,-2730xm2054,-2730r-537,l1517,-2725r537,l2054,-2730xe" fillcolor="#231f20" stroked="f">
              <v:stroke joinstyle="round"/>
              <v:formulas/>
              <v:path arrowok="t" o:connecttype="segments"/>
            </v:shape>
            <v:shape id="_x0000_s2177" style="position:absolute;left:2182;top:-4094;width:414;height:764" coordorigin="2183,-4093" coordsize="414,764" path="m2389,-4093r-104,52l2243,-3982r-32,78l2190,-3813r-7,101l2190,-3610r21,91l2243,-3442r42,60l2334,-3344r55,14l2444,-3344r50,-38l2535,-3442r33,-77l2588,-3610r8,-102l2588,-3813r-20,-91l2535,-3982r-41,-59l2444,-4080r-55,-13xe" fillcolor="#d1d3d4" stroked="f">
              <v:path arrowok="t"/>
            </v:shape>
            <v:shape id="_x0000_s2176" style="position:absolute;left:2177;top:-4099;width:424;height:774" coordorigin="2178,-4098" coordsize="424,774" o:spt="100" adj="0,,0" path="m2389,-4098r-43,8l2306,-4067r-36,36l2239,-3984r-26,57l2194,-3861r-12,72l2178,-3712r4,78l2194,-3562r19,65l2239,-3440r31,48l2306,-3356r40,23l2389,-3325r44,-8l2436,-3335r-47,l2349,-3343r-37,-21l2278,-3398r-30,-46l2223,-3500r-19,-64l2192,-3635r-4,-77l2192,-3788r12,-71l2223,-3923r25,-56l2278,-4025r34,-34l2349,-4081r40,-7l2436,-4088r-3,-2l2389,-4098xm2436,-4088r-47,l2429,-4081r38,22l2501,-4025r30,46l2556,-3923r19,64l2587,-3788r4,76l2587,-3635r-12,71l2556,-3500r-25,56l2501,-3398r-34,34l2429,-3343r-40,8l2436,-3335r37,-21l2509,-3392r31,-48l2565,-3497r19,-65l2597,-3634r4,-78l2597,-3789r-13,-72l2565,-3927r-25,-57l2509,-4031r-36,-36l2436,-4088xe" fillcolor="#231f20" stroked="f">
              <v:stroke joinstyle="round"/>
              <v:formulas/>
              <v:path arrowok="t" o:connecttype="segments"/>
            </v:shape>
            <v:shape id="_x0000_s2175" style="position:absolute;left:2396;top:-4768;width:4241;height:4224" coordorigin="2396,-4768" coordsize="4241,4224" path="m5933,-4768r-2833,l3024,-4763r-75,12l2878,-4732r-68,27l2745,-4671r-60,39l2629,-4586r-51,51l2532,-4479r-39,60l2459,-4354r-27,68l2413,-4215r-12,75l2396,-4064r,2816l2401,-1171r12,74l2432,-1025r27,68l2493,-892r39,60l2578,-776r51,51l2685,-680r60,40l2810,-606r68,26l2949,-560r75,12l3100,-544r2833,l6009,-548r75,-12l6155,-580r68,-26l6288,-640r60,-40l6404,-725r51,-51l6501,-832r39,-60l6574,-957r27,-68l6620,-1097r12,-74l6637,-1248r,-2816l6632,-4140r-12,-75l6601,-4286r-27,-68l6540,-4419r-39,-60l6455,-4535r-51,-51l6348,-4632r-60,-39l6223,-4705r-68,-27l6084,-4751r-75,-12l5933,-4768xe" fillcolor="#e6e7e8" stroked="f">
              <v:path arrowok="t"/>
            </v:shape>
            <v:shape id="_x0000_s2174" style="position:absolute;left:2391;top:-4773;width:4251;height:4234" coordorigin="2391,-4773" coordsize="4251,4234" path="m6642,-4064r-5,-77l6632,-4177r,113l6632,-1248r-5,82l6613,-1087r-22,75l6561,-940r-38,67l6478,-811r-51,58l6370,-702r-63,44l6240,-620r-72,31l6093,-567r-79,14l5933,-549r-2833,l3019,-553r-79,-14l2865,-589r-72,-31l2726,-658r-63,-44l2606,-753r-51,-58l2510,-873r-38,-67l2442,-1012r-22,-75l2406,-1166r-5,-82l2401,-2648r3486,l5887,-2663r-3486,l2401,-4064r5,-81l2420,-4224r22,-75l2472,-4371r38,-67l2555,-4501r51,-57l2663,-4609r63,-45l2793,-4692r72,-30l2940,-4744r79,-14l3100,-4763r2833,l6014,-4758r79,14l6168,-4722r72,30l6307,-4654r63,45l6427,-4558r51,57l6523,-4438r38,67l6591,-4299r22,75l6627,-4145r5,81l6632,-4177r-27,-111l6578,-4356r-33,-65l6505,-4482r-46,-57l6408,-4590r-57,-46l6290,-4676r-65,-33l6157,-4736r-72,-20l6010,-4768r-77,-5l3100,-4773r-77,5l2948,-4756r-72,20l2808,-4709r-65,33l2682,-4636r-57,46l2574,-4539r-46,57l2488,-4421r-33,65l2428,-4288r-20,72l2396,-4141r-5,77l2391,-1248r5,78l2408,-1096r20,72l2455,-955r33,65l2528,-829r46,56l2625,-721r57,45l2743,-636r65,34l2876,-575r72,20l3023,-543r77,4l5933,-539r77,-4l6046,-549r39,-6l6157,-575r68,-27l6290,-636r61,-40l6408,-721r51,-52l6505,-829r40,-61l6578,-955r27,-69l6625,-1096r12,-74l6642,-1248r,-2816xe" fillcolor="#231f20" stroked="f">
              <v:path arrowok="t"/>
            </v:shape>
            <v:shape id="_x0000_s2173" style="position:absolute;left:6350;top:-2023;width:502;height:764" coordorigin="6350,-2023" coordsize="502,764" path="m6601,-2023r-110,39l6444,-1939r-39,59l6376,-1809r-19,80l6350,-1641r7,87l6376,-1473r29,70l6444,-1343r47,45l6543,-1270r58,10l6658,-1270r53,-28l6757,-1343r39,-60l6826,-1473r19,-81l6851,-1641r-6,-88l6826,-1809r-30,-71l6757,-1939r-46,-45l6658,-2013r-57,-10xe" fillcolor="#d1d3d4" stroked="f">
              <v:path arrowok="t"/>
            </v:shape>
            <v:shape id="_x0000_s2172" style="position:absolute;left:6345;top:-2028;width:512;height:774" coordorigin="6345,-2028" coordsize="512,774" o:spt="100" adj="0,,0" path="m6601,-2028r-52,8l6501,-1997r-44,36l6419,-1914r-31,57l6365,-1791r-15,72l6345,-1641r5,77l6365,-1491r23,65l6419,-1369r38,48l6501,-1285r48,22l6601,-1255r52,-8l6657,-1265r-56,l6552,-1272r-46,-22l6464,-1328r-36,-46l6398,-1430r-23,-64l6360,-1565r-5,-76l6360,-1717r15,-71l6398,-1853r30,-55l6464,-1954r42,-35l6552,-2010r49,-8l6657,-2018r-4,-2l6601,-2028xm6657,-2018r-56,l6650,-2010r46,21l6737,-1954r37,46l6804,-1853r23,65l6841,-1717r5,76l6841,-1565r-14,71l6804,-1430r-30,56l6737,-1328r-41,34l6650,-1272r-49,7l6657,-1265r44,-20l6744,-1321r38,-48l6813,-1426r24,-65l6851,-1564r5,-77l6851,-1719r-14,-72l6813,-1857r-31,-57l6744,-1961r-43,-36l6657,-2018xe" fillcolor="#231f20" stroked="f">
              <v:stroke joinstyle="round"/>
              <v:formulas/>
              <v:path arrowok="t" o:connecttype="segments"/>
            </v:shape>
            <v:shape id="_x0000_s2171" style="position:absolute;left:6416;top:-3096;width:507;height:692" coordorigin="6417,-3096" coordsize="507,692" path="m6670,-3096r-111,35l6512,-3020r-40,53l6443,-2902r-19,72l6417,-2750r7,79l6443,-2598r29,64l6512,-2480r47,40l6670,-2404r58,-10l6828,-2480r39,-54l6897,-2598r19,-73l6923,-2750r-7,-80l6897,-2902r-30,-65l6828,-3020r-47,-41l6670,-3096xe" fillcolor="#d1d3d4" stroked="f">
              <v:path arrowok="t"/>
            </v:shape>
            <v:shape id="_x0000_s2170" style="position:absolute;left:6411;top:-3101;width:517;height:702" coordorigin="6412,-3101" coordsize="517,702" o:spt="100" adj="0,,0" path="m6670,-3101r-52,7l6569,-3073r-44,32l6487,-2998r-31,52l6432,-2886r-15,65l6412,-2750r5,70l6432,-2614r24,59l6487,-2503r38,43l6569,-2427r49,20l6670,-2399r52,-8l6729,-2409r-59,l6620,-2416r-46,-20l6532,-2467r-37,-42l6465,-2559r-23,-58l6427,-2681r-5,-69l6427,-2819r15,-64l6465,-2941r30,-51l6532,-3033r42,-31l6620,-3084r50,-7l6729,-3091r-7,-3l6670,-3101xm6729,-3091r-59,l6720,-3084r46,20l6808,-3033r37,41l6875,-2941r23,58l6913,-2819r5,69l6913,-2681r-15,64l6875,-2559r-30,50l6808,-2467r-42,31l6720,-2416r-50,7l6729,-2409r42,-18l6815,-2460r38,-43l6884,-2555r24,-59l6923,-2680r5,-70l6923,-2821r-15,-65l6884,-2946r-31,-52l6815,-3041r-44,-32l6729,-3091xe" fillcolor="#231f20" stroked="f">
              <v:stroke joinstyle="round"/>
              <v:formulas/>
              <v:path arrowok="t" o:connecttype="segments"/>
            </v:shape>
            <v:shape id="_x0000_s2169" style="position:absolute;left:6345;top:-1165;width:507;height:692" coordorigin="6345,-1164" coordsize="507,692" path="m6598,-1164r-111,35l6440,-1088r-39,53l6371,-971r-19,73l6345,-819r7,80l6371,-667r30,65l6440,-549r47,41l6598,-473r58,-9l6757,-549r39,-53l6826,-667r19,-72l6851,-819r-6,-79l6826,-971r-30,-64l6757,-1088r-47,-41l6598,-1164xe" fillcolor="#d1d3d4" stroked="f">
              <v:path arrowok="t"/>
            </v:shape>
            <v:shape id="_x0000_s2168" style="position:absolute;left:6340;top:-1170;width:517;height:702" coordorigin="6340,-1169" coordsize="517,702" o:spt="100" adj="0,,0" path="m6598,-1169r-52,7l6497,-1142r-44,33l6415,-1066r-31,52l6360,-955r-14,66l6340,-819r6,71l6360,-683r24,60l6415,-571r38,43l6497,-496r49,21l6598,-468r53,-7l6657,-478r-59,l6549,-485r-47,-19l6460,-536r-37,-41l6393,-628r-23,-57l6355,-750r-5,-69l6355,-888r15,-64l6393,-1010r30,-50l6460,-1102r42,-31l6549,-1153r49,-6l6657,-1159r-6,-3l6598,-1169xm6657,-1159r-59,l6648,-1153r46,20l6736,-1102r37,42l6804,-1010r23,58l6841,-888r5,69l6841,-750r-14,65l6804,-628r-31,51l6736,-536r-42,32l6648,-485r-50,7l6657,-478r42,-18l6743,-528r38,-43l6813,-623r23,-60l6851,-748r5,-71l6851,-889r-15,-66l6813,-1014r-32,-52l6743,-1109r-44,-33l6657,-1159xe" fillcolor="#231f20" stroked="f">
              <v:stroke joinstyle="round"/>
              <v:formulas/>
              <v:path arrowok="t" o:connecttype="segments"/>
            </v:shape>
            <v:shape id="_x0000_s2167" style="position:absolute;left:6350;top:-3899;width:507;height:692" coordorigin="6350,-3899" coordsize="507,692" path="m6603,-3899r-111,35l6445,-3823r-39,54l6376,-3705r-19,73l6350,-3553r7,79l6376,-3401r30,64l6445,-3283r47,41l6603,-3207r58,-9l6762,-3283r39,-54l6831,-3401r19,-73l6856,-3553r-6,-79l6831,-3705r-30,-64l6762,-3823r-47,-41l6603,-3899xe" fillcolor="#d1d3d4" stroked="f">
              <v:path arrowok="t"/>
            </v:shape>
            <v:shape id="_x0000_s2166" style="position:absolute;left:6345;top:-3904;width:517;height:702" coordorigin="6345,-3904" coordsize="517,702" o:spt="100" adj="0,,0" path="m6603,-3904r-52,7l6502,-3876r-44,33l6420,-3801r-31,52l6365,-3689r-15,66l6345,-3553r5,70l6365,-3417r24,60l6420,-3306r38,43l6502,-3230r49,21l6603,-3202r53,-7l6662,-3212r-59,l6554,-3219r-47,-20l6465,-3270r-37,-41l6398,-3362r-23,-58l6360,-3484r-5,-69l6360,-3622r15,-64l6398,-3744r30,-51l6465,-3836r42,-31l6554,-3887r49,-7l6662,-3894r-6,-3l6603,-3904xm6662,-3894r-59,l6653,-3887r46,20l6741,-3836r37,41l6809,-3744r23,58l6846,-3622r5,69l6846,-3484r-14,64l6809,-3362r-31,51l6741,-3270r-42,31l6653,-3219r-50,7l6662,-3212r42,-18l6748,-3263r38,-43l6818,-3357r23,-60l6856,-3483r5,-70l6856,-3623r-15,-66l6818,-3749r-32,-52l6748,-3843r-44,-33l6662,-3894xe" fillcolor="#231f20" stroked="f">
              <v:stroke joinstyle="round"/>
              <v:formulas/>
              <v:path arrowok="t" o:connecttype="segments"/>
            </v:shape>
            <v:shape id="_x0000_s2165" style="position:absolute;left:1496;top:-3862;width:687;height:299" coordorigin="1497,-3861" coordsize="687,299" path="m2033,-3861r,75l1497,-3786r,149l2033,-3637r,75l2183,-3712r-150,-149xe" fillcolor="#808285" stroked="f">
              <v:path arrowok="t"/>
            </v:shape>
            <v:shape id="_x0000_s2164" style="position:absolute;left:1491;top:-3874;width:699;height:323" coordorigin="1492,-3873" coordsize="699,323" o:spt="100" adj="0,,0" path="m2028,-3873r,82l1492,-3791r,159l2028,-3632r,82l2052,-3574r-14,l2038,-3642r-536,l1502,-3781r-5,l1497,-3786r541,l2038,-3849r14,l2028,-3873xm2052,-3849r-14,l2176,-3712r-138,138l2052,-3574r138,-138l2052,-3849xm1502,-3786r-5,l1497,-3781r5,l1502,-3786xm2038,-3786r-536,l1502,-3781r536,l2038,-3786xe" fillcolor="#231f20" stroked="f">
              <v:stroke joinstyle="round"/>
              <v:formulas/>
              <v:path arrowok="t" o:connecttype="segments"/>
            </v:shape>
            <v:shape id="_x0000_s2163" style="position:absolute;left:3908;top:-4055;width:1218;height:686" coordorigin="3908,-4055" coordsize="1218,686" path="m5011,-4055r-989,l3978,-4046r-36,25l3917,-3985r-9,45l3908,-3483r9,44l3942,-3402r36,24l4022,-3369r989,l5055,-3378r37,-24l5116,-3439r9,-44l5125,-3940r-9,-45l5092,-4021r-37,-25l5011,-4055xe" fillcolor="#939598" stroked="f">
              <v:path arrowok="t"/>
            </v:shape>
            <v:shape id="_x0000_s2162" style="position:absolute;left:3903;top:-4060;width:1228;height:696" coordorigin="3903,-4060" coordsize="1228,696" o:spt="100" adj="0,,0" path="m5011,-4060r-989,l3976,-4050r-38,25l3912,-3987r-9,47l3903,-3483r9,46l3938,-3399r38,26l4022,-3364r989,l5057,-3373r1,-1l4022,-3374r-22,-2l3980,-3382r-19,-10l3945,-3406r-13,-16l3922,-3440r-7,-21l3913,-3483r,-457l3915,-3962r7,-21l3932,-4001r13,-17l3961,-4031r19,-10l4000,-4048r22,-2l5058,-4050r-1,l5011,-4060xm5058,-4050r-47,l5033,-4048r20,7l5072,-4031r16,13l5101,-4001r10,18l5118,-3962r2,22l5120,-3483r-9,43l5088,-3406r-35,24l5011,-3374r47,l5095,-3399r26,-38l5130,-3483r,-457l5121,-3987r-26,-38l5058,-4050xe" fillcolor="#87898c" stroked="f">
              <v:stroke joinstyle="round"/>
              <v:formulas/>
              <v:path arrowok="t" o:connecttype="segments"/>
            </v:shape>
            <v:shape id="_x0000_s2161" style="position:absolute;left:3543;top:-3915;width:446;height:2520" coordorigin="3543,-3914" coordsize="446,2520" o:spt="100" adj="0,,0" path="m3908,-1405r-365,l3543,-1395r365,l3908,-1405xm3908,-1805r-365,l3543,-1795r365,l3908,-1805xm3908,-3519r-365,l3543,-3509r365,l3908,-3519xm3908,-3914r-365,l3543,-3904r365,l3908,-3914xm3989,-3368r-10,l3979,-2858r-427,l3552,-2852r,2l3552,-2848r434,l3986,-2850r2,l3988,-2852r1,l3989,-2858r,-510xe" fillcolor="#231f20" stroked="f">
              <v:stroke joinstyle="round"/>
              <v:formulas/>
              <v:path arrowok="t" o:connecttype="segments"/>
            </v:shape>
            <v:shape id="_x0000_s2160" style="position:absolute;left:6270;top:-2739;width:507;height:692" coordorigin="6271,-2739" coordsize="507,692" path="m6524,-2739r-112,35l6365,-2663r-39,54l6296,-2545r-19,73l6271,-2393r6,79l6296,-2241r30,64l6365,-2123r47,41l6524,-2047r58,-9l6682,-2123r39,-54l6751,-2241r19,-73l6777,-2393r-7,-79l6751,-2545r-30,-64l6682,-2663r-47,-41l6524,-2739xe" fillcolor="#d1d3d4" stroked="f">
              <v:path arrowok="t"/>
            </v:shape>
            <v:shape id="_x0000_s2159" style="position:absolute;left:5125;top:-4325;width:1657;height:2283" coordorigin="5125,-4324" coordsize="1657,2283" o:spt="100" adj="0,,0" path="m5892,-4324r-10,l5882,-3818r-757,l5125,-3812r,2l5125,-3808r765,l5890,-3810r2,l5892,-3812r,l5892,-3818r,-506xm6782,-2393r-6,-70l6772,-2485r,92l6767,-2324r-15,64l6729,-2202r-31,51l6662,-2110r-42,31l6573,-2059r-49,7l6474,-2059r-46,-20l6385,-2110r-36,-41l6318,-2202r-23,-58l6281,-2324r-5,-69l6281,-2462r14,-64l6318,-2584r31,-51l6385,-2676r43,-31l6474,-2727r50,-7l6573,-2727r47,20l6662,-2676r36,41l6729,-2584r23,58l6767,-2462r5,69l6772,-2485r-10,-44l6738,-2588r-31,-52l6668,-2683r-43,-33l6583,-2734r-7,-3l6524,-2744r-53,7l6423,-2716r-44,33l6341,-2640r-32,52l6286,-2529r-15,66l6266,-2393r5,71l6286,-2257r23,60l6341,-2145r38,42l6423,-2070r48,21l6524,-2042r52,-7l6583,-2052r42,-18l6668,-2103r39,-42l6738,-2197r24,-60l6776,-2322r6,-71xe" fillcolor="#231f20" stroked="f">
              <v:stroke joinstyle="round"/>
              <v:formulas/>
              <v:path arrowok="t" o:connecttype="segments"/>
            </v:shape>
            <v:shape id="_x0000_s2158" style="position:absolute;left:8151;top:-4769;width:630;height:878" coordorigin="8151,-4769" coordsize="630,878" path="m8466,-4769r-63,9l8344,-4734r-54,40l8244,-4640r-39,65l8176,-4500r-18,82l8151,-4330r7,89l8176,-4159r29,75l8244,-4019r46,53l8344,-3925r59,25l8466,-3891r64,-9l8589,-3925r54,-41l8689,-4019r39,-65l8757,-4159r18,-82l8781,-4330r-6,-88l8757,-4500r-29,-75l8689,-4640r-46,-54l8589,-4734r-59,-26l8466,-4769xe" fillcolor="#b1b3b6" stroked="f">
              <v:path arrowok="t"/>
            </v:shape>
            <v:shape id="_x0000_s2157" style="position:absolute;left:5125;top:-4774;width:4031;height:3961" coordorigin="5125,-4774" coordsize="4031,3961" o:spt="100" adj="0,,0" path="m6345,-823r-458,l5887,-1613r,-4l5887,-1617r,-4l5885,-1621r,-2l5125,-1623r,2l5125,-1617r,4l5877,-1613r,790l5877,-819r1,l5878,-815r4,l5882,-813r463,l6345,-815r,-4l6345,-823xm6350,-3558r-460,l5890,-3650r,-4l5889,-3654r,-4l5887,-3658r,-2l5125,-3660r,2l5125,-3654r,4l5880,-3650r,92l5880,-3552r1,l5881,-3550r1,l5882,-3548r468,l6350,-3550r,-2l6350,-3558xm7593,-3553r-10,l7583,-2755r-660,l6923,-2749r,2l6923,-2745r667,l7590,-2747r2,l7592,-2749r1,l7593,-2755r,-798xm9156,-4330r-1,l9155,-4334r-369,l8780,-4419r-3,-16l8777,-4330r-7,88l8752,-4160r-29,74l8685,-4022r-46,53l8587,-3929r-58,25l8466,-3896r-62,-8l8346,-3929r-52,-40l8248,-4022r-38,-64l8181,-4160r-18,-82l8157,-4330r6,-87l8181,-4499r29,-74l8248,-4637r46,-53l8346,-4730r58,-25l8466,-4764r63,9l8587,-4730r52,40l8685,-4637r38,64l8752,-4499r18,82l8777,-4330r,-105l8762,-4502r-30,-75l8693,-4643r-47,-54l8592,-4738r-59,-26l8531,-4764r-65,-10l8402,-4764r-61,26l8287,-4697r-47,54l8201,-4577r-30,75l8153,-4419r-6,85l5884,-4334r,2l5883,-4332r,2l5882,-4330r,6l8147,-4324r6,84l8171,-4157r30,75l8240,-4016r47,54l8341,-3921r61,26l8466,-3886r65,-9l8533,-3896r59,-25l8646,-3962r47,-54l8732,-4082r30,-75l8780,-4240r6,-84l9146,-4324r,3500l6851,-824r,6l6851,-816r,2l9153,-814r,-2l9155,-816r,-2l9156,-818r,-6l9156,-4324r,-6xe" fillcolor="#231f20" stroked="f">
              <v:stroke joinstyle="round"/>
              <v:formulas/>
              <v:path arrowok="t" o:connecttype="segments"/>
            </v:shape>
            <v:shape id="_x0000_s2156" style="position:absolute;left:2404;top:-4048;width:1139;height:2786" coordorigin="2404,-4047" coordsize="1139,2786" o:spt="100" adj="0,,0" path="m3543,-1537r-1138,l2405,-1262r1138,l3543,-1537xm3543,-1937r-1138,l2405,-1662r1138,l3543,-1937xm3543,-2991r-1138,l2405,-2716r1138,l3543,-2991xm3543,-3652r-1138,l2405,-3376r1138,l3543,-3652xm3543,-2596r-1138,l2405,-2320r1138,l3543,-2596xm3543,-4047r-1139,l2404,-3772r1139,l3543,-4047xe" fillcolor="#d1d3d4" stroked="f">
              <v:stroke joinstyle="round"/>
              <v:formulas/>
              <v:path arrowok="t" o:connecttype="segments"/>
            </v:shape>
            <v:shape id="_x0000_s2155" style="position:absolute;left:3543;top:-2463;width:446;height:526" coordorigin="3543,-2463" coordsize="446,526" path="m3989,-2457r-1,l3988,-2461r-2,l3986,-2463r-443,l3543,-2461r,4l3543,-2453r436,l3979,-1937r10,l3989,-2453r,-4xe" fillcolor="#231f20" stroked="f">
              <v:path arrowok="t"/>
            </v:shape>
            <v:shape id="_x0000_s2154" style="position:absolute;left:3908;top:-1943;width:1218;height:687" coordorigin="3908,-1943" coordsize="1218,687" path="m5011,-1943r-989,l3978,-1934r-36,25l3917,-1873r-9,45l3908,-1371r9,44l3942,-1290r36,24l4022,-1257r989,l5055,-1266r37,-24l5116,-1327r9,-44l5125,-1828r-9,-45l5092,-1909r-37,-25l5011,-1943xe" fillcolor="#636466" stroked="f">
              <v:path arrowok="t"/>
            </v:shape>
            <v:shape id="_x0000_s2153" style="position:absolute;left:3903;top:-1948;width:1228;height:697" coordorigin="3903,-1948" coordsize="1228,697" o:spt="100" adj="0,,0" path="m5011,-1948r-989,l3976,-1938r-38,25l3912,-1875r-9,47l3903,-1371r9,46l3938,-1287r38,26l4022,-1252r989,l5057,-1261r1,-1l4022,-1262r-22,-2l3980,-1270r-19,-10l3945,-1294r-13,-16l3922,-1329r-7,-20l3913,-1371r,-457l3915,-1850r7,-21l3932,-1890r13,-16l3961,-1919r19,-10l4000,-1936r22,-2l5058,-1938r-1,l5011,-1948xm5058,-1938r-47,l5033,-1936r20,7l5072,-1919r16,13l5101,-1890r10,19l5118,-1850r2,22l5120,-1371r-2,22l5111,-1329r-10,19l5088,-1294r-16,14l5053,-1270r-20,6l5011,-1262r47,l5095,-1287r26,-38l5130,-1371r,-457l5121,-1875r-26,-38l5058,-1938xe" fillcolor="#4f4f51" stroked="f">
              <v:stroke joinstyle="round"/>
              <v:formulas/>
              <v:path arrowok="t" o:connecttype="segments"/>
            </v:shape>
            <v:shape id="_x0000_s2152" style="position:absolute;left:6355;top:-4676;width:507;height:692" coordorigin="6355,-4675" coordsize="507,692" path="m6608,-4675r-111,35l6450,-4599r-39,53l6381,-4482r-19,73l6355,-4330r7,80l6381,-4178r30,65l6450,-4060r47,41l6608,-3984r58,-9l6766,-4060r40,-53l6836,-4178r19,-72l6861,-4330r-6,-79l6836,-4482r-30,-64l6766,-4599r-47,-41l6608,-4675xe" fillcolor="#d1d3d4" stroked="f">
              <v:path arrowok="t"/>
            </v:shape>
            <v:shape id="_x0000_s2151" style="position:absolute;left:6350;top:-4681;width:517;height:702" coordorigin="6350,-4680" coordsize="517,702" o:spt="100" adj="0,,0" path="m6608,-4680r-52,7l6507,-4653r-44,33l6425,-4577r-31,52l6370,-4466r-15,66l6350,-4330r5,71l6370,-4194r24,60l6425,-4082r38,43l6507,-4007r49,21l6608,-3979r53,-7l6667,-3989r-59,l6559,-3996r-47,-19l6470,-4047r-37,-41l6403,-4139r-23,-57l6365,-4261r-5,-69l6365,-4399r15,-64l6403,-4521r30,-50l6470,-4613r42,-31l6559,-4664r49,-6l6667,-4670r-6,-3l6608,-4680xm6667,-4670r-59,l6658,-4664r46,20l6746,-4613r37,42l6814,-4521r23,58l6851,-4399r5,69l6851,-4261r-14,65l6814,-4139r-31,51l6746,-4047r-42,32l6658,-3996r-50,7l6667,-3989r42,-18l6753,-4039r38,-43l6822,-4134r24,-60l6861,-4259r5,-71l6861,-4400r-15,-66l6822,-4525r-31,-52l6753,-4620r-44,-33l6667,-4670xe" fillcolor="#231f20" stroked="f">
              <v:stroke joinstyle="round"/>
              <v:formulas/>
              <v:path arrowok="t" o:connecttype="segments"/>
            </v:shape>
            <v:shape id="_x0000_s2150" style="position:absolute;left:8072;top:-3744;width:841;height:382" coordorigin="8073,-3744" coordsize="841,382" path="m8773,-3744r-560,l8158,-3729r-44,41l8084,-3627r-11,74l8084,-3479r30,61l8158,-3377r55,15l8773,-3362r55,-15l8872,-3418r30,-61l8913,-3553r-11,-74l8872,-3688r-44,-41l8773,-3744xe" fillcolor="#d1d3d4" stroked="f">
              <v:path arrowok="t"/>
            </v:shape>
            <v:shape id="_x0000_s2149" type="#_x0000_t75" style="position:absolute;left:8627;top:-3749;width:146;height:392">
              <v:imagedata r:id="rId242" o:title=""/>
            </v:shape>
            <v:shape id="_x0000_s2148" style="position:absolute;left:6856;top:-3749;width:2062;height:392" coordorigin="6856,-3749" coordsize="2062,392" path="m8918,-3553r-3,-39l8908,-3623r,70l8905,-3515r-20,66l8848,-3399r-75,32l8213,-3367r-75,-32l8101,-3449r-20,-66l8078,-3553r3,-38l8101,-3658r37,-50l8213,-3739r560,l8848,-3708r37,50l8905,-3591r3,38l8908,-3623r-32,-68l8830,-3733r-57,-16l8213,-3749r-82,34l8092,-3662r-21,70l8068,-3558r-1212,l6856,-3548r1212,l8071,-3514r21,70l8131,-3391r52,30l8213,-3357r560,l8803,-3361r14,-6l8830,-3373r46,-42l8907,-3477r8,-37l8918,-3553xe" fillcolor="#231f20" stroked="f">
              <v:path arrowok="t"/>
            </v:shape>
            <v:shape id="_x0000_s2147" style="position:absolute;left:8035;top:-1450;width:260;height:447" coordorigin="8035,-1450" coordsize="260,447" path="m8062,-1450r-6,240l8054,-1079r6,2l8063,-1062r-10,9l8044,-1043r-6,8l8035,-1025r1,9l8040,-1008r17,1l8074,-1008r2,-6l8110,-1048r,-4l8111,-1060r,-5l8115,-1066r3,l8122,-1067r12,-169l8150,-1379r4,-15l8158,-1399r4,4l8167,-1379r30,180l8219,-1058r11,4l8229,-1048r,5l8230,-1039r3,1l8237,-1035r3,1l8244,-1025r1,7l8250,-1009r23,6l8288,-1004r7,-9l8292,-1031r-10,-14l8273,-1061r10,-6l8268,-1210r-9,-92l8252,-1449r-190,-1xe" fillcolor="#414042" stroked="f">
              <v:path arrowok="t"/>
            </v:shape>
            <v:shape id="_x0000_s2146" style="position:absolute;left:7952;top:-3050;width:1082;height:987" coordorigin="7952,-3049" coordsize="1082,987" path="m8493,-3049r-109,3l8282,-3036r-91,15l8110,-3001r-66,24l7963,-2918r-11,33l7952,-2227r43,64l8110,-2111r81,20l8282,-2075r102,9l8493,-2062r109,-4l8704,-2075r91,-16l8875,-2111r66,-24l9023,-2194r11,-33l9034,-2885r-43,-64l8875,-3001r-80,-20l8704,-3036r-102,-10l8493,-3049xe" fillcolor="#bcbec0" stroked="f">
              <v:path arrowok="t"/>
            </v:shape>
            <v:shape id="_x0000_s2145" style="position:absolute;left:7947;top:-3055;width:1092;height:997" coordorigin="7947,-3054" coordsize="1092,997" path="m9039,-2885r-3,-18l9029,-2917r,32l9029,-2853r,626l9026,-2212r-73,66l8855,-2110r-61,15l8727,-2084r-74,9l8575,-2069r-82,2l8405,-2070r-83,-6l8245,-2086r-70,-13l8112,-2115r-66,-25l7980,-2182r-23,-45l7957,-2853r2,4l7973,-2832r55,37l8128,-2758r62,14l8258,-2732r74,9l8410,-2717r83,2l8581,-2718r83,-6l8742,-2734r72,-13l8877,-2764r67,-24l9013,-2832r16,-21l9029,-2885r-3,15l9019,-2855r-66,51l8855,-2768r-61,15l8727,-2742r-74,9l8575,-2727r-82,2l8405,-2728r-83,-6l8245,-2744r-70,-13l8112,-2773r-66,-24l7980,-2840r-23,-45l7960,-2900r73,-66l8131,-3002r61,-14l8259,-3028r74,-9l8411,-3043r82,-1l8580,-3042r83,6l8741,-3026r70,13l8874,-2996r65,24l9006,-2930r23,45l9029,-2917r-71,-58l8858,-3011r-62,-15l8728,-3038r-74,-9l8576,-3052r-83,-2l8405,-3052r-84,6l8244,-3036r-72,13l8109,-3006r-67,25l7973,-2937r-26,52l7947,-2227r45,68l8074,-2118r116,32l8258,-2074r74,9l8410,-2059r83,2l8581,-2060r83,-6l8677,-2067r65,-9l8814,-2089r63,-17l8944,-2130r69,-44l9039,-2227r,-658xe" fillcolor="#231f20" stroked="f">
              <v:path arrowok="t"/>
            </v:shape>
            <v:shape id="_x0000_s2144" type="#_x0000_t75" style="position:absolute;left:8364;top:-2433;width:82;height:82">
              <v:imagedata r:id="rId243" o:title=""/>
            </v:shape>
            <v:shape id="_x0000_s2143" style="position:absolute;left:8057;top:-2600;width:841;height:382" coordorigin="8058,-2600" coordsize="841,382" path="m8758,-2600r-560,l8143,-2585r-44,41l8069,-2483r-11,74l8069,-2335r30,61l8143,-2233r55,15l8758,-2218r54,-15l8857,-2274r30,-61l8898,-2409r-11,-74l8857,-2544r-45,-41l8758,-2600xe" fillcolor="#d1d3d4" stroked="f">
              <v:path arrowok="t"/>
            </v:shape>
            <v:shape id="_x0000_s2142" type="#_x0000_t75" style="position:absolute;left:8612;top:-2605;width:146;height:392">
              <v:imagedata r:id="rId244" o:title=""/>
            </v:shape>
            <v:shape id="_x0000_s2141" style="position:absolute;left:8052;top:-2605;width:851;height:392" coordorigin="8053,-2605" coordsize="851,392" o:spt="100" adj="0,,0" path="m8198,-2605r-30,4l8141,-2589r-25,18l8095,-2547r-18,29l8064,-2485r-8,37l8053,-2409r3,39l8064,-2333r13,33l8095,-2271r21,24l8141,-2229r27,12l8198,-2213r560,l8787,-2217r15,-6l8198,-2223r-27,-4l8146,-2238r-23,-17l8103,-2277r-17,-28l8073,-2336r-8,-35l8063,-2409r2,-38l8073,-2482r13,-32l8103,-2541r20,-23l8146,-2581r25,-10l8198,-2595r,-10xm8758,-2605r-560,l8198,-2595r560,l8785,-2591r25,10l8833,-2564r20,23l8869,-2514r13,32l8890,-2447r3,38l8890,-2371r-8,35l8869,-2305r-16,28l8833,-2255r-23,17l8785,-2227r-27,4l8802,-2223r13,-6l8840,-2247r21,-24l8878,-2300r14,-33l8900,-2370r3,-39l8900,-2448r-8,-37l8878,-2518r-17,-29l8840,-2571r-25,-18l8787,-2601r-29,-4xe" fillcolor="#231f20" stroked="f">
              <v:stroke joinstyle="round"/>
              <v:formulas/>
              <v:path arrowok="t" o:connecttype="segments"/>
            </v:shape>
            <v:shape id="_x0000_s2140" style="position:absolute;left:7977;top:-2020;width:348;height:606" coordorigin="7978,-2020" coordsize="348,606" path="m8325,-1467r-3,-14l8313,-1494r-2,-5l8310,-1501r2,-1l8315,-1504r3,-2l8321,-1508r-5,-29l8302,-1676r-22,-139l8214,-1858r-10,-5l8195,-1868r-8,-6l8180,-1880r-1,l8178,-1886r-2,-13l8175,-1913r1,-9l8178,-1925r2,2l8183,-1923r2,-2l8186,-1934r4,-16l8188,-1952r-3,-1l8185,-1961r-1,-23l8178,-2003r-13,-13l8142,-2020r-23,5l8106,-2002r-5,19l8100,-1958r1,7l8098,-1950r-1,3l8101,-1932r1,9l8104,-1921r3,-1l8108,-1922r7,12l8115,-1910r1,6l8117,-1893r-1,11l8115,-1875r-3,l8105,-1868r-58,31l8021,-1828r-3,12l7996,-1667r-9,88l7983,-1495r10,6l7989,-1477r-6,8l7979,-1460r-1,3l7982,-1446r2,7l7984,-1431r1,4l7988,-1425r6,2l7997,-1421r7,4l8012,-1416r8,1l8022,-1416r-2,-4l8017,-1423r-5,-1l8009,-1427r-2,l8003,-1429r-3,-6l8001,-1439r1,-6l8001,-1450r2,-5l8007,-1461r3,-1l8013,-1457r1,6l8011,-1442r3,14l8022,-1427r1,-6l8023,-1436r-1,-4l8023,-1451r,-10l8026,-1473r,-6l8031,-1477r4,-2l8034,-1498r-1,-21l8036,-1588r12,-85l8056,-1702r1,7l8057,-1675r3,48l8061,-1604r,24l8059,-1546r-7,103l8085,-1440r70,1l8226,-1440r33,-4l8256,-1476r-5,-62l8249,-1570r-2,-24l8246,-1641r-1,-24l8246,-1685r1,-7l8250,-1685r8,61l8264,-1544r2,40l8268,-1489r6,l8272,-1483r2,5l8275,-1469r1,4l8276,-1458r,4l8280,-1449r2,5l8283,-1442r2,6l8288,-1438r2,-5l8292,-1448r-2,-4l8287,-1457r,-2l8288,-1462r,-2l8289,-1466r,-5l8291,-1468r5,6l8296,-1450r1,3l8296,-1438r-2,2l8290,-1432r-5,8l8288,-1419r7,-5l8298,-1429r9,-8l8309,-1443r4,-1l8313,-1445r1,-3l8316,-1449r4,l8320,-1454r2,-1l8324,-1457r1,-4l8325,-1467xe" fillcolor="#414042" stroked="f">
              <v:path arrowok="t"/>
            </v:shape>
            <v:shape id="_x0000_s2139" style="position:absolute;left:8109;top:-1881;width:76;height:126" coordorigin="8110,-1881" coordsize="76,126" o:spt="100" adj="0,,0" path="m8145,-1830r,-3l8139,-1835r-1,-4l8137,-1847r6,-5l8141,-1859r-10,-5l8113,-1877r-3,1l8111,-1873r-1,6l8110,-1864r4,12l8121,-1827r4,11l8131,-1778r3,16l8136,-1756r2,-10l8141,-1790r3,-25l8145,-1830xm8185,-1870r,-3l8183,-1877r,-4l8180,-1881r-15,14l8155,-1860r-1,6l8160,-1848r1,7l8160,-1836r-4,1l8156,-1832r6,41l8166,-1766r3,11l8170,-1763r3,-20l8175,-1806r1,-20l8185,-1870xe" stroked="f">
              <v:stroke joinstyle="round"/>
              <v:formulas/>
              <v:path arrowok="t" o:connecttype="segments"/>
            </v:shape>
            <v:shape id="_x0000_s2138" type="#_x0000_t202" style="position:absolute;left:8352;top:-4435;width:248;height:193" filled="f" stroked="f">
              <v:textbox inset="0,0,0,0">
                <w:txbxContent>
                  <w:p w14:paraId="7205C1C3" w14:textId="77777777" w:rsidR="00323148" w:rsidRDefault="002F5E3E">
                    <w:pPr>
                      <w:spacing w:before="2"/>
                      <w:rPr>
                        <w:sz w:val="16"/>
                      </w:rPr>
                    </w:pPr>
                    <w:r>
                      <w:rPr>
                        <w:color w:val="231F20"/>
                        <w:w w:val="95"/>
                        <w:sz w:val="16"/>
                      </w:rPr>
                      <w:t>EJB</w:t>
                    </w:r>
                  </w:p>
                </w:txbxContent>
              </v:textbox>
            </v:shape>
            <v:shape id="_x0000_s2137" type="#_x0000_t202" style="position:absolute;left:1675;top:-3804;width:242;height:169" filled="f" stroked="f">
              <v:textbox inset="0,0,0,0">
                <w:txbxContent>
                  <w:p w14:paraId="7EB245A5" w14:textId="77777777" w:rsidR="00323148" w:rsidRDefault="002F5E3E">
                    <w:pPr>
                      <w:spacing w:before="2"/>
                      <w:rPr>
                        <w:sz w:val="14"/>
                      </w:rPr>
                    </w:pPr>
                    <w:r>
                      <w:rPr>
                        <w:color w:val="FFFFFF"/>
                        <w:sz w:val="14"/>
                      </w:rPr>
                      <w:t>RMI</w:t>
                    </w:r>
                  </w:p>
                </w:txbxContent>
              </v:textbox>
            </v:shape>
            <v:shape id="_x0000_s2136" type="#_x0000_t202" style="position:absolute;left:4225;top:-3824;width:603;height:199" filled="f" stroked="f">
              <v:textbox inset="0,0,0,0">
                <w:txbxContent>
                  <w:p w14:paraId="226346BE" w14:textId="77777777" w:rsidR="00323148" w:rsidRDefault="002F5E3E">
                    <w:pPr>
                      <w:spacing w:line="193" w:lineRule="exact"/>
                      <w:rPr>
                        <w:rFonts w:ascii="Century Gothic"/>
                        <w:b/>
                        <w:sz w:val="16"/>
                      </w:rPr>
                    </w:pPr>
                    <w:r>
                      <w:rPr>
                        <w:rFonts w:ascii="Century Gothic"/>
                        <w:b/>
                        <w:color w:val="FFFFFF"/>
                        <w:w w:val="95"/>
                        <w:sz w:val="16"/>
                      </w:rPr>
                      <w:t>Pipeline</w:t>
                    </w:r>
                  </w:p>
                </w:txbxContent>
              </v:textbox>
            </v:shape>
            <v:shape id="_x0000_s2135" type="#_x0000_t202" style="position:absolute;left:8299;top:-3659;width:287;height:193" filled="f" stroked="f">
              <v:textbox inset="0,0,0,0">
                <w:txbxContent>
                  <w:p w14:paraId="1A8A8EAF" w14:textId="77777777" w:rsidR="00323148" w:rsidRDefault="002F5E3E">
                    <w:pPr>
                      <w:spacing w:before="2"/>
                      <w:rPr>
                        <w:sz w:val="16"/>
                      </w:rPr>
                    </w:pPr>
                    <w:r>
                      <w:rPr>
                        <w:color w:val="231F20"/>
                        <w:sz w:val="16"/>
                      </w:rPr>
                      <w:t>JMS</w:t>
                    </w:r>
                  </w:p>
                </w:txbxContent>
              </v:textbox>
            </v:shape>
            <v:shape id="_x0000_s2134" type="#_x0000_t202" style="position:absolute;left:1646;top:-2748;width:331;height:169" filled="f" stroked="f">
              <v:textbox inset="0,0,0,0">
                <w:txbxContent>
                  <w:p w14:paraId="5381B593" w14:textId="77777777" w:rsidR="00323148" w:rsidRDefault="002F5E3E">
                    <w:pPr>
                      <w:spacing w:before="2"/>
                      <w:rPr>
                        <w:sz w:val="14"/>
                      </w:rPr>
                    </w:pPr>
                    <w:r>
                      <w:rPr>
                        <w:color w:val="FFFFFF"/>
                        <w:w w:val="95"/>
                        <w:sz w:val="14"/>
                      </w:rPr>
                      <w:t>HTTP</w:t>
                    </w:r>
                  </w:p>
                </w:txbxContent>
              </v:textbox>
            </v:shape>
            <v:shape id="_x0000_s2133" type="#_x0000_t202" style="position:absolute;left:3965;top:-2874;width:1123;height:438" filled="f" stroked="f">
              <v:textbox inset="0,0,0,0">
                <w:txbxContent>
                  <w:p w14:paraId="03830BFC" w14:textId="77777777" w:rsidR="00323148" w:rsidRDefault="002F5E3E">
                    <w:pPr>
                      <w:spacing w:line="193" w:lineRule="exact"/>
                      <w:ind w:right="18"/>
                      <w:jc w:val="center"/>
                      <w:rPr>
                        <w:rFonts w:ascii="Century Gothic"/>
                        <w:b/>
                        <w:sz w:val="16"/>
                      </w:rPr>
                    </w:pPr>
                    <w:r>
                      <w:rPr>
                        <w:rFonts w:ascii="Century Gothic"/>
                        <w:b/>
                        <w:color w:val="231F20"/>
                        <w:w w:val="90"/>
                        <w:sz w:val="16"/>
                      </w:rPr>
                      <w:t>Service Bus</w:t>
                    </w:r>
                  </w:p>
                  <w:p w14:paraId="556F62EA" w14:textId="77777777" w:rsidR="00323148" w:rsidRDefault="002F5E3E">
                    <w:pPr>
                      <w:spacing w:before="43"/>
                      <w:ind w:right="18"/>
                      <w:jc w:val="center"/>
                      <w:rPr>
                        <w:rFonts w:ascii="Century Gothic"/>
                        <w:b/>
                        <w:sz w:val="16"/>
                      </w:rPr>
                    </w:pPr>
                    <w:r>
                      <w:rPr>
                        <w:rFonts w:ascii="Century Gothic"/>
                        <w:b/>
                        <w:color w:val="231F20"/>
                        <w:spacing w:val="-1"/>
                        <w:w w:val="90"/>
                        <w:sz w:val="16"/>
                      </w:rPr>
                      <w:t>SOA</w:t>
                    </w:r>
                    <w:r>
                      <w:rPr>
                        <w:rFonts w:ascii="Century Gothic"/>
                        <w:b/>
                        <w:color w:val="231F20"/>
                        <w:spacing w:val="-9"/>
                        <w:w w:val="90"/>
                        <w:sz w:val="16"/>
                      </w:rPr>
                      <w:t xml:space="preserve"> </w:t>
                    </w:r>
                    <w:r>
                      <w:rPr>
                        <w:rFonts w:ascii="Century Gothic"/>
                        <w:b/>
                        <w:color w:val="231F20"/>
                        <w:w w:val="90"/>
                        <w:sz w:val="16"/>
                      </w:rPr>
                      <w:t>Composite</w:t>
                    </w:r>
                  </w:p>
                </w:txbxContent>
              </v:textbox>
            </v:shape>
            <v:shape id="_x0000_s2132" type="#_x0000_t202" style="position:absolute;left:6776;top:-2635;width:1302;height:199" filled="f" stroked="f">
              <v:textbox inset="0,0,0,0">
                <w:txbxContent>
                  <w:p w14:paraId="08D12B78" w14:textId="77777777" w:rsidR="00323148" w:rsidRDefault="002F5E3E">
                    <w:pPr>
                      <w:tabs>
                        <w:tab w:val="left" w:pos="1280"/>
                      </w:tabs>
                      <w:spacing w:line="193" w:lineRule="exact"/>
                      <w:rPr>
                        <w:rFonts w:ascii="Century Gothic"/>
                        <w:b/>
                        <w:sz w:val="16"/>
                      </w:rPr>
                    </w:pPr>
                    <w:r>
                      <w:rPr>
                        <w:rFonts w:ascii="Century Gothic"/>
                        <w:b/>
                        <w:color w:val="231F20"/>
                        <w:w w:val="72"/>
                        <w:sz w:val="16"/>
                        <w:u w:val="single" w:color="231F20"/>
                      </w:rPr>
                      <w:t xml:space="preserve"> </w:t>
                    </w:r>
                    <w:r>
                      <w:rPr>
                        <w:rFonts w:ascii="Century Gothic"/>
                        <w:b/>
                        <w:color w:val="231F20"/>
                        <w:sz w:val="16"/>
                        <w:u w:val="single" w:color="231F20"/>
                      </w:rPr>
                      <w:tab/>
                    </w:r>
                  </w:p>
                </w:txbxContent>
              </v:textbox>
            </v:shape>
            <v:shape id="_x0000_s2131" type="#_x0000_t202" style="position:absolute;left:8257;top:-2515;width:224;height:193" filled="f" stroked="f">
              <v:textbox inset="0,0,0,0">
                <w:txbxContent>
                  <w:p w14:paraId="72598C80" w14:textId="77777777" w:rsidR="00323148" w:rsidRDefault="002F5E3E">
                    <w:pPr>
                      <w:spacing w:before="2"/>
                      <w:rPr>
                        <w:sz w:val="16"/>
                      </w:rPr>
                    </w:pPr>
                    <w:r>
                      <w:rPr>
                        <w:color w:val="231F20"/>
                        <w:w w:val="105"/>
                        <w:sz w:val="16"/>
                      </w:rPr>
                      <w:t>AQ</w:t>
                    </w:r>
                  </w:p>
                </w:txbxContent>
              </v:textbox>
            </v:shape>
            <v:shape id="_x0000_s2130" type="#_x0000_t202" style="position:absolute;left:1675;top:-1692;width:242;height:169" filled="f" stroked="f">
              <v:textbox inset="0,0,0,0">
                <w:txbxContent>
                  <w:p w14:paraId="130D0786" w14:textId="77777777" w:rsidR="00323148" w:rsidRDefault="002F5E3E">
                    <w:pPr>
                      <w:spacing w:before="2"/>
                      <w:rPr>
                        <w:sz w:val="14"/>
                      </w:rPr>
                    </w:pPr>
                    <w:r>
                      <w:rPr>
                        <w:color w:val="FFFFFF"/>
                        <w:sz w:val="14"/>
                      </w:rPr>
                      <w:t>RMI</w:t>
                    </w:r>
                  </w:p>
                </w:txbxContent>
              </v:textbox>
            </v:shape>
            <v:shape id="_x0000_s2129" type="#_x0000_t202" style="position:absolute;left:4189;top:-1711;width:674;height:199" filled="f" stroked="f">
              <v:textbox inset="0,0,0,0">
                <w:txbxContent>
                  <w:p w14:paraId="208F7184" w14:textId="77777777" w:rsidR="00323148" w:rsidRDefault="002F5E3E">
                    <w:pPr>
                      <w:spacing w:line="193" w:lineRule="exact"/>
                      <w:rPr>
                        <w:rFonts w:ascii="Century Gothic"/>
                        <w:b/>
                        <w:sz w:val="16"/>
                      </w:rPr>
                    </w:pPr>
                    <w:r>
                      <w:rPr>
                        <w:rFonts w:ascii="Century Gothic"/>
                        <w:b/>
                        <w:color w:val="FFFFFF"/>
                        <w:w w:val="95"/>
                        <w:sz w:val="16"/>
                      </w:rPr>
                      <w:t>Mediator</w:t>
                    </w:r>
                  </w:p>
                </w:txbxContent>
              </v:textbox>
            </v:shape>
            <v:shape id="_x0000_s2128" type="#_x0000_t202" style="position:absolute;left:7229;top:-2025;width:552;height:809" filled="f" stroked="f">
              <v:textbox inset="0,0,0,0">
                <w:txbxContent>
                  <w:p w14:paraId="0FBFA40C" w14:textId="77777777" w:rsidR="00323148" w:rsidRDefault="002F5E3E">
                    <w:pPr>
                      <w:spacing w:before="2" w:line="398" w:lineRule="auto"/>
                      <w:ind w:right="16"/>
                      <w:rPr>
                        <w:sz w:val="16"/>
                      </w:rPr>
                    </w:pPr>
                    <w:r>
                      <w:rPr>
                        <w:color w:val="231F20"/>
                        <w:sz w:val="16"/>
                      </w:rPr>
                      <w:t>Email</w:t>
                    </w:r>
                    <w:r>
                      <w:rPr>
                        <w:color w:val="231F20"/>
                        <w:spacing w:val="1"/>
                        <w:sz w:val="16"/>
                      </w:rPr>
                      <w:t xml:space="preserve"> </w:t>
                    </w:r>
                    <w:r>
                      <w:rPr>
                        <w:color w:val="231F20"/>
                        <w:w w:val="90"/>
                        <w:sz w:val="16"/>
                      </w:rPr>
                      <w:t>Chat/IM</w:t>
                    </w:r>
                  </w:p>
                  <w:p w14:paraId="4605225F" w14:textId="77777777" w:rsidR="00323148" w:rsidRDefault="002F5E3E">
                    <w:pPr>
                      <w:spacing w:line="185" w:lineRule="exact"/>
                      <w:rPr>
                        <w:sz w:val="16"/>
                      </w:rPr>
                    </w:pPr>
                    <w:r>
                      <w:rPr>
                        <w:color w:val="231F20"/>
                        <w:w w:val="136"/>
                        <w:sz w:val="16"/>
                      </w:rPr>
                      <w:t>…</w:t>
                    </w:r>
                  </w:p>
                </w:txbxContent>
              </v:textbox>
            </v:shape>
            <v:shape id="_x0000_s2127" type="#_x0000_t202" style="position:absolute;left:2404;top:-1538;width:1139;height:276" filled="f" strokecolor="#231f20" strokeweight=".5pt">
              <v:textbox inset="0,0,0,0">
                <w:txbxContent>
                  <w:p w14:paraId="1B7C5CB0" w14:textId="77777777" w:rsidR="00323148" w:rsidRDefault="002F5E3E">
                    <w:pPr>
                      <w:spacing w:before="29"/>
                      <w:ind w:left="87"/>
                      <w:rPr>
                        <w:sz w:val="16"/>
                      </w:rPr>
                    </w:pPr>
                    <w:r>
                      <w:rPr>
                        <w:color w:val="231F20"/>
                        <w:w w:val="95"/>
                        <w:sz w:val="16"/>
                      </w:rPr>
                      <w:t>Direct</w:t>
                    </w:r>
                    <w:r>
                      <w:rPr>
                        <w:color w:val="231F20"/>
                        <w:spacing w:val="-11"/>
                        <w:w w:val="95"/>
                        <w:sz w:val="16"/>
                      </w:rPr>
                      <w:t xml:space="preserve"> </w:t>
                    </w:r>
                    <w:r>
                      <w:rPr>
                        <w:color w:val="231F20"/>
                        <w:w w:val="95"/>
                        <w:sz w:val="16"/>
                      </w:rPr>
                      <w:t>Binding</w:t>
                    </w:r>
                  </w:p>
                </w:txbxContent>
              </v:textbox>
            </v:shape>
            <v:shape id="_x0000_s2126" type="#_x0000_t202" style="position:absolute;left:2404;top:-1937;width:1139;height:276" filled="f" strokecolor="#231f20" strokeweight=".5pt">
              <v:textbox inset="0,0,0,0">
                <w:txbxContent>
                  <w:p w14:paraId="5117CFFE" w14:textId="77777777" w:rsidR="00323148" w:rsidRDefault="002F5E3E">
                    <w:pPr>
                      <w:spacing w:before="29"/>
                      <w:ind w:left="164"/>
                      <w:rPr>
                        <w:sz w:val="16"/>
                      </w:rPr>
                    </w:pPr>
                    <w:r>
                      <w:rPr>
                        <w:color w:val="231F20"/>
                        <w:w w:val="90"/>
                        <w:sz w:val="16"/>
                      </w:rPr>
                      <w:t>EJB</w:t>
                    </w:r>
                    <w:r>
                      <w:rPr>
                        <w:color w:val="231F20"/>
                        <w:spacing w:val="-1"/>
                        <w:w w:val="90"/>
                        <w:sz w:val="16"/>
                      </w:rPr>
                      <w:t xml:space="preserve"> </w:t>
                    </w:r>
                    <w:r>
                      <w:rPr>
                        <w:color w:val="231F20"/>
                        <w:w w:val="90"/>
                        <w:sz w:val="16"/>
                      </w:rPr>
                      <w:t>Adapter</w:t>
                    </w:r>
                  </w:p>
                </w:txbxContent>
              </v:textbox>
            </v:shape>
            <v:shape id="_x0000_s2125" type="#_x0000_t202" style="position:absolute;left:2404;top:-2596;width:1139;height:276" filled="f" strokecolor="#231f20" strokeweight=".5pt">
              <v:textbox inset="0,0,0,0">
                <w:txbxContent>
                  <w:p w14:paraId="3E57761C" w14:textId="77777777" w:rsidR="00323148" w:rsidRDefault="002F5E3E">
                    <w:pPr>
                      <w:spacing w:before="29"/>
                      <w:ind w:left="103"/>
                      <w:rPr>
                        <w:sz w:val="16"/>
                      </w:rPr>
                    </w:pPr>
                    <w:r>
                      <w:rPr>
                        <w:color w:val="231F20"/>
                        <w:w w:val="95"/>
                        <w:sz w:val="16"/>
                      </w:rPr>
                      <w:t>SOAP</w:t>
                    </w:r>
                    <w:r>
                      <w:rPr>
                        <w:color w:val="231F20"/>
                        <w:spacing w:val="2"/>
                        <w:w w:val="95"/>
                        <w:sz w:val="16"/>
                      </w:rPr>
                      <w:t xml:space="preserve"> </w:t>
                    </w:r>
                    <w:r>
                      <w:rPr>
                        <w:color w:val="231F20"/>
                        <w:w w:val="95"/>
                        <w:sz w:val="16"/>
                      </w:rPr>
                      <w:t>Binding</w:t>
                    </w:r>
                  </w:p>
                </w:txbxContent>
              </v:textbox>
            </v:shape>
            <v:shape id="_x0000_s2124" type="#_x0000_t202" style="position:absolute;left:2404;top:-2991;width:1139;height:276" filled="f" strokecolor="#231f20" strokeweight=".5pt">
              <v:textbox inset="0,0,0,0">
                <w:txbxContent>
                  <w:p w14:paraId="05C4F2CB" w14:textId="77777777" w:rsidR="00323148" w:rsidRDefault="002F5E3E">
                    <w:pPr>
                      <w:spacing w:before="29"/>
                      <w:ind w:left="52"/>
                      <w:rPr>
                        <w:sz w:val="16"/>
                      </w:rPr>
                    </w:pPr>
                    <w:r>
                      <w:rPr>
                        <w:color w:val="231F20"/>
                        <w:w w:val="90"/>
                        <w:sz w:val="16"/>
                      </w:rPr>
                      <w:t>HTTP</w:t>
                    </w:r>
                    <w:r>
                      <w:rPr>
                        <w:color w:val="231F20"/>
                        <w:spacing w:val="-7"/>
                        <w:w w:val="90"/>
                        <w:sz w:val="16"/>
                      </w:rPr>
                      <w:t xml:space="preserve"> </w:t>
                    </w:r>
                    <w:r>
                      <w:rPr>
                        <w:color w:val="231F20"/>
                        <w:w w:val="90"/>
                        <w:sz w:val="16"/>
                      </w:rPr>
                      <w:t>Transport</w:t>
                    </w:r>
                  </w:p>
                </w:txbxContent>
              </v:textbox>
            </v:shape>
            <v:shape id="_x0000_s2123" type="#_x0000_t202" style="position:absolute;left:2404;top:-3652;width:1139;height:276" filled="f" strokecolor="#231f20" strokeweight=".5pt">
              <v:textbox inset="0,0,0,0">
                <w:txbxContent>
                  <w:p w14:paraId="5C8602CD" w14:textId="77777777" w:rsidR="00323148" w:rsidRDefault="002F5E3E">
                    <w:pPr>
                      <w:spacing w:before="29"/>
                      <w:ind w:left="86"/>
                      <w:rPr>
                        <w:sz w:val="16"/>
                      </w:rPr>
                    </w:pPr>
                    <w:r>
                      <w:rPr>
                        <w:color w:val="231F20"/>
                        <w:w w:val="90"/>
                        <w:sz w:val="16"/>
                      </w:rPr>
                      <w:t>JEJB</w:t>
                    </w:r>
                    <w:r>
                      <w:rPr>
                        <w:color w:val="231F20"/>
                        <w:spacing w:val="-14"/>
                        <w:w w:val="90"/>
                        <w:sz w:val="16"/>
                      </w:rPr>
                      <w:t xml:space="preserve"> </w:t>
                    </w:r>
                    <w:r>
                      <w:rPr>
                        <w:color w:val="231F20"/>
                        <w:w w:val="90"/>
                        <w:sz w:val="16"/>
                      </w:rPr>
                      <w:t>Transport</w:t>
                    </w:r>
                  </w:p>
                </w:txbxContent>
              </v:textbox>
            </v:shape>
            <v:shape id="_x0000_s2122" type="#_x0000_t202" style="position:absolute;left:2404;top:-4047;width:1139;height:276" filled="f" strokecolor="#231f20" strokeweight=".5pt">
              <v:textbox inset="0,0,0,0">
                <w:txbxContent>
                  <w:p w14:paraId="05475F5C" w14:textId="77777777" w:rsidR="00323148" w:rsidRDefault="002F5E3E">
                    <w:pPr>
                      <w:spacing w:before="29"/>
                      <w:ind w:left="116"/>
                      <w:rPr>
                        <w:sz w:val="16"/>
                      </w:rPr>
                    </w:pPr>
                    <w:r>
                      <w:rPr>
                        <w:color w:val="231F20"/>
                        <w:w w:val="90"/>
                        <w:sz w:val="16"/>
                      </w:rPr>
                      <w:t>EJB</w:t>
                    </w:r>
                    <w:r>
                      <w:rPr>
                        <w:color w:val="231F20"/>
                        <w:spacing w:val="-11"/>
                        <w:w w:val="90"/>
                        <w:sz w:val="16"/>
                      </w:rPr>
                      <w:t xml:space="preserve"> </w:t>
                    </w:r>
                    <w:r>
                      <w:rPr>
                        <w:color w:val="231F20"/>
                        <w:w w:val="90"/>
                        <w:sz w:val="16"/>
                      </w:rPr>
                      <w:t>Transport</w:t>
                    </w:r>
                  </w:p>
                </w:txbxContent>
              </v:textbox>
            </v:shape>
            <w10:wrap anchorx="page"/>
          </v:group>
        </w:pict>
      </w:r>
      <w:r>
        <w:pict w14:anchorId="3DD8FB39">
          <v:shape id="_x0000_s2120" type="#_x0000_t202" style="position:absolute;left:0;text-align:left;margin-left:320.95pt;margin-top:-94.95pt;width:18.85pt;height:25.6pt;z-index:15913472;mso-position-horizontal-relative:page" filled="f" stroked="f">
            <v:textbox style="layout-flow:vertical" inset="0,0,0,0">
              <w:txbxContent>
                <w:p w14:paraId="16B6CB02" w14:textId="77777777" w:rsidR="00323148" w:rsidRDefault="002F5E3E">
                  <w:pPr>
                    <w:spacing w:before="22"/>
                    <w:ind w:left="119"/>
                    <w:rPr>
                      <w:sz w:val="14"/>
                    </w:rPr>
                  </w:pPr>
                  <w:r>
                    <w:rPr>
                      <w:color w:val="231F20"/>
                      <w:w w:val="105"/>
                      <w:sz w:val="14"/>
                    </w:rPr>
                    <w:t>UMS</w:t>
                  </w:r>
                </w:p>
                <w:p w14:paraId="7D96D47A" w14:textId="77777777" w:rsidR="00323148" w:rsidRDefault="002F5E3E">
                  <w:pPr>
                    <w:spacing w:before="5"/>
                    <w:ind w:left="20"/>
                    <w:rPr>
                      <w:sz w:val="14"/>
                    </w:rPr>
                  </w:pPr>
                  <w:r>
                    <w:rPr>
                      <w:color w:val="231F20"/>
                      <w:w w:val="95"/>
                      <w:sz w:val="14"/>
                    </w:rPr>
                    <w:t>Adapter</w:t>
                  </w:r>
                </w:p>
              </w:txbxContent>
            </v:textbox>
            <w10:wrap anchorx="page"/>
          </v:shape>
        </w:pict>
      </w:r>
      <w:r>
        <w:pict w14:anchorId="482A975E">
          <v:shape id="_x0000_s2119" type="#_x0000_t202" style="position:absolute;left:0;text-align:left;margin-left:320.85pt;margin-top:-53.8pt;width:18.85pt;height:25.6pt;z-index:15913984;mso-position-horizontal-relative:page" filled="f" stroked="f">
            <v:textbox style="layout-flow:vertical" inset="0,0,0,0">
              <w:txbxContent>
                <w:p w14:paraId="3E4389CD" w14:textId="77777777" w:rsidR="00323148" w:rsidRDefault="002F5E3E">
                  <w:pPr>
                    <w:spacing w:before="22"/>
                    <w:jc w:val="center"/>
                    <w:rPr>
                      <w:sz w:val="14"/>
                    </w:rPr>
                  </w:pPr>
                  <w:r>
                    <w:rPr>
                      <w:color w:val="231F20"/>
                      <w:sz w:val="14"/>
                    </w:rPr>
                    <w:t>EJB</w:t>
                  </w:r>
                </w:p>
                <w:p w14:paraId="400A50F1" w14:textId="77777777" w:rsidR="00323148" w:rsidRDefault="002F5E3E">
                  <w:pPr>
                    <w:spacing w:before="5"/>
                    <w:jc w:val="center"/>
                    <w:rPr>
                      <w:sz w:val="14"/>
                    </w:rPr>
                  </w:pPr>
                  <w:r>
                    <w:rPr>
                      <w:color w:val="231F20"/>
                      <w:spacing w:val="-1"/>
                      <w:sz w:val="14"/>
                    </w:rPr>
                    <w:t>Adapter</w:t>
                  </w:r>
                </w:p>
              </w:txbxContent>
            </v:textbox>
            <w10:wrap anchorx="page"/>
          </v:shape>
        </w:pict>
      </w:r>
      <w:r>
        <w:pict w14:anchorId="24FDCCF0">
          <v:shape id="_x0000_s2118" type="#_x0000_t202" style="position:absolute;left:0;text-align:left;margin-left:108.95pt;margin-top:-86.75pt;width:11.65pt;height:13.4pt;z-index:15914496;mso-position-horizontal-relative:page" filled="f" stroked="f">
            <v:textbox style="layout-flow:vertical;mso-layout-flow-alt:bottom-to-top" inset="0,0,0,0">
              <w:txbxContent>
                <w:p w14:paraId="57B801FB" w14:textId="77777777" w:rsidR="00323148" w:rsidRDefault="002F5E3E">
                  <w:pPr>
                    <w:spacing w:before="22"/>
                    <w:ind w:left="20"/>
                    <w:rPr>
                      <w:sz w:val="16"/>
                    </w:rPr>
                  </w:pPr>
                  <w:r>
                    <w:rPr>
                      <w:color w:val="231F20"/>
                      <w:w w:val="95"/>
                      <w:sz w:val="16"/>
                    </w:rPr>
                    <w:t>EJB</w:t>
                  </w:r>
                </w:p>
              </w:txbxContent>
            </v:textbox>
            <w10:wrap anchorx="page"/>
          </v:shape>
        </w:pict>
      </w:r>
      <w:r w:rsidR="002F5E3E">
        <w:rPr>
          <w:rFonts w:ascii="Lucida Sans"/>
          <w:i/>
          <w:color w:val="231F20"/>
          <w:w w:val="90"/>
          <w:sz w:val="19"/>
          <w:lang w:eastAsia="zh-CN"/>
        </w:rPr>
        <w:t xml:space="preserve">AQ </w:t>
      </w:r>
      <w:r w:rsidR="002F5E3E">
        <w:rPr>
          <w:rFonts w:ascii="Lucida Sans"/>
          <w:i/>
          <w:color w:val="231F20"/>
          <w:w w:val="90"/>
          <w:sz w:val="19"/>
          <w:lang w:eastAsia="zh-CN"/>
        </w:rPr>
        <w:t>和用户消息传递</w:t>
      </w:r>
    </w:p>
    <w:p w14:paraId="5405DA76" w14:textId="77777777" w:rsidR="00323148" w:rsidRDefault="00323148">
      <w:pPr>
        <w:rPr>
          <w:rFonts w:ascii="Lucida Sans"/>
          <w:sz w:val="19"/>
          <w:lang w:eastAsia="zh-CN"/>
        </w:rPr>
        <w:sectPr w:rsidR="00323148">
          <w:headerReference w:type="even" r:id="rId245"/>
          <w:headerReference w:type="default" r:id="rId246"/>
          <w:pgSz w:w="10630" w:h="13150"/>
          <w:pgMar w:top="1000" w:right="0" w:bottom="280" w:left="0" w:header="667" w:footer="0" w:gutter="0"/>
          <w:pgNumType w:start="198"/>
          <w:cols w:space="720"/>
        </w:sectPr>
      </w:pPr>
    </w:p>
    <w:p w14:paraId="7F9AC352" w14:textId="77777777" w:rsidR="00323148" w:rsidRDefault="00323148">
      <w:pPr>
        <w:pStyle w:val="a3"/>
        <w:spacing w:before="6"/>
        <w:rPr>
          <w:rFonts w:ascii="Lucida Sans"/>
          <w:i/>
          <w:sz w:val="21"/>
          <w:lang w:eastAsia="zh-CN"/>
        </w:rPr>
      </w:pPr>
    </w:p>
    <w:p w14:paraId="6F44148D" w14:textId="77777777" w:rsidR="00323148" w:rsidRDefault="002F5E3E">
      <w:pPr>
        <w:pStyle w:val="a3"/>
        <w:spacing w:before="96" w:line="247" w:lineRule="auto"/>
        <w:ind w:left="1763" w:right="872" w:firstLine="319"/>
        <w:rPr>
          <w:lang w:eastAsia="zh-CN"/>
        </w:rPr>
      </w:pPr>
      <w:bookmarkStart w:id="22" w:name="Flight_Updates_through_Email_and_Chat_Us"/>
      <w:bookmarkEnd w:id="22"/>
      <w:r>
        <w:rPr>
          <w:color w:val="231F20"/>
          <w:w w:val="95"/>
          <w:lang w:eastAsia="zh-CN"/>
        </w:rPr>
        <w:t>SOA Suite 组件所针对的外部资源可以是人。在自动化系统眼中，我们这些人是极其异步的：如果我们做出反应，我们就会相当迟钝地做出反应。SOA 套件通过用户消息服务 （UMS） 和 UMS 适配器来满足人类的需求。通过 UMS，我们可以通过电子邮件、即时消息（聊天）和文本消息 （SMS） 从复合发送消息。在本章中，我们将看到航班更新（更改登机口、调整的预计到达时间、新状态）如何通过电子邮件</w:t>
      </w:r>
      <w:r>
        <w:rPr>
          <w:color w:val="231F20"/>
          <w:lang w:eastAsia="zh-CN"/>
        </w:rPr>
        <w:t>或即时消息传达给感兴趣的（人类）方。</w:t>
      </w:r>
    </w:p>
    <w:p w14:paraId="21D5577E" w14:textId="77777777" w:rsidR="00323148" w:rsidRDefault="002F5E3E">
      <w:pPr>
        <w:pStyle w:val="a3"/>
        <w:spacing w:before="5" w:line="247" w:lineRule="auto"/>
        <w:ind w:left="1763" w:right="1061" w:firstLine="319"/>
        <w:rPr>
          <w:lang w:eastAsia="zh-CN"/>
        </w:rPr>
      </w:pPr>
      <w:r>
        <w:rPr>
          <w:color w:val="231F20"/>
          <w:w w:val="95"/>
          <w:lang w:eastAsia="zh-CN"/>
        </w:rPr>
        <w:t>UMS 适配器还支持入站交互。这意味着可以通过接收电子邮件或聊天消息来触发服务。我们将在第 13 章中讨论这个问题。</w:t>
      </w:r>
    </w:p>
    <w:p w14:paraId="108A3067" w14:textId="77777777" w:rsidR="00323148" w:rsidRDefault="002F5E3E">
      <w:pPr>
        <w:pStyle w:val="a3"/>
        <w:spacing w:before="2" w:line="247" w:lineRule="auto"/>
        <w:ind w:left="1763" w:right="878" w:firstLine="319"/>
        <w:rPr>
          <w:lang w:eastAsia="zh-CN"/>
        </w:rPr>
      </w:pPr>
      <w:r>
        <w:rPr>
          <w:color w:val="231F20"/>
          <w:w w:val="95"/>
          <w:lang w:eastAsia="zh-CN"/>
        </w:rPr>
        <w:t xml:space="preserve">Java EE 环境中一种重要的通信类型是基于 EJB 的。服务总线和 SOA 组合都可以调用本地或远程运行的企业 Java Beans。此外，它们还可以公开入站 EJB 服务，从而允许 Java 客户端以本机方式使用组合，甚至可以传播事务范围和安全上下文。讨论了所有四种 EJB </w:t>
      </w:r>
      <w:r>
        <w:rPr>
          <w:color w:val="231F20"/>
          <w:lang w:eastAsia="zh-CN"/>
        </w:rPr>
        <w:t>交互（入站和出站以及服务总线和 SOA 组合）。</w:t>
      </w:r>
    </w:p>
    <w:p w14:paraId="206F98AA" w14:textId="77777777" w:rsidR="00323148" w:rsidRDefault="00323148">
      <w:pPr>
        <w:pStyle w:val="a3"/>
        <w:spacing w:before="11"/>
        <w:rPr>
          <w:sz w:val="26"/>
          <w:lang w:eastAsia="zh-CN"/>
        </w:rPr>
      </w:pPr>
    </w:p>
    <w:p w14:paraId="744082E7" w14:textId="77777777" w:rsidR="00323148" w:rsidRDefault="002F5E3E">
      <w:pPr>
        <w:pStyle w:val="3"/>
        <w:spacing w:line="230" w:lineRule="auto"/>
        <w:ind w:right="3611"/>
        <w:rPr>
          <w:lang w:eastAsia="zh-CN"/>
        </w:rPr>
      </w:pPr>
      <w:r>
        <w:rPr>
          <w:color w:val="231F20"/>
          <w:w w:val="95"/>
          <w:lang w:eastAsia="zh-CN"/>
        </w:rPr>
        <w:t>使用 UMS 适配器通过电子邮件和聊天</w:t>
      </w:r>
      <w:r>
        <w:rPr>
          <w:color w:val="231F20"/>
          <w:w w:val="90"/>
          <w:lang w:eastAsia="zh-CN"/>
        </w:rPr>
        <w:t xml:space="preserve">更新航班 </w:t>
      </w:r>
    </w:p>
    <w:p w14:paraId="69EACD41" w14:textId="77777777" w:rsidR="00323148" w:rsidRDefault="002F5E3E">
      <w:pPr>
        <w:pStyle w:val="a3"/>
        <w:spacing w:before="9" w:line="247" w:lineRule="auto"/>
        <w:ind w:left="1763" w:right="914"/>
        <w:rPr>
          <w:lang w:eastAsia="zh-CN"/>
        </w:rPr>
      </w:pPr>
      <w:r>
        <w:rPr>
          <w:color w:val="231F20"/>
          <w:w w:val="95"/>
          <w:lang w:eastAsia="zh-CN"/>
        </w:rPr>
        <w:t>单向（或至少是异步）通信的一个例子是从机器到人类。自动化系统要引起人力资源的注意并不容易，更不用说让该员工在典型的超时期限内响应请求了。在本节中，我们将重点介绍自动化系统和人类参与者世界的单向交互。</w:t>
      </w:r>
    </w:p>
    <w:p w14:paraId="6FD121D5" w14:textId="77777777" w:rsidR="00323148" w:rsidRDefault="002F5E3E">
      <w:pPr>
        <w:pStyle w:val="a3"/>
        <w:spacing w:before="3" w:line="247" w:lineRule="auto"/>
        <w:ind w:left="1763" w:right="1224" w:firstLine="319"/>
        <w:rPr>
          <w:lang w:eastAsia="zh-CN"/>
        </w:rPr>
      </w:pPr>
      <w:r>
        <w:rPr>
          <w:color w:val="231F20"/>
          <w:w w:val="95"/>
          <w:lang w:eastAsia="zh-CN"/>
        </w:rPr>
        <w:t xml:space="preserve">此交互的机制包括电子邮件、即时消息 （IM）、SMS 和 VoIP。此外，社交媒体（Twitter、Facebook 等）公开了 API，SOA Suite 组件也可以利用这些 API 来通知他们的人类伙伴相关的发展 </w:t>
      </w:r>
      <w:r>
        <w:rPr>
          <w:color w:val="231F20"/>
          <w:lang w:eastAsia="zh-CN"/>
        </w:rPr>
        <w:t>和问题。</w:t>
      </w:r>
    </w:p>
    <w:p w14:paraId="450BE5CF" w14:textId="77777777" w:rsidR="00323148" w:rsidRDefault="002F5E3E">
      <w:pPr>
        <w:pStyle w:val="a3"/>
        <w:spacing w:before="4" w:line="247" w:lineRule="auto"/>
        <w:ind w:left="1763" w:right="871" w:firstLine="319"/>
        <w:rPr>
          <w:lang w:eastAsia="zh-CN"/>
        </w:rPr>
      </w:pPr>
      <w:r>
        <w:rPr>
          <w:color w:val="231F20"/>
          <w:w w:val="95"/>
          <w:lang w:eastAsia="zh-CN"/>
        </w:rPr>
        <w:t>SOA 套件附带了 UMS 适配器，这是一个 JCA 适配器，它使用户消息服务 （UMS） 功能可从服务总线和 SOA 组合中使用。通过UMS，可以通过各种渠道发送消息，例如电子邮件、IM、SMS、VoIP。UMS 适配器还支持入站模式。在此模式下，传入的电子邮件和聊天消息可以转发到正在运行的 SOA  复合实例，也可以触发</w:t>
      </w:r>
      <w:r>
        <w:rPr>
          <w:color w:val="231F20"/>
          <w:lang w:eastAsia="zh-CN"/>
        </w:rPr>
        <w:t>服务总线项目或 SOA 复合实例公开的服务的执行。</w:t>
      </w:r>
    </w:p>
    <w:p w14:paraId="747C12BC" w14:textId="77777777" w:rsidR="00323148" w:rsidRDefault="002F5E3E">
      <w:pPr>
        <w:pStyle w:val="a3"/>
        <w:spacing w:line="247" w:lineRule="auto"/>
        <w:ind w:left="1763" w:right="964" w:firstLine="319"/>
        <w:rPr>
          <w:lang w:eastAsia="zh-CN"/>
        </w:rPr>
      </w:pPr>
      <w:r>
        <w:rPr>
          <w:color w:val="231F20"/>
          <w:w w:val="95"/>
          <w:lang w:eastAsia="zh-CN"/>
        </w:rPr>
        <w:t xml:space="preserve">在本节中，我们将通过 SOA 组合实现 </w:t>
      </w:r>
      <w:r>
        <w:rPr>
          <w:rFonts w:ascii="Lucida Sans"/>
          <w:i/>
          <w:color w:val="231F20"/>
          <w:w w:val="95"/>
          <w:lang w:eastAsia="zh-CN"/>
        </w:rPr>
        <w:t>FlightUpdateNotificationService</w:t>
      </w:r>
      <w:r>
        <w:rPr>
          <w:color w:val="231F20"/>
          <w:w w:val="95"/>
          <w:lang w:eastAsia="zh-CN"/>
        </w:rPr>
        <w:t xml:space="preserve">，该组合使用出站 UMS 适配器绑定发送电子邮件和聊天消息 （IM）。 </w:t>
      </w:r>
      <w:r>
        <w:rPr>
          <w:color w:val="231F20"/>
          <w:w w:val="90"/>
          <w:lang w:eastAsia="zh-CN"/>
        </w:rPr>
        <w:t>该复合公开一个服务接口，该接口需要外部测试版更新消息。</w:t>
      </w:r>
      <w:r>
        <w:rPr>
          <w:color w:val="231F20"/>
          <w:w w:val="95"/>
          <w:lang w:eastAsia="zh-CN"/>
        </w:rPr>
        <w:t>有关更改的飞行状态的信息将转换为人类可读的格式，然后通过请求消息中指定的通道发送。复合包含一个调解器组件，该组件利用基于内容的路由将消息路由到</w:t>
      </w:r>
      <w:r>
        <w:rPr>
          <w:color w:val="231F20"/>
          <w:lang w:eastAsia="zh-CN"/>
        </w:rPr>
        <w:t>所选通道的 UMS 适配器绑定。</w:t>
      </w:r>
    </w:p>
    <w:p w14:paraId="56E79CA6" w14:textId="77777777" w:rsidR="00323148" w:rsidRDefault="002F5E3E">
      <w:pPr>
        <w:pStyle w:val="4"/>
        <w:spacing w:before="186"/>
        <w:rPr>
          <w:lang w:eastAsia="zh-CN"/>
        </w:rPr>
      </w:pPr>
      <w:r>
        <w:rPr>
          <w:color w:val="231F20"/>
          <w:w w:val="90"/>
          <w:lang w:eastAsia="zh-CN"/>
        </w:rPr>
        <w:t>通过电子邮件通知报告的航班更新</w:t>
      </w:r>
    </w:p>
    <w:p w14:paraId="0E716AF1" w14:textId="77777777" w:rsidR="00323148" w:rsidRDefault="002F5E3E">
      <w:pPr>
        <w:pStyle w:val="a3"/>
        <w:spacing w:before="15" w:line="247" w:lineRule="auto"/>
        <w:ind w:left="1763" w:right="872"/>
        <w:rPr>
          <w:lang w:eastAsia="zh-CN"/>
        </w:rPr>
      </w:pPr>
      <w:r>
        <w:rPr>
          <w:color w:val="231F20"/>
          <w:w w:val="90"/>
          <w:lang w:eastAsia="zh-CN"/>
        </w:rPr>
        <w:t>在处理电子邮件和</w:t>
      </w:r>
      <w:r>
        <w:rPr>
          <w:rFonts w:ascii="Lucida Sans"/>
          <w:i/>
          <w:color w:val="231F20"/>
          <w:w w:val="90"/>
          <w:lang w:eastAsia="zh-CN"/>
        </w:rPr>
        <w:t>聊天</w:t>
      </w:r>
      <w:r>
        <w:rPr>
          <w:color w:val="231F20"/>
          <w:w w:val="90"/>
          <w:lang w:eastAsia="zh-CN"/>
        </w:rPr>
        <w:t xml:space="preserve">通信的复合过程中，第一步 </w:t>
      </w:r>
      <w:r>
        <w:rPr>
          <w:rFonts w:ascii="Lucida Sans"/>
          <w:i/>
          <w:color w:val="231F20"/>
          <w:w w:val="90"/>
          <w:lang w:eastAsia="zh-CN"/>
        </w:rPr>
        <w:t xml:space="preserve"> </w:t>
      </w:r>
      <w:r>
        <w:rPr>
          <w:color w:val="231F20"/>
          <w:w w:val="90"/>
          <w:lang w:eastAsia="zh-CN"/>
        </w:rPr>
        <w:t>是实现电子邮件通道。这需要定义服务、</w:t>
      </w:r>
      <w:r>
        <w:rPr>
          <w:color w:val="231F20"/>
          <w:spacing w:val="-1"/>
          <w:w w:val="95"/>
          <w:lang w:eastAsia="zh-CN"/>
        </w:rPr>
        <w:t>实现复合以及配置 UMS 适配器的电子邮件驱动程序属性。只需几个</w:t>
      </w:r>
      <w:r>
        <w:rPr>
          <w:color w:val="231F20"/>
          <w:w w:val="90"/>
          <w:lang w:eastAsia="zh-CN"/>
        </w:rPr>
        <w:t>步骤，我们就可以开始通过电子邮件通知相关方最新的航班状态。</w:t>
      </w:r>
    </w:p>
    <w:p w14:paraId="302062D6" w14:textId="77777777" w:rsidR="00323148" w:rsidRDefault="00323148">
      <w:pPr>
        <w:spacing w:line="247" w:lineRule="auto"/>
        <w:rPr>
          <w:lang w:eastAsia="zh-CN"/>
        </w:rPr>
        <w:sectPr w:rsidR="00323148">
          <w:pgSz w:w="10630" w:h="13150"/>
          <w:pgMar w:top="1040" w:right="0" w:bottom="280" w:left="0" w:header="721" w:footer="0" w:gutter="0"/>
          <w:cols w:space="720"/>
        </w:sectPr>
      </w:pPr>
    </w:p>
    <w:p w14:paraId="657C89ED" w14:textId="77777777" w:rsidR="00323148" w:rsidRDefault="00323148">
      <w:pPr>
        <w:pStyle w:val="a3"/>
        <w:spacing w:before="8"/>
        <w:rPr>
          <w:sz w:val="25"/>
          <w:lang w:eastAsia="zh-CN"/>
        </w:rPr>
      </w:pPr>
    </w:p>
    <w:p w14:paraId="75C42F4C" w14:textId="77777777" w:rsidR="00323148" w:rsidRDefault="002F5E3E">
      <w:pPr>
        <w:pStyle w:val="5"/>
        <w:spacing w:before="99"/>
        <w:ind w:left="1323"/>
        <w:rPr>
          <w:lang w:eastAsia="zh-CN"/>
        </w:rPr>
      </w:pPr>
      <w:r>
        <w:rPr>
          <w:color w:val="231F20"/>
          <w:w w:val="90"/>
          <w:lang w:eastAsia="zh-CN"/>
        </w:rPr>
        <w:t>准备 SOA 组合应用程序和项目</w:t>
      </w:r>
    </w:p>
    <w:p w14:paraId="02576D86" w14:textId="77777777" w:rsidR="00323148" w:rsidRDefault="002F5E3E">
      <w:pPr>
        <w:pStyle w:val="a3"/>
        <w:spacing w:before="13" w:line="247" w:lineRule="auto"/>
        <w:ind w:left="1323" w:right="1252"/>
      </w:pPr>
      <w:r>
        <w:rPr>
          <w:color w:val="231F20"/>
          <w:w w:val="95"/>
        </w:rPr>
        <w:t xml:space="preserve">使用同名的 SOA 复合项目创建一个名为 </w:t>
      </w:r>
      <w:r>
        <w:rPr>
          <w:rFonts w:ascii="Lucida Sans"/>
          <w:i/>
          <w:color w:val="231F20"/>
          <w:w w:val="95"/>
        </w:rPr>
        <w:t xml:space="preserve">FlightUpdateNotificationService </w:t>
      </w:r>
      <w:r>
        <w:rPr>
          <w:color w:val="231F20"/>
          <w:w w:val="95"/>
        </w:rPr>
        <w:t>的新 SOA 应用程序</w:t>
      </w:r>
      <w:r>
        <w:rPr>
          <w:color w:val="231F20"/>
          <w:w w:val="90"/>
        </w:rPr>
        <w:t>。最初，复合可以留空。我们稍后将添加一个中介</w:t>
      </w:r>
      <w:r>
        <w:rPr>
          <w:color w:val="231F20"/>
        </w:rPr>
        <w:t>组件。</w:t>
      </w:r>
    </w:p>
    <w:p w14:paraId="6F116B58" w14:textId="77777777" w:rsidR="00323148" w:rsidRDefault="002F5E3E">
      <w:pPr>
        <w:pStyle w:val="a3"/>
        <w:spacing w:before="3" w:line="247" w:lineRule="auto"/>
        <w:ind w:left="1323" w:right="1663" w:firstLine="319"/>
      </w:pPr>
      <w:r>
        <w:rPr>
          <w:color w:val="231F20"/>
          <w:w w:val="95"/>
        </w:rPr>
        <w:t>打开复合编辑器后，将 UMS 适配器添加到外部服务泳道。适配器配置向导将打开，允许我们配置支持发送电子邮件的出站适配器绑定（向要通知外部测试版更新的各方）。</w:t>
      </w:r>
    </w:p>
    <w:p w14:paraId="0A4FFB9F" w14:textId="77777777" w:rsidR="00323148" w:rsidRDefault="002F5E3E">
      <w:pPr>
        <w:pStyle w:val="a3"/>
        <w:spacing w:line="247" w:lineRule="auto"/>
        <w:ind w:left="1323" w:right="1252" w:firstLine="319"/>
      </w:pPr>
      <w:r>
        <w:rPr>
          <w:color w:val="231F20"/>
          <w:w w:val="90"/>
        </w:rPr>
        <w:t xml:space="preserve">将名称设置为 </w:t>
      </w:r>
      <w:r>
        <w:rPr>
          <w:rFonts w:ascii="Lucida Sans"/>
          <w:i/>
          <w:color w:val="231F20"/>
          <w:w w:val="90"/>
        </w:rPr>
        <w:t>EmailSender</w:t>
      </w:r>
      <w:r>
        <w:rPr>
          <w:color w:val="231F20"/>
          <w:w w:val="90"/>
        </w:rPr>
        <w:t xml:space="preserve">。按“下一步”。接受要在运行时环境中使用的 UMS 适配器连接的缺省 JNDI 名称 </w:t>
      </w:r>
      <w:r>
        <w:rPr>
          <w:color w:val="231F20"/>
          <w:w w:val="95"/>
        </w:rPr>
        <w:t>（eis/ums/UMSAdapterOutbound）。按“下一步”。</w:t>
      </w:r>
    </w:p>
    <w:p w14:paraId="3974B57D" w14:textId="77777777" w:rsidR="00323148" w:rsidRDefault="002F5E3E">
      <w:pPr>
        <w:spacing w:line="242" w:lineRule="auto"/>
        <w:ind w:left="1323" w:right="1252"/>
        <w:rPr>
          <w:sz w:val="19"/>
          <w:lang w:eastAsia="zh-CN"/>
        </w:rPr>
      </w:pPr>
      <w:r>
        <w:rPr>
          <w:color w:val="231F20"/>
          <w:w w:val="90"/>
          <w:sz w:val="19"/>
          <w:lang w:eastAsia="zh-CN"/>
        </w:rPr>
        <w:t>接受预先选择的“操作类型（</w:t>
      </w:r>
      <w:r>
        <w:rPr>
          <w:rFonts w:ascii="Lucida Sans"/>
          <w:i/>
          <w:color w:val="231F20"/>
          <w:w w:val="90"/>
          <w:sz w:val="19"/>
          <w:lang w:eastAsia="zh-CN"/>
        </w:rPr>
        <w:t>出站发送通知</w:t>
      </w:r>
      <w:r>
        <w:rPr>
          <w:color w:val="231F20"/>
          <w:w w:val="90"/>
          <w:sz w:val="19"/>
          <w:lang w:eastAsia="zh-CN"/>
        </w:rPr>
        <w:t xml:space="preserve">）”和默认的“操作 </w:t>
      </w:r>
      <w:r>
        <w:rPr>
          <w:color w:val="231F20"/>
          <w:sz w:val="19"/>
          <w:lang w:eastAsia="zh-CN"/>
        </w:rPr>
        <w:t xml:space="preserve">名称 </w:t>
      </w:r>
      <w:r>
        <w:rPr>
          <w:rFonts w:ascii="Lucida Sans"/>
          <w:i/>
          <w:color w:val="231F20"/>
          <w:sz w:val="19"/>
          <w:lang w:eastAsia="zh-CN"/>
        </w:rPr>
        <w:t>SendNotification</w:t>
      </w:r>
      <w:r>
        <w:rPr>
          <w:color w:val="231F20"/>
          <w:sz w:val="19"/>
          <w:lang w:eastAsia="zh-CN"/>
        </w:rPr>
        <w:t>”。按“下一步”。</w:t>
      </w:r>
    </w:p>
    <w:p w14:paraId="4D635520" w14:textId="77777777" w:rsidR="00323148" w:rsidRDefault="002F5E3E">
      <w:pPr>
        <w:pStyle w:val="a3"/>
        <w:spacing w:line="247" w:lineRule="auto"/>
        <w:ind w:left="1323" w:right="1330" w:firstLine="319"/>
        <w:rPr>
          <w:lang w:eastAsia="zh-CN"/>
        </w:rPr>
      </w:pPr>
      <w:r>
        <w:rPr>
          <w:color w:val="231F20"/>
          <w:w w:val="95"/>
          <w:lang w:eastAsia="zh-CN"/>
        </w:rPr>
        <w:t>“</w:t>
      </w:r>
      <w:r>
        <w:rPr>
          <w:rFonts w:ascii="Lucida Sans" w:hAnsi="Lucida Sans"/>
          <w:i/>
          <w:color w:val="231F20"/>
          <w:w w:val="95"/>
          <w:lang w:eastAsia="zh-CN"/>
        </w:rPr>
        <w:t>出站通知详细信息</w:t>
      </w:r>
      <w:r>
        <w:rPr>
          <w:color w:val="231F20"/>
          <w:w w:val="95"/>
          <w:lang w:eastAsia="zh-CN"/>
        </w:rPr>
        <w:t>”页（图 6-2）包含许多通常在运行时指定的属性。在此页面上，将通知类型设置为电子邮件，这是不会更改的一件事。您可以将主题设置为“航班更新”之类的内容，</w:t>
      </w:r>
      <w:r>
        <w:rPr>
          <w:color w:val="231F20"/>
          <w:w w:val="90"/>
          <w:lang w:eastAsia="zh-CN"/>
        </w:rPr>
        <w:t>但实际上您可能希望在运行时将航班号添加到该主题。也许可以设置“</w:t>
      </w:r>
      <w:r>
        <w:rPr>
          <w:rFonts w:ascii="Lucida Sans" w:hAnsi="Lucida Sans"/>
          <w:i/>
          <w:color w:val="231F20"/>
          <w:w w:val="90"/>
          <w:lang w:eastAsia="zh-CN"/>
        </w:rPr>
        <w:t>发件人</w:t>
      </w:r>
      <w:r>
        <w:rPr>
          <w:color w:val="231F20"/>
          <w:w w:val="90"/>
          <w:lang w:eastAsia="zh-CN"/>
        </w:rPr>
        <w:t>”和</w:t>
      </w:r>
      <w:r>
        <w:rPr>
          <w:rFonts w:ascii="Lucida Sans" w:hAnsi="Lucida Sans"/>
          <w:i/>
          <w:color w:val="231F20"/>
          <w:w w:val="90"/>
          <w:lang w:eastAsia="zh-CN"/>
        </w:rPr>
        <w:t>“</w:t>
      </w:r>
      <w:r>
        <w:rPr>
          <w:rFonts w:ascii="Lucida Sans" w:hAnsi="Lucida Sans"/>
          <w:i/>
          <w:color w:val="231F20"/>
          <w:w w:val="90"/>
          <w:lang w:eastAsia="zh-CN"/>
        </w:rPr>
        <w:t>回复</w:t>
      </w:r>
      <w:r>
        <w:rPr>
          <w:rFonts w:ascii="Lucida Sans" w:hAnsi="Lucida Sans"/>
          <w:i/>
          <w:color w:val="231F20"/>
          <w:w w:val="90"/>
          <w:lang w:eastAsia="zh-CN"/>
        </w:rPr>
        <w:t>”</w:t>
      </w:r>
      <w:r>
        <w:rPr>
          <w:color w:val="231F20"/>
          <w:w w:val="90"/>
          <w:lang w:eastAsia="zh-CN"/>
        </w:rPr>
        <w:t xml:space="preserve">电子邮件地址，尽管这两个地址也可以在运行时设置。 </w:t>
      </w:r>
      <w:r>
        <w:rPr>
          <w:color w:val="231F20"/>
          <w:w w:val="95"/>
          <w:lang w:eastAsia="zh-CN"/>
        </w:rPr>
        <w:t xml:space="preserve">但是，除非您为“收件人”电子邮件地址提供值，否则向导不会允许您继续操作。 </w:t>
      </w:r>
      <w:r>
        <w:rPr>
          <w:color w:val="231F20"/>
          <w:lang w:eastAsia="zh-CN"/>
        </w:rPr>
        <w:t xml:space="preserve">使用虚拟值，例如 </w:t>
      </w:r>
      <w:hyperlink r:id="rId247">
        <w:r>
          <w:rPr>
            <w:color w:val="231F20"/>
            <w:lang w:eastAsia="zh-CN"/>
          </w:rPr>
          <w:t>dumm</w:t>
        </w:r>
      </w:hyperlink>
      <w:hyperlink r:id="rId248">
        <w:r>
          <w:rPr>
            <w:color w:val="231F20"/>
            <w:lang w:eastAsia="zh-CN"/>
          </w:rPr>
          <w:t>y@design.time。</w:t>
        </w:r>
      </w:hyperlink>
    </w:p>
    <w:p w14:paraId="76C588DC" w14:textId="77777777" w:rsidR="00323148" w:rsidRDefault="002F5E3E">
      <w:pPr>
        <w:pStyle w:val="a3"/>
        <w:spacing w:line="247" w:lineRule="auto"/>
        <w:ind w:left="1323" w:right="1252" w:firstLine="319"/>
        <w:rPr>
          <w:lang w:eastAsia="zh-CN"/>
        </w:rPr>
      </w:pPr>
      <w:r>
        <w:rPr>
          <w:color w:val="231F20"/>
          <w:w w:val="90"/>
          <w:lang w:eastAsia="zh-CN"/>
        </w:rPr>
        <w:t>按“下一步”。选中</w:t>
      </w:r>
      <w:r>
        <w:rPr>
          <w:rFonts w:ascii="Lucida Sans"/>
          <w:i/>
          <w:color w:val="231F20"/>
          <w:w w:val="90"/>
          <w:lang w:eastAsia="zh-CN"/>
        </w:rPr>
        <w:t>“消息为字符串类型</w:t>
      </w:r>
      <w:r>
        <w:rPr>
          <w:color w:val="231F20"/>
          <w:w w:val="90"/>
          <w:lang w:eastAsia="zh-CN"/>
        </w:rPr>
        <w:t>”复选框。</w:t>
      </w:r>
      <w:r>
        <w:rPr>
          <w:color w:val="231F20"/>
          <w:w w:val="90"/>
        </w:rPr>
        <w:t>按 Next，然后按 Finish。</w:t>
      </w:r>
      <w:r>
        <w:rPr>
          <w:color w:val="231F20"/>
          <w:w w:val="95"/>
          <w:lang w:eastAsia="zh-CN"/>
        </w:rPr>
        <w:t>将创建出站 UMS 适配器绑定，准备发送电子邮件（到虚拟地址）。</w:t>
      </w:r>
    </w:p>
    <w:p w14:paraId="132050C4" w14:textId="77777777" w:rsidR="00323148" w:rsidRDefault="002F5E3E">
      <w:pPr>
        <w:pStyle w:val="a3"/>
        <w:spacing w:line="247" w:lineRule="auto"/>
        <w:ind w:left="1323" w:right="1252" w:firstLine="319"/>
      </w:pPr>
      <w:r>
        <w:rPr>
          <w:color w:val="231F20"/>
          <w:w w:val="95"/>
        </w:rPr>
        <w:t xml:space="preserve">下一步是创建一个调解器，该调解器公开 </w:t>
      </w:r>
      <w:r>
        <w:rPr>
          <w:rFonts w:ascii="Lucida Sans"/>
          <w:i/>
          <w:color w:val="231F20"/>
          <w:w w:val="90"/>
        </w:rPr>
        <w:t>FlightUpdateNotificationService</w:t>
      </w:r>
      <w:r>
        <w:rPr>
          <w:color w:val="231F20"/>
          <w:w w:val="90"/>
        </w:rPr>
        <w:t xml:space="preserve"> 的接口，路由到设置了正确目标电子邮件地址的 UMS 适配器</w:t>
      </w:r>
      <w:r>
        <w:rPr>
          <w:color w:val="231F20"/>
          <w:w w:val="95"/>
        </w:rPr>
        <w:t>，并执行从包含航班状态更新的 XML 消息到</w:t>
      </w:r>
      <w:r>
        <w:rPr>
          <w:color w:val="231F20"/>
        </w:rPr>
        <w:t>介于两者之间的人类可读消息的转换。</w:t>
      </w:r>
    </w:p>
    <w:p w14:paraId="59C737F5" w14:textId="77777777" w:rsidR="00323148" w:rsidRDefault="00323148">
      <w:pPr>
        <w:pStyle w:val="a3"/>
        <w:rPr>
          <w:sz w:val="20"/>
        </w:rPr>
      </w:pPr>
    </w:p>
    <w:p w14:paraId="4ABA9A27" w14:textId="77777777" w:rsidR="00323148" w:rsidRDefault="00000000">
      <w:pPr>
        <w:pStyle w:val="a3"/>
        <w:spacing w:before="9"/>
        <w:rPr>
          <w:sz w:val="22"/>
        </w:rPr>
      </w:pPr>
      <w:r>
        <w:pict w14:anchorId="37ABDA38">
          <v:rect id="_x0000_s2117" style="position:absolute;margin-left:65.7pt;margin-top:15.2pt;width:400pt;height:1pt;z-index:-15540736;mso-wrap-distance-left:0;mso-wrap-distance-right:0;mso-position-horizontal-relative:page" fillcolor="#231f20" stroked="f">
            <w10:wrap type="topAndBottom" anchorx="page"/>
          </v:rect>
        </w:pict>
      </w:r>
      <w:r w:rsidR="002F5E3E">
        <w:rPr>
          <w:noProof/>
        </w:rPr>
        <w:drawing>
          <wp:anchor distT="0" distB="0" distL="0" distR="0" simplePos="0" relativeHeight="368" behindDoc="0" locked="0" layoutInCell="1" allowOverlap="1" wp14:anchorId="56DF77AD" wp14:editId="55FEFFD0">
            <wp:simplePos x="0" y="0"/>
            <wp:positionH relativeFrom="page">
              <wp:posOffset>859535</wp:posOffset>
            </wp:positionH>
            <wp:positionV relativeFrom="paragraph">
              <wp:posOffset>360590</wp:posOffset>
            </wp:positionV>
            <wp:extent cx="5024517" cy="2548128"/>
            <wp:effectExtent l="0" t="0" r="0" b="0"/>
            <wp:wrapTopAndBottom/>
            <wp:docPr id="343"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61.jpeg"/>
                    <pic:cNvPicPr/>
                  </pic:nvPicPr>
                  <pic:blipFill>
                    <a:blip r:embed="rId249" cstate="print"/>
                    <a:stretch>
                      <a:fillRect/>
                    </a:stretch>
                  </pic:blipFill>
                  <pic:spPr>
                    <a:xfrm>
                      <a:off x="0" y="0"/>
                      <a:ext cx="5024517" cy="2548128"/>
                    </a:xfrm>
                    <a:prstGeom prst="rect">
                      <a:avLst/>
                    </a:prstGeom>
                  </pic:spPr>
                </pic:pic>
              </a:graphicData>
            </a:graphic>
          </wp:anchor>
        </w:drawing>
      </w:r>
      <w:r>
        <w:pict w14:anchorId="32A8B1D8">
          <v:shape id="_x0000_s2116" style="position:absolute;margin-left:65.7pt;margin-top:240.25pt;width:400pt;height:.1pt;z-index:-15539712;mso-wrap-distance-left:0;mso-wrap-distance-right:0;mso-position-horizontal-relative:page;mso-position-vertical-relative:text" coordorigin="1314,4805" coordsize="8000,0" path="m1314,4805r8000,e" filled="f" strokecolor="#231f20" strokeweight="1pt">
            <v:path arrowok="t"/>
            <w10:wrap type="topAndBottom" anchorx="page"/>
          </v:shape>
        </w:pict>
      </w:r>
    </w:p>
    <w:p w14:paraId="73B8B670" w14:textId="77777777" w:rsidR="00323148" w:rsidRDefault="00323148">
      <w:pPr>
        <w:pStyle w:val="a3"/>
        <w:spacing w:before="1"/>
        <w:rPr>
          <w:sz w:val="15"/>
        </w:rPr>
      </w:pPr>
    </w:p>
    <w:p w14:paraId="103BD296" w14:textId="77777777" w:rsidR="00323148" w:rsidRDefault="00323148">
      <w:pPr>
        <w:pStyle w:val="a3"/>
        <w:spacing w:before="7"/>
        <w:rPr>
          <w:sz w:val="12"/>
        </w:rPr>
      </w:pPr>
    </w:p>
    <w:p w14:paraId="620A8D8C" w14:textId="77777777" w:rsidR="00323148" w:rsidRDefault="002F5E3E">
      <w:pPr>
        <w:spacing w:line="215" w:lineRule="exact"/>
        <w:ind w:left="1313"/>
        <w:rPr>
          <w:rFonts w:ascii="Lucida Sans"/>
          <w:i/>
          <w:sz w:val="19"/>
        </w:rPr>
      </w:pPr>
      <w:r>
        <w:rPr>
          <w:rFonts w:ascii="Gill Sans MT"/>
          <w:b/>
          <w:color w:val="231F20"/>
          <w:w w:val="90"/>
          <w:sz w:val="19"/>
        </w:rPr>
        <w:t>图</w:t>
      </w:r>
      <w:r>
        <w:rPr>
          <w:rFonts w:ascii="Gill Sans MT"/>
          <w:b/>
          <w:color w:val="231F20"/>
          <w:w w:val="90"/>
          <w:sz w:val="19"/>
        </w:rPr>
        <w:t xml:space="preserve"> 6-2</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用于发送电子邮件通知的出站</w:t>
      </w:r>
      <w:r>
        <w:rPr>
          <w:rFonts w:ascii="Lucida Sans"/>
          <w:i/>
          <w:color w:val="231F20"/>
          <w:w w:val="90"/>
          <w:sz w:val="19"/>
        </w:rPr>
        <w:t xml:space="preserve"> UMS </w:t>
      </w:r>
      <w:r>
        <w:rPr>
          <w:rFonts w:ascii="Lucida Sans"/>
          <w:i/>
          <w:color w:val="231F20"/>
          <w:w w:val="90"/>
          <w:sz w:val="19"/>
        </w:rPr>
        <w:t>适配器的配置</w:t>
      </w:r>
    </w:p>
    <w:p w14:paraId="49E51185" w14:textId="77777777" w:rsidR="00323148" w:rsidRDefault="00323148">
      <w:pPr>
        <w:spacing w:line="215" w:lineRule="exact"/>
        <w:rPr>
          <w:rFonts w:ascii="Lucida Sans"/>
          <w:sz w:val="19"/>
        </w:rPr>
        <w:sectPr w:rsidR="00323148">
          <w:pgSz w:w="10630" w:h="13150"/>
          <w:pgMar w:top="1000" w:right="0" w:bottom="280" w:left="0" w:header="667" w:footer="0" w:gutter="0"/>
          <w:cols w:space="720"/>
        </w:sectPr>
      </w:pPr>
    </w:p>
    <w:p w14:paraId="73DDF71A" w14:textId="77777777" w:rsidR="00323148" w:rsidRDefault="00323148">
      <w:pPr>
        <w:pStyle w:val="a3"/>
        <w:rPr>
          <w:rFonts w:ascii="Lucida Sans"/>
          <w:i/>
          <w:sz w:val="21"/>
        </w:rPr>
      </w:pPr>
    </w:p>
    <w:p w14:paraId="255D8DD8" w14:textId="77777777" w:rsidR="00323148" w:rsidRDefault="002F5E3E">
      <w:pPr>
        <w:pStyle w:val="5"/>
      </w:pPr>
      <w:r>
        <w:rPr>
          <w:color w:val="231F20"/>
          <w:w w:val="90"/>
        </w:rPr>
        <w:t>添加 MachineToHumanMediator 组件</w:t>
      </w:r>
    </w:p>
    <w:p w14:paraId="11175271" w14:textId="77777777" w:rsidR="00323148" w:rsidRDefault="002F5E3E">
      <w:pPr>
        <w:pStyle w:val="a3"/>
        <w:spacing w:before="19" w:line="244" w:lineRule="auto"/>
        <w:ind w:left="1763" w:right="872"/>
        <w:rPr>
          <w:lang w:eastAsia="zh-CN"/>
        </w:rPr>
      </w:pPr>
      <w:r>
        <w:rPr>
          <w:color w:val="231F20"/>
          <w:w w:val="95"/>
          <w:lang w:eastAsia="zh-CN"/>
        </w:rPr>
        <w:t xml:space="preserve">将中介组件拖动到 SOA 组合中。配置调解器，使其名称设置为 </w:t>
      </w:r>
      <w:r>
        <w:rPr>
          <w:rFonts w:ascii="Lucida Sans"/>
          <w:i/>
          <w:color w:val="231F20"/>
          <w:w w:val="90"/>
          <w:lang w:eastAsia="zh-CN"/>
        </w:rPr>
        <w:t>MachineToHumanMediator</w:t>
      </w:r>
      <w:r>
        <w:rPr>
          <w:color w:val="231F20"/>
          <w:w w:val="90"/>
          <w:lang w:eastAsia="zh-CN"/>
        </w:rPr>
        <w:t xml:space="preserve">。将模板设置为 </w:t>
      </w:r>
      <w:r>
        <w:rPr>
          <w:rFonts w:ascii="Lucida Sans"/>
          <w:i/>
          <w:color w:val="231F20"/>
          <w:w w:val="90"/>
          <w:lang w:eastAsia="zh-CN"/>
        </w:rPr>
        <w:t xml:space="preserve">Interface Definition from WSDL </w:t>
      </w:r>
      <w:r>
        <w:rPr>
          <w:color w:val="231F20"/>
          <w:w w:val="90"/>
          <w:lang w:eastAsia="zh-CN"/>
        </w:rPr>
        <w:t xml:space="preserve"> </w:t>
      </w:r>
      <w:r>
        <w:rPr>
          <w:color w:val="231F20"/>
          <w:w w:val="95"/>
          <w:lang w:eastAsia="zh-CN"/>
        </w:rPr>
        <w:t>，然后从本章的源文件夹中选择 FlightUpdateNotificationService.wsdl 接口定义。选中“公开</w:t>
      </w:r>
      <w:r>
        <w:rPr>
          <w:rFonts w:ascii="Lucida Sans"/>
          <w:i/>
          <w:color w:val="231F20"/>
          <w:w w:val="95"/>
          <w:lang w:eastAsia="zh-CN"/>
        </w:rPr>
        <w:t>为</w:t>
      </w:r>
      <w:r>
        <w:rPr>
          <w:rFonts w:ascii="Lucida Sans"/>
          <w:i/>
          <w:color w:val="231F20"/>
          <w:w w:val="95"/>
          <w:lang w:eastAsia="zh-CN"/>
        </w:rPr>
        <w:t>SOAP</w:t>
      </w:r>
      <w:r>
        <w:rPr>
          <w:color w:val="231F20"/>
          <w:w w:val="95"/>
          <w:lang w:eastAsia="zh-CN"/>
        </w:rPr>
        <w:t>服务”复选框;这将导致服务从中介连接到公开的服务泳道，从而在</w:t>
      </w:r>
      <w:r>
        <w:rPr>
          <w:color w:val="231F20"/>
          <w:w w:val="90"/>
          <w:lang w:eastAsia="zh-CN"/>
        </w:rPr>
        <w:t xml:space="preserve">复合级别发布服务。按 OK 创建调解器。将调解器连接到 </w:t>
      </w:r>
      <w:r>
        <w:rPr>
          <w:rFonts w:ascii="Lucida Sans"/>
          <w:i/>
          <w:color w:val="231F20"/>
          <w:w w:val="90"/>
          <w:lang w:eastAsia="zh-CN"/>
        </w:rPr>
        <w:t xml:space="preserve">EmailSender </w:t>
      </w:r>
      <w:r>
        <w:rPr>
          <w:color w:val="231F20"/>
          <w:w w:val="90"/>
          <w:lang w:eastAsia="zh-CN"/>
        </w:rPr>
        <w:t>引用，</w:t>
      </w:r>
      <w:r>
        <w:rPr>
          <w:color w:val="231F20"/>
          <w:spacing w:val="-1"/>
          <w:w w:val="95"/>
          <w:lang w:eastAsia="zh-CN"/>
        </w:rPr>
        <w:t>如图 6-3 所示。这将在调解器中创建路由规则。</w:t>
      </w:r>
    </w:p>
    <w:p w14:paraId="46C26AA7" w14:textId="77777777" w:rsidR="00323148" w:rsidRDefault="002F5E3E">
      <w:pPr>
        <w:spacing w:before="5" w:line="242" w:lineRule="auto"/>
        <w:ind w:left="1763" w:right="985" w:firstLine="319"/>
        <w:rPr>
          <w:sz w:val="19"/>
          <w:lang w:eastAsia="zh-CN"/>
        </w:rPr>
      </w:pPr>
      <w:r>
        <w:rPr>
          <w:color w:val="231F20"/>
          <w:w w:val="95"/>
          <w:sz w:val="19"/>
          <w:lang w:eastAsia="zh-CN"/>
        </w:rPr>
        <w:t>右键单击公开的服务，然后使用上下文菜单上的“重命名”选项，将</w:t>
      </w:r>
      <w:r>
        <w:rPr>
          <w:color w:val="231F20"/>
          <w:sz w:val="19"/>
          <w:lang w:eastAsia="zh-CN"/>
        </w:rPr>
        <w:t xml:space="preserve">服务名称更改为 </w:t>
      </w:r>
      <w:r>
        <w:rPr>
          <w:rFonts w:ascii="Lucida Sans"/>
          <w:i/>
          <w:color w:val="231F20"/>
          <w:sz w:val="19"/>
          <w:lang w:eastAsia="zh-CN"/>
        </w:rPr>
        <w:t>FlightUpdateNotificationService</w:t>
      </w:r>
      <w:r>
        <w:rPr>
          <w:color w:val="231F20"/>
          <w:sz w:val="19"/>
          <w:lang w:eastAsia="zh-CN"/>
        </w:rPr>
        <w:t>。</w:t>
      </w:r>
    </w:p>
    <w:p w14:paraId="2B826BF3" w14:textId="77777777" w:rsidR="00323148" w:rsidRDefault="002F5E3E">
      <w:pPr>
        <w:pStyle w:val="a3"/>
        <w:spacing w:before="5" w:line="244" w:lineRule="auto"/>
        <w:ind w:left="1763" w:right="1565" w:firstLine="319"/>
        <w:rPr>
          <w:lang w:eastAsia="zh-CN"/>
        </w:rPr>
      </w:pPr>
      <w:r>
        <w:rPr>
          <w:color w:val="231F20"/>
          <w:w w:val="95"/>
          <w:lang w:eastAsia="zh-CN"/>
        </w:rPr>
        <w:t xml:space="preserve">接下来，我们需要创建一种方法来将传入的请求消息转换为适当的电子邮件正文。最简单的方法是通过一个 XSL  映射，该映射从 </w:t>
      </w:r>
      <w:r>
        <w:rPr>
          <w:rFonts w:ascii="Lucida Sans" w:hAnsi="Lucida Sans"/>
          <w:i/>
          <w:color w:val="231F20"/>
          <w:w w:val="90"/>
          <w:lang w:eastAsia="zh-CN"/>
        </w:rPr>
        <w:t xml:space="preserve">sendFlightUpdateNotificationRequestMessage  </w:t>
      </w:r>
      <w:r>
        <w:rPr>
          <w:rFonts w:ascii="Lucida Sans" w:hAnsi="Lucida Sans"/>
          <w:i/>
          <w:color w:val="231F20"/>
          <w:w w:val="90"/>
          <w:lang w:eastAsia="zh-CN"/>
        </w:rPr>
        <w:t>映射到</w:t>
      </w:r>
      <w:r>
        <w:rPr>
          <w:rFonts w:ascii="Lucida Sans" w:hAnsi="Lucida Sans"/>
          <w:i/>
          <w:color w:val="231F20"/>
          <w:w w:val="90"/>
          <w:lang w:eastAsia="zh-CN"/>
        </w:rPr>
        <w:t xml:space="preserve"> </w:t>
      </w:r>
      <w:r>
        <w:rPr>
          <w:color w:val="231F20"/>
          <w:w w:val="90"/>
          <w:lang w:eastAsia="zh-CN"/>
        </w:rPr>
        <w:t>EmailSender</w:t>
      </w:r>
      <w:r>
        <w:rPr>
          <w:rFonts w:ascii="Lucida Sans" w:hAnsi="Lucida Sans"/>
          <w:i/>
          <w:color w:val="231F20"/>
          <w:w w:val="95"/>
          <w:lang w:eastAsia="zh-CN"/>
        </w:rPr>
        <w:t xml:space="preserve"> </w:t>
      </w:r>
      <w:r>
        <w:rPr>
          <w:rFonts w:ascii="Lucida Sans" w:hAnsi="Lucida Sans"/>
          <w:i/>
          <w:color w:val="231F20"/>
          <w:w w:val="95"/>
          <w:lang w:eastAsia="zh-CN"/>
        </w:rPr>
        <w:t>预期的邮件有效负载</w:t>
      </w:r>
      <w:r>
        <w:rPr>
          <w:color w:val="231F20"/>
          <w:w w:val="95"/>
          <w:lang w:eastAsia="zh-CN"/>
        </w:rPr>
        <w:t>，这很可能是富邮件正文的 XHTML 代码段。使用合适的消息编写有效负载元素，至少使用</w:t>
      </w:r>
      <w:r>
        <w:rPr>
          <w:rFonts w:ascii="Lucida Sans" w:hAnsi="Lucida Sans"/>
          <w:i/>
          <w:color w:val="231F20"/>
          <w:w w:val="95"/>
          <w:lang w:eastAsia="zh-CN"/>
        </w:rPr>
        <w:t>请求消息的</w:t>
      </w:r>
      <w:r>
        <w:rPr>
          <w:rFonts w:ascii="Lucida Sans" w:hAnsi="Lucida Sans"/>
          <w:i/>
          <w:color w:val="231F20"/>
          <w:w w:val="95"/>
          <w:lang w:eastAsia="zh-CN"/>
        </w:rPr>
        <w:t xml:space="preserve"> </w:t>
      </w:r>
      <w:r>
        <w:rPr>
          <w:color w:val="231F20"/>
          <w:w w:val="95"/>
          <w:lang w:eastAsia="zh-CN"/>
        </w:rPr>
        <w:t>communicationMetadata  部分中的 salutation 元素。</w:t>
      </w:r>
    </w:p>
    <w:p w14:paraId="4574169A" w14:textId="77777777" w:rsidR="00323148" w:rsidRDefault="002F5E3E">
      <w:pPr>
        <w:pStyle w:val="a3"/>
        <w:spacing w:before="2" w:line="247" w:lineRule="auto"/>
        <w:ind w:left="1763" w:right="1084" w:firstLine="319"/>
        <w:rPr>
          <w:lang w:eastAsia="zh-CN"/>
        </w:rPr>
      </w:pPr>
      <w:r>
        <w:rPr>
          <w:color w:val="231F20"/>
          <w:w w:val="95"/>
          <w:lang w:eastAsia="zh-CN"/>
        </w:rPr>
        <w:t xml:space="preserve">XQuery 可能更适合撰写电子邮件正文的文本，因为我们可以相对容易地从源中提取数据并将其与文本和 html 元素组合 </w:t>
      </w:r>
      <w:r>
        <w:rPr>
          <w:color w:val="231F20"/>
          <w:w w:val="90"/>
          <w:lang w:eastAsia="zh-CN"/>
        </w:rPr>
        <w:t>在一起。我们鼓励您尝试一下。</w:t>
      </w:r>
    </w:p>
    <w:p w14:paraId="1193FD2C" w14:textId="77777777" w:rsidR="00323148" w:rsidRDefault="002F5E3E">
      <w:pPr>
        <w:pStyle w:val="a3"/>
        <w:spacing w:before="2"/>
        <w:ind w:left="2083"/>
        <w:rPr>
          <w:lang w:eastAsia="zh-CN"/>
        </w:rPr>
      </w:pPr>
      <w:r>
        <w:rPr>
          <w:color w:val="231F20"/>
          <w:w w:val="95"/>
          <w:lang w:eastAsia="zh-CN"/>
        </w:rPr>
        <w:t>在调解器中配置路由规则以利用适当的转换。</w:t>
      </w:r>
    </w:p>
    <w:p w14:paraId="756431AF" w14:textId="77777777" w:rsidR="00323148" w:rsidRDefault="002F5E3E">
      <w:pPr>
        <w:pStyle w:val="a3"/>
        <w:spacing w:before="7" w:line="247" w:lineRule="auto"/>
        <w:ind w:left="1763" w:right="903" w:firstLine="319"/>
        <w:rPr>
          <w:lang w:eastAsia="zh-CN"/>
        </w:rPr>
      </w:pPr>
      <w:r>
        <w:rPr>
          <w:color w:val="231F20"/>
          <w:w w:val="95"/>
          <w:lang w:eastAsia="zh-CN"/>
        </w:rPr>
        <w:t xml:space="preserve">还需要设置目标电子邮件地址。这是通过调解器编辑器中的“分配 [属性]”对话框完成的。单击“分配值”字段后面的图标。弹出如图6-4所示的编辑器。在左侧，选择请求消息中 CommunicationMetadata 元素中的 ToAddress 属性。在右侧，找到并选择 </w:t>
      </w:r>
      <w:r>
        <w:rPr>
          <w:color w:val="231F20"/>
          <w:lang w:eastAsia="zh-CN"/>
        </w:rPr>
        <w:t>属性 jca.ums.to。</w:t>
      </w:r>
    </w:p>
    <w:p w14:paraId="1FD30954" w14:textId="77777777" w:rsidR="00323148" w:rsidRDefault="002F5E3E">
      <w:pPr>
        <w:pStyle w:val="a3"/>
        <w:spacing w:before="4"/>
        <w:ind w:left="2083"/>
        <w:rPr>
          <w:lang w:eastAsia="zh-CN"/>
        </w:rPr>
      </w:pPr>
      <w:r>
        <w:rPr>
          <w:color w:val="231F20"/>
          <w:w w:val="95"/>
          <w:lang w:eastAsia="zh-CN"/>
        </w:rPr>
        <w:t>这将使调解器将电子邮件发送到的电子邮件地址传递给 UMS 适配器。</w:t>
      </w:r>
    </w:p>
    <w:p w14:paraId="7E198DA4" w14:textId="77777777" w:rsidR="00323148" w:rsidRDefault="002F5E3E">
      <w:pPr>
        <w:pStyle w:val="a3"/>
        <w:spacing w:before="2" w:line="247" w:lineRule="auto"/>
        <w:ind w:left="1763" w:right="1252"/>
        <w:rPr>
          <w:lang w:eastAsia="zh-CN"/>
        </w:rPr>
      </w:pPr>
      <w:r>
        <w:rPr>
          <w:color w:val="231F20"/>
          <w:w w:val="90"/>
          <w:lang w:eastAsia="zh-CN"/>
        </w:rPr>
        <w:t xml:space="preserve">通常还会为 </w:t>
      </w:r>
      <w:r>
        <w:rPr>
          <w:rFonts w:ascii="Lucida Sans"/>
          <w:i/>
          <w:color w:val="231F20"/>
          <w:w w:val="90"/>
          <w:lang w:eastAsia="zh-CN"/>
        </w:rPr>
        <w:t xml:space="preserve">jca.ums.subject </w:t>
      </w:r>
      <w:r>
        <w:rPr>
          <w:color w:val="231F20"/>
          <w:w w:val="90"/>
          <w:lang w:eastAsia="zh-CN"/>
        </w:rPr>
        <w:t xml:space="preserve"> 属性添加规则，以便动态</w:t>
      </w:r>
      <w:r>
        <w:rPr>
          <w:color w:val="231F20"/>
          <w:lang w:eastAsia="zh-CN"/>
        </w:rPr>
        <w:t>地为电子邮件主题分配值。</w:t>
      </w:r>
    </w:p>
    <w:p w14:paraId="355BBA46" w14:textId="77777777" w:rsidR="00323148" w:rsidRDefault="002F5E3E">
      <w:pPr>
        <w:pStyle w:val="a3"/>
        <w:spacing w:before="2" w:line="247" w:lineRule="auto"/>
        <w:ind w:left="1763" w:right="872" w:firstLine="319"/>
        <w:rPr>
          <w:lang w:eastAsia="zh-CN"/>
        </w:rPr>
      </w:pPr>
      <w:r>
        <w:rPr>
          <w:color w:val="231F20"/>
          <w:w w:val="95"/>
          <w:lang w:eastAsia="zh-CN"/>
        </w:rPr>
        <w:t xml:space="preserve">SOA 组合现在已经完成。它可以部署到集成 WLS。但是，我们还不能发送任何邮件，因为 UMS 用于 </w:t>
      </w:r>
      <w:r>
        <w:rPr>
          <w:color w:val="231F20"/>
          <w:lang w:eastAsia="zh-CN"/>
        </w:rPr>
        <w:t>代表 SOA Suite 发送的电子邮件的电子邮件驱动程序尚未配置邮件服务器详细信息。</w:t>
      </w:r>
    </w:p>
    <w:p w14:paraId="1B05E646" w14:textId="77777777" w:rsidR="00323148" w:rsidRDefault="00323148">
      <w:pPr>
        <w:pStyle w:val="a3"/>
        <w:rPr>
          <w:sz w:val="20"/>
          <w:lang w:eastAsia="zh-CN"/>
        </w:rPr>
      </w:pPr>
    </w:p>
    <w:p w14:paraId="4C5FD2E9" w14:textId="77777777" w:rsidR="00323148" w:rsidRDefault="00000000">
      <w:pPr>
        <w:pStyle w:val="a3"/>
        <w:spacing w:before="3"/>
        <w:rPr>
          <w:sz w:val="14"/>
          <w:lang w:eastAsia="zh-CN"/>
        </w:rPr>
      </w:pPr>
      <w:r>
        <w:pict w14:anchorId="0CBB78CC">
          <v:rect id="_x0000_s2115" style="position:absolute;margin-left:88.2pt;margin-top:10.25pt;width:400pt;height:1pt;z-index:-15539200;mso-wrap-distance-left:0;mso-wrap-distance-right:0;mso-position-horizontal-relative:page" fillcolor="#231f20" stroked="f">
            <w10:wrap type="topAndBottom" anchorx="page"/>
          </v:rect>
        </w:pict>
      </w:r>
      <w:r w:rsidR="002F5E3E">
        <w:rPr>
          <w:noProof/>
        </w:rPr>
        <w:drawing>
          <wp:anchor distT="0" distB="0" distL="0" distR="0" simplePos="0" relativeHeight="371" behindDoc="0" locked="0" layoutInCell="1" allowOverlap="1" wp14:anchorId="0F15EEF9" wp14:editId="577D7729">
            <wp:simplePos x="0" y="0"/>
            <wp:positionH relativeFrom="page">
              <wp:posOffset>1145298</wp:posOffset>
            </wp:positionH>
            <wp:positionV relativeFrom="paragraph">
              <wp:posOffset>285894</wp:posOffset>
            </wp:positionV>
            <wp:extent cx="5029217" cy="1483614"/>
            <wp:effectExtent l="0" t="0" r="0" b="0"/>
            <wp:wrapTopAndBottom/>
            <wp:docPr id="345"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62.jpeg"/>
                    <pic:cNvPicPr/>
                  </pic:nvPicPr>
                  <pic:blipFill>
                    <a:blip r:embed="rId250" cstate="print"/>
                    <a:stretch>
                      <a:fillRect/>
                    </a:stretch>
                  </pic:blipFill>
                  <pic:spPr>
                    <a:xfrm>
                      <a:off x="0" y="0"/>
                      <a:ext cx="5029217" cy="1483614"/>
                    </a:xfrm>
                    <a:prstGeom prst="rect">
                      <a:avLst/>
                    </a:prstGeom>
                  </pic:spPr>
                </pic:pic>
              </a:graphicData>
            </a:graphic>
          </wp:anchor>
        </w:drawing>
      </w:r>
      <w:r>
        <w:pict w14:anchorId="03513C49">
          <v:shape id="_x0000_s2114" style="position:absolute;margin-left:88.2pt;margin-top:149.55pt;width:400pt;height:.1pt;z-index:-15538176;mso-wrap-distance-left:0;mso-wrap-distance-right:0;mso-position-horizontal-relative:page;mso-position-vertical-relative:text" coordorigin="1764,2991" coordsize="8000,0" path="m1764,2991r8000,e" filled="f" strokecolor="#231f20" strokeweight="1pt">
            <v:path arrowok="t"/>
            <w10:wrap type="topAndBottom" anchorx="page"/>
          </v:shape>
        </w:pict>
      </w:r>
    </w:p>
    <w:p w14:paraId="132B196D" w14:textId="77777777" w:rsidR="00323148" w:rsidRDefault="00323148">
      <w:pPr>
        <w:pStyle w:val="a3"/>
        <w:spacing w:before="6"/>
        <w:rPr>
          <w:sz w:val="13"/>
          <w:lang w:eastAsia="zh-CN"/>
        </w:rPr>
      </w:pPr>
    </w:p>
    <w:p w14:paraId="777B29D6" w14:textId="77777777" w:rsidR="00323148" w:rsidRDefault="00323148">
      <w:pPr>
        <w:pStyle w:val="a3"/>
        <w:spacing w:before="10"/>
        <w:rPr>
          <w:sz w:val="10"/>
          <w:lang w:eastAsia="zh-CN"/>
        </w:rPr>
      </w:pPr>
    </w:p>
    <w:p w14:paraId="4B00DC45"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6-3</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将调解器连接到出站</w:t>
      </w:r>
      <w:r>
        <w:rPr>
          <w:rFonts w:ascii="Lucida Sans"/>
          <w:i/>
          <w:color w:val="231F20"/>
          <w:w w:val="90"/>
          <w:sz w:val="19"/>
          <w:lang w:eastAsia="zh-CN"/>
        </w:rPr>
        <w:t xml:space="preserve"> UMS </w:t>
      </w:r>
      <w:r>
        <w:rPr>
          <w:rFonts w:ascii="Lucida Sans"/>
          <w:i/>
          <w:color w:val="231F20"/>
          <w:w w:val="90"/>
          <w:sz w:val="19"/>
          <w:lang w:eastAsia="zh-CN"/>
        </w:rPr>
        <w:t>适配器绑定，并将</w:t>
      </w:r>
    </w:p>
    <w:p w14:paraId="7B0F21B3" w14:textId="77777777" w:rsidR="00323148" w:rsidRDefault="002F5E3E">
      <w:pPr>
        <w:ind w:left="1763"/>
        <w:rPr>
          <w:rFonts w:ascii="Lucida Sans"/>
          <w:i/>
          <w:sz w:val="19"/>
        </w:rPr>
      </w:pPr>
      <w:r>
        <w:rPr>
          <w:rFonts w:ascii="Lucida Sans"/>
          <w:i/>
          <w:color w:val="231F20"/>
          <w:w w:val="90"/>
          <w:sz w:val="19"/>
        </w:rPr>
        <w:t>公开的服务</w:t>
      </w:r>
    </w:p>
    <w:p w14:paraId="0E8CB9AE" w14:textId="77777777" w:rsidR="00323148" w:rsidRDefault="00323148">
      <w:pPr>
        <w:rPr>
          <w:rFonts w:ascii="Lucida Sans"/>
          <w:sz w:val="19"/>
        </w:rPr>
        <w:sectPr w:rsidR="00323148">
          <w:pgSz w:w="10630" w:h="13150"/>
          <w:pgMar w:top="1040" w:right="0" w:bottom="280" w:left="0" w:header="721" w:footer="0" w:gutter="0"/>
          <w:cols w:space="720"/>
        </w:sectPr>
      </w:pPr>
    </w:p>
    <w:p w14:paraId="47BC002F" w14:textId="77777777" w:rsidR="00323148" w:rsidRDefault="00323148">
      <w:pPr>
        <w:pStyle w:val="a3"/>
        <w:spacing w:before="4"/>
        <w:rPr>
          <w:rFonts w:ascii="Lucida Sans"/>
          <w:i/>
          <w:sz w:val="20"/>
        </w:rPr>
      </w:pPr>
    </w:p>
    <w:p w14:paraId="125FD8DA" w14:textId="77777777" w:rsidR="00323148" w:rsidRDefault="002F5E3E">
      <w:pPr>
        <w:pStyle w:val="a3"/>
        <w:ind w:left="1363"/>
        <w:rPr>
          <w:rFonts w:ascii="Lucida Sans"/>
          <w:sz w:val="20"/>
        </w:rPr>
      </w:pPr>
      <w:r>
        <w:rPr>
          <w:rFonts w:ascii="Lucida Sans"/>
          <w:noProof/>
          <w:sz w:val="20"/>
        </w:rPr>
        <w:drawing>
          <wp:inline distT="0" distB="0" distL="0" distR="0" wp14:anchorId="5E826E92" wp14:editId="4CD8BDC5">
            <wp:extent cx="5036553" cy="2200655"/>
            <wp:effectExtent l="0" t="0" r="0" b="0"/>
            <wp:docPr id="347"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63.jpeg"/>
                    <pic:cNvPicPr/>
                  </pic:nvPicPr>
                  <pic:blipFill>
                    <a:blip r:embed="rId251" cstate="print"/>
                    <a:stretch>
                      <a:fillRect/>
                    </a:stretch>
                  </pic:blipFill>
                  <pic:spPr>
                    <a:xfrm>
                      <a:off x="0" y="0"/>
                      <a:ext cx="5036553" cy="2200655"/>
                    </a:xfrm>
                    <a:prstGeom prst="rect">
                      <a:avLst/>
                    </a:prstGeom>
                  </pic:spPr>
                </pic:pic>
              </a:graphicData>
            </a:graphic>
          </wp:inline>
        </w:drawing>
      </w:r>
    </w:p>
    <w:p w14:paraId="020EEB81" w14:textId="77777777" w:rsidR="00323148" w:rsidRDefault="00000000">
      <w:pPr>
        <w:pStyle w:val="a3"/>
        <w:spacing w:before="11"/>
        <w:rPr>
          <w:rFonts w:ascii="Lucida Sans"/>
          <w:i/>
          <w:sz w:val="13"/>
        </w:rPr>
      </w:pPr>
      <w:r>
        <w:pict w14:anchorId="31F4FA2C">
          <v:shape id="_x0000_s2113" style="position:absolute;margin-left:66.2pt;margin-top:10.65pt;width:400pt;height:.1pt;z-index:-15537664;mso-wrap-distance-left:0;mso-wrap-distance-right:0;mso-position-horizontal-relative:page" coordorigin="1324,213" coordsize="8000,0" path="m1324,213r8000,e" filled="f" strokecolor="#231f20" strokeweight="1pt">
            <v:path arrowok="t"/>
            <w10:wrap type="topAndBottom" anchorx="page"/>
          </v:shape>
        </w:pict>
      </w:r>
    </w:p>
    <w:p w14:paraId="116D7235" w14:textId="77777777" w:rsidR="00323148" w:rsidRDefault="002F5E3E">
      <w:pPr>
        <w:spacing w:line="215" w:lineRule="exact"/>
        <w:ind w:left="132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6-4</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使用目标电子邮件地址配置</w:t>
      </w:r>
      <w:r>
        <w:rPr>
          <w:rFonts w:ascii="Lucida Sans"/>
          <w:i/>
          <w:color w:val="231F20"/>
          <w:w w:val="85"/>
          <w:sz w:val="19"/>
          <w:lang w:eastAsia="zh-CN"/>
        </w:rPr>
        <w:t xml:space="preserve"> jca.ums.to </w:t>
      </w:r>
      <w:r>
        <w:rPr>
          <w:rFonts w:ascii="Lucida Sans"/>
          <w:i/>
          <w:color w:val="231F20"/>
          <w:w w:val="85"/>
          <w:sz w:val="19"/>
          <w:lang w:eastAsia="zh-CN"/>
        </w:rPr>
        <w:t>属性。</w:t>
      </w:r>
    </w:p>
    <w:p w14:paraId="2EC31387" w14:textId="77777777" w:rsidR="00323148" w:rsidRDefault="00323148">
      <w:pPr>
        <w:pStyle w:val="a3"/>
        <w:rPr>
          <w:rFonts w:ascii="Lucida Sans"/>
          <w:i/>
          <w:sz w:val="20"/>
          <w:lang w:eastAsia="zh-CN"/>
        </w:rPr>
      </w:pPr>
    </w:p>
    <w:p w14:paraId="0CD0FC56" w14:textId="77777777" w:rsidR="00323148" w:rsidRDefault="00323148">
      <w:pPr>
        <w:pStyle w:val="a3"/>
        <w:spacing w:before="9"/>
        <w:rPr>
          <w:rFonts w:ascii="Lucida Sans"/>
          <w:i/>
          <w:sz w:val="22"/>
          <w:lang w:eastAsia="zh-CN"/>
        </w:rPr>
      </w:pPr>
    </w:p>
    <w:p w14:paraId="486D1DFF" w14:textId="77777777" w:rsidR="00323148" w:rsidRDefault="002F5E3E">
      <w:pPr>
        <w:pStyle w:val="5"/>
        <w:spacing w:before="0"/>
        <w:ind w:left="1323"/>
        <w:rPr>
          <w:lang w:eastAsia="zh-CN"/>
        </w:rPr>
      </w:pPr>
      <w:r>
        <w:rPr>
          <w:color w:val="231F20"/>
          <w:spacing w:val="-1"/>
          <w:w w:val="95"/>
          <w:lang w:eastAsia="zh-CN"/>
        </w:rPr>
        <w:t>配置 UMS 电子邮件驱动程序</w:t>
      </w:r>
    </w:p>
    <w:p w14:paraId="1D24A6AA" w14:textId="77777777" w:rsidR="00323148" w:rsidRDefault="002F5E3E">
      <w:pPr>
        <w:pStyle w:val="a3"/>
        <w:spacing w:before="19" w:line="247" w:lineRule="auto"/>
        <w:ind w:left="1323" w:right="1358"/>
        <w:rPr>
          <w:lang w:eastAsia="zh-CN"/>
        </w:rPr>
      </w:pPr>
      <w:r>
        <w:rPr>
          <w:color w:val="231F20"/>
          <w:w w:val="95"/>
          <w:lang w:eastAsia="zh-CN"/>
        </w:rPr>
        <w:t>出站电子邮件是从邮件服务器发送的，SOA 套件不会自行运行。因此，在域级别，必须将 UMS 电子邮件驱动程序配置为与处理与外部世界实际通信的电子邮件服务器进行出站（和入站（如果需要））交互。此配置是通过 EM FMW 控制完成的。</w:t>
      </w:r>
      <w:r>
        <w:rPr>
          <w:color w:val="231F20"/>
          <w:lang w:eastAsia="zh-CN"/>
        </w:rPr>
        <w:t>该书的网站上提供了说明。</w:t>
      </w:r>
    </w:p>
    <w:p w14:paraId="221A983C" w14:textId="77777777" w:rsidR="00323148" w:rsidRDefault="002F5E3E">
      <w:pPr>
        <w:pStyle w:val="a3"/>
        <w:spacing w:before="4" w:line="247" w:lineRule="auto"/>
        <w:ind w:left="1323" w:right="1252" w:firstLine="319"/>
        <w:rPr>
          <w:lang w:eastAsia="zh-CN"/>
        </w:rPr>
      </w:pPr>
      <w:r>
        <w:rPr>
          <w:color w:val="231F20"/>
          <w:w w:val="95"/>
          <w:lang w:eastAsia="zh-CN"/>
        </w:rPr>
        <w:t xml:space="preserve">在进行即将到来的配置之前，您需要了解邮件服务器的访问详细信息，包括主机和端口，以及 SOA Suite 发送的电子邮件将来自的邮件帐户 </w:t>
      </w:r>
      <w:r>
        <w:rPr>
          <w:color w:val="231F20"/>
          <w:lang w:eastAsia="zh-CN"/>
        </w:rPr>
        <w:t>。</w:t>
      </w:r>
    </w:p>
    <w:p w14:paraId="714EEC6B" w14:textId="77777777" w:rsidR="00323148" w:rsidRDefault="00323148">
      <w:pPr>
        <w:pStyle w:val="a3"/>
        <w:spacing w:before="4"/>
        <w:rPr>
          <w:sz w:val="22"/>
          <w:lang w:eastAsia="zh-CN"/>
        </w:rPr>
      </w:pPr>
    </w:p>
    <w:p w14:paraId="7BD0AEAB" w14:textId="77777777" w:rsidR="00323148" w:rsidRDefault="002F5E3E">
      <w:pPr>
        <w:pStyle w:val="6"/>
        <w:ind w:left="1643"/>
        <w:rPr>
          <w:lang w:eastAsia="zh-CN"/>
        </w:rPr>
      </w:pPr>
      <w:r>
        <w:rPr>
          <w:noProof/>
        </w:rPr>
        <w:drawing>
          <wp:anchor distT="0" distB="0" distL="0" distR="0" simplePos="0" relativeHeight="15920128" behindDoc="0" locked="0" layoutInCell="1" allowOverlap="1" wp14:anchorId="1E2E2807" wp14:editId="6BC2574D">
            <wp:simplePos x="0" y="0"/>
            <wp:positionH relativeFrom="page">
              <wp:posOffset>357885</wp:posOffset>
            </wp:positionH>
            <wp:positionV relativeFrom="paragraph">
              <wp:posOffset>25792</wp:posOffset>
            </wp:positionV>
            <wp:extent cx="607504" cy="355498"/>
            <wp:effectExtent l="0" t="0" r="0" b="0"/>
            <wp:wrapNone/>
            <wp:docPr id="34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2.png"/>
                    <pic:cNvPicPr/>
                  </pic:nvPicPr>
                  <pic:blipFill>
                    <a:blip r:embed="rId21" cstate="print"/>
                    <a:stretch>
                      <a:fillRect/>
                    </a:stretch>
                  </pic:blipFill>
                  <pic:spPr>
                    <a:xfrm>
                      <a:off x="0" y="0"/>
                      <a:ext cx="607504" cy="355498"/>
                    </a:xfrm>
                    <a:prstGeom prst="rect">
                      <a:avLst/>
                    </a:prstGeom>
                  </pic:spPr>
                </pic:pic>
              </a:graphicData>
            </a:graphic>
          </wp:anchor>
        </w:drawing>
      </w:r>
      <w:r>
        <w:rPr>
          <w:color w:val="231F20"/>
          <w:w w:val="95"/>
          <w:lang w:eastAsia="zh-CN"/>
        </w:rPr>
        <w:t>注意</w:t>
      </w:r>
    </w:p>
    <w:p w14:paraId="0FC9C23F" w14:textId="77777777" w:rsidR="00323148" w:rsidRDefault="002F5E3E">
      <w:pPr>
        <w:spacing w:before="1" w:line="244" w:lineRule="auto"/>
        <w:ind w:left="1643" w:right="3509"/>
        <w:rPr>
          <w:rFonts w:ascii="Lucida Sans"/>
          <w:i/>
          <w:sz w:val="19"/>
          <w:lang w:eastAsia="zh-CN"/>
        </w:rPr>
      </w:pPr>
      <w:r>
        <w:rPr>
          <w:rFonts w:ascii="Lucida Sans"/>
          <w:i/>
          <w:color w:val="231F20"/>
          <w:w w:val="85"/>
          <w:sz w:val="19"/>
          <w:lang w:eastAsia="zh-CN"/>
        </w:rPr>
        <w:t>对于入站电子邮件，您必须配置用于收集传入邮件的邮件帐户。第</w:t>
      </w:r>
      <w:r>
        <w:rPr>
          <w:rFonts w:ascii="Lucida Sans"/>
          <w:i/>
          <w:color w:val="231F20"/>
          <w:sz w:val="19"/>
          <w:lang w:eastAsia="zh-CN"/>
        </w:rPr>
        <w:t>13</w:t>
      </w:r>
      <w:r>
        <w:rPr>
          <w:rFonts w:ascii="Lucida Sans"/>
          <w:i/>
          <w:color w:val="231F20"/>
          <w:sz w:val="19"/>
          <w:lang w:eastAsia="zh-CN"/>
        </w:rPr>
        <w:t>章对此进行了讨论。</w:t>
      </w:r>
    </w:p>
    <w:p w14:paraId="4A2DA28F" w14:textId="77777777" w:rsidR="00323148" w:rsidRDefault="00323148">
      <w:pPr>
        <w:pStyle w:val="a3"/>
        <w:spacing w:before="5"/>
        <w:rPr>
          <w:rFonts w:ascii="Lucida Sans"/>
          <w:i/>
          <w:sz w:val="22"/>
          <w:lang w:eastAsia="zh-CN"/>
        </w:rPr>
      </w:pPr>
    </w:p>
    <w:p w14:paraId="53C22037" w14:textId="77777777" w:rsidR="00323148" w:rsidRDefault="002F5E3E">
      <w:pPr>
        <w:pStyle w:val="a3"/>
        <w:spacing w:line="247" w:lineRule="auto"/>
        <w:ind w:left="1323" w:right="1656" w:firstLine="319"/>
        <w:jc w:val="both"/>
        <w:rPr>
          <w:lang w:eastAsia="zh-CN"/>
        </w:rPr>
      </w:pPr>
      <w:r>
        <w:rPr>
          <w:color w:val="231F20"/>
          <w:w w:val="95"/>
          <w:lang w:eastAsia="zh-CN"/>
        </w:rPr>
        <w:t xml:space="preserve">应用电子邮件驱动程序属性的所有设置。这将使 SOA 套件能够正确处理来自 UMS 适配器绑定（例如我们将要创建的绑定）的出站电子邮件交互 </w:t>
      </w:r>
      <w:r>
        <w:rPr>
          <w:color w:val="231F20"/>
          <w:lang w:eastAsia="zh-CN"/>
        </w:rPr>
        <w:t>。</w:t>
      </w:r>
    </w:p>
    <w:p w14:paraId="595AB6C5" w14:textId="77777777" w:rsidR="00323148" w:rsidRDefault="00323148">
      <w:pPr>
        <w:pStyle w:val="a3"/>
        <w:spacing w:before="5"/>
        <w:rPr>
          <w:sz w:val="22"/>
          <w:lang w:eastAsia="zh-CN"/>
        </w:rPr>
      </w:pPr>
    </w:p>
    <w:p w14:paraId="082286C6" w14:textId="77777777" w:rsidR="00323148" w:rsidRDefault="002F5E3E">
      <w:pPr>
        <w:pStyle w:val="6"/>
        <w:ind w:left="1626"/>
        <w:rPr>
          <w:lang w:eastAsia="zh-CN"/>
        </w:rPr>
      </w:pPr>
      <w:r>
        <w:rPr>
          <w:noProof/>
        </w:rPr>
        <w:drawing>
          <wp:anchor distT="0" distB="0" distL="0" distR="0" simplePos="0" relativeHeight="15920640" behindDoc="0" locked="0" layoutInCell="1" allowOverlap="1" wp14:anchorId="199C1F1C" wp14:editId="15622BA6">
            <wp:simplePos x="0" y="0"/>
            <wp:positionH relativeFrom="page">
              <wp:posOffset>357885</wp:posOffset>
            </wp:positionH>
            <wp:positionV relativeFrom="paragraph">
              <wp:posOffset>25887</wp:posOffset>
            </wp:positionV>
            <wp:extent cx="607504" cy="355498"/>
            <wp:effectExtent l="0" t="0" r="0" b="0"/>
            <wp:wrapNone/>
            <wp:docPr id="35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2.png"/>
                    <pic:cNvPicPr/>
                  </pic:nvPicPr>
                  <pic:blipFill>
                    <a:blip r:embed="rId21" cstate="print"/>
                    <a:stretch>
                      <a:fillRect/>
                    </a:stretch>
                  </pic:blipFill>
                  <pic:spPr>
                    <a:xfrm>
                      <a:off x="0" y="0"/>
                      <a:ext cx="607504" cy="355498"/>
                    </a:xfrm>
                    <a:prstGeom prst="rect">
                      <a:avLst/>
                    </a:prstGeom>
                  </pic:spPr>
                </pic:pic>
              </a:graphicData>
            </a:graphic>
          </wp:anchor>
        </w:drawing>
      </w:r>
      <w:r>
        <w:rPr>
          <w:color w:val="231F20"/>
          <w:w w:val="95"/>
          <w:lang w:eastAsia="zh-CN"/>
        </w:rPr>
        <w:t>提示</w:t>
      </w:r>
    </w:p>
    <w:p w14:paraId="2F99204A" w14:textId="77777777" w:rsidR="00323148" w:rsidRDefault="002F5E3E">
      <w:pPr>
        <w:spacing w:line="244" w:lineRule="auto"/>
        <w:ind w:left="1643" w:right="3483"/>
        <w:rPr>
          <w:rFonts w:ascii="Lucida Sans"/>
          <w:i/>
          <w:sz w:val="19"/>
          <w:lang w:eastAsia="zh-CN"/>
        </w:rPr>
      </w:pPr>
      <w:r>
        <w:rPr>
          <w:rFonts w:ascii="Lucida Sans"/>
          <w:i/>
          <w:color w:val="231F20"/>
          <w:w w:val="85"/>
          <w:sz w:val="19"/>
          <w:lang w:eastAsia="zh-CN"/>
        </w:rPr>
        <w:t>在第</w:t>
      </w:r>
      <w:r>
        <w:rPr>
          <w:rFonts w:ascii="Lucida Sans"/>
          <w:i/>
          <w:color w:val="231F20"/>
          <w:w w:val="85"/>
          <w:sz w:val="19"/>
          <w:lang w:eastAsia="zh-CN"/>
        </w:rPr>
        <w:t xml:space="preserve"> 17 </w:t>
      </w:r>
      <w:r>
        <w:rPr>
          <w:rFonts w:ascii="Lucida Sans"/>
          <w:i/>
          <w:color w:val="231F20"/>
          <w:w w:val="85"/>
          <w:sz w:val="19"/>
          <w:lang w:eastAsia="zh-CN"/>
        </w:rPr>
        <w:t>章中，介绍了人工任务。有关</w:t>
      </w:r>
      <w:r>
        <w:rPr>
          <w:rFonts w:ascii="Lucida Sans"/>
          <w:i/>
          <w:color w:val="231F20"/>
          <w:w w:val="90"/>
          <w:sz w:val="19"/>
          <w:lang w:eastAsia="zh-CN"/>
        </w:rPr>
        <w:t>这些任务的通信通常使用</w:t>
      </w:r>
      <w:r>
        <w:rPr>
          <w:rFonts w:ascii="Lucida Sans"/>
          <w:i/>
          <w:color w:val="231F20"/>
          <w:w w:val="90"/>
          <w:sz w:val="19"/>
          <w:lang w:eastAsia="zh-CN"/>
        </w:rPr>
        <w:t xml:space="preserve"> UMS </w:t>
      </w:r>
      <w:r>
        <w:rPr>
          <w:rFonts w:ascii="Lucida Sans"/>
          <w:i/>
          <w:color w:val="231F20"/>
          <w:w w:val="90"/>
          <w:sz w:val="19"/>
          <w:lang w:eastAsia="zh-CN"/>
        </w:rPr>
        <w:t>适配器利用的同一用户消息服务完成</w:t>
      </w:r>
      <w:r>
        <w:rPr>
          <w:rFonts w:ascii="Lucida Sans"/>
          <w:i/>
          <w:color w:val="231F20"/>
          <w:w w:val="85"/>
          <w:sz w:val="19"/>
          <w:lang w:eastAsia="zh-CN"/>
        </w:rPr>
        <w:t>。为通知我们的用户分配给他们的任务而发送的邮件通过根据</w:t>
      </w:r>
      <w:r>
        <w:rPr>
          <w:rFonts w:ascii="Lucida Sans"/>
          <w:i/>
          <w:color w:val="231F20"/>
          <w:w w:val="95"/>
          <w:sz w:val="19"/>
          <w:lang w:eastAsia="zh-CN"/>
        </w:rPr>
        <w:t>在线说明配置的邮件服务器发送。</w:t>
      </w:r>
    </w:p>
    <w:p w14:paraId="20787FDD" w14:textId="77777777" w:rsidR="00323148" w:rsidRDefault="00323148">
      <w:pPr>
        <w:spacing w:line="244" w:lineRule="auto"/>
        <w:rPr>
          <w:rFonts w:ascii="Lucida Sans"/>
          <w:sz w:val="19"/>
          <w:lang w:eastAsia="zh-CN"/>
        </w:rPr>
        <w:sectPr w:rsidR="00323148">
          <w:headerReference w:type="even" r:id="rId252"/>
          <w:headerReference w:type="default" r:id="rId253"/>
          <w:pgSz w:w="10630" w:h="13150"/>
          <w:pgMar w:top="1460" w:right="0" w:bottom="280" w:left="0" w:header="667" w:footer="0" w:gutter="0"/>
          <w:pgNumType w:start="202"/>
          <w:cols w:space="720"/>
        </w:sectPr>
      </w:pPr>
    </w:p>
    <w:p w14:paraId="49CE17FA" w14:textId="77777777" w:rsidR="00323148" w:rsidRDefault="00323148">
      <w:pPr>
        <w:pStyle w:val="a3"/>
        <w:spacing w:before="8"/>
        <w:rPr>
          <w:rFonts w:ascii="Lucida Sans"/>
          <w:i/>
          <w:sz w:val="18"/>
          <w:lang w:eastAsia="zh-CN"/>
        </w:rPr>
      </w:pPr>
    </w:p>
    <w:p w14:paraId="027AB1BC" w14:textId="77777777" w:rsidR="00323148" w:rsidRDefault="002F5E3E">
      <w:pPr>
        <w:pStyle w:val="a3"/>
        <w:ind w:left="1803"/>
        <w:rPr>
          <w:rFonts w:ascii="Lucida Sans"/>
          <w:sz w:val="20"/>
        </w:rPr>
      </w:pPr>
      <w:r>
        <w:rPr>
          <w:rFonts w:ascii="Lucida Sans"/>
          <w:noProof/>
          <w:sz w:val="20"/>
        </w:rPr>
        <w:drawing>
          <wp:inline distT="0" distB="0" distL="0" distR="0" wp14:anchorId="723134CD" wp14:editId="64C390D6">
            <wp:extent cx="5068485" cy="566927"/>
            <wp:effectExtent l="0" t="0" r="0" b="0"/>
            <wp:docPr id="353"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64.jpeg"/>
                    <pic:cNvPicPr/>
                  </pic:nvPicPr>
                  <pic:blipFill>
                    <a:blip r:embed="rId254" cstate="print"/>
                    <a:stretch>
                      <a:fillRect/>
                    </a:stretch>
                  </pic:blipFill>
                  <pic:spPr>
                    <a:xfrm>
                      <a:off x="0" y="0"/>
                      <a:ext cx="5068485" cy="566927"/>
                    </a:xfrm>
                    <a:prstGeom prst="rect">
                      <a:avLst/>
                    </a:prstGeom>
                  </pic:spPr>
                </pic:pic>
              </a:graphicData>
            </a:graphic>
          </wp:inline>
        </w:drawing>
      </w:r>
    </w:p>
    <w:p w14:paraId="38011997" w14:textId="77777777" w:rsidR="00323148" w:rsidRDefault="00000000">
      <w:pPr>
        <w:pStyle w:val="a3"/>
        <w:spacing w:before="4"/>
        <w:rPr>
          <w:rFonts w:ascii="Lucida Sans"/>
          <w:i/>
          <w:sz w:val="14"/>
        </w:rPr>
      </w:pPr>
      <w:r>
        <w:pict w14:anchorId="3D983F07">
          <v:shape id="_x0000_s2112" style="position:absolute;margin-left:88.2pt;margin-top:10.9pt;width:400pt;height:.1pt;z-index:-15536128;mso-wrap-distance-left:0;mso-wrap-distance-right:0;mso-position-horizontal-relative:page" coordorigin="1764,218" coordsize="8000,0" path="m1764,218r8000,e" filled="f" strokecolor="#231f20" strokeweight="1pt">
            <v:path arrowok="t"/>
            <w10:wrap type="topAndBottom" anchorx="page"/>
          </v:shape>
        </w:pict>
      </w:r>
    </w:p>
    <w:p w14:paraId="1D3F9AB7" w14:textId="77777777" w:rsidR="00323148" w:rsidRDefault="002F5E3E">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6-5</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 xml:space="preserve">FlightUpdateNotificationService </w:t>
      </w:r>
      <w:r>
        <w:rPr>
          <w:rFonts w:ascii="Lucida Sans"/>
          <w:i/>
          <w:color w:val="231F20"/>
          <w:w w:val="90"/>
          <w:sz w:val="19"/>
        </w:rPr>
        <w:t>发送的电子邮件</w:t>
      </w:r>
    </w:p>
    <w:p w14:paraId="2C1F1554" w14:textId="77777777" w:rsidR="00323148" w:rsidRDefault="00323148">
      <w:pPr>
        <w:pStyle w:val="a3"/>
        <w:spacing w:before="10"/>
        <w:rPr>
          <w:rFonts w:ascii="Lucida Sans"/>
          <w:i/>
        </w:rPr>
      </w:pPr>
    </w:p>
    <w:p w14:paraId="3F820FDB" w14:textId="77777777" w:rsidR="00323148" w:rsidRDefault="002F5E3E">
      <w:pPr>
        <w:pStyle w:val="5"/>
      </w:pPr>
      <w:r>
        <w:rPr>
          <w:color w:val="231F20"/>
          <w:w w:val="90"/>
        </w:rPr>
        <w:t>测试 FlightUpdateNotificationService 的电子邮件发送功能</w:t>
      </w:r>
    </w:p>
    <w:p w14:paraId="7BA72450" w14:textId="77777777" w:rsidR="00323148" w:rsidRDefault="002F5E3E">
      <w:pPr>
        <w:pStyle w:val="a3"/>
        <w:spacing w:before="14" w:line="247" w:lineRule="auto"/>
        <w:ind w:left="1763" w:right="872"/>
      </w:pPr>
      <w:r>
        <w:rPr>
          <w:color w:val="231F20"/>
          <w:w w:val="90"/>
        </w:rPr>
        <w:t xml:space="preserve">在部署 </w:t>
      </w:r>
      <w:r>
        <w:rPr>
          <w:rFonts w:ascii="Lucida Sans"/>
          <w:i/>
          <w:color w:val="231F20"/>
          <w:w w:val="90"/>
        </w:rPr>
        <w:t xml:space="preserve">FlightUpdateNotificationService </w:t>
      </w:r>
      <w:r>
        <w:rPr>
          <w:color w:val="231F20"/>
          <w:w w:val="90"/>
        </w:rPr>
        <w:t xml:space="preserve">组合并配置电子邮件驱动程序后， </w:t>
      </w:r>
      <w:r>
        <w:rPr>
          <w:color w:val="231F20"/>
          <w:w w:val="95"/>
        </w:rPr>
        <w:t xml:space="preserve">现在是时候尝试将航班状态更新转换为发送到指定电子邮件地址的通知 </w:t>
      </w:r>
      <w:r>
        <w:rPr>
          <w:color w:val="231F20"/>
        </w:rPr>
        <w:t>了。</w:t>
      </w:r>
    </w:p>
    <w:p w14:paraId="56291682" w14:textId="77777777" w:rsidR="00323148" w:rsidRDefault="002F5E3E">
      <w:pPr>
        <w:pStyle w:val="a3"/>
        <w:spacing w:line="247" w:lineRule="auto"/>
        <w:ind w:left="1763" w:right="1362" w:firstLine="319"/>
      </w:pPr>
      <w:r>
        <w:rPr>
          <w:color w:val="231F20"/>
          <w:w w:val="90"/>
        </w:rPr>
        <w:t>向 FlightUpdateNotificationService</w:t>
      </w:r>
      <w:r>
        <w:rPr>
          <w:rFonts w:ascii="Lucida Sans"/>
          <w:i/>
          <w:color w:val="231F20"/>
          <w:w w:val="90"/>
        </w:rPr>
        <w:t xml:space="preserve"> </w:t>
      </w:r>
      <w:r>
        <w:rPr>
          <w:rFonts w:ascii="Lucida Sans"/>
          <w:i/>
          <w:color w:val="231F20"/>
          <w:w w:val="90"/>
        </w:rPr>
        <w:t>发送请求消息，</w:t>
      </w:r>
      <w:r>
        <w:rPr>
          <w:color w:val="231F20"/>
          <w:w w:val="90"/>
        </w:rPr>
        <w:t>查看它是否处理</w:t>
      </w:r>
      <w:r>
        <w:rPr>
          <w:color w:val="231F20"/>
          <w:w w:val="95"/>
        </w:rPr>
        <w:t>成功，然后等待电子邮件到达，如图 6-5 所示。</w:t>
      </w:r>
    </w:p>
    <w:p w14:paraId="01516667" w14:textId="77777777" w:rsidR="00323148" w:rsidRDefault="002F5E3E">
      <w:pPr>
        <w:pStyle w:val="4"/>
        <w:spacing w:before="180"/>
        <w:rPr>
          <w:lang w:eastAsia="zh-CN"/>
        </w:rPr>
      </w:pPr>
      <w:r>
        <w:rPr>
          <w:color w:val="231F20"/>
          <w:w w:val="90"/>
          <w:lang w:eastAsia="zh-CN"/>
        </w:rPr>
        <w:t>通过即时消息添加航班更新</w:t>
      </w:r>
    </w:p>
    <w:p w14:paraId="2AD2237C" w14:textId="77777777" w:rsidR="00323148" w:rsidRDefault="002F5E3E">
      <w:pPr>
        <w:pStyle w:val="a3"/>
        <w:spacing w:before="20" w:line="247" w:lineRule="auto"/>
        <w:ind w:left="1763" w:right="872"/>
        <w:rPr>
          <w:lang w:eastAsia="zh-CN"/>
        </w:rPr>
      </w:pPr>
      <w:r>
        <w:rPr>
          <w:color w:val="231F20"/>
          <w:w w:val="90"/>
          <w:lang w:eastAsia="zh-CN"/>
        </w:rPr>
        <w:t xml:space="preserve">并非所有感兴趣的人都喜欢电子邮件作为他们（唯一的）通知渠道。因此，我们将扩展 </w:t>
      </w:r>
      <w:r>
        <w:rPr>
          <w:rFonts w:ascii="Lucida Sans"/>
          <w:i/>
          <w:color w:val="231F20"/>
          <w:w w:val="90"/>
          <w:lang w:eastAsia="zh-CN"/>
        </w:rPr>
        <w:t>FlightUpdateNotificationService</w:t>
      </w:r>
      <w:r>
        <w:rPr>
          <w:color w:val="231F20"/>
          <w:w w:val="90"/>
          <w:lang w:eastAsia="zh-CN"/>
        </w:rPr>
        <w:t>，支持使用聊天对话推送消息的 IM 通道</w:t>
      </w:r>
      <w:r>
        <w:rPr>
          <w:color w:val="231F20"/>
          <w:spacing w:val="-1"/>
          <w:w w:val="95"/>
          <w:lang w:eastAsia="zh-CN"/>
        </w:rPr>
        <w:t>。UMS 适配器也支持 IM。这意味着，为了支持此通道，我们可以使用第二个出站 UMS 适配器绑定。SOA 组合的服务接口不会更改。但是，必须扩展调解器，以同时满足新通道以及新 UMS 适配器绑定所需的消息格式。</w:t>
      </w:r>
    </w:p>
    <w:p w14:paraId="5AA80A03" w14:textId="77777777" w:rsidR="00323148" w:rsidRDefault="002F5E3E">
      <w:pPr>
        <w:pStyle w:val="5"/>
        <w:spacing w:before="165"/>
        <w:rPr>
          <w:lang w:eastAsia="zh-CN"/>
        </w:rPr>
      </w:pPr>
      <w:r>
        <w:rPr>
          <w:color w:val="231F20"/>
          <w:w w:val="95"/>
          <w:lang w:eastAsia="zh-CN"/>
        </w:rPr>
        <w:t>配置用于即时消息的 UMS 驱动程序</w:t>
      </w:r>
    </w:p>
    <w:p w14:paraId="7B9502BE" w14:textId="77777777" w:rsidR="00323148" w:rsidRDefault="002F5E3E">
      <w:pPr>
        <w:pStyle w:val="a3"/>
        <w:spacing w:before="19" w:line="247" w:lineRule="auto"/>
        <w:ind w:left="1763" w:right="861"/>
      </w:pPr>
      <w:r>
        <w:rPr>
          <w:color w:val="231F20"/>
          <w:w w:val="95"/>
          <w:lang w:eastAsia="zh-CN"/>
        </w:rPr>
        <w:t xml:space="preserve">与为电子邮件配置 UMS 驱动程序的方式大致相同，我们还应该为实例消息传递配置驱动程序。要在 UMS 中使用 XMPP 驱动程序，您必须有权访问 Jabber/  XMPP </w:t>
      </w:r>
      <w:r>
        <w:rPr>
          <w:color w:val="231F20"/>
          <w:spacing w:val="-3"/>
          <w:lang w:eastAsia="zh-CN"/>
        </w:rPr>
        <w:t>服务器和用于登录的 UMS XMPP 驱动程序实例的 XMPP 帐户。</w:t>
      </w:r>
      <w:r>
        <w:rPr>
          <w:color w:val="231F20"/>
          <w:w w:val="95"/>
          <w:lang w:eastAsia="zh-CN"/>
        </w:rPr>
        <w:t>从 SOA 套件中的任何 SOA 组合发送的所有即时消息都将从单个 UMS 驱动程序配置发送。我们需要指定 XMPP 服务器和端口以及该服务器上的用户名和密码。</w:t>
      </w:r>
      <w:r>
        <w:rPr>
          <w:color w:val="231F20"/>
          <w:w w:val="95"/>
        </w:rPr>
        <w:t>注意：如果Jabber ID的域名与Jabber/XMPP服务器主机名不同（例如，saibotInfoDesk或saibotInfoDesk@jabber.lexville），您可以输入完整的Jabber ID。</w:t>
      </w:r>
    </w:p>
    <w:p w14:paraId="1E973FE4" w14:textId="77777777" w:rsidR="00323148" w:rsidRDefault="002F5E3E">
      <w:pPr>
        <w:pStyle w:val="a3"/>
        <w:spacing w:before="5" w:line="247" w:lineRule="auto"/>
        <w:ind w:left="1763" w:right="1252"/>
        <w:rPr>
          <w:lang w:eastAsia="zh-CN"/>
        </w:rPr>
      </w:pPr>
      <w:r>
        <w:rPr>
          <w:color w:val="231F20"/>
          <w:w w:val="95"/>
          <w:lang w:eastAsia="zh-CN"/>
        </w:rPr>
        <w:t>有关如何配置 UMS XMPP 驱动程序的说明，请参阅本书的网站，包括有关如何在 XMPP 服务器上创建聊天帐户以及使用哪些客户端工具的建议。</w:t>
      </w:r>
    </w:p>
    <w:p w14:paraId="2B7AD3E3" w14:textId="77777777" w:rsidR="00323148" w:rsidRDefault="002F5E3E">
      <w:pPr>
        <w:pStyle w:val="5"/>
        <w:spacing w:before="168"/>
        <w:rPr>
          <w:lang w:eastAsia="zh-CN"/>
        </w:rPr>
      </w:pPr>
      <w:r>
        <w:rPr>
          <w:color w:val="231F20"/>
          <w:w w:val="90"/>
          <w:lang w:eastAsia="zh-CN"/>
        </w:rPr>
        <w:t>为聊天添加出站 UMS 适配器绑定</w:t>
      </w:r>
    </w:p>
    <w:p w14:paraId="221F7EF0" w14:textId="77777777" w:rsidR="00323148" w:rsidRDefault="002F5E3E">
      <w:pPr>
        <w:pStyle w:val="a3"/>
        <w:spacing w:before="19" w:line="247" w:lineRule="auto"/>
        <w:ind w:left="1763" w:right="1046"/>
        <w:rPr>
          <w:lang w:eastAsia="zh-CN"/>
        </w:rPr>
      </w:pPr>
      <w:r>
        <w:rPr>
          <w:color w:val="231F20"/>
          <w:w w:val="95"/>
          <w:lang w:eastAsia="zh-CN"/>
        </w:rPr>
        <w:t xml:space="preserve">打开 SOA 组合编辑器。再次将 UMS 适配器拖动到外部参照 </w:t>
      </w:r>
      <w:r>
        <w:rPr>
          <w:color w:val="231F20"/>
          <w:w w:val="90"/>
          <w:lang w:eastAsia="zh-CN"/>
        </w:rPr>
        <w:t xml:space="preserve">泳道。将名称设置为 </w:t>
      </w:r>
      <w:r>
        <w:rPr>
          <w:rFonts w:ascii="Lucida Sans"/>
          <w:i/>
          <w:color w:val="231F20"/>
          <w:w w:val="90"/>
          <w:lang w:eastAsia="zh-CN"/>
        </w:rPr>
        <w:t>ChatClient</w:t>
      </w:r>
      <w:r>
        <w:rPr>
          <w:color w:val="231F20"/>
          <w:w w:val="90"/>
          <w:lang w:eastAsia="zh-CN"/>
        </w:rPr>
        <w:t xml:space="preserve">。按“下一步”。接受缺省的 JNDI 名称。按“下一步”。 </w:t>
      </w:r>
      <w:r>
        <w:rPr>
          <w:color w:val="231F20"/>
          <w:w w:val="95"/>
          <w:lang w:eastAsia="zh-CN"/>
        </w:rPr>
        <w:t xml:space="preserve">接受“操作类型”和“操作名称”的默认值。按“下一步”。在“出站通知详细信息”选项卡（图 6-6）中，将“通知类型”设置为“即时消息 （IM）”。现在只能设置一个属性：To 属性，该属性指定 </w:t>
      </w:r>
      <w:r>
        <w:rPr>
          <w:color w:val="231F20"/>
          <w:w w:val="90"/>
          <w:lang w:eastAsia="zh-CN"/>
        </w:rPr>
        <w:t xml:space="preserve">要将消息发送到的 IM 终结点。我们将在运行时设置此目标。因此，最好提供 </w:t>
      </w:r>
      <w:r>
        <w:rPr>
          <w:color w:val="231F20"/>
          <w:spacing w:val="-1"/>
          <w:w w:val="95"/>
          <w:lang w:eastAsia="zh-CN"/>
        </w:rPr>
        <w:t>虚拟值。然后按下一步。指定消息为字符串，按“下一步”，然后按“完成”。</w:t>
      </w:r>
    </w:p>
    <w:p w14:paraId="2D557E00" w14:textId="77777777" w:rsidR="00323148" w:rsidRDefault="002F5E3E">
      <w:pPr>
        <w:pStyle w:val="5"/>
        <w:spacing w:before="166"/>
      </w:pPr>
      <w:r>
        <w:rPr>
          <w:color w:val="231F20"/>
          <w:w w:val="90"/>
        </w:rPr>
        <w:t>在 MachineToHumanMediator 中配置基于内容的路由</w:t>
      </w:r>
    </w:p>
    <w:p w14:paraId="43CFA469" w14:textId="77777777" w:rsidR="00323148" w:rsidRDefault="002F5E3E">
      <w:pPr>
        <w:pStyle w:val="a3"/>
        <w:spacing w:before="19" w:line="244" w:lineRule="auto"/>
        <w:ind w:left="1763" w:right="1252"/>
      </w:pPr>
      <w:r>
        <w:rPr>
          <w:color w:val="231F20"/>
          <w:w w:val="95"/>
        </w:rPr>
        <w:t xml:space="preserve">中介处理的某些请求消息必须路由到新的 </w:t>
      </w:r>
      <w:r>
        <w:rPr>
          <w:color w:val="231F20"/>
          <w:w w:val="90"/>
        </w:rPr>
        <w:t xml:space="preserve">ChatClient，因为它们发往 </w:t>
      </w:r>
      <w:r>
        <w:rPr>
          <w:rFonts w:ascii="Lucida Sans"/>
          <w:i/>
          <w:color w:val="231F20"/>
          <w:w w:val="90"/>
        </w:rPr>
        <w:t xml:space="preserve">IM </w:t>
      </w:r>
      <w:r>
        <w:rPr>
          <w:color w:val="231F20"/>
          <w:w w:val="90"/>
        </w:rPr>
        <w:t xml:space="preserve">通道。因此，将调解器连接到 </w:t>
      </w:r>
      <w:r>
        <w:rPr>
          <w:color w:val="231F20"/>
        </w:rPr>
        <w:t>ChatClient UMS 适配器绑定。</w:t>
      </w:r>
    </w:p>
    <w:p w14:paraId="0FE324E4" w14:textId="77777777" w:rsidR="00323148" w:rsidRDefault="00323148">
      <w:pPr>
        <w:spacing w:line="244" w:lineRule="auto"/>
        <w:sectPr w:rsidR="00323148">
          <w:pgSz w:w="10630" w:h="13150"/>
          <w:pgMar w:top="1460" w:right="0" w:bottom="280" w:left="0" w:header="721" w:footer="0" w:gutter="0"/>
          <w:cols w:space="720"/>
        </w:sectPr>
      </w:pPr>
    </w:p>
    <w:p w14:paraId="180B0304" w14:textId="77777777" w:rsidR="00323148" w:rsidRDefault="00323148">
      <w:pPr>
        <w:pStyle w:val="a3"/>
        <w:rPr>
          <w:sz w:val="20"/>
        </w:rPr>
      </w:pPr>
    </w:p>
    <w:p w14:paraId="797F6F2A" w14:textId="77777777" w:rsidR="00323148" w:rsidRDefault="002F5E3E">
      <w:pPr>
        <w:pStyle w:val="a3"/>
        <w:ind w:left="1713"/>
        <w:rPr>
          <w:sz w:val="20"/>
        </w:rPr>
      </w:pPr>
      <w:r>
        <w:rPr>
          <w:noProof/>
          <w:sz w:val="20"/>
        </w:rPr>
        <w:drawing>
          <wp:inline distT="0" distB="0" distL="0" distR="0" wp14:anchorId="14B6CEDB" wp14:editId="442A5CD5">
            <wp:extent cx="4585067" cy="1755648"/>
            <wp:effectExtent l="0" t="0" r="0" b="0"/>
            <wp:docPr id="355"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65.jpeg"/>
                    <pic:cNvPicPr/>
                  </pic:nvPicPr>
                  <pic:blipFill>
                    <a:blip r:embed="rId255" cstate="print"/>
                    <a:stretch>
                      <a:fillRect/>
                    </a:stretch>
                  </pic:blipFill>
                  <pic:spPr>
                    <a:xfrm>
                      <a:off x="0" y="0"/>
                      <a:ext cx="4585067" cy="1755648"/>
                    </a:xfrm>
                    <a:prstGeom prst="rect">
                      <a:avLst/>
                    </a:prstGeom>
                  </pic:spPr>
                </pic:pic>
              </a:graphicData>
            </a:graphic>
          </wp:inline>
        </w:drawing>
      </w:r>
    </w:p>
    <w:p w14:paraId="28D89FBC" w14:textId="77777777" w:rsidR="00323148" w:rsidRDefault="00000000">
      <w:pPr>
        <w:pStyle w:val="a3"/>
        <w:spacing w:before="4"/>
        <w:rPr>
          <w:sz w:val="13"/>
        </w:rPr>
      </w:pPr>
      <w:r>
        <w:pict w14:anchorId="283836D7">
          <v:shape id="_x0000_s2111" style="position:absolute;margin-left:65.7pt;margin-top:10.2pt;width:400pt;height:.1pt;z-index:-15535616;mso-wrap-distance-left:0;mso-wrap-distance-right:0;mso-position-horizontal-relative:page" coordorigin="1314,204" coordsize="8000,0" path="m1314,204r8000,e" filled="f" strokecolor="#231f20" strokeweight="1pt">
            <v:path arrowok="t"/>
            <w10:wrap type="topAndBottom" anchorx="page"/>
          </v:shape>
        </w:pict>
      </w:r>
    </w:p>
    <w:p w14:paraId="1974C458" w14:textId="77777777" w:rsidR="00323148" w:rsidRDefault="002F5E3E">
      <w:pPr>
        <w:spacing w:line="215" w:lineRule="exact"/>
        <w:ind w:left="131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6-6</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用于实例消息传递的出站</w:t>
      </w:r>
      <w:r>
        <w:rPr>
          <w:rFonts w:ascii="Lucida Sans"/>
          <w:i/>
          <w:color w:val="231F20"/>
          <w:w w:val="90"/>
          <w:sz w:val="19"/>
          <w:lang w:eastAsia="zh-CN"/>
        </w:rPr>
        <w:t xml:space="preserve"> UMS </w:t>
      </w:r>
      <w:r>
        <w:rPr>
          <w:rFonts w:ascii="Lucida Sans"/>
          <w:i/>
          <w:color w:val="231F20"/>
          <w:w w:val="90"/>
          <w:sz w:val="19"/>
          <w:lang w:eastAsia="zh-CN"/>
        </w:rPr>
        <w:t>适配器的配置</w:t>
      </w:r>
    </w:p>
    <w:p w14:paraId="2F9D1DAA" w14:textId="77777777" w:rsidR="00323148" w:rsidRDefault="00323148">
      <w:pPr>
        <w:pStyle w:val="a3"/>
        <w:rPr>
          <w:rFonts w:ascii="Lucida Sans"/>
          <w:i/>
          <w:sz w:val="20"/>
          <w:lang w:eastAsia="zh-CN"/>
        </w:rPr>
      </w:pPr>
    </w:p>
    <w:p w14:paraId="3987D75A" w14:textId="77777777" w:rsidR="00323148" w:rsidRDefault="00323148">
      <w:pPr>
        <w:pStyle w:val="a3"/>
        <w:spacing w:before="10"/>
        <w:rPr>
          <w:rFonts w:ascii="Lucida Sans"/>
          <w:i/>
          <w:sz w:val="22"/>
          <w:lang w:eastAsia="zh-CN"/>
        </w:rPr>
      </w:pPr>
    </w:p>
    <w:p w14:paraId="2B5D744F" w14:textId="77777777" w:rsidR="00323148" w:rsidRDefault="002F5E3E">
      <w:pPr>
        <w:pStyle w:val="a3"/>
        <w:spacing w:line="244" w:lineRule="auto"/>
        <w:ind w:left="1323" w:right="1342" w:firstLine="319"/>
        <w:rPr>
          <w:lang w:eastAsia="zh-CN"/>
        </w:rPr>
      </w:pPr>
      <w:r>
        <w:rPr>
          <w:color w:val="231F20"/>
          <w:spacing w:val="-1"/>
          <w:w w:val="95"/>
          <w:lang w:eastAsia="zh-CN"/>
        </w:rPr>
        <w:t>打开调解器编辑器。现在有两个路由规则，它们都处理所有邮件并将它们传递到各自的 UMS 绑定。这不是我们想要的：在请求邮件中设置</w:t>
      </w:r>
      <w:r>
        <w:rPr>
          <w:rFonts w:ascii="Lucida Sans" w:hAnsi="Lucida Sans"/>
          <w:i/>
          <w:color w:val="231F20"/>
          <w:w w:val="95"/>
          <w:lang w:eastAsia="zh-CN"/>
        </w:rPr>
        <w:t>了电子邮件</w:t>
      </w:r>
      <w:r>
        <w:rPr>
          <w:color w:val="231F20"/>
          <w:w w:val="95"/>
          <w:lang w:eastAsia="zh-CN"/>
        </w:rPr>
        <w:t xml:space="preserve">通道的所有邮件都应发送到 </w:t>
      </w:r>
      <w:r>
        <w:rPr>
          <w:rFonts w:ascii="Lucida Sans" w:hAnsi="Lucida Sans"/>
          <w:i/>
          <w:color w:val="231F20"/>
          <w:w w:val="95"/>
          <w:lang w:eastAsia="zh-CN"/>
        </w:rPr>
        <w:t>EmailSender</w:t>
      </w:r>
      <w:r>
        <w:rPr>
          <w:rFonts w:ascii="Lucida Sans" w:hAnsi="Lucida Sans"/>
          <w:i/>
          <w:color w:val="231F20"/>
          <w:w w:val="95"/>
          <w:lang w:eastAsia="zh-CN"/>
        </w:rPr>
        <w:t>，但</w:t>
      </w:r>
      <w:r>
        <w:rPr>
          <w:rFonts w:ascii="Lucida Sans" w:hAnsi="Lucida Sans"/>
          <w:i/>
          <w:color w:val="231F20"/>
          <w:w w:val="95"/>
          <w:lang w:eastAsia="zh-CN"/>
        </w:rPr>
        <w:t xml:space="preserve"> </w:t>
      </w:r>
      <w:r>
        <w:rPr>
          <w:color w:val="231F20"/>
          <w:w w:val="95"/>
          <w:lang w:eastAsia="zh-CN"/>
        </w:rPr>
        <w:t xml:space="preserve">EmailSender </w:t>
      </w:r>
      <w:r>
        <w:rPr>
          <w:rFonts w:ascii="Lucida Sans" w:hAnsi="Lucida Sans"/>
          <w:i/>
          <w:color w:val="231F20"/>
          <w:w w:val="95"/>
          <w:lang w:eastAsia="zh-CN"/>
        </w:rPr>
        <w:t>的路由规则</w:t>
      </w:r>
      <w:r>
        <w:rPr>
          <w:color w:val="231F20"/>
          <w:w w:val="95"/>
          <w:lang w:eastAsia="zh-CN"/>
        </w:rPr>
        <w:t xml:space="preserve">不应处理其通道设置为 </w:t>
      </w:r>
      <w:r>
        <w:rPr>
          <w:rFonts w:ascii="Lucida Sans" w:hAnsi="Lucida Sans"/>
          <w:i/>
          <w:color w:val="231F20"/>
          <w:w w:val="95"/>
          <w:lang w:eastAsia="zh-CN"/>
        </w:rPr>
        <w:t>IM</w:t>
      </w:r>
      <w:r>
        <w:rPr>
          <w:color w:val="231F20"/>
          <w:w w:val="95"/>
          <w:lang w:eastAsia="zh-CN"/>
        </w:rPr>
        <w:t xml:space="preserve"> 的邮件。同样，</w:t>
      </w:r>
      <w:r>
        <w:rPr>
          <w:color w:val="231F20"/>
          <w:w w:val="90"/>
          <w:lang w:eastAsia="zh-CN"/>
        </w:rPr>
        <w:t xml:space="preserve">ChatClient </w:t>
      </w:r>
      <w:r>
        <w:rPr>
          <w:rFonts w:ascii="Lucida Sans" w:hAnsi="Lucida Sans"/>
          <w:i/>
          <w:color w:val="231F20"/>
          <w:w w:val="90"/>
          <w:lang w:eastAsia="zh-CN"/>
        </w:rPr>
        <w:t xml:space="preserve"> </w:t>
      </w:r>
      <w:r>
        <w:rPr>
          <w:rFonts w:ascii="Lucida Sans" w:hAnsi="Lucida Sans"/>
          <w:i/>
          <w:color w:val="231F20"/>
          <w:w w:val="90"/>
          <w:lang w:eastAsia="zh-CN"/>
        </w:rPr>
        <w:t>的路由规则</w:t>
      </w:r>
      <w:r>
        <w:rPr>
          <w:color w:val="231F20"/>
          <w:w w:val="90"/>
          <w:lang w:eastAsia="zh-CN"/>
        </w:rPr>
        <w:t>应忽略包含电子邮件作为通道的请求。这种</w:t>
      </w:r>
      <w:r>
        <w:rPr>
          <w:color w:val="231F20"/>
          <w:w w:val="95"/>
          <w:lang w:eastAsia="zh-CN"/>
        </w:rPr>
        <w:t>基于请求消息内容的条件处理称为</w:t>
      </w:r>
      <w:r>
        <w:rPr>
          <w:rFonts w:ascii="Lucida Sans" w:hAnsi="Lucida Sans"/>
          <w:i/>
          <w:color w:val="231F20"/>
          <w:w w:val="95"/>
          <w:lang w:eastAsia="zh-CN"/>
        </w:rPr>
        <w:t>基于内容的路由</w:t>
      </w:r>
      <w:r>
        <w:rPr>
          <w:color w:val="231F20"/>
          <w:w w:val="95"/>
          <w:lang w:eastAsia="zh-CN"/>
        </w:rPr>
        <w:t>。在调解器组件中，这是使用筛选条件实现的，这些筛选条件确定</w:t>
      </w:r>
      <w:r>
        <w:rPr>
          <w:color w:val="231F20"/>
          <w:lang w:eastAsia="zh-CN"/>
        </w:rPr>
        <w:t>是否应由路由规则处理邮件。</w:t>
      </w:r>
    </w:p>
    <w:p w14:paraId="3B43C1A8" w14:textId="77777777" w:rsidR="00323148" w:rsidRDefault="002F5E3E">
      <w:pPr>
        <w:pStyle w:val="a3"/>
        <w:spacing w:line="218" w:lineRule="exact"/>
        <w:ind w:left="1643"/>
        <w:rPr>
          <w:lang w:eastAsia="zh-CN"/>
        </w:rPr>
      </w:pPr>
      <w:r>
        <w:rPr>
          <w:color w:val="231F20"/>
          <w:w w:val="90"/>
          <w:lang w:eastAsia="zh-CN"/>
        </w:rPr>
        <w:t xml:space="preserve">单击 </w:t>
      </w:r>
      <w:r>
        <w:rPr>
          <w:rFonts w:ascii="Lucida Sans"/>
          <w:i/>
          <w:color w:val="231F20"/>
          <w:w w:val="90"/>
          <w:lang w:eastAsia="zh-CN"/>
        </w:rPr>
        <w:t xml:space="preserve"> </w:t>
      </w:r>
      <w:r>
        <w:rPr>
          <w:color w:val="231F20"/>
          <w:w w:val="90"/>
          <w:lang w:eastAsia="zh-CN"/>
        </w:rPr>
        <w:t xml:space="preserve">路由规则中的过滤器图标，以发送到 </w:t>
      </w:r>
      <w:r>
        <w:rPr>
          <w:rFonts w:ascii="Lucida Sans"/>
          <w:i/>
          <w:color w:val="231F20"/>
          <w:w w:val="90"/>
          <w:lang w:eastAsia="zh-CN"/>
        </w:rPr>
        <w:t>EmailSender</w:t>
      </w:r>
      <w:r>
        <w:rPr>
          <w:color w:val="231F20"/>
          <w:w w:val="90"/>
          <w:lang w:eastAsia="zh-CN"/>
        </w:rPr>
        <w:t>。将筛选表达式设置为</w:t>
      </w:r>
    </w:p>
    <w:p w14:paraId="31692465" w14:textId="77777777" w:rsidR="00323148" w:rsidRDefault="00323148">
      <w:pPr>
        <w:pStyle w:val="a3"/>
        <w:spacing w:before="3"/>
        <w:rPr>
          <w:sz w:val="17"/>
          <w:lang w:eastAsia="zh-CN"/>
        </w:rPr>
      </w:pPr>
    </w:p>
    <w:p w14:paraId="29A612C8" w14:textId="77777777" w:rsidR="00323148" w:rsidRDefault="002F5E3E">
      <w:pPr>
        <w:spacing w:line="259" w:lineRule="auto"/>
        <w:ind w:left="1323" w:right="3778" w:hanging="660"/>
        <w:rPr>
          <w:rFonts w:ascii="Courier New"/>
          <w:sz w:val="17"/>
          <w:lang w:eastAsia="zh-CN"/>
        </w:rPr>
      </w:pPr>
      <w:r>
        <w:rPr>
          <w:noProof/>
          <w:position w:val="-5"/>
        </w:rPr>
        <w:drawing>
          <wp:inline distT="0" distB="0" distL="0" distR="0" wp14:anchorId="0F9C9952" wp14:editId="05B28FA5">
            <wp:extent cx="368300" cy="104952"/>
            <wp:effectExtent l="0" t="0" r="0" b="0"/>
            <wp:docPr id="35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22.png"/>
                    <pic:cNvPicPr/>
                  </pic:nvPicPr>
                  <pic:blipFill>
                    <a:blip r:embed="rId35" cstate="print"/>
                    <a:stretch>
                      <a:fillRect/>
                    </a:stretch>
                  </pic:blipFill>
                  <pic:spPr>
                    <a:xfrm>
                      <a:off x="0" y="0"/>
                      <a:ext cx="368300" cy="104952"/>
                    </a:xfrm>
                    <a:prstGeom prst="rect">
                      <a:avLst/>
                    </a:prstGeom>
                  </pic:spPr>
                </pic:pic>
              </a:graphicData>
            </a:graphic>
          </wp:inline>
        </w:drawing>
      </w:r>
      <w:r>
        <w:rPr>
          <w:rFonts w:ascii="Times New Roman"/>
          <w:sz w:val="20"/>
          <w:lang w:eastAsia="zh-CN"/>
        </w:rPr>
        <w:t xml:space="preserve">  </w:t>
      </w:r>
      <w:r>
        <w:rPr>
          <w:rFonts w:ascii="Courier New"/>
          <w:color w:val="231F20"/>
          <w:sz w:val="17"/>
          <w:lang w:eastAsia="zh-CN"/>
        </w:rPr>
        <w:t>$in.in/tns:sendFlightUpdateNotificationRequestMessage/ tns</w:t>
      </w:r>
      <w:r>
        <w:rPr>
          <w:rFonts w:ascii="Courier New"/>
          <w:color w:val="231F20"/>
          <w:sz w:val="17"/>
          <w:lang w:eastAsia="zh-CN"/>
        </w:rPr>
        <w:t>：</w:t>
      </w:r>
      <w:r>
        <w:rPr>
          <w:rFonts w:ascii="Courier New"/>
          <w:color w:val="231F20"/>
          <w:sz w:val="17"/>
          <w:lang w:eastAsia="zh-CN"/>
        </w:rPr>
        <w:t>CommunicationMetadata/tns</w:t>
      </w:r>
      <w:r>
        <w:rPr>
          <w:rFonts w:ascii="Courier New"/>
          <w:color w:val="231F20"/>
          <w:sz w:val="17"/>
          <w:lang w:eastAsia="zh-CN"/>
        </w:rPr>
        <w:t>：</w:t>
      </w:r>
      <w:r>
        <w:rPr>
          <w:rFonts w:ascii="Courier New"/>
          <w:color w:val="231F20"/>
          <w:sz w:val="17"/>
          <w:lang w:eastAsia="zh-CN"/>
        </w:rPr>
        <w:t>Channel='email'</w:t>
      </w:r>
    </w:p>
    <w:p w14:paraId="632B3F32" w14:textId="77777777" w:rsidR="00323148" w:rsidRDefault="002F5E3E">
      <w:pPr>
        <w:pStyle w:val="a3"/>
        <w:spacing w:before="138" w:line="247" w:lineRule="auto"/>
        <w:ind w:left="1323" w:right="1441" w:firstLine="319"/>
        <w:rPr>
          <w:lang w:eastAsia="zh-CN"/>
        </w:rPr>
      </w:pPr>
      <w:r>
        <w:rPr>
          <w:color w:val="231F20"/>
          <w:w w:val="95"/>
          <w:lang w:eastAsia="zh-CN"/>
        </w:rPr>
        <w:t xml:space="preserve">对 ChatClient 的路由规则执行相同的操作。在本例中，将字符串 </w:t>
      </w:r>
      <w:r>
        <w:rPr>
          <w:rFonts w:ascii="Lucida Sans"/>
          <w:i/>
          <w:color w:val="231F20"/>
          <w:w w:val="95"/>
          <w:lang w:eastAsia="zh-CN"/>
        </w:rPr>
        <w:t xml:space="preserve">email </w:t>
      </w:r>
      <w:r>
        <w:rPr>
          <w:color w:val="231F20"/>
          <w:w w:val="95"/>
          <w:lang w:eastAsia="zh-CN"/>
        </w:rPr>
        <w:t xml:space="preserve">替换为 </w:t>
      </w:r>
      <w:r>
        <w:rPr>
          <w:rFonts w:ascii="Lucida Sans"/>
          <w:i/>
          <w:color w:val="231F20"/>
          <w:w w:val="95"/>
          <w:lang w:eastAsia="zh-CN"/>
        </w:rPr>
        <w:t xml:space="preserve">IM </w:t>
      </w:r>
      <w:r>
        <w:rPr>
          <w:color w:val="231F20"/>
          <w:w w:val="95"/>
          <w:lang w:eastAsia="zh-CN"/>
        </w:rPr>
        <w:t xml:space="preserve"> </w:t>
      </w:r>
      <w:r>
        <w:rPr>
          <w:color w:val="231F20"/>
          <w:lang w:eastAsia="zh-CN"/>
        </w:rPr>
        <w:t>（图 6-7）。</w:t>
      </w:r>
    </w:p>
    <w:p w14:paraId="0D245861" w14:textId="77777777" w:rsidR="00323148" w:rsidRDefault="00000000">
      <w:pPr>
        <w:pStyle w:val="a3"/>
        <w:spacing w:before="5"/>
        <w:rPr>
          <w:sz w:val="27"/>
          <w:lang w:eastAsia="zh-CN"/>
        </w:rPr>
      </w:pPr>
      <w:r>
        <w:pict w14:anchorId="2E3D70E7">
          <v:rect id="_x0000_s2110" style="position:absolute;margin-left:66.2pt;margin-top:17.9pt;width:400pt;height:1pt;z-index:-15535104;mso-wrap-distance-left:0;mso-wrap-distance-right:0;mso-position-horizontal-relative:page" fillcolor="#231f20" stroked="f">
            <w10:wrap type="topAndBottom" anchorx="page"/>
          </v:rect>
        </w:pict>
      </w:r>
      <w:r w:rsidR="002F5E3E">
        <w:rPr>
          <w:noProof/>
        </w:rPr>
        <w:drawing>
          <wp:anchor distT="0" distB="0" distL="0" distR="0" simplePos="0" relativeHeight="379" behindDoc="0" locked="0" layoutInCell="1" allowOverlap="1" wp14:anchorId="06211E18" wp14:editId="3F8C3FD5">
            <wp:simplePos x="0" y="0"/>
            <wp:positionH relativeFrom="page">
              <wp:posOffset>1094485</wp:posOffset>
            </wp:positionH>
            <wp:positionV relativeFrom="paragraph">
              <wp:posOffset>392624</wp:posOffset>
            </wp:positionV>
            <wp:extent cx="4581138" cy="1578864"/>
            <wp:effectExtent l="0" t="0" r="0" b="0"/>
            <wp:wrapTopAndBottom/>
            <wp:docPr id="359"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66.jpeg"/>
                    <pic:cNvPicPr/>
                  </pic:nvPicPr>
                  <pic:blipFill>
                    <a:blip r:embed="rId256" cstate="print"/>
                    <a:stretch>
                      <a:fillRect/>
                    </a:stretch>
                  </pic:blipFill>
                  <pic:spPr>
                    <a:xfrm>
                      <a:off x="0" y="0"/>
                      <a:ext cx="4581138" cy="1578864"/>
                    </a:xfrm>
                    <a:prstGeom prst="rect">
                      <a:avLst/>
                    </a:prstGeom>
                  </pic:spPr>
                </pic:pic>
              </a:graphicData>
            </a:graphic>
          </wp:anchor>
        </w:drawing>
      </w:r>
      <w:r>
        <w:pict w14:anchorId="0279A24D">
          <v:shape id="_x0000_s2109" style="position:absolute;margin-left:66.2pt;margin-top:165.4pt;width:400pt;height:.1pt;z-index:-15534080;mso-wrap-distance-left:0;mso-wrap-distance-right:0;mso-position-horizontal-relative:page;mso-position-vertical-relative:text" coordorigin="1324,3308" coordsize="8000,0" path="m1324,3308r8000,e" filled="f" strokecolor="#231f20" strokeweight="1pt">
            <v:path arrowok="t"/>
            <w10:wrap type="topAndBottom" anchorx="page"/>
          </v:shape>
        </w:pict>
      </w:r>
    </w:p>
    <w:p w14:paraId="465F3457" w14:textId="77777777" w:rsidR="00323148" w:rsidRDefault="00323148">
      <w:pPr>
        <w:pStyle w:val="a3"/>
        <w:spacing w:before="9"/>
        <w:rPr>
          <w:sz w:val="14"/>
          <w:lang w:eastAsia="zh-CN"/>
        </w:rPr>
      </w:pPr>
    </w:p>
    <w:p w14:paraId="4D67C2CC" w14:textId="77777777" w:rsidR="00323148" w:rsidRDefault="00323148">
      <w:pPr>
        <w:pStyle w:val="a3"/>
        <w:spacing w:before="8"/>
        <w:rPr>
          <w:sz w:val="10"/>
          <w:lang w:eastAsia="zh-CN"/>
        </w:rPr>
      </w:pPr>
    </w:p>
    <w:p w14:paraId="20A8FA1B" w14:textId="77777777" w:rsidR="00323148" w:rsidRDefault="002F5E3E">
      <w:pPr>
        <w:spacing w:line="215" w:lineRule="exact"/>
        <w:ind w:left="1323"/>
        <w:rPr>
          <w:rFonts w:ascii="Lucida Sans"/>
          <w:i/>
          <w:sz w:val="19"/>
        </w:rPr>
      </w:pPr>
      <w:r>
        <w:rPr>
          <w:rFonts w:ascii="Gill Sans MT"/>
          <w:b/>
          <w:color w:val="231F20"/>
          <w:w w:val="85"/>
          <w:sz w:val="19"/>
        </w:rPr>
        <w:t>图</w:t>
      </w:r>
      <w:r>
        <w:rPr>
          <w:rFonts w:ascii="Gill Sans MT"/>
          <w:b/>
          <w:color w:val="231F20"/>
          <w:w w:val="85"/>
          <w:sz w:val="19"/>
        </w:rPr>
        <w:t xml:space="preserve"> 6-7</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配置筛选器表达式以将基于内容的路由路由到</w:t>
      </w:r>
      <w:r>
        <w:rPr>
          <w:rFonts w:ascii="Lucida Sans"/>
          <w:i/>
          <w:color w:val="231F20"/>
          <w:w w:val="85"/>
          <w:sz w:val="19"/>
        </w:rPr>
        <w:t xml:space="preserve"> ChatClient</w:t>
      </w:r>
    </w:p>
    <w:p w14:paraId="0D8FAA2A" w14:textId="77777777" w:rsidR="00323148" w:rsidRDefault="00323148">
      <w:pPr>
        <w:spacing w:line="215" w:lineRule="exact"/>
        <w:rPr>
          <w:rFonts w:ascii="Lucida Sans"/>
          <w:sz w:val="19"/>
        </w:rPr>
        <w:sectPr w:rsidR="00323148">
          <w:pgSz w:w="10630" w:h="13150"/>
          <w:pgMar w:top="1460" w:right="0" w:bottom="280" w:left="0" w:header="667" w:footer="0" w:gutter="0"/>
          <w:cols w:space="720"/>
        </w:sectPr>
      </w:pPr>
    </w:p>
    <w:p w14:paraId="5B7FC441" w14:textId="77777777" w:rsidR="00323148" w:rsidRDefault="00323148">
      <w:pPr>
        <w:pStyle w:val="a3"/>
        <w:spacing w:before="4"/>
        <w:rPr>
          <w:rFonts w:ascii="Lucida Sans"/>
          <w:i/>
          <w:sz w:val="20"/>
        </w:rPr>
      </w:pPr>
    </w:p>
    <w:p w14:paraId="4F98D7E4" w14:textId="77777777" w:rsidR="00323148" w:rsidRDefault="002F5E3E">
      <w:pPr>
        <w:pStyle w:val="a3"/>
        <w:ind w:left="4563"/>
        <w:rPr>
          <w:rFonts w:ascii="Lucida Sans"/>
          <w:sz w:val="20"/>
        </w:rPr>
      </w:pPr>
      <w:r>
        <w:rPr>
          <w:rFonts w:ascii="Lucida Sans"/>
          <w:noProof/>
          <w:sz w:val="20"/>
        </w:rPr>
        <w:drawing>
          <wp:inline distT="0" distB="0" distL="0" distR="0" wp14:anchorId="0F54283C" wp14:editId="2A984B7C">
            <wp:extent cx="1528502" cy="1060703"/>
            <wp:effectExtent l="0" t="0" r="0" b="0"/>
            <wp:docPr id="361"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67.jpeg"/>
                    <pic:cNvPicPr/>
                  </pic:nvPicPr>
                  <pic:blipFill>
                    <a:blip r:embed="rId257" cstate="print"/>
                    <a:stretch>
                      <a:fillRect/>
                    </a:stretch>
                  </pic:blipFill>
                  <pic:spPr>
                    <a:xfrm>
                      <a:off x="0" y="0"/>
                      <a:ext cx="1528502" cy="1060703"/>
                    </a:xfrm>
                    <a:prstGeom prst="rect">
                      <a:avLst/>
                    </a:prstGeom>
                  </pic:spPr>
                </pic:pic>
              </a:graphicData>
            </a:graphic>
          </wp:inline>
        </w:drawing>
      </w:r>
    </w:p>
    <w:p w14:paraId="359F1D58" w14:textId="77777777" w:rsidR="00323148" w:rsidRDefault="00000000">
      <w:pPr>
        <w:pStyle w:val="a3"/>
        <w:spacing w:before="6"/>
        <w:rPr>
          <w:rFonts w:ascii="Lucida Sans"/>
          <w:i/>
          <w:sz w:val="13"/>
        </w:rPr>
      </w:pPr>
      <w:r>
        <w:pict w14:anchorId="2F949BAE">
          <v:shape id="_x0000_s2108" style="position:absolute;margin-left:88.2pt;margin-top:10.4pt;width:400pt;height:.1pt;z-index:-15533568;mso-wrap-distance-left:0;mso-wrap-distance-right:0;mso-position-horizontal-relative:page" coordorigin="1764,208" coordsize="8000,0" path="m1764,208r8000,e" filled="f" strokecolor="#231f20" strokeweight="1pt">
            <v:path arrowok="t"/>
            <w10:wrap type="topAndBottom" anchorx="page"/>
          </v:shape>
        </w:pict>
      </w:r>
    </w:p>
    <w:p w14:paraId="343598CE" w14:textId="77777777" w:rsidR="00323148" w:rsidRDefault="002F5E3E">
      <w:pPr>
        <w:spacing w:line="215" w:lineRule="exact"/>
        <w:ind w:left="1313" w:right="1298"/>
        <w:jc w:val="center"/>
        <w:rPr>
          <w:rFonts w:ascii="Lucida Sans"/>
          <w:i/>
          <w:sz w:val="19"/>
        </w:rPr>
      </w:pPr>
      <w:r>
        <w:rPr>
          <w:rFonts w:ascii="Gill Sans MT"/>
          <w:b/>
          <w:color w:val="231F20"/>
          <w:w w:val="90"/>
          <w:sz w:val="19"/>
        </w:rPr>
        <w:t>图</w:t>
      </w:r>
      <w:r>
        <w:rPr>
          <w:rFonts w:ascii="Gill Sans MT"/>
          <w:b/>
          <w:color w:val="231F20"/>
          <w:w w:val="90"/>
          <w:sz w:val="19"/>
        </w:rPr>
        <w:t xml:space="preserve"> 6-8</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接收来自</w:t>
      </w:r>
      <w:r>
        <w:rPr>
          <w:rFonts w:ascii="Lucida Sans"/>
          <w:i/>
          <w:color w:val="231F20"/>
          <w:w w:val="90"/>
          <w:sz w:val="19"/>
        </w:rPr>
        <w:t xml:space="preserve"> FlightUpdateNotificationService </w:t>
      </w:r>
      <w:r>
        <w:rPr>
          <w:rFonts w:ascii="Lucida Sans"/>
          <w:i/>
          <w:color w:val="231F20"/>
          <w:w w:val="90"/>
          <w:sz w:val="19"/>
        </w:rPr>
        <w:t>的聊天消息</w:t>
      </w:r>
    </w:p>
    <w:p w14:paraId="0733D687" w14:textId="77777777" w:rsidR="00323148" w:rsidRDefault="00323148">
      <w:pPr>
        <w:pStyle w:val="a3"/>
        <w:spacing w:before="5"/>
        <w:rPr>
          <w:rFonts w:ascii="Lucida Sans"/>
          <w:i/>
          <w:sz w:val="25"/>
        </w:rPr>
      </w:pPr>
    </w:p>
    <w:p w14:paraId="6AB9BBA7" w14:textId="77777777" w:rsidR="00323148" w:rsidRDefault="002F5E3E">
      <w:pPr>
        <w:pStyle w:val="a3"/>
        <w:spacing w:before="96" w:line="247" w:lineRule="auto"/>
        <w:ind w:left="1763" w:right="1302" w:firstLine="319"/>
      </w:pPr>
      <w:r>
        <w:rPr>
          <w:color w:val="231F20"/>
          <w:w w:val="95"/>
        </w:rPr>
        <w:t xml:space="preserve">聊天客户端的路由规则必须通过另外两种方式进行细化，以便在 </w:t>
      </w:r>
      <w:bookmarkStart w:id="23" w:name="Feeding_the_Financial_Queue_through_JMS"/>
      <w:bookmarkEnd w:id="23"/>
      <w:r>
        <w:rPr>
          <w:color w:val="231F20"/>
        </w:rPr>
        <w:t>运行时设置所需的值：</w:t>
      </w:r>
    </w:p>
    <w:p w14:paraId="7260E1DD" w14:textId="77777777" w:rsidR="00323148" w:rsidRDefault="002F5E3E">
      <w:pPr>
        <w:pStyle w:val="a4"/>
        <w:numPr>
          <w:ilvl w:val="1"/>
          <w:numId w:val="1"/>
        </w:numPr>
        <w:tabs>
          <w:tab w:val="left" w:pos="2464"/>
        </w:tabs>
        <w:spacing w:before="98" w:line="184" w:lineRule="auto"/>
        <w:ind w:right="1080"/>
        <w:rPr>
          <w:sz w:val="19"/>
          <w:lang w:eastAsia="zh-CN"/>
        </w:rPr>
      </w:pPr>
      <w:r>
        <w:rPr>
          <w:color w:val="231F20"/>
          <w:w w:val="90"/>
          <w:sz w:val="19"/>
          <w:lang w:eastAsia="zh-CN"/>
        </w:rPr>
        <w:t xml:space="preserve">必须根据请求消息中的 ToAddress </w:t>
      </w:r>
      <w:r>
        <w:rPr>
          <w:rFonts w:ascii="Lucida Sans" w:hAnsi="Lucida Sans"/>
          <w:i/>
          <w:color w:val="231F20"/>
          <w:w w:val="90"/>
          <w:sz w:val="19"/>
          <w:lang w:eastAsia="zh-CN"/>
        </w:rPr>
        <w:t>元素</w:t>
      </w:r>
      <w:r>
        <w:rPr>
          <w:color w:val="231F20"/>
          <w:w w:val="90"/>
          <w:sz w:val="19"/>
          <w:lang w:eastAsia="zh-CN"/>
        </w:rPr>
        <w:t>为 jca.ums.to 属性分配一个值</w:t>
      </w:r>
      <w:r>
        <w:rPr>
          <w:color w:val="231F20"/>
          <w:sz w:val="19"/>
          <w:lang w:eastAsia="zh-CN"/>
        </w:rPr>
        <w:t>（就像我们对电子邮件路由规则所做的那样）</w:t>
      </w:r>
    </w:p>
    <w:p w14:paraId="09C5C038" w14:textId="77777777" w:rsidR="00323148" w:rsidRDefault="002F5E3E">
      <w:pPr>
        <w:pStyle w:val="a4"/>
        <w:numPr>
          <w:ilvl w:val="1"/>
          <w:numId w:val="1"/>
        </w:numPr>
        <w:tabs>
          <w:tab w:val="left" w:pos="2464"/>
        </w:tabs>
        <w:spacing w:line="184" w:lineRule="auto"/>
        <w:ind w:right="1331"/>
        <w:rPr>
          <w:sz w:val="19"/>
          <w:lang w:eastAsia="zh-CN"/>
        </w:rPr>
      </w:pPr>
      <w:r>
        <w:rPr>
          <w:color w:val="231F20"/>
          <w:w w:val="95"/>
          <w:sz w:val="19"/>
          <w:lang w:eastAsia="zh-CN"/>
        </w:rPr>
        <w:t>应配置转换，将包含航班状态的请求消息</w:t>
      </w:r>
      <w:r>
        <w:rPr>
          <w:color w:val="231F20"/>
          <w:sz w:val="19"/>
          <w:lang w:eastAsia="zh-CN"/>
        </w:rPr>
        <w:t>转换为适当的聊天消息</w:t>
      </w:r>
    </w:p>
    <w:p w14:paraId="026BCB3C" w14:textId="77777777" w:rsidR="00323148" w:rsidRDefault="002F5E3E">
      <w:pPr>
        <w:pStyle w:val="a3"/>
        <w:spacing w:before="188"/>
        <w:ind w:left="2083"/>
        <w:rPr>
          <w:lang w:eastAsia="zh-CN"/>
        </w:rPr>
      </w:pPr>
      <w:r>
        <w:rPr>
          <w:color w:val="231F20"/>
          <w:w w:val="95"/>
          <w:lang w:eastAsia="zh-CN"/>
        </w:rPr>
        <w:t>一旦应用了这些更改，SOA 组合就可以进行部署了。</w:t>
      </w:r>
    </w:p>
    <w:p w14:paraId="7C607AAF" w14:textId="77777777" w:rsidR="00323148" w:rsidRDefault="002F5E3E">
      <w:pPr>
        <w:pStyle w:val="5"/>
        <w:spacing w:before="174"/>
        <w:rPr>
          <w:lang w:eastAsia="zh-CN"/>
        </w:rPr>
      </w:pPr>
      <w:r>
        <w:rPr>
          <w:color w:val="231F20"/>
          <w:w w:val="90"/>
          <w:lang w:eastAsia="zh-CN"/>
        </w:rPr>
        <w:t>通过聊天频道部署和测试飞行状态更新</w:t>
      </w:r>
    </w:p>
    <w:p w14:paraId="1C4F8D21" w14:textId="77777777" w:rsidR="00323148" w:rsidRDefault="002F5E3E">
      <w:pPr>
        <w:spacing w:before="13" w:line="242" w:lineRule="auto"/>
        <w:ind w:left="1763" w:right="974"/>
        <w:rPr>
          <w:sz w:val="19"/>
        </w:rPr>
      </w:pPr>
      <w:r>
        <w:rPr>
          <w:color w:val="231F20"/>
          <w:w w:val="95"/>
          <w:sz w:val="19"/>
        </w:rPr>
        <w:t>部署 SOA 组合。随后，</w:t>
      </w:r>
      <w:r>
        <w:rPr>
          <w:rFonts w:ascii="Lucida Sans"/>
          <w:i/>
          <w:color w:val="231F20"/>
          <w:w w:val="95"/>
          <w:sz w:val="19"/>
        </w:rPr>
        <w:t>使用将</w:t>
      </w:r>
      <w:r>
        <w:rPr>
          <w:rFonts w:ascii="Lucida Sans"/>
          <w:i/>
          <w:color w:val="231F20"/>
          <w:w w:val="95"/>
          <w:sz w:val="19"/>
        </w:rPr>
        <w:t xml:space="preserve"> </w:t>
      </w:r>
      <w:r>
        <w:rPr>
          <w:color w:val="231F20"/>
          <w:w w:val="95"/>
          <w:sz w:val="19"/>
        </w:rPr>
        <w:t xml:space="preserve">IM </w:t>
      </w:r>
      <w:r>
        <w:rPr>
          <w:color w:val="231F20"/>
          <w:w w:val="90"/>
          <w:sz w:val="19"/>
        </w:rPr>
        <w:t xml:space="preserve"> 指定为 Channel 的请求消息调用 </w:t>
      </w:r>
      <w:r>
        <w:rPr>
          <w:rFonts w:ascii="Lucida Sans"/>
          <w:i/>
          <w:color w:val="231F20"/>
          <w:w w:val="90"/>
          <w:sz w:val="19"/>
        </w:rPr>
        <w:t>FlightUpdateNotificationService</w:t>
      </w:r>
      <w:r>
        <w:rPr>
          <w:color w:val="231F20"/>
          <w:w w:val="90"/>
          <w:sz w:val="19"/>
        </w:rPr>
        <w:t>。验证基于内容的路由是否确实</w:t>
      </w:r>
      <w:r>
        <w:rPr>
          <w:color w:val="231F20"/>
          <w:w w:val="95"/>
          <w:sz w:val="19"/>
        </w:rPr>
        <w:t xml:space="preserve">启动并将邮件路由到 </w:t>
      </w:r>
      <w:r>
        <w:rPr>
          <w:rFonts w:ascii="Lucida Sans"/>
          <w:i/>
          <w:color w:val="231F20"/>
          <w:w w:val="95"/>
          <w:sz w:val="19"/>
        </w:rPr>
        <w:t>ChatClient</w:t>
      </w:r>
      <w:r>
        <w:rPr>
          <w:color w:val="231F20"/>
          <w:w w:val="95"/>
          <w:sz w:val="19"/>
        </w:rPr>
        <w:t xml:space="preserve">（而不是 </w:t>
      </w:r>
      <w:r>
        <w:rPr>
          <w:rFonts w:ascii="Lucida Sans"/>
          <w:i/>
          <w:color w:val="231F20"/>
          <w:w w:val="95"/>
          <w:sz w:val="19"/>
        </w:rPr>
        <w:t>EmailSender</w:t>
      </w:r>
      <w:r>
        <w:rPr>
          <w:color w:val="231F20"/>
          <w:w w:val="95"/>
          <w:sz w:val="19"/>
        </w:rPr>
        <w:t>）。</w:t>
      </w:r>
    </w:p>
    <w:p w14:paraId="32E5F7A4" w14:textId="77777777" w:rsidR="00323148" w:rsidRDefault="002F5E3E">
      <w:pPr>
        <w:pStyle w:val="a3"/>
        <w:spacing w:before="5" w:line="247" w:lineRule="auto"/>
        <w:ind w:left="1763" w:right="1268" w:firstLine="319"/>
      </w:pPr>
      <w:r>
        <w:rPr>
          <w:color w:val="231F20"/>
          <w:w w:val="95"/>
        </w:rPr>
        <w:t xml:space="preserve">此外，请检查目标地址是否确实收到了聊天消息，其中包含 </w:t>
      </w:r>
      <w:r>
        <w:rPr>
          <w:color w:val="231F20"/>
        </w:rPr>
        <w:t>有关航班状态的预期信息，如图 6-8 所示。</w:t>
      </w:r>
    </w:p>
    <w:p w14:paraId="3B5A2173" w14:textId="77777777" w:rsidR="00323148" w:rsidRDefault="002F5E3E">
      <w:pPr>
        <w:pStyle w:val="a3"/>
        <w:spacing w:line="244" w:lineRule="auto"/>
        <w:ind w:left="1763" w:right="861" w:firstLine="319"/>
      </w:pPr>
      <w:r>
        <w:rPr>
          <w:color w:val="231F20"/>
          <w:w w:val="90"/>
        </w:rPr>
        <w:t>此外，</w:t>
      </w:r>
      <w:r>
        <w:rPr>
          <w:rFonts w:ascii="Lucida Sans"/>
          <w:i/>
          <w:color w:val="231F20"/>
          <w:w w:val="90"/>
        </w:rPr>
        <w:t>使用将</w:t>
      </w:r>
      <w:r>
        <w:rPr>
          <w:color w:val="231F20"/>
          <w:w w:val="90"/>
        </w:rPr>
        <w:t xml:space="preserve">电子邮件指定为通道的请求消息调用 </w:t>
      </w:r>
      <w:r>
        <w:rPr>
          <w:rFonts w:ascii="Lucida Sans"/>
          <w:i/>
          <w:color w:val="231F20"/>
          <w:w w:val="90"/>
        </w:rPr>
        <w:t>FlightUpdateNotificationService</w:t>
      </w:r>
      <w:r>
        <w:rPr>
          <w:color w:val="231F20"/>
          <w:w w:val="90"/>
        </w:rPr>
        <w:t>。验证基于内容的路由是否确实启动，并将邮件路由到</w:t>
      </w:r>
      <w:r>
        <w:rPr>
          <w:rFonts w:ascii="Lucida Sans"/>
          <w:i/>
          <w:color w:val="231F20"/>
          <w:w w:val="95"/>
        </w:rPr>
        <w:t>EmailSender</w:t>
      </w:r>
      <w:r>
        <w:rPr>
          <w:color w:val="231F20"/>
          <w:w w:val="95"/>
        </w:rPr>
        <w:t>，并忽略ChatClient的路由规则。检查如果</w:t>
      </w:r>
      <w:r>
        <w:rPr>
          <w:color w:val="231F20"/>
        </w:rPr>
        <w:t xml:space="preserve">将 Channel 设置为未知值（例如 </w:t>
      </w:r>
      <w:r>
        <w:rPr>
          <w:rFonts w:ascii="Lucida Sans"/>
          <w:i/>
          <w:color w:val="231F20"/>
        </w:rPr>
        <w:t>bloemkool</w:t>
      </w:r>
      <w:r>
        <w:rPr>
          <w:color w:val="231F20"/>
        </w:rPr>
        <w:t>）会发生什么情况。</w:t>
      </w:r>
    </w:p>
    <w:p w14:paraId="0BC20E93" w14:textId="77777777" w:rsidR="00323148" w:rsidRDefault="00323148">
      <w:pPr>
        <w:pStyle w:val="a3"/>
        <w:spacing w:before="3"/>
        <w:rPr>
          <w:sz w:val="25"/>
        </w:rPr>
      </w:pPr>
    </w:p>
    <w:p w14:paraId="2EB5D00E" w14:textId="77777777" w:rsidR="00323148" w:rsidRDefault="002F5E3E">
      <w:pPr>
        <w:pStyle w:val="3"/>
        <w:rPr>
          <w:lang w:eastAsia="zh-CN"/>
        </w:rPr>
      </w:pPr>
      <w:r>
        <w:rPr>
          <w:color w:val="231F20"/>
          <w:w w:val="95"/>
          <w:lang w:eastAsia="zh-CN"/>
        </w:rPr>
        <w:t>通过 JMS 馈送财务队列</w:t>
      </w:r>
    </w:p>
    <w:p w14:paraId="0FFB7AD6" w14:textId="77777777" w:rsidR="00323148" w:rsidRDefault="002F5E3E">
      <w:pPr>
        <w:pStyle w:val="a3"/>
        <w:spacing w:before="7" w:line="247" w:lineRule="auto"/>
        <w:ind w:left="1763" w:right="912"/>
        <w:rPr>
          <w:lang w:eastAsia="zh-CN"/>
        </w:rPr>
      </w:pPr>
      <w:r>
        <w:rPr>
          <w:color w:val="231F20"/>
          <w:w w:val="90"/>
          <w:lang w:eastAsia="zh-CN"/>
        </w:rPr>
        <w:t>塞博特机场向航空公司收取机场及其设施的使用费。收取的费用</w:t>
      </w:r>
      <w:r>
        <w:rPr>
          <w:color w:val="231F20"/>
          <w:w w:val="95"/>
          <w:lang w:eastAsia="zh-CN"/>
        </w:rPr>
        <w:t>基于几个因素，包括日期和时间、飞机的重量（</w:t>
      </w:r>
      <w:r>
        <w:rPr>
          <w:color w:val="231F20"/>
          <w:lang w:eastAsia="zh-CN"/>
        </w:rPr>
        <w:t>飞机的最大起飞质量 （MTOM））以及噪音、乘客人数、始发地或</w:t>
      </w:r>
      <w:r>
        <w:rPr>
          <w:color w:val="231F20"/>
          <w:spacing w:val="-1"/>
          <w:w w:val="95"/>
          <w:lang w:eastAsia="zh-CN"/>
        </w:rPr>
        <w:t>目的地以及所涉及的航空公司。财务部门将处理所有着陆</w:t>
      </w:r>
      <w:r>
        <w:rPr>
          <w:color w:val="231F20"/>
          <w:w w:val="90"/>
          <w:lang w:eastAsia="zh-CN"/>
        </w:rPr>
        <w:t>和起飞报告，并相应地为航空公司准备发票。该部门的运作</w:t>
      </w:r>
      <w:r>
        <w:rPr>
          <w:color w:val="231F20"/>
          <w:w w:val="95"/>
          <w:lang w:eastAsia="zh-CN"/>
        </w:rPr>
        <w:t>相当独立于赛博特机场的其他部门，并按照自己的节奏运作。对于其技术实现，它有一个后端系统，可以从JMS队列中读取飞机运动的帐户。由于它涉及一个即发即弃过程，因此它不会返回响应。</w:t>
      </w:r>
    </w:p>
    <w:p w14:paraId="3DA41DBD" w14:textId="77777777" w:rsidR="00323148" w:rsidRDefault="002F5E3E">
      <w:pPr>
        <w:pStyle w:val="a3"/>
        <w:spacing w:before="6" w:line="247" w:lineRule="auto"/>
        <w:ind w:left="1763" w:right="858" w:firstLine="319"/>
        <w:rPr>
          <w:lang w:eastAsia="zh-CN"/>
        </w:rPr>
      </w:pPr>
      <w:r>
        <w:rPr>
          <w:color w:val="231F20"/>
          <w:w w:val="95"/>
          <w:lang w:eastAsia="zh-CN"/>
        </w:rPr>
        <w:t>我们将创建一个服务总线项目，将飞机移动置于财务队列中。该项目公开了一个代理服务，消费者可以调用该服务来报告飞机的着陆和起飞，</w:t>
      </w:r>
      <w:r>
        <w:rPr>
          <w:color w:val="231F20"/>
          <w:w w:val="90"/>
          <w:lang w:eastAsia="zh-CN"/>
        </w:rPr>
        <w:t>并提供所需的详细信息。复合将以适当的基于文本的格式将这些消息传达</w:t>
      </w:r>
      <w:r>
        <w:rPr>
          <w:color w:val="231F20"/>
          <w:lang w:eastAsia="zh-CN"/>
        </w:rPr>
        <w:t>到 JMS 队列。</w:t>
      </w:r>
    </w:p>
    <w:p w14:paraId="5C15A5C3" w14:textId="77777777" w:rsidR="00323148" w:rsidRDefault="00323148">
      <w:pPr>
        <w:spacing w:line="247" w:lineRule="auto"/>
        <w:rPr>
          <w:lang w:eastAsia="zh-CN"/>
        </w:rPr>
        <w:sectPr w:rsidR="00323148">
          <w:pgSz w:w="10630" w:h="13150"/>
          <w:pgMar w:top="1460" w:right="0" w:bottom="280" w:left="0" w:header="721" w:footer="0" w:gutter="0"/>
          <w:cols w:space="720"/>
        </w:sectPr>
      </w:pPr>
    </w:p>
    <w:p w14:paraId="45851C55" w14:textId="77777777" w:rsidR="00323148" w:rsidRDefault="00323148">
      <w:pPr>
        <w:pStyle w:val="a3"/>
        <w:spacing w:before="6"/>
        <w:rPr>
          <w:sz w:val="26"/>
          <w:lang w:eastAsia="zh-CN"/>
        </w:rPr>
      </w:pPr>
    </w:p>
    <w:p w14:paraId="1E9CB156" w14:textId="77777777" w:rsidR="00323148" w:rsidRDefault="002F5E3E">
      <w:pPr>
        <w:pStyle w:val="a3"/>
        <w:spacing w:before="96" w:line="247" w:lineRule="auto"/>
        <w:ind w:left="1323" w:right="1534" w:firstLine="319"/>
        <w:rPr>
          <w:lang w:eastAsia="zh-CN"/>
        </w:rPr>
      </w:pPr>
      <w:r>
        <w:rPr>
          <w:color w:val="231F20"/>
          <w:w w:val="95"/>
          <w:lang w:eastAsia="zh-CN"/>
        </w:rPr>
        <w:t>服务总线有两种与 JMS 目标交互的方式。一种是通过 JMS 传输，另一种是使用 JMS 的 JCA 适配器（也可用于 SOA 组合）。这两种方法都支持出站和入站交互。它们还通过 JMS 实现了请求/响应消息交换，这允许它们执行同步到异步桥接，并在</w:t>
      </w:r>
      <w:r>
        <w:rPr>
          <w:color w:val="231F20"/>
          <w:lang w:eastAsia="zh-CN"/>
        </w:rPr>
        <w:t>基于 JMS 的业务服务之上公开同步接口。</w:t>
      </w:r>
    </w:p>
    <w:p w14:paraId="7C4BFC84" w14:textId="77777777" w:rsidR="00323148" w:rsidRDefault="002F5E3E">
      <w:pPr>
        <w:pStyle w:val="a3"/>
        <w:spacing w:before="4" w:line="247" w:lineRule="auto"/>
        <w:ind w:left="1323" w:right="1361" w:firstLine="319"/>
        <w:rPr>
          <w:lang w:eastAsia="zh-CN"/>
        </w:rPr>
      </w:pPr>
      <w:r>
        <w:rPr>
          <w:color w:val="231F20"/>
          <w:w w:val="90"/>
          <w:lang w:eastAsia="zh-CN"/>
        </w:rPr>
        <w:t>这两个选项的功能相似，但并不完全相同。Oracle 产品团队指出，只要 JMS 传输的功能足以完成手头的任务，JMS 传输就是首选选项。这就是为什么此选项是组件面板中“</w:t>
      </w:r>
      <w:r>
        <w:rPr>
          <w:rFonts w:ascii="Lucida Sans" w:hAnsi="Lucida Sans"/>
          <w:i/>
          <w:color w:val="231F20"/>
          <w:w w:val="90"/>
          <w:lang w:eastAsia="zh-CN"/>
        </w:rPr>
        <w:t>技术</w:t>
      </w:r>
      <w:r>
        <w:rPr>
          <w:color w:val="231F20"/>
          <w:w w:val="90"/>
          <w:lang w:eastAsia="zh-CN"/>
        </w:rPr>
        <w:t>”类别的一部分，而不是“</w:t>
      </w:r>
      <w:r>
        <w:rPr>
          <w:rFonts w:ascii="Lucida Sans" w:hAnsi="Lucida Sans"/>
          <w:i/>
          <w:color w:val="231F20"/>
          <w:w w:val="90"/>
          <w:lang w:eastAsia="zh-CN"/>
        </w:rPr>
        <w:t>高级</w:t>
      </w:r>
      <w:r>
        <w:rPr>
          <w:color w:val="231F20"/>
          <w:w w:val="90"/>
          <w:lang w:eastAsia="zh-CN"/>
        </w:rPr>
        <w:t xml:space="preserve">”类别的一部分。根本原因在于 </w:t>
      </w:r>
      <w:r>
        <w:rPr>
          <w:color w:val="231F20"/>
          <w:w w:val="95"/>
          <w:lang w:eastAsia="zh-CN"/>
        </w:rPr>
        <w:t>SOA 套件中的两个主要组件（服务总线和 SCA 引擎）的历史，这两个组件是独立开发的——服务总线起源于 BEA Systems——</w:t>
      </w:r>
      <w:r>
        <w:rPr>
          <w:color w:val="231F20"/>
          <w:lang w:eastAsia="zh-CN"/>
        </w:rPr>
        <w:t>并且自 Oracle 收购 BEA 以来一直在融合。</w:t>
      </w:r>
    </w:p>
    <w:p w14:paraId="0A2350B6" w14:textId="77777777" w:rsidR="00323148" w:rsidRDefault="002F5E3E">
      <w:pPr>
        <w:pStyle w:val="a3"/>
        <w:spacing w:line="247" w:lineRule="auto"/>
        <w:ind w:left="1323" w:right="1306" w:firstLine="319"/>
        <w:rPr>
          <w:lang w:eastAsia="zh-CN"/>
        </w:rPr>
      </w:pPr>
      <w:r>
        <w:rPr>
          <w:color w:val="231F20"/>
          <w:w w:val="95"/>
        </w:rPr>
        <w:t xml:space="preserve">出于教育目的，我们将在 </w:t>
      </w:r>
      <w:r>
        <w:rPr>
          <w:rFonts w:ascii="Lucida Sans" w:hAnsi="Lucida Sans"/>
          <w:i/>
          <w:color w:val="231F20"/>
          <w:w w:val="95"/>
        </w:rPr>
        <w:t xml:space="preserve">AircraftMovementsService </w:t>
      </w:r>
      <w:r>
        <w:rPr>
          <w:color w:val="231F20"/>
          <w:w w:val="95"/>
        </w:rPr>
        <w:t xml:space="preserve"> Service Bus 项目中使用这两种方法，一种使用 JMS 传输，另一种使用 JMS 的 JCA 适配器。我们可以使用带有中介组件的 SOA 组合来提供相同的功能，而不是服务总线项目。</w:t>
      </w:r>
      <w:r>
        <w:rPr>
          <w:color w:val="231F20"/>
          <w:w w:val="95"/>
          <w:lang w:eastAsia="zh-CN"/>
        </w:rPr>
        <w:t>选择哪种实现在很大程度上取决于品味，正如</w:t>
      </w:r>
      <w:r>
        <w:rPr>
          <w:color w:val="231F20"/>
          <w:lang w:eastAsia="zh-CN"/>
        </w:rPr>
        <w:t>组织采用的指南中所规定的那样。</w:t>
      </w:r>
    </w:p>
    <w:p w14:paraId="07DC1A3B" w14:textId="77777777" w:rsidR="00323148" w:rsidRDefault="002F5E3E">
      <w:pPr>
        <w:pStyle w:val="4"/>
        <w:spacing w:before="175"/>
        <w:ind w:left="1323"/>
        <w:rPr>
          <w:lang w:eastAsia="zh-CN"/>
        </w:rPr>
      </w:pPr>
      <w:r>
        <w:rPr>
          <w:color w:val="231F20"/>
          <w:w w:val="95"/>
          <w:lang w:eastAsia="zh-CN"/>
        </w:rPr>
        <w:t>JMS 简介</w:t>
      </w:r>
    </w:p>
    <w:p w14:paraId="21E7012F" w14:textId="77777777" w:rsidR="00323148" w:rsidRDefault="002F5E3E">
      <w:pPr>
        <w:pStyle w:val="a3"/>
        <w:spacing w:before="20" w:line="247" w:lineRule="auto"/>
        <w:ind w:left="1323" w:right="1436"/>
        <w:rPr>
          <w:lang w:eastAsia="zh-CN"/>
        </w:rPr>
      </w:pPr>
      <w:r>
        <w:rPr>
          <w:color w:val="231F20"/>
          <w:spacing w:val="-1"/>
          <w:w w:val="95"/>
          <w:lang w:eastAsia="zh-CN"/>
        </w:rPr>
        <w:t xml:space="preserve">JMS（Java 消息服务）是一个 Java EE 标准 （JSR-194），它描述了用于与消息传递基础结构交互的 API。许多开源项目和商业供应商都提供 </w:t>
      </w:r>
      <w:r>
        <w:rPr>
          <w:color w:val="231F20"/>
          <w:lang w:eastAsia="zh-CN"/>
        </w:rPr>
        <w:t xml:space="preserve">消息传递技术，例如 IBM 的 Apache ActiveMQ、SonicMQ、WebLogic JMS、WebSphere MQ </w:t>
      </w:r>
      <w:r>
        <w:rPr>
          <w:color w:val="231F20"/>
          <w:w w:val="95"/>
          <w:lang w:eastAsia="zh-CN"/>
        </w:rPr>
        <w:t>（又名 MQSeries）、Oracle AQ 或 Tibco 的 EMS，这些技术可以通过 JMS 直接或通过适配器访问。Java EE Application Server 还包含发布 JMS API 的消息传递框架，包括 JBoss Messaging、Glassfish Sun Java System Message Queue 和 Oracle Enterprise Messaging Services（基于 WebLogic JMS 或 Advanced Queuing）。</w:t>
      </w:r>
    </w:p>
    <w:p w14:paraId="362520F2" w14:textId="77777777" w:rsidR="00323148" w:rsidRDefault="002F5E3E">
      <w:pPr>
        <w:pStyle w:val="a3"/>
        <w:spacing w:before="5"/>
        <w:ind w:left="1643"/>
        <w:rPr>
          <w:lang w:eastAsia="zh-CN"/>
        </w:rPr>
      </w:pPr>
      <w:r>
        <w:rPr>
          <w:color w:val="231F20"/>
          <w:w w:val="95"/>
          <w:lang w:eastAsia="zh-CN"/>
        </w:rPr>
        <w:t>根据 JMS 的消息传递包括两个主要模型：</w:t>
      </w:r>
    </w:p>
    <w:p w14:paraId="496DB895" w14:textId="77777777" w:rsidR="00323148" w:rsidRDefault="002F5E3E">
      <w:pPr>
        <w:pStyle w:val="a4"/>
        <w:numPr>
          <w:ilvl w:val="0"/>
          <w:numId w:val="1"/>
        </w:numPr>
        <w:tabs>
          <w:tab w:val="left" w:pos="2024"/>
        </w:tabs>
        <w:spacing w:before="29" w:line="375" w:lineRule="exact"/>
        <w:ind w:hanging="361"/>
        <w:rPr>
          <w:sz w:val="19"/>
          <w:lang w:eastAsia="zh-CN"/>
        </w:rPr>
      </w:pPr>
      <w:r>
        <w:rPr>
          <w:color w:val="231F20"/>
          <w:w w:val="95"/>
          <w:sz w:val="19"/>
          <w:lang w:eastAsia="zh-CN"/>
        </w:rPr>
        <w:t>将消息发布到</w:t>
      </w:r>
      <w:r>
        <w:rPr>
          <w:rFonts w:ascii="Lucida Sans" w:hAnsi="Lucida Sans"/>
          <w:i/>
          <w:color w:val="231F20"/>
          <w:w w:val="95"/>
          <w:sz w:val="19"/>
          <w:lang w:eastAsia="zh-CN"/>
        </w:rPr>
        <w:t>队列</w:t>
      </w:r>
      <w:r>
        <w:rPr>
          <w:color w:val="231F20"/>
          <w:w w:val="95"/>
          <w:sz w:val="19"/>
          <w:lang w:eastAsia="zh-CN"/>
        </w:rPr>
        <w:t>，并由一个且唯一的使用者使用。</w:t>
      </w:r>
    </w:p>
    <w:p w14:paraId="114F0FB6" w14:textId="77777777" w:rsidR="00323148" w:rsidRDefault="002F5E3E">
      <w:pPr>
        <w:pStyle w:val="a4"/>
        <w:numPr>
          <w:ilvl w:val="0"/>
          <w:numId w:val="1"/>
        </w:numPr>
        <w:tabs>
          <w:tab w:val="left" w:pos="2024"/>
        </w:tabs>
        <w:spacing w:before="4" w:line="184" w:lineRule="auto"/>
        <w:ind w:right="1970"/>
        <w:rPr>
          <w:sz w:val="19"/>
          <w:lang w:eastAsia="zh-CN"/>
        </w:rPr>
      </w:pPr>
      <w:r>
        <w:rPr>
          <w:color w:val="231F20"/>
          <w:w w:val="95"/>
          <w:sz w:val="19"/>
          <w:lang w:eastAsia="zh-CN"/>
        </w:rPr>
        <w:t>将消息发布到一个主题，从该</w:t>
      </w:r>
      <w:r>
        <w:rPr>
          <w:rFonts w:ascii="Lucida Sans" w:hAnsi="Lucida Sans"/>
          <w:i/>
          <w:color w:val="231F20"/>
          <w:w w:val="95"/>
          <w:sz w:val="19"/>
          <w:lang w:eastAsia="zh-CN"/>
        </w:rPr>
        <w:t>主题</w:t>
      </w:r>
      <w:r>
        <w:rPr>
          <w:color w:val="231F20"/>
          <w:w w:val="95"/>
          <w:sz w:val="19"/>
          <w:lang w:eastAsia="zh-CN"/>
        </w:rPr>
        <w:t>中，它可能被许多使用</w:t>
      </w:r>
      <w:r>
        <w:rPr>
          <w:color w:val="231F20"/>
          <w:sz w:val="19"/>
          <w:lang w:eastAsia="zh-CN"/>
        </w:rPr>
        <w:t>者使用。</w:t>
      </w:r>
    </w:p>
    <w:p w14:paraId="211A7BF5" w14:textId="77777777" w:rsidR="00323148" w:rsidRDefault="002F5E3E">
      <w:pPr>
        <w:pStyle w:val="a3"/>
        <w:spacing w:before="188" w:line="247" w:lineRule="auto"/>
        <w:ind w:left="1323" w:right="1850" w:firstLine="319"/>
        <w:rPr>
          <w:lang w:eastAsia="zh-CN"/>
        </w:rPr>
      </w:pPr>
      <w:r>
        <w:rPr>
          <w:color w:val="231F20"/>
          <w:w w:val="95"/>
          <w:lang w:eastAsia="zh-CN"/>
        </w:rPr>
        <w:t xml:space="preserve">这个基本模型在许多方面都得到了修饰和完善，包括将消息保留到所有注册使用者都使用它的主题（即使它们在发布时不可用）、用于传递消息的各种重试模式、高 </w:t>
      </w:r>
      <w:r>
        <w:rPr>
          <w:color w:val="231F20"/>
          <w:lang w:eastAsia="zh-CN"/>
        </w:rPr>
        <w:t>可用性和性能功能、事务支持等。</w:t>
      </w:r>
    </w:p>
    <w:p w14:paraId="10121A62" w14:textId="77777777" w:rsidR="00323148" w:rsidRDefault="002F5E3E">
      <w:pPr>
        <w:pStyle w:val="5"/>
        <w:spacing w:before="169"/>
        <w:ind w:left="1323"/>
        <w:rPr>
          <w:lang w:eastAsia="zh-CN"/>
        </w:rPr>
      </w:pPr>
      <w:r>
        <w:rPr>
          <w:color w:val="231F20"/>
          <w:w w:val="90"/>
          <w:lang w:eastAsia="zh-CN"/>
        </w:rPr>
        <w:t>JMS 和 SOA 套件</w:t>
      </w:r>
    </w:p>
    <w:p w14:paraId="218AD3CE" w14:textId="77777777" w:rsidR="00323148" w:rsidRDefault="002F5E3E">
      <w:pPr>
        <w:pStyle w:val="a3"/>
        <w:spacing w:before="19" w:line="247" w:lineRule="auto"/>
        <w:ind w:left="1323" w:right="1403"/>
        <w:rPr>
          <w:lang w:eastAsia="zh-CN"/>
        </w:rPr>
      </w:pPr>
      <w:r>
        <w:rPr>
          <w:color w:val="231F20"/>
          <w:w w:val="95"/>
          <w:lang w:eastAsia="zh-CN"/>
        </w:rPr>
        <w:t xml:space="preserve">SOA 套件支持以各种方式与 JMS 目标进行交互，无论是在服务总线项目还是在 SOA 组合中。对于服务总线，我们可以使用特殊的 JMS 传输来配置业务以向 JMS 发送消息，或者配置代理服务以通过 JMS 接收入站消息。服务总线和 SOA 组合都使用用于 JMS 的 JCA 适配器进行出站和入站交互。请注意，在后台，服务总线和 SOA 套件还在各个级别使用 JMS，并在其内部基础结构中实现多个功能。这方面的一个例子 </w:t>
      </w:r>
      <w:r>
        <w:rPr>
          <w:color w:val="231F20"/>
          <w:lang w:eastAsia="zh-CN"/>
        </w:rPr>
        <w:t>是事件交付网络 （EDN），我们将在第 15 章中讨论。</w:t>
      </w:r>
    </w:p>
    <w:p w14:paraId="65EC5422" w14:textId="77777777" w:rsidR="00323148" w:rsidRDefault="00323148">
      <w:pPr>
        <w:spacing w:line="247" w:lineRule="auto"/>
        <w:rPr>
          <w:lang w:eastAsia="zh-CN"/>
        </w:rPr>
        <w:sectPr w:rsidR="00323148">
          <w:headerReference w:type="even" r:id="rId258"/>
          <w:headerReference w:type="default" r:id="rId259"/>
          <w:pgSz w:w="10630" w:h="13150"/>
          <w:pgMar w:top="1000" w:right="0" w:bottom="280" w:left="0" w:header="667" w:footer="0" w:gutter="0"/>
          <w:pgNumType w:start="206"/>
          <w:cols w:space="720"/>
        </w:sectPr>
      </w:pPr>
    </w:p>
    <w:p w14:paraId="36649570" w14:textId="77777777" w:rsidR="00323148" w:rsidRDefault="00323148">
      <w:pPr>
        <w:pStyle w:val="a3"/>
        <w:rPr>
          <w:sz w:val="20"/>
          <w:lang w:eastAsia="zh-CN"/>
        </w:rPr>
      </w:pPr>
    </w:p>
    <w:p w14:paraId="4BC5B18B" w14:textId="77777777" w:rsidR="00323148" w:rsidRDefault="002F5E3E">
      <w:pPr>
        <w:pStyle w:val="4"/>
        <w:spacing w:before="111" w:line="228" w:lineRule="auto"/>
        <w:ind w:right="2797"/>
      </w:pPr>
      <w:r>
        <w:rPr>
          <w:color w:val="231F20"/>
        </w:rPr>
        <w:t>在 WebLogic 中设置 AircraftMovement 报告</w:t>
      </w:r>
      <w:r>
        <w:rPr>
          <w:color w:val="231F20"/>
          <w:w w:val="90"/>
        </w:rPr>
        <w:t xml:space="preserve">的 JMS 目标 </w:t>
      </w:r>
    </w:p>
    <w:p w14:paraId="7A3902C0" w14:textId="77777777" w:rsidR="00323148" w:rsidRDefault="002F5E3E">
      <w:pPr>
        <w:pStyle w:val="a3"/>
        <w:spacing w:before="24" w:line="247" w:lineRule="auto"/>
        <w:ind w:left="1763" w:right="945"/>
      </w:pPr>
      <w:r>
        <w:rPr>
          <w:color w:val="231F20"/>
          <w:w w:val="95"/>
        </w:rPr>
        <w:t xml:space="preserve">JMS 目标、队列和主题是在 WebLogic 级别创建的，例如，通过 WLS 管理控制台。这些不是特定于 SOA Suite 的，但可以由运行在 WebLogic 上的所有组件和应用程序使用。在下一部分中，将介绍如何创建与 JMS 交互以发布消息的 SOA Suite 项目，假定您遵循在线发布的详细说明，从而在 SOAJMSModule 中生成一个 JMS 队列，其 JNDI 名称为 jms/finance/ AircraftMovementsQueue，在同一个 JMS 模块中生成一个名为 jms/finance/ FinanceConnectionFactory 的连接工厂。注意：在现实生活中，您应该创建自己的 JMS 模块，而不是使用 SOA Suite 本身使用的 SOAJMSModule;在线 </w:t>
      </w:r>
      <w:r>
        <w:rPr>
          <w:color w:val="231F20"/>
        </w:rPr>
        <w:t>说明也对此进行了描述。</w:t>
      </w:r>
    </w:p>
    <w:p w14:paraId="782B771C" w14:textId="77777777" w:rsidR="00323148" w:rsidRDefault="00323148">
      <w:pPr>
        <w:pStyle w:val="a3"/>
        <w:spacing w:before="5"/>
        <w:rPr>
          <w:sz w:val="17"/>
        </w:rPr>
      </w:pPr>
    </w:p>
    <w:p w14:paraId="368554A6" w14:textId="77777777" w:rsidR="00323148" w:rsidRDefault="002F5E3E">
      <w:pPr>
        <w:pStyle w:val="4"/>
        <w:spacing w:before="0" w:line="228" w:lineRule="auto"/>
        <w:ind w:right="2105"/>
      </w:pPr>
      <w:r>
        <w:rPr>
          <w:color w:val="231F20"/>
          <w:w w:val="90"/>
        </w:rPr>
        <w:t>使用 JMS Transport 实现 AircraftMovementService</w:t>
      </w:r>
    </w:p>
    <w:p w14:paraId="340D384D" w14:textId="77777777" w:rsidR="00323148" w:rsidRDefault="002F5E3E">
      <w:pPr>
        <w:pStyle w:val="a3"/>
        <w:spacing w:before="23" w:line="247" w:lineRule="auto"/>
        <w:ind w:left="1763" w:right="872"/>
        <w:rPr>
          <w:lang w:eastAsia="zh-CN"/>
        </w:rPr>
      </w:pPr>
      <w:r>
        <w:rPr>
          <w:color w:val="231F20"/>
          <w:w w:val="95"/>
          <w:lang w:eastAsia="zh-CN"/>
        </w:rPr>
        <w:t xml:space="preserve">在上一节中设置的 JMS 队列在 Saibot 机场的运营部门和财务部门之间提供了一个缓冲区。消息被放在队列中，委托 </w:t>
      </w:r>
      <w:r>
        <w:rPr>
          <w:color w:val="231F20"/>
          <w:w w:val="90"/>
          <w:lang w:eastAsia="zh-CN"/>
        </w:rPr>
        <w:t xml:space="preserve">给平台基础结构。运营方面可以继续履行其职责 </w:t>
      </w:r>
      <w:r>
        <w:rPr>
          <w:color w:val="231F20"/>
          <w:w w:val="95"/>
          <w:lang w:eastAsia="zh-CN"/>
        </w:rPr>
        <w:t>，并在适当的时候以自己的方式处理这些信息。</w:t>
      </w:r>
    </w:p>
    <w:p w14:paraId="7A35AD33" w14:textId="77777777" w:rsidR="00323148" w:rsidRDefault="002F5E3E">
      <w:pPr>
        <w:pStyle w:val="a3"/>
        <w:spacing w:before="3" w:line="247" w:lineRule="auto"/>
        <w:ind w:left="1763" w:right="1001"/>
        <w:rPr>
          <w:lang w:eastAsia="zh-CN"/>
        </w:rPr>
      </w:pPr>
      <w:r>
        <w:rPr>
          <w:color w:val="231F20"/>
          <w:w w:val="95"/>
          <w:lang w:eastAsia="zh-CN"/>
        </w:rPr>
        <w:t>以最佳形式解耦。每当企业内部的系统需要异步交互时（要么触发后发却，要么在你自己的时间回调），这种类型的基于 JMS 的通信是一个不错的选择，尤其是当</w:t>
      </w:r>
      <w:r>
        <w:rPr>
          <w:color w:val="231F20"/>
          <w:lang w:eastAsia="zh-CN"/>
        </w:rPr>
        <w:t>所涉及的系统之间的可用性或处理速度不同时。</w:t>
      </w:r>
    </w:p>
    <w:p w14:paraId="78426573" w14:textId="77777777" w:rsidR="00323148" w:rsidRDefault="002F5E3E">
      <w:pPr>
        <w:pStyle w:val="a3"/>
        <w:spacing w:line="247" w:lineRule="auto"/>
        <w:ind w:left="1763" w:right="872" w:firstLine="319"/>
        <w:rPr>
          <w:lang w:eastAsia="zh-CN"/>
        </w:rPr>
      </w:pPr>
      <w:r>
        <w:rPr>
          <w:color w:val="231F20"/>
          <w:w w:val="90"/>
          <w:lang w:eastAsia="zh-CN"/>
        </w:rPr>
        <w:t xml:space="preserve">我们将创建一个实现 </w:t>
      </w:r>
      <w:r>
        <w:rPr>
          <w:rFonts w:ascii="Lucida Sans"/>
          <w:i/>
          <w:color w:val="231F20"/>
          <w:w w:val="90"/>
          <w:lang w:eastAsia="zh-CN"/>
        </w:rPr>
        <w:t>AircraftMovementService</w:t>
      </w:r>
      <w:r>
        <w:rPr>
          <w:color w:val="231F20"/>
          <w:w w:val="90"/>
          <w:lang w:eastAsia="zh-CN"/>
        </w:rPr>
        <w:t xml:space="preserve"> 的服务总线项目。这是一个</w:t>
      </w:r>
      <w:r>
        <w:rPr>
          <w:color w:val="231F20"/>
          <w:w w:val="95"/>
          <w:lang w:eastAsia="zh-CN"/>
        </w:rPr>
        <w:t>常规的 SOAP Web 服务，具有单个单向操作，该操作使用 SOAP/XML 消息调用，</w:t>
      </w:r>
      <w:r>
        <w:rPr>
          <w:color w:val="231F20"/>
          <w:w w:val="90"/>
          <w:lang w:eastAsia="zh-CN"/>
        </w:rPr>
        <w:t>该消息包含有关飞机着陆或起飞的详细信息。服务总线项目</w:t>
      </w:r>
      <w:r>
        <w:rPr>
          <w:color w:val="231F20"/>
          <w:lang w:eastAsia="zh-CN"/>
        </w:rPr>
        <w:t>确保此消息最终出现在 JMS 队列中。</w:t>
      </w:r>
    </w:p>
    <w:p w14:paraId="263AEA95" w14:textId="77777777" w:rsidR="00323148" w:rsidRDefault="002F5E3E">
      <w:pPr>
        <w:pStyle w:val="5"/>
        <w:spacing w:before="167"/>
        <w:rPr>
          <w:lang w:eastAsia="zh-CN"/>
        </w:rPr>
      </w:pPr>
      <w:r>
        <w:rPr>
          <w:color w:val="231F20"/>
          <w:w w:val="90"/>
          <w:lang w:eastAsia="zh-CN"/>
        </w:rPr>
        <w:t>准备应用程序和项目</w:t>
      </w:r>
    </w:p>
    <w:p w14:paraId="3D462F12" w14:textId="77777777" w:rsidR="00323148" w:rsidRDefault="002F5E3E">
      <w:pPr>
        <w:pStyle w:val="a3"/>
        <w:spacing w:before="19"/>
        <w:ind w:left="1763"/>
        <w:rPr>
          <w:lang w:eastAsia="zh-CN"/>
        </w:rPr>
      </w:pPr>
      <w:r>
        <w:rPr>
          <w:color w:val="231F20"/>
          <w:w w:val="95"/>
          <w:lang w:eastAsia="zh-CN"/>
        </w:rPr>
        <w:t>在“新建”库中，使用服务总线项目创建新的服务总线应用程序。同时调用</w:t>
      </w:r>
    </w:p>
    <w:p w14:paraId="48889051" w14:textId="77777777" w:rsidR="00323148" w:rsidRDefault="002F5E3E">
      <w:pPr>
        <w:spacing w:before="2"/>
        <w:ind w:left="1763"/>
        <w:rPr>
          <w:sz w:val="19"/>
          <w:lang w:eastAsia="zh-CN"/>
        </w:rPr>
      </w:pPr>
      <w:r>
        <w:rPr>
          <w:rFonts w:ascii="Lucida Sans"/>
          <w:i/>
          <w:color w:val="231F20"/>
          <w:sz w:val="19"/>
          <w:lang w:eastAsia="zh-CN"/>
        </w:rPr>
        <w:t>AircraftMovementService</w:t>
      </w:r>
      <w:r>
        <w:rPr>
          <w:color w:val="231F20"/>
          <w:sz w:val="19"/>
          <w:lang w:eastAsia="zh-CN"/>
        </w:rPr>
        <w:t>。</w:t>
      </w:r>
    </w:p>
    <w:p w14:paraId="3A1557E8" w14:textId="77777777" w:rsidR="00323148" w:rsidRDefault="002F5E3E">
      <w:pPr>
        <w:pStyle w:val="a3"/>
        <w:spacing w:before="8" w:line="242" w:lineRule="auto"/>
        <w:ind w:left="1763" w:right="870" w:firstLine="319"/>
        <w:rPr>
          <w:lang w:eastAsia="zh-CN"/>
        </w:rPr>
      </w:pPr>
      <w:r>
        <w:rPr>
          <w:color w:val="231F20"/>
          <w:w w:val="90"/>
          <w:lang w:eastAsia="zh-CN"/>
        </w:rPr>
        <w:t>从文件 aircraftMovementServiceStartpoint.jar 导入服务总线资源。这将使用 AircraftMovementService 的接口定义创建文件夹 WSDL 和 Schemas</w:t>
      </w:r>
      <w:r>
        <w:rPr>
          <w:color w:val="231F20"/>
          <w:w w:val="90"/>
          <w:lang w:eastAsia="zh-CN"/>
        </w:rPr>
        <w:t>。</w:t>
      </w:r>
    </w:p>
    <w:p w14:paraId="5FDA2902" w14:textId="77777777" w:rsidR="00323148" w:rsidRDefault="002F5E3E">
      <w:pPr>
        <w:pStyle w:val="5"/>
        <w:spacing w:before="171"/>
        <w:rPr>
          <w:lang w:eastAsia="zh-CN"/>
        </w:rPr>
      </w:pPr>
      <w:r>
        <w:rPr>
          <w:color w:val="231F20"/>
          <w:w w:val="90"/>
          <w:lang w:eastAsia="zh-CN"/>
        </w:rPr>
        <w:t>使用 JMS 传输创建业务服务</w:t>
      </w:r>
    </w:p>
    <w:p w14:paraId="4F6427BD" w14:textId="77777777" w:rsidR="00323148" w:rsidRDefault="002F5E3E">
      <w:pPr>
        <w:pStyle w:val="a3"/>
        <w:spacing w:before="18" w:line="242" w:lineRule="auto"/>
        <w:ind w:left="1763" w:right="882"/>
        <w:rPr>
          <w:lang w:eastAsia="zh-CN"/>
        </w:rPr>
      </w:pPr>
      <w:r>
        <w:rPr>
          <w:color w:val="231F20"/>
          <w:w w:val="95"/>
          <w:lang w:eastAsia="zh-CN"/>
        </w:rPr>
        <w:t xml:space="preserve">这个项目的基本方面是使用 JMS 传输连接到 JMS 世界的业务服务。打开 </w:t>
      </w:r>
      <w:r>
        <w:rPr>
          <w:rFonts w:ascii="Lucida Sans"/>
          <w:i/>
          <w:color w:val="231F20"/>
          <w:w w:val="95"/>
          <w:lang w:eastAsia="zh-CN"/>
        </w:rPr>
        <w:t xml:space="preserve">AircraftMovementService </w:t>
      </w:r>
      <w:r>
        <w:rPr>
          <w:rFonts w:ascii="Lucida Sans"/>
          <w:i/>
          <w:color w:val="231F20"/>
          <w:w w:val="95"/>
          <w:lang w:eastAsia="zh-CN"/>
        </w:rPr>
        <w:t>的概述编辑器</w:t>
      </w:r>
      <w:r>
        <w:rPr>
          <w:color w:val="231F20"/>
          <w:w w:val="95"/>
          <w:lang w:eastAsia="zh-CN"/>
        </w:rPr>
        <w:t>。</w:t>
      </w:r>
    </w:p>
    <w:p w14:paraId="50555AB8" w14:textId="77777777" w:rsidR="00323148" w:rsidRDefault="002F5E3E">
      <w:pPr>
        <w:pStyle w:val="a3"/>
        <w:spacing w:before="5" w:line="247" w:lineRule="auto"/>
        <w:ind w:left="1763" w:right="857" w:firstLine="319"/>
        <w:rPr>
          <w:lang w:eastAsia="zh-CN"/>
        </w:rPr>
      </w:pPr>
      <w:r>
        <w:rPr>
          <w:color w:val="231F20"/>
          <w:w w:val="95"/>
          <w:lang w:eastAsia="zh-CN"/>
        </w:rPr>
        <w:t xml:space="preserve">将 JMS Transport 组件从组件面板上的 Technology 类别拖到 External References 通道，如图 6-9 所示。放下它时，将显示业务服务向导 </w:t>
      </w:r>
      <w:r>
        <w:rPr>
          <w:color w:val="231F20"/>
          <w:w w:val="90"/>
          <w:lang w:eastAsia="zh-CN"/>
        </w:rPr>
        <w:t xml:space="preserve">。将业务服务的名称设置为 </w:t>
      </w:r>
      <w:r>
        <w:rPr>
          <w:rFonts w:ascii="Lucida Sans"/>
          <w:i/>
          <w:color w:val="231F20"/>
          <w:w w:val="90"/>
          <w:lang w:eastAsia="zh-CN"/>
        </w:rPr>
        <w:t>FinanceAircraftMovementsReporter</w:t>
      </w:r>
      <w:r>
        <w:rPr>
          <w:color w:val="231F20"/>
          <w:w w:val="90"/>
          <w:lang w:eastAsia="zh-CN"/>
        </w:rPr>
        <w:t xml:space="preserve">。传输 </w:t>
      </w:r>
      <w:r>
        <w:rPr>
          <w:color w:val="231F20"/>
          <w:lang w:eastAsia="zh-CN"/>
        </w:rPr>
        <w:t>已设置为 jms。</w:t>
      </w:r>
    </w:p>
    <w:p w14:paraId="7586359C" w14:textId="77777777" w:rsidR="00323148" w:rsidRDefault="002F5E3E">
      <w:pPr>
        <w:pStyle w:val="a3"/>
        <w:spacing w:line="218" w:lineRule="exact"/>
        <w:ind w:left="2083"/>
        <w:rPr>
          <w:lang w:eastAsia="zh-CN"/>
        </w:rPr>
      </w:pPr>
      <w:r>
        <w:rPr>
          <w:color w:val="231F20"/>
          <w:lang w:eastAsia="zh-CN"/>
        </w:rPr>
        <w:t>单击“下一步”。</w:t>
      </w:r>
    </w:p>
    <w:p w14:paraId="38C389AC" w14:textId="77777777" w:rsidR="00323148" w:rsidRDefault="002F5E3E">
      <w:pPr>
        <w:pStyle w:val="a3"/>
        <w:spacing w:before="8" w:line="247" w:lineRule="auto"/>
        <w:ind w:left="1763" w:right="889" w:firstLine="319"/>
        <w:rPr>
          <w:lang w:eastAsia="zh-CN"/>
        </w:rPr>
      </w:pPr>
      <w:r>
        <w:rPr>
          <w:color w:val="231F20"/>
          <w:w w:val="90"/>
          <w:lang w:eastAsia="zh-CN"/>
        </w:rPr>
        <w:t>将“服务类型”设置为“消息传递”。对于“请求”，选择“文本”作为“消息传递类型”。将响应设置为</w:t>
      </w:r>
      <w:r>
        <w:rPr>
          <w:color w:val="231F20"/>
          <w:w w:val="95"/>
          <w:lang w:eastAsia="zh-CN"/>
        </w:rPr>
        <w:t>“无”，因为我们正在实现一个单向服务，我们期望没有响应。在异步 JMS 请求/响应场景中，为了</w:t>
      </w:r>
      <w:r>
        <w:rPr>
          <w:color w:val="231F20"/>
          <w:lang w:eastAsia="zh-CN"/>
        </w:rPr>
        <w:t>定义返回的 JMS 消息并将其与请求消息相关联，必须设置响应。</w:t>
      </w:r>
    </w:p>
    <w:p w14:paraId="408569D2" w14:textId="77777777" w:rsidR="00323148" w:rsidRDefault="002F5E3E">
      <w:pPr>
        <w:pStyle w:val="a3"/>
        <w:spacing w:before="3"/>
        <w:ind w:left="2083"/>
      </w:pPr>
      <w:r>
        <w:rPr>
          <w:color w:val="231F20"/>
          <w:w w:val="95"/>
        </w:rPr>
        <w:t>按“下一步”。</w:t>
      </w:r>
    </w:p>
    <w:p w14:paraId="59396B10" w14:textId="77777777" w:rsidR="00323148" w:rsidRDefault="00323148">
      <w:pPr>
        <w:sectPr w:rsidR="00323148">
          <w:pgSz w:w="10630" w:h="13150"/>
          <w:pgMar w:top="1040" w:right="0" w:bottom="280" w:left="0" w:header="721" w:footer="0" w:gutter="0"/>
          <w:cols w:space="720"/>
        </w:sectPr>
      </w:pPr>
    </w:p>
    <w:p w14:paraId="0ACD337C" w14:textId="77777777" w:rsidR="00323148" w:rsidRDefault="00323148">
      <w:pPr>
        <w:pStyle w:val="a3"/>
        <w:rPr>
          <w:sz w:val="20"/>
        </w:rPr>
      </w:pPr>
    </w:p>
    <w:p w14:paraId="7D3CDA62" w14:textId="77777777" w:rsidR="00323148" w:rsidRDefault="00323148">
      <w:pPr>
        <w:pStyle w:val="a3"/>
        <w:spacing w:before="10" w:after="1"/>
        <w:rPr>
          <w:sz w:val="17"/>
        </w:rPr>
      </w:pPr>
    </w:p>
    <w:p w14:paraId="2292E69A" w14:textId="77777777" w:rsidR="00323148" w:rsidRDefault="00000000">
      <w:pPr>
        <w:pStyle w:val="a3"/>
        <w:spacing w:line="20" w:lineRule="exact"/>
        <w:ind w:left="1323"/>
        <w:rPr>
          <w:sz w:val="2"/>
        </w:rPr>
      </w:pPr>
      <w:r>
        <w:rPr>
          <w:sz w:val="2"/>
        </w:rPr>
      </w:r>
      <w:r>
        <w:rPr>
          <w:sz w:val="2"/>
        </w:rPr>
        <w:pict w14:anchorId="747827AC">
          <v:group id="_x0000_s2106" style="width:400pt;height:1pt;mso-position-horizontal-relative:char;mso-position-vertical-relative:line" coordsize="8000,20">
            <v:rect id="_x0000_s2107" style="position:absolute;width:8000;height:20" fillcolor="#231f20" stroked="f"/>
            <w10:anchorlock/>
          </v:group>
        </w:pict>
      </w:r>
    </w:p>
    <w:p w14:paraId="78A5654D" w14:textId="77777777" w:rsidR="00323148" w:rsidRDefault="002F5E3E">
      <w:pPr>
        <w:pStyle w:val="a3"/>
        <w:spacing w:before="1"/>
        <w:rPr>
          <w:sz w:val="16"/>
        </w:rPr>
      </w:pPr>
      <w:r>
        <w:rPr>
          <w:noProof/>
        </w:rPr>
        <w:drawing>
          <wp:anchor distT="0" distB="0" distL="0" distR="0" simplePos="0" relativeHeight="383" behindDoc="0" locked="0" layoutInCell="1" allowOverlap="1" wp14:anchorId="4096D7E9" wp14:editId="75E5EB2B">
            <wp:simplePos x="0" y="0"/>
            <wp:positionH relativeFrom="page">
              <wp:posOffset>865885</wp:posOffset>
            </wp:positionH>
            <wp:positionV relativeFrom="paragraph">
              <wp:posOffset>143510</wp:posOffset>
            </wp:positionV>
            <wp:extent cx="5042338" cy="2237231"/>
            <wp:effectExtent l="0" t="0" r="0" b="0"/>
            <wp:wrapTopAndBottom/>
            <wp:docPr id="36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68.jpeg"/>
                    <pic:cNvPicPr/>
                  </pic:nvPicPr>
                  <pic:blipFill>
                    <a:blip r:embed="rId260" cstate="print"/>
                    <a:stretch>
                      <a:fillRect/>
                    </a:stretch>
                  </pic:blipFill>
                  <pic:spPr>
                    <a:xfrm>
                      <a:off x="0" y="0"/>
                      <a:ext cx="5042338" cy="2237231"/>
                    </a:xfrm>
                    <a:prstGeom prst="rect">
                      <a:avLst/>
                    </a:prstGeom>
                  </pic:spPr>
                </pic:pic>
              </a:graphicData>
            </a:graphic>
          </wp:anchor>
        </w:drawing>
      </w:r>
      <w:r w:rsidR="00000000">
        <w:pict w14:anchorId="107BD58C">
          <v:shape id="_x0000_s2105" style="position:absolute;margin-left:66.2pt;margin-top:196.45pt;width:400pt;height:.1pt;z-index:-15532032;mso-wrap-distance-left:0;mso-wrap-distance-right:0;mso-position-horizontal-relative:page;mso-position-vertical-relative:text" coordorigin="1324,3929" coordsize="8000,0" path="m1324,3929r8000,e" filled="f" strokecolor="#231f20" strokeweight="1pt">
            <v:path arrowok="t"/>
            <w10:wrap type="topAndBottom" anchorx="page"/>
          </v:shape>
        </w:pict>
      </w:r>
    </w:p>
    <w:p w14:paraId="7C2C467C" w14:textId="77777777" w:rsidR="00323148" w:rsidRDefault="00323148">
      <w:pPr>
        <w:pStyle w:val="a3"/>
        <w:spacing w:before="9"/>
        <w:rPr>
          <w:sz w:val="8"/>
        </w:rPr>
      </w:pPr>
    </w:p>
    <w:p w14:paraId="49990BA4" w14:textId="77777777" w:rsidR="00323148" w:rsidRDefault="002F5E3E">
      <w:pPr>
        <w:spacing w:line="215" w:lineRule="exact"/>
        <w:ind w:left="1210" w:right="1371"/>
        <w:jc w:val="center"/>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6-9</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将</w:t>
      </w:r>
      <w:r>
        <w:rPr>
          <w:rFonts w:ascii="Lucida Sans"/>
          <w:i/>
          <w:color w:val="231F20"/>
          <w:w w:val="85"/>
          <w:sz w:val="19"/>
          <w:lang w:eastAsia="zh-CN"/>
        </w:rPr>
        <w:t xml:space="preserve"> JMS </w:t>
      </w:r>
      <w:r>
        <w:rPr>
          <w:rFonts w:ascii="Lucida Sans"/>
          <w:i/>
          <w:color w:val="231F20"/>
          <w:w w:val="85"/>
          <w:sz w:val="19"/>
          <w:lang w:eastAsia="zh-CN"/>
        </w:rPr>
        <w:t>传输拖动到服务总线项目中的“外部引用”区域</w:t>
      </w:r>
    </w:p>
    <w:p w14:paraId="0F607184" w14:textId="77777777" w:rsidR="00323148" w:rsidRDefault="00323148">
      <w:pPr>
        <w:pStyle w:val="a3"/>
        <w:rPr>
          <w:rFonts w:ascii="Lucida Sans"/>
          <w:i/>
          <w:sz w:val="20"/>
          <w:lang w:eastAsia="zh-CN"/>
        </w:rPr>
      </w:pPr>
    </w:p>
    <w:p w14:paraId="01EF8DC1" w14:textId="77777777" w:rsidR="00323148" w:rsidRDefault="00323148">
      <w:pPr>
        <w:pStyle w:val="a3"/>
        <w:spacing w:before="8"/>
        <w:rPr>
          <w:rFonts w:ascii="Lucida Sans"/>
          <w:i/>
          <w:sz w:val="20"/>
          <w:lang w:eastAsia="zh-CN"/>
        </w:rPr>
      </w:pPr>
    </w:p>
    <w:p w14:paraId="5E1DCC73" w14:textId="77777777" w:rsidR="00323148" w:rsidRDefault="002F5E3E">
      <w:pPr>
        <w:pStyle w:val="a3"/>
        <w:spacing w:line="247" w:lineRule="auto"/>
        <w:ind w:left="1323" w:right="1319" w:firstLine="319"/>
        <w:rPr>
          <w:lang w:eastAsia="zh-CN"/>
        </w:rPr>
      </w:pPr>
      <w:r>
        <w:rPr>
          <w:color w:val="231F20"/>
          <w:w w:val="95"/>
          <w:lang w:eastAsia="zh-CN"/>
        </w:rPr>
        <w:t>必须在第三页上设置此传输将与之交互的 JMS 目标的端点 URI</w:t>
      </w:r>
      <w:r>
        <w:rPr>
          <w:color w:val="231F20"/>
          <w:w w:val="90"/>
          <w:lang w:eastAsia="zh-CN"/>
        </w:rPr>
        <w:t>（图 6-10）。此 URI 的格式为：jms：//host：port</w:t>
      </w:r>
      <w:r>
        <w:rPr>
          <w:color w:val="231F20"/>
          <w:w w:val="95"/>
          <w:lang w:eastAsia="zh-CN"/>
        </w:rPr>
        <w:t>/&lt;JNDI name of Connection Factory&gt;/&lt;JNDI name of the destination queue&gt;。请注意，在 JNDI 名称中，必须将斜杠替换为句点。您已根据在线说明创建了此目标。因此，在这种情况下，终结点 URI 可能应设置为： jms://localhost:7101/jms</w:t>
      </w:r>
    </w:p>
    <w:p w14:paraId="38393F7B" w14:textId="77777777" w:rsidR="00323148" w:rsidRDefault="002F5E3E">
      <w:pPr>
        <w:pStyle w:val="a3"/>
        <w:spacing w:before="4"/>
        <w:ind w:left="1323"/>
      </w:pPr>
      <w:r>
        <w:rPr>
          <w:color w:val="231F20"/>
        </w:rPr>
        <w:t>。金融。FinanceConnectionFactory/jms.finance.AircraftMovementsQueue。</w:t>
      </w:r>
    </w:p>
    <w:p w14:paraId="07452B27" w14:textId="77777777" w:rsidR="00323148" w:rsidRDefault="002F5E3E">
      <w:pPr>
        <w:pStyle w:val="a3"/>
        <w:spacing w:before="8"/>
        <w:ind w:left="1643"/>
        <w:rPr>
          <w:lang w:eastAsia="zh-CN"/>
        </w:rPr>
      </w:pPr>
      <w:r>
        <w:rPr>
          <w:color w:val="231F20"/>
          <w:w w:val="95"/>
          <w:lang w:eastAsia="zh-CN"/>
        </w:rPr>
        <w:t>按 Finish（完成）。</w:t>
      </w:r>
    </w:p>
    <w:p w14:paraId="03952601" w14:textId="77777777" w:rsidR="00323148" w:rsidRDefault="002F5E3E">
      <w:pPr>
        <w:pStyle w:val="a3"/>
        <w:spacing w:before="7"/>
        <w:ind w:left="1643"/>
        <w:rPr>
          <w:lang w:eastAsia="zh-CN"/>
        </w:rPr>
      </w:pPr>
      <w:r>
        <w:rPr>
          <w:color w:val="231F20"/>
          <w:w w:val="95"/>
          <w:lang w:eastAsia="zh-CN"/>
        </w:rPr>
        <w:t>业务服务已创建并添加到项目概述中。</w:t>
      </w:r>
    </w:p>
    <w:p w14:paraId="0BDF95A3" w14:textId="77777777" w:rsidR="00323148" w:rsidRDefault="00323148">
      <w:pPr>
        <w:pStyle w:val="a3"/>
        <w:rPr>
          <w:sz w:val="20"/>
          <w:lang w:eastAsia="zh-CN"/>
        </w:rPr>
      </w:pPr>
    </w:p>
    <w:p w14:paraId="1B7C3435" w14:textId="77777777" w:rsidR="00323148" w:rsidRDefault="00000000">
      <w:pPr>
        <w:pStyle w:val="a3"/>
        <w:spacing w:before="3"/>
        <w:rPr>
          <w:sz w:val="16"/>
          <w:lang w:eastAsia="zh-CN"/>
        </w:rPr>
      </w:pPr>
      <w:r>
        <w:pict w14:anchorId="79BC1853">
          <v:rect id="_x0000_s2104" style="position:absolute;margin-left:65.7pt;margin-top:11.45pt;width:400pt;height:1pt;z-index:-15531520;mso-wrap-distance-left:0;mso-wrap-distance-right:0;mso-position-horizontal-relative:page" fillcolor="#231f20" stroked="f">
            <w10:wrap type="topAndBottom" anchorx="page"/>
          </v:rect>
        </w:pict>
      </w:r>
      <w:r w:rsidR="002F5E3E">
        <w:rPr>
          <w:noProof/>
        </w:rPr>
        <w:drawing>
          <wp:anchor distT="0" distB="0" distL="0" distR="0" simplePos="0" relativeHeight="386" behindDoc="0" locked="0" layoutInCell="1" allowOverlap="1" wp14:anchorId="3FFE1865" wp14:editId="11FAB86E">
            <wp:simplePos x="0" y="0"/>
            <wp:positionH relativeFrom="page">
              <wp:posOffset>859548</wp:posOffset>
            </wp:positionH>
            <wp:positionV relativeFrom="paragraph">
              <wp:posOffset>301381</wp:posOffset>
            </wp:positionV>
            <wp:extent cx="5049194" cy="1511808"/>
            <wp:effectExtent l="0" t="0" r="0" b="0"/>
            <wp:wrapTopAndBottom/>
            <wp:docPr id="365"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69.jpeg"/>
                    <pic:cNvPicPr/>
                  </pic:nvPicPr>
                  <pic:blipFill>
                    <a:blip r:embed="rId261" cstate="print"/>
                    <a:stretch>
                      <a:fillRect/>
                    </a:stretch>
                  </pic:blipFill>
                  <pic:spPr>
                    <a:xfrm>
                      <a:off x="0" y="0"/>
                      <a:ext cx="5049194" cy="1511808"/>
                    </a:xfrm>
                    <a:prstGeom prst="rect">
                      <a:avLst/>
                    </a:prstGeom>
                  </pic:spPr>
                </pic:pic>
              </a:graphicData>
            </a:graphic>
          </wp:anchor>
        </w:drawing>
      </w:r>
      <w:r>
        <w:pict w14:anchorId="5A82105A">
          <v:shape id="_x0000_s2103" style="position:absolute;margin-left:65.7pt;margin-top:153.7pt;width:400pt;height:.1pt;z-index:-15530496;mso-wrap-distance-left:0;mso-wrap-distance-right:0;mso-position-horizontal-relative:page;mso-position-vertical-relative:text" coordorigin="1314,3074" coordsize="8000,0" path="m1314,3074r8000,e" filled="f" strokecolor="#231f20" strokeweight="1pt">
            <v:path arrowok="t"/>
            <w10:wrap type="topAndBottom" anchorx="page"/>
          </v:shape>
        </w:pict>
      </w:r>
    </w:p>
    <w:p w14:paraId="06EB8C41" w14:textId="77777777" w:rsidR="00323148" w:rsidRDefault="00323148">
      <w:pPr>
        <w:pStyle w:val="a3"/>
        <w:spacing w:before="7"/>
        <w:rPr>
          <w:sz w:val="13"/>
          <w:lang w:eastAsia="zh-CN"/>
        </w:rPr>
      </w:pPr>
    </w:p>
    <w:p w14:paraId="15705988" w14:textId="77777777" w:rsidR="00323148" w:rsidRDefault="00323148">
      <w:pPr>
        <w:pStyle w:val="a3"/>
        <w:spacing w:before="1"/>
        <w:rPr>
          <w:sz w:val="12"/>
          <w:lang w:eastAsia="zh-CN"/>
        </w:rPr>
      </w:pPr>
    </w:p>
    <w:p w14:paraId="12276790" w14:textId="77777777" w:rsidR="00323148" w:rsidRDefault="002F5E3E">
      <w:pPr>
        <w:spacing w:line="215" w:lineRule="exact"/>
        <w:ind w:left="131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6-10</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设置出站</w:t>
      </w:r>
      <w:r>
        <w:rPr>
          <w:rFonts w:ascii="Lucida Sans"/>
          <w:i/>
          <w:color w:val="231F20"/>
          <w:w w:val="90"/>
          <w:sz w:val="19"/>
          <w:lang w:eastAsia="zh-CN"/>
        </w:rPr>
        <w:t xml:space="preserve"> JMS </w:t>
      </w:r>
      <w:r>
        <w:rPr>
          <w:rFonts w:ascii="Lucida Sans"/>
          <w:i/>
          <w:color w:val="231F20"/>
          <w:w w:val="90"/>
          <w:sz w:val="19"/>
          <w:lang w:eastAsia="zh-CN"/>
        </w:rPr>
        <w:t>传输的</w:t>
      </w:r>
      <w:r>
        <w:rPr>
          <w:rFonts w:ascii="Lucida Sans"/>
          <w:i/>
          <w:color w:val="231F20"/>
          <w:w w:val="90"/>
          <w:sz w:val="19"/>
          <w:lang w:eastAsia="zh-CN"/>
        </w:rPr>
        <w:t xml:space="preserve"> JMS </w:t>
      </w:r>
      <w:r>
        <w:rPr>
          <w:rFonts w:ascii="Lucida Sans"/>
          <w:i/>
          <w:color w:val="231F20"/>
          <w:w w:val="90"/>
          <w:sz w:val="19"/>
          <w:lang w:eastAsia="zh-CN"/>
        </w:rPr>
        <w:t>端点</w:t>
      </w:r>
      <w:r>
        <w:rPr>
          <w:rFonts w:ascii="Lucida Sans"/>
          <w:i/>
          <w:color w:val="231F20"/>
          <w:w w:val="90"/>
          <w:sz w:val="19"/>
          <w:lang w:eastAsia="zh-CN"/>
        </w:rPr>
        <w:t xml:space="preserve"> URI</w:t>
      </w:r>
    </w:p>
    <w:p w14:paraId="0CBCB8C9" w14:textId="77777777" w:rsidR="00323148" w:rsidRDefault="00323148">
      <w:pPr>
        <w:spacing w:line="215" w:lineRule="exact"/>
        <w:rPr>
          <w:rFonts w:ascii="Lucida Sans"/>
          <w:sz w:val="19"/>
          <w:lang w:eastAsia="zh-CN"/>
        </w:rPr>
        <w:sectPr w:rsidR="00323148">
          <w:pgSz w:w="10630" w:h="13150"/>
          <w:pgMar w:top="1000" w:right="0" w:bottom="280" w:left="0" w:header="667" w:footer="0" w:gutter="0"/>
          <w:cols w:space="720"/>
        </w:sectPr>
      </w:pPr>
    </w:p>
    <w:p w14:paraId="3F09B6B5" w14:textId="77777777" w:rsidR="00323148" w:rsidRDefault="00323148">
      <w:pPr>
        <w:pStyle w:val="a3"/>
        <w:rPr>
          <w:rFonts w:ascii="Lucida Sans"/>
          <w:i/>
          <w:sz w:val="21"/>
          <w:lang w:eastAsia="zh-CN"/>
        </w:rPr>
      </w:pPr>
    </w:p>
    <w:p w14:paraId="72B326BA" w14:textId="77777777" w:rsidR="00323148" w:rsidRDefault="002F5E3E">
      <w:pPr>
        <w:pStyle w:val="5"/>
        <w:rPr>
          <w:lang w:eastAsia="zh-CN"/>
        </w:rPr>
      </w:pPr>
      <w:r>
        <w:rPr>
          <w:color w:val="231F20"/>
          <w:w w:val="90"/>
          <w:lang w:eastAsia="zh-CN"/>
        </w:rPr>
        <w:t>测试业务服务</w:t>
      </w:r>
    </w:p>
    <w:p w14:paraId="5DE199C4" w14:textId="77777777" w:rsidR="00323148" w:rsidRDefault="002F5E3E">
      <w:pPr>
        <w:pStyle w:val="a3"/>
        <w:spacing w:before="19" w:line="247" w:lineRule="auto"/>
        <w:ind w:left="1763" w:right="892"/>
        <w:rPr>
          <w:lang w:eastAsia="zh-CN"/>
        </w:rPr>
      </w:pPr>
      <w:r>
        <w:rPr>
          <w:color w:val="231F20"/>
          <w:w w:val="95"/>
          <w:lang w:eastAsia="zh-CN"/>
        </w:rPr>
        <w:t>从其上下文菜单运行业务服务。部署服务总线复合，并</w:t>
      </w:r>
      <w:r>
        <w:rPr>
          <w:color w:val="231F20"/>
          <w:w w:val="90"/>
          <w:lang w:eastAsia="zh-CN"/>
        </w:rPr>
        <w:t xml:space="preserve">显示熟悉的测试界面。您可以输入要发布到 </w:t>
      </w:r>
      <w:r>
        <w:rPr>
          <w:color w:val="231F20"/>
          <w:w w:val="95"/>
          <w:lang w:eastAsia="zh-CN"/>
        </w:rPr>
        <w:t>JMS 目标的消息的内容。消息的类型为文本，没有其他限制，因此您可以键入任何您喜欢的内容。按执行。显然，没有响应消息，因为这是单向操作。但是，如果交互成功，则存在一些响应元数据和值为 0 的响应代码，</w:t>
      </w:r>
      <w:r>
        <w:rPr>
          <w:color w:val="231F20"/>
          <w:lang w:eastAsia="zh-CN"/>
        </w:rPr>
        <w:t>如果交互不成功，则为错误。</w:t>
      </w:r>
    </w:p>
    <w:p w14:paraId="32D4D922" w14:textId="77777777" w:rsidR="00323148" w:rsidRDefault="002F5E3E">
      <w:pPr>
        <w:pStyle w:val="a3"/>
        <w:spacing w:line="247" w:lineRule="auto"/>
        <w:ind w:left="1763" w:right="964" w:firstLine="319"/>
      </w:pPr>
      <w:r>
        <w:rPr>
          <w:color w:val="231F20"/>
          <w:w w:val="90"/>
        </w:rPr>
        <w:t xml:space="preserve">要确定消息是否确实已发布到 </w:t>
      </w:r>
      <w:r>
        <w:rPr>
          <w:rFonts w:ascii="Lucida Sans"/>
          <w:i/>
          <w:color w:val="231F20"/>
          <w:w w:val="90"/>
        </w:rPr>
        <w:t>AircraftMovementsQueue</w:t>
      </w:r>
      <w:r>
        <w:rPr>
          <w:color w:val="231F20"/>
          <w:w w:val="90"/>
        </w:rPr>
        <w:t>，我们可以执行</w:t>
      </w:r>
      <w:r>
        <w:rPr>
          <w:color w:val="231F20"/>
          <w:w w:val="95"/>
        </w:rPr>
        <w:t>以下几项操作。我们可以运行 Java 客户端来从队列中检索消息，我们可以使用 QBrowser、Hermes 或 JMSBrowser 等方便的工具来检查队列的内容，或者</w:t>
      </w:r>
      <w:r>
        <w:rPr>
          <w:color w:val="231F20"/>
        </w:rPr>
        <w:t>我们可以简单地在 WebLogic 控制台中检查队列。</w:t>
      </w:r>
    </w:p>
    <w:p w14:paraId="2A9ABA88" w14:textId="77777777" w:rsidR="00323148" w:rsidRDefault="002F5E3E">
      <w:pPr>
        <w:pStyle w:val="a3"/>
        <w:spacing w:before="2" w:line="247" w:lineRule="auto"/>
        <w:ind w:left="1763" w:right="938" w:firstLine="319"/>
        <w:rPr>
          <w:lang w:eastAsia="zh-CN"/>
        </w:rPr>
      </w:pPr>
      <w:r>
        <w:rPr>
          <w:color w:val="231F20"/>
          <w:w w:val="95"/>
          <w:lang w:eastAsia="zh-CN"/>
        </w:rPr>
        <w:t xml:space="preserve">打开控制台。在“域结构”窗口中，选择“服务”|”消息传递 |JMS 模块。在 JMS 模块列表中，单击 </w:t>
      </w:r>
      <w:r>
        <w:rPr>
          <w:rFonts w:ascii="Lucida Sans"/>
          <w:i/>
          <w:color w:val="231F20"/>
          <w:w w:val="95"/>
          <w:lang w:eastAsia="zh-CN"/>
        </w:rPr>
        <w:t>SOAJMSModule</w:t>
      </w:r>
      <w:r>
        <w:rPr>
          <w:color w:val="231F20"/>
          <w:w w:val="95"/>
          <w:lang w:eastAsia="zh-CN"/>
        </w:rPr>
        <w:t xml:space="preserve">。在资源摘要中，找到队列 jms/finance/AircraftMovementsQueue。点击它。然后打开“监视”选项卡。此选项卡显示当前在队列中以及过去已发布到队列的所有消息的概述。每当您在 JDeveloper 中从测试器重新执行业务服务并随后刷新此监视选项卡时，列出的消息总数应增加 1。您还可以向下钻取并检查单个消息的元数据及其 </w:t>
      </w:r>
      <w:r>
        <w:rPr>
          <w:color w:val="231F20"/>
          <w:lang w:eastAsia="zh-CN"/>
        </w:rPr>
        <w:t>内容。</w:t>
      </w:r>
    </w:p>
    <w:p w14:paraId="0CF2AA55" w14:textId="77777777" w:rsidR="00323148" w:rsidRDefault="002F5E3E">
      <w:pPr>
        <w:pStyle w:val="5"/>
        <w:spacing w:before="167"/>
        <w:rPr>
          <w:lang w:eastAsia="zh-CN"/>
        </w:rPr>
      </w:pPr>
      <w:r>
        <w:rPr>
          <w:color w:val="231F20"/>
          <w:spacing w:val="-1"/>
          <w:w w:val="95"/>
          <w:lang w:eastAsia="zh-CN"/>
        </w:rPr>
        <w:t>代理服务和管道</w:t>
      </w:r>
    </w:p>
    <w:p w14:paraId="547D37D3" w14:textId="77777777" w:rsidR="00323148" w:rsidRDefault="002F5E3E">
      <w:pPr>
        <w:pStyle w:val="a3"/>
        <w:spacing w:before="19" w:line="247" w:lineRule="auto"/>
        <w:ind w:left="1763" w:right="935"/>
        <w:rPr>
          <w:lang w:eastAsia="zh-CN"/>
        </w:rPr>
      </w:pPr>
      <w:r>
        <w:rPr>
          <w:color w:val="231F20"/>
          <w:w w:val="95"/>
          <w:lang w:eastAsia="zh-CN"/>
        </w:rPr>
        <w:t xml:space="preserve">现在，完成服务总线组合非常简单，因为它 </w:t>
      </w:r>
      <w:r>
        <w:rPr>
          <w:color w:val="231F20"/>
          <w:w w:val="90"/>
          <w:lang w:eastAsia="zh-CN"/>
        </w:rPr>
        <w:t xml:space="preserve">与为任何其他类型的业务服务创建代理服务和管道没有太大区别。 </w:t>
      </w:r>
      <w:r>
        <w:rPr>
          <w:color w:val="231F20"/>
          <w:w w:val="95"/>
          <w:lang w:eastAsia="zh-CN"/>
        </w:rPr>
        <w:t xml:space="preserve">此业务服务与 JMS 目标通信这一事实与管道 </w:t>
      </w:r>
      <w:r>
        <w:rPr>
          <w:color w:val="231F20"/>
          <w:lang w:eastAsia="zh-CN"/>
        </w:rPr>
        <w:t>或代理服务无关。</w:t>
      </w:r>
    </w:p>
    <w:p w14:paraId="62D3754A" w14:textId="77777777" w:rsidR="00323148" w:rsidRDefault="002F5E3E">
      <w:pPr>
        <w:pStyle w:val="a3"/>
        <w:spacing w:before="3" w:line="244" w:lineRule="auto"/>
        <w:ind w:left="1763" w:right="872" w:firstLine="319"/>
      </w:pPr>
      <w:r>
        <w:rPr>
          <w:color w:val="231F20"/>
          <w:spacing w:val="-1"/>
          <w:w w:val="95"/>
        </w:rPr>
        <w:t>WSDL 文档 AircraftMovementService.wsdl 是在项目的初始准备期间导入的，以及引用的 XSD 文档，现在位于相应的文件夹（WSDL 和架构）中。</w:t>
      </w:r>
      <w:r>
        <w:rPr>
          <w:rFonts w:ascii="Lucida Sans"/>
          <w:i/>
          <w:color w:val="231F20"/>
          <w:w w:val="95"/>
        </w:rPr>
        <w:t>从</w:t>
      </w:r>
      <w:r>
        <w:rPr>
          <w:rFonts w:ascii="Lucida Sans"/>
          <w:i/>
          <w:color w:val="231F20"/>
          <w:w w:val="95"/>
        </w:rPr>
        <w:t xml:space="preserve"> WSDL </w:t>
      </w:r>
      <w:r>
        <w:rPr>
          <w:rFonts w:ascii="Lucida Sans"/>
          <w:i/>
          <w:color w:val="231F20"/>
          <w:w w:val="95"/>
        </w:rPr>
        <w:t>和关联的管道</w:t>
      </w:r>
      <w:r>
        <w:rPr>
          <w:rFonts w:ascii="Lucida Sans"/>
          <w:i/>
          <w:color w:val="231F20"/>
          <w:w w:val="95"/>
        </w:rPr>
        <w:t xml:space="preserve"> </w:t>
      </w:r>
      <w:r>
        <w:rPr>
          <w:color w:val="231F20"/>
          <w:w w:val="95"/>
        </w:rPr>
        <w:t xml:space="preserve">AircraftMovementPipeline 生成代理服务 </w:t>
      </w:r>
      <w:r>
        <w:rPr>
          <w:rFonts w:ascii="Lucida Sans"/>
          <w:i/>
          <w:color w:val="231F20"/>
          <w:w w:val="95"/>
        </w:rPr>
        <w:t>AircraftMovementServicePS</w:t>
      </w:r>
      <w:r>
        <w:rPr>
          <w:color w:val="231F20"/>
          <w:w w:val="95"/>
        </w:rPr>
        <w:t>。将代理服务的终结点 URI 设置为</w:t>
      </w:r>
    </w:p>
    <w:p w14:paraId="65477757" w14:textId="77777777" w:rsidR="00323148" w:rsidRDefault="002F5E3E">
      <w:pPr>
        <w:pStyle w:val="a3"/>
        <w:spacing w:before="1"/>
        <w:ind w:left="1763"/>
      </w:pPr>
      <w:r>
        <w:rPr>
          <w:color w:val="231F20"/>
        </w:rPr>
        <w:t>/monitor/AircraftMovementService。</w:t>
      </w:r>
    </w:p>
    <w:p w14:paraId="01BA2E2F" w14:textId="77777777" w:rsidR="00323148" w:rsidRDefault="002F5E3E">
      <w:pPr>
        <w:spacing w:before="2"/>
        <w:ind w:left="2083"/>
        <w:rPr>
          <w:sz w:val="19"/>
        </w:rPr>
      </w:pPr>
      <w:r>
        <w:rPr>
          <w:color w:val="231F20"/>
          <w:w w:val="90"/>
          <w:sz w:val="19"/>
        </w:rPr>
        <w:t xml:space="preserve">将管道连接到业务服务 </w:t>
      </w:r>
      <w:r>
        <w:rPr>
          <w:rFonts w:ascii="Lucida Sans"/>
          <w:i/>
          <w:color w:val="231F20"/>
          <w:w w:val="90"/>
          <w:sz w:val="19"/>
        </w:rPr>
        <w:t xml:space="preserve">FinanceAircraftMovementsReporter </w:t>
      </w:r>
      <w:r>
        <w:rPr>
          <w:color w:val="231F20"/>
          <w:w w:val="90"/>
          <w:sz w:val="19"/>
        </w:rPr>
        <w:t>（参见图 6-11）。</w:t>
      </w:r>
    </w:p>
    <w:p w14:paraId="5E8A71ED" w14:textId="77777777" w:rsidR="00323148" w:rsidRDefault="002F5E3E">
      <w:pPr>
        <w:pStyle w:val="a3"/>
        <w:spacing w:before="8" w:line="247" w:lineRule="auto"/>
        <w:ind w:left="1763" w:right="917" w:firstLine="319"/>
      </w:pPr>
      <w:r>
        <w:rPr>
          <w:color w:val="231F20"/>
          <w:spacing w:val="-1"/>
          <w:w w:val="95"/>
        </w:rPr>
        <w:t xml:space="preserve">您可以通过从上下文菜单运行代理服务来轻松测试代理服务。再次重新部署复合体，服务测试器打开并显示示例 XML 消息。由于请求消息的内容将直接出现在 JMS 队列中，因此可以按 execute 来调用 </w:t>
      </w:r>
      <w:r>
        <w:rPr>
          <w:color w:val="231F20"/>
        </w:rPr>
        <w:t>包含示例消息的 AircraftMovementService。</w:t>
      </w:r>
    </w:p>
    <w:p w14:paraId="00417B6D" w14:textId="77777777" w:rsidR="00323148" w:rsidRDefault="00000000">
      <w:pPr>
        <w:pStyle w:val="a3"/>
        <w:spacing w:before="5"/>
        <w:rPr>
          <w:sz w:val="27"/>
        </w:rPr>
      </w:pPr>
      <w:r>
        <w:pict w14:anchorId="4ABA35F8">
          <v:rect id="_x0000_s2102" style="position:absolute;margin-left:88.2pt;margin-top:17.9pt;width:400pt;height:1pt;z-index:-15529984;mso-wrap-distance-left:0;mso-wrap-distance-right:0;mso-position-horizontal-relative:page" fillcolor="#231f20" stroked="f">
            <w10:wrap type="topAndBottom" anchorx="page"/>
          </v:rect>
        </w:pict>
      </w:r>
      <w:r w:rsidR="002F5E3E">
        <w:rPr>
          <w:noProof/>
        </w:rPr>
        <w:drawing>
          <wp:anchor distT="0" distB="0" distL="0" distR="0" simplePos="0" relativeHeight="389" behindDoc="0" locked="0" layoutInCell="1" allowOverlap="1" wp14:anchorId="64B54CCC" wp14:editId="1A5028EB">
            <wp:simplePos x="0" y="0"/>
            <wp:positionH relativeFrom="page">
              <wp:posOffset>1145285</wp:posOffset>
            </wp:positionH>
            <wp:positionV relativeFrom="paragraph">
              <wp:posOffset>380373</wp:posOffset>
            </wp:positionV>
            <wp:extent cx="5059962" cy="969263"/>
            <wp:effectExtent l="0" t="0" r="0" b="0"/>
            <wp:wrapTopAndBottom/>
            <wp:docPr id="367"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70.jpeg"/>
                    <pic:cNvPicPr/>
                  </pic:nvPicPr>
                  <pic:blipFill>
                    <a:blip r:embed="rId262" cstate="print"/>
                    <a:stretch>
                      <a:fillRect/>
                    </a:stretch>
                  </pic:blipFill>
                  <pic:spPr>
                    <a:xfrm>
                      <a:off x="0" y="0"/>
                      <a:ext cx="5059962" cy="969263"/>
                    </a:xfrm>
                    <a:prstGeom prst="rect">
                      <a:avLst/>
                    </a:prstGeom>
                  </pic:spPr>
                </pic:pic>
              </a:graphicData>
            </a:graphic>
          </wp:anchor>
        </w:drawing>
      </w:r>
      <w:r>
        <w:pict w14:anchorId="103E8E0D">
          <v:shape id="_x0000_s2101" style="position:absolute;margin-left:88.2pt;margin-top:116.65pt;width:400pt;height:.1pt;z-index:-15528960;mso-wrap-distance-left:0;mso-wrap-distance-right:0;mso-position-horizontal-relative:page;mso-position-vertical-relative:text" coordorigin="1764,2333" coordsize="8000,0" path="m1764,2333r8000,e" filled="f" strokecolor="#231f20" strokeweight="1pt">
            <v:path arrowok="t"/>
            <w10:wrap type="topAndBottom" anchorx="page"/>
          </v:shape>
        </w:pict>
      </w:r>
    </w:p>
    <w:p w14:paraId="6B28C569" w14:textId="77777777" w:rsidR="00323148" w:rsidRDefault="00323148">
      <w:pPr>
        <w:pStyle w:val="a3"/>
        <w:spacing w:before="1"/>
        <w:rPr>
          <w:sz w:val="13"/>
        </w:rPr>
      </w:pPr>
    </w:p>
    <w:p w14:paraId="162A2B8F" w14:textId="77777777" w:rsidR="00323148" w:rsidRDefault="00323148">
      <w:pPr>
        <w:pStyle w:val="a3"/>
        <w:spacing w:before="2"/>
        <w:rPr>
          <w:sz w:val="11"/>
        </w:rPr>
      </w:pPr>
    </w:p>
    <w:p w14:paraId="6AD5C9B7" w14:textId="77777777" w:rsidR="00323148" w:rsidRDefault="002F5E3E">
      <w:pPr>
        <w:spacing w:line="215" w:lineRule="exact"/>
        <w:ind w:left="1763"/>
        <w:rPr>
          <w:rFonts w:ascii="Lucida Sans"/>
          <w:i/>
          <w:sz w:val="19"/>
        </w:rPr>
      </w:pPr>
      <w:r>
        <w:rPr>
          <w:rFonts w:ascii="Gill Sans MT"/>
          <w:b/>
          <w:color w:val="231F20"/>
          <w:spacing w:val="-1"/>
          <w:w w:val="90"/>
          <w:sz w:val="19"/>
        </w:rPr>
        <w:t>图</w:t>
      </w:r>
      <w:r>
        <w:rPr>
          <w:rFonts w:ascii="Gill Sans MT"/>
          <w:b/>
          <w:color w:val="231F20"/>
          <w:spacing w:val="-1"/>
          <w:w w:val="90"/>
          <w:sz w:val="19"/>
        </w:rPr>
        <w:t xml:space="preserve"> 6-11</w:t>
      </w:r>
      <w:r>
        <w:rPr>
          <w:rFonts w:ascii="Gill Sans MT"/>
          <w:b/>
          <w:color w:val="231F20"/>
          <w:spacing w:val="-1"/>
          <w:w w:val="90"/>
          <w:sz w:val="19"/>
        </w:rPr>
        <w:t>。</w:t>
      </w:r>
      <w:r>
        <w:rPr>
          <w:rFonts w:ascii="Gill Sans MT"/>
          <w:b/>
          <w:color w:val="231F20"/>
          <w:spacing w:val="-1"/>
          <w:w w:val="90"/>
          <w:sz w:val="19"/>
        </w:rPr>
        <w:t xml:space="preserve"> </w:t>
      </w:r>
      <w:r>
        <w:rPr>
          <w:rFonts w:ascii="Lucida Sans"/>
          <w:i/>
          <w:color w:val="231F20"/>
          <w:w w:val="90"/>
          <w:sz w:val="19"/>
        </w:rPr>
        <w:t>将</w:t>
      </w:r>
      <w:r>
        <w:rPr>
          <w:rFonts w:ascii="Lucida Sans"/>
          <w:i/>
          <w:color w:val="231F20"/>
          <w:w w:val="90"/>
          <w:sz w:val="19"/>
        </w:rPr>
        <w:t xml:space="preserve"> AircraftMovementPipeline </w:t>
      </w:r>
      <w:r>
        <w:rPr>
          <w:rFonts w:ascii="Lucida Sans"/>
          <w:i/>
          <w:color w:val="231F20"/>
          <w:w w:val="90"/>
          <w:sz w:val="19"/>
        </w:rPr>
        <w:t>连接到</w:t>
      </w:r>
      <w:r>
        <w:rPr>
          <w:rFonts w:ascii="Lucida Sans"/>
          <w:i/>
          <w:color w:val="231F20"/>
          <w:w w:val="90"/>
          <w:sz w:val="19"/>
        </w:rPr>
        <w:t xml:space="preserve"> FinanceAircraftMovementReporter</w:t>
      </w:r>
    </w:p>
    <w:p w14:paraId="26A8573C" w14:textId="77777777" w:rsidR="00323148" w:rsidRDefault="002F5E3E">
      <w:pPr>
        <w:ind w:left="1763"/>
        <w:rPr>
          <w:rFonts w:ascii="Lucida Sans"/>
          <w:i/>
          <w:sz w:val="19"/>
        </w:rPr>
      </w:pPr>
      <w:r>
        <w:rPr>
          <w:rFonts w:ascii="Lucida Sans"/>
          <w:i/>
          <w:color w:val="231F20"/>
          <w:w w:val="85"/>
          <w:sz w:val="19"/>
        </w:rPr>
        <w:t>商务服务</w:t>
      </w:r>
    </w:p>
    <w:p w14:paraId="2327660D" w14:textId="77777777" w:rsidR="00323148" w:rsidRDefault="00323148">
      <w:pPr>
        <w:rPr>
          <w:rFonts w:ascii="Lucida Sans"/>
          <w:sz w:val="19"/>
        </w:rPr>
        <w:sectPr w:rsidR="00323148">
          <w:pgSz w:w="10630" w:h="13150"/>
          <w:pgMar w:top="1040" w:right="0" w:bottom="280" w:left="0" w:header="721" w:footer="0" w:gutter="0"/>
          <w:cols w:space="720"/>
        </w:sectPr>
      </w:pPr>
    </w:p>
    <w:p w14:paraId="3982BE9D" w14:textId="77777777" w:rsidR="00323148" w:rsidRDefault="00323148">
      <w:pPr>
        <w:pStyle w:val="a3"/>
        <w:spacing w:before="10"/>
        <w:rPr>
          <w:rFonts w:ascii="Lucida Sans"/>
          <w:i/>
          <w:sz w:val="25"/>
        </w:rPr>
      </w:pPr>
    </w:p>
    <w:p w14:paraId="67D76839" w14:textId="77777777" w:rsidR="00323148" w:rsidRDefault="002F5E3E">
      <w:pPr>
        <w:pStyle w:val="a3"/>
        <w:spacing w:before="97" w:line="247" w:lineRule="auto"/>
        <w:ind w:left="1323" w:right="1350" w:firstLine="319"/>
      </w:pPr>
      <w:r>
        <w:rPr>
          <w:color w:val="231F20"/>
          <w:w w:val="95"/>
        </w:rPr>
        <w:t xml:space="preserve">元响应代码应为 0 — 表示请求消息已成功传输到单向服务。检查队列的内容以验证消息是否已 </w:t>
      </w:r>
      <w:r>
        <w:rPr>
          <w:color w:val="231F20"/>
          <w:w w:val="90"/>
        </w:rPr>
        <w:t xml:space="preserve">传递;这可以通过集成 WLS 的管理控制台 （http:// </w:t>
      </w:r>
      <w:r>
        <w:rPr>
          <w:color w:val="231F20"/>
        </w:rPr>
        <w:t>localhost：7101/console） 或通过外部工具（如 QBrowser）完成。</w:t>
      </w:r>
    </w:p>
    <w:p w14:paraId="4DC62EB8" w14:textId="77777777" w:rsidR="00323148" w:rsidRDefault="002F5E3E">
      <w:pPr>
        <w:pStyle w:val="4"/>
        <w:spacing w:before="184"/>
        <w:ind w:left="1323"/>
        <w:rPr>
          <w:lang w:eastAsia="zh-CN"/>
        </w:rPr>
      </w:pPr>
      <w:r>
        <w:rPr>
          <w:color w:val="231F20"/>
          <w:w w:val="90"/>
          <w:lang w:eastAsia="zh-CN"/>
        </w:rPr>
        <w:t>使用 JCA JMS 适配器的替代实现</w:t>
      </w:r>
    </w:p>
    <w:p w14:paraId="46FB24C8" w14:textId="77777777" w:rsidR="00323148" w:rsidRDefault="002F5E3E">
      <w:pPr>
        <w:pStyle w:val="a3"/>
        <w:spacing w:before="21" w:line="247" w:lineRule="auto"/>
        <w:ind w:left="1323" w:right="1426"/>
        <w:rPr>
          <w:lang w:eastAsia="zh-CN"/>
        </w:rPr>
      </w:pPr>
      <w:r>
        <w:rPr>
          <w:color w:val="231F20"/>
          <w:w w:val="95"/>
          <w:lang w:eastAsia="zh-CN"/>
        </w:rPr>
        <w:t>SOA Suite 附带了一个用于 JMS 的 JCA 适配器，该适配器可用于服务总线和 SOA 组合。在服务总线项目中，JMS 传输是 JMS 交互的首选，</w:t>
      </w:r>
      <w:r>
        <w:rPr>
          <w:color w:val="231F20"/>
          <w:w w:val="90"/>
          <w:lang w:eastAsia="zh-CN"/>
        </w:rPr>
        <w:t xml:space="preserve">尽管与使用 JCA 适配器的差异相当小。当要求从 </w:t>
      </w:r>
      <w:r>
        <w:rPr>
          <w:color w:val="231F20"/>
          <w:w w:val="95"/>
          <w:lang w:eastAsia="zh-CN"/>
        </w:rPr>
        <w:t>JMS 队列同步读取（而不是轮询）消息时，出站 JCA 适配器是唯一</w:t>
      </w:r>
      <w:r>
        <w:rPr>
          <w:color w:val="231F20"/>
          <w:lang w:eastAsia="zh-CN"/>
        </w:rPr>
        <w:t>可用的选项。</w:t>
      </w:r>
    </w:p>
    <w:p w14:paraId="2BBEE1A0" w14:textId="77777777" w:rsidR="00323148" w:rsidRDefault="002F5E3E">
      <w:pPr>
        <w:pStyle w:val="a3"/>
        <w:spacing w:before="4" w:line="247" w:lineRule="auto"/>
        <w:ind w:left="1323" w:right="1555" w:firstLine="319"/>
        <w:rPr>
          <w:lang w:eastAsia="zh-CN"/>
        </w:rPr>
      </w:pPr>
      <w:r>
        <w:rPr>
          <w:color w:val="231F20"/>
          <w:w w:val="95"/>
          <w:lang w:eastAsia="zh-CN"/>
        </w:rPr>
        <w:t>接下来的部分介绍如何将 JMS 的 JCA 适配器用于服务总线项目，以执行我们之前使用 JMS 传输的相同操作。</w:t>
      </w:r>
    </w:p>
    <w:p w14:paraId="54E29037" w14:textId="77777777" w:rsidR="00323148" w:rsidRDefault="002F5E3E">
      <w:pPr>
        <w:pStyle w:val="a3"/>
        <w:spacing w:before="1" w:line="247" w:lineRule="auto"/>
        <w:ind w:left="1323" w:right="1398" w:firstLine="319"/>
      </w:pPr>
      <w:r>
        <w:rPr>
          <w:color w:val="231F20"/>
          <w:w w:val="95"/>
        </w:rPr>
        <w:t xml:space="preserve">要使用 JCA JMS 适配器，我们必须在同样运行 SOA 套件的 WebLogic Server 中配置 JMS 适配器部署。随后，将 JMS 适配器绑定添加到服务总线项目中。此绑定配置了它应该面向的 JMS 目标和 </w:t>
      </w:r>
      <w:r>
        <w:rPr>
          <w:color w:val="231F20"/>
        </w:rPr>
        <w:t>它应该利用的 JMS 适配器连接。</w:t>
      </w:r>
    </w:p>
    <w:p w14:paraId="12C366B3" w14:textId="77777777" w:rsidR="00323148" w:rsidRDefault="002F5E3E">
      <w:pPr>
        <w:pStyle w:val="5"/>
        <w:spacing w:before="169"/>
        <w:ind w:left="1323"/>
        <w:rPr>
          <w:lang w:eastAsia="zh-CN"/>
        </w:rPr>
      </w:pPr>
      <w:r>
        <w:rPr>
          <w:color w:val="231F20"/>
          <w:w w:val="90"/>
          <w:lang w:eastAsia="zh-CN"/>
        </w:rPr>
        <w:t>配置 JMS 适配器连接</w:t>
      </w:r>
    </w:p>
    <w:p w14:paraId="6D4796E6" w14:textId="77777777" w:rsidR="00323148" w:rsidRDefault="002F5E3E">
      <w:pPr>
        <w:pStyle w:val="a3"/>
        <w:spacing w:before="19" w:line="247" w:lineRule="auto"/>
        <w:ind w:left="1323" w:right="1252"/>
        <w:rPr>
          <w:lang w:eastAsia="zh-CN"/>
        </w:rPr>
      </w:pPr>
      <w:r>
        <w:rPr>
          <w:color w:val="231F20"/>
          <w:w w:val="90"/>
          <w:lang w:eastAsia="zh-CN"/>
        </w:rPr>
        <w:t xml:space="preserve">与数据库适配器和其他 JCA 适配器一样，适配器的一些通用跨服务配置 </w:t>
      </w:r>
      <w:r>
        <w:rPr>
          <w:color w:val="231F20"/>
          <w:spacing w:val="-2"/>
          <w:w w:val="95"/>
          <w:lang w:eastAsia="zh-CN"/>
        </w:rPr>
        <w:t>是在目标 WebLogic Server 中的适配器部署上完成的。在该部署中创建一个连接，该连接在服务实现中使用 JMS 适配器与 JMS 适配器要使用的特定 JMS 连接工厂之间形成链接。</w:t>
      </w:r>
    </w:p>
    <w:p w14:paraId="6E74E665" w14:textId="77777777" w:rsidR="00323148" w:rsidRDefault="002F5E3E">
      <w:pPr>
        <w:pStyle w:val="a3"/>
        <w:spacing w:before="3"/>
        <w:ind w:left="1643"/>
        <w:rPr>
          <w:lang w:eastAsia="zh-CN"/>
        </w:rPr>
      </w:pPr>
      <w:r>
        <w:rPr>
          <w:color w:val="231F20"/>
          <w:w w:val="95"/>
          <w:lang w:eastAsia="zh-CN"/>
        </w:rPr>
        <w:t>在 WLS 管理控制台中，显示部署列表。找到 JmsAdapter。点击它。</w:t>
      </w:r>
    </w:p>
    <w:p w14:paraId="15B79FD0" w14:textId="77777777" w:rsidR="00323148" w:rsidRDefault="002F5E3E">
      <w:pPr>
        <w:pStyle w:val="a3"/>
        <w:spacing w:before="2" w:line="247" w:lineRule="auto"/>
        <w:ind w:left="1323" w:right="1600"/>
        <w:rPr>
          <w:lang w:eastAsia="zh-CN"/>
        </w:rPr>
      </w:pPr>
      <w:r>
        <w:rPr>
          <w:color w:val="231F20"/>
          <w:w w:val="90"/>
          <w:lang w:eastAsia="zh-CN"/>
        </w:rPr>
        <w:t>这将打开一个标题为“</w:t>
      </w:r>
      <w:r>
        <w:rPr>
          <w:rFonts w:ascii="Lucida Sans"/>
          <w:i/>
          <w:color w:val="231F20"/>
          <w:w w:val="90"/>
          <w:lang w:eastAsia="zh-CN"/>
        </w:rPr>
        <w:t xml:space="preserve">JmsAdapter </w:t>
      </w:r>
      <w:r>
        <w:rPr>
          <w:rFonts w:ascii="Lucida Sans"/>
          <w:i/>
          <w:color w:val="231F20"/>
          <w:w w:val="90"/>
          <w:lang w:eastAsia="zh-CN"/>
        </w:rPr>
        <w:t>的设置</w:t>
      </w:r>
      <w:r>
        <w:rPr>
          <w:color w:val="231F20"/>
          <w:w w:val="90"/>
          <w:lang w:eastAsia="zh-CN"/>
        </w:rPr>
        <w:t>”的窗格。打开“配置”选项卡。单击</w:t>
      </w:r>
      <w:r>
        <w:rPr>
          <w:color w:val="231F20"/>
          <w:w w:val="95"/>
          <w:lang w:eastAsia="zh-CN"/>
        </w:rPr>
        <w:t>“新建”按钮以创建新的出站连接。这是 JMS 适配器连接到 JMS 连接工厂的处方，从中它可以访问队列和主题。</w:t>
      </w:r>
    </w:p>
    <w:p w14:paraId="407AB06D" w14:textId="77777777" w:rsidR="00323148" w:rsidRDefault="002F5E3E">
      <w:pPr>
        <w:pStyle w:val="a3"/>
        <w:spacing w:before="3" w:line="247" w:lineRule="auto"/>
        <w:ind w:left="1323" w:right="1252" w:firstLine="319"/>
        <w:rPr>
          <w:lang w:eastAsia="zh-CN"/>
        </w:rPr>
      </w:pPr>
      <w:r>
        <w:rPr>
          <w:color w:val="231F20"/>
          <w:w w:val="90"/>
          <w:lang w:eastAsia="zh-CN"/>
        </w:rPr>
        <w:t>将启动一个用于创建连接的两步向导。在第一步中接受默认（且唯一）选项</w:t>
      </w:r>
      <w:r>
        <w:rPr>
          <w:color w:val="231F20"/>
          <w:w w:val="95"/>
          <w:lang w:eastAsia="zh-CN"/>
        </w:rPr>
        <w:t>。第二步，将JNDI名称设置为eis/Finance/Queue，如图6-12所示。</w:t>
      </w:r>
    </w:p>
    <w:p w14:paraId="3DCF1279" w14:textId="77777777" w:rsidR="00323148" w:rsidRDefault="002F5E3E">
      <w:pPr>
        <w:pStyle w:val="a3"/>
        <w:spacing w:before="1"/>
        <w:ind w:left="1323"/>
        <w:rPr>
          <w:lang w:eastAsia="zh-CN"/>
        </w:rPr>
      </w:pPr>
      <w:r>
        <w:rPr>
          <w:color w:val="231F20"/>
          <w:w w:val="95"/>
          <w:lang w:eastAsia="zh-CN"/>
        </w:rPr>
        <w:t>然后按 Finish。</w:t>
      </w:r>
    </w:p>
    <w:p w14:paraId="4C0493BB" w14:textId="77777777" w:rsidR="00323148" w:rsidRDefault="00323148">
      <w:pPr>
        <w:pStyle w:val="a3"/>
        <w:rPr>
          <w:sz w:val="20"/>
          <w:lang w:eastAsia="zh-CN"/>
        </w:rPr>
      </w:pPr>
    </w:p>
    <w:p w14:paraId="66A45CB9" w14:textId="77777777" w:rsidR="00323148" w:rsidRDefault="00323148">
      <w:pPr>
        <w:pStyle w:val="a3"/>
        <w:rPr>
          <w:sz w:val="20"/>
          <w:lang w:eastAsia="zh-CN"/>
        </w:rPr>
      </w:pPr>
    </w:p>
    <w:p w14:paraId="4A8625B5" w14:textId="77777777" w:rsidR="00323148" w:rsidRDefault="00000000">
      <w:pPr>
        <w:pStyle w:val="a3"/>
        <w:spacing w:before="9"/>
        <w:rPr>
          <w:sz w:val="11"/>
          <w:lang w:eastAsia="zh-CN"/>
        </w:rPr>
      </w:pPr>
      <w:r>
        <w:pict w14:anchorId="4ADC318F">
          <v:rect id="_x0000_s2100" style="position:absolute;margin-left:66.2pt;margin-top:8.8pt;width:400pt;height:1pt;z-index:-15528448;mso-wrap-distance-left:0;mso-wrap-distance-right:0;mso-position-horizontal-relative:page" fillcolor="#231f20" stroked="f">
            <w10:wrap type="topAndBottom" anchorx="page"/>
          </v:rect>
        </w:pict>
      </w:r>
      <w:r w:rsidR="002F5E3E">
        <w:rPr>
          <w:noProof/>
        </w:rPr>
        <w:drawing>
          <wp:anchor distT="0" distB="0" distL="0" distR="0" simplePos="0" relativeHeight="392" behindDoc="0" locked="0" layoutInCell="1" allowOverlap="1" wp14:anchorId="7C66148F" wp14:editId="732FBB71">
            <wp:simplePos x="0" y="0"/>
            <wp:positionH relativeFrom="page">
              <wp:posOffset>865885</wp:posOffset>
            </wp:positionH>
            <wp:positionV relativeFrom="paragraph">
              <wp:posOffset>275734</wp:posOffset>
            </wp:positionV>
            <wp:extent cx="5045867" cy="1603248"/>
            <wp:effectExtent l="0" t="0" r="0" b="0"/>
            <wp:wrapTopAndBottom/>
            <wp:docPr id="369"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71.jpeg"/>
                    <pic:cNvPicPr/>
                  </pic:nvPicPr>
                  <pic:blipFill>
                    <a:blip r:embed="rId263" cstate="print"/>
                    <a:stretch>
                      <a:fillRect/>
                    </a:stretch>
                  </pic:blipFill>
                  <pic:spPr>
                    <a:xfrm>
                      <a:off x="0" y="0"/>
                      <a:ext cx="5045867" cy="1603248"/>
                    </a:xfrm>
                    <a:prstGeom prst="rect">
                      <a:avLst/>
                    </a:prstGeom>
                  </pic:spPr>
                </pic:pic>
              </a:graphicData>
            </a:graphic>
          </wp:anchor>
        </w:drawing>
      </w:r>
      <w:r>
        <w:pict w14:anchorId="0936C3E2">
          <v:shape id="_x0000_s2099" style="position:absolute;margin-left:66.2pt;margin-top:159.8pt;width:400pt;height:.1pt;z-index:-15527424;mso-wrap-distance-left:0;mso-wrap-distance-right:0;mso-position-horizontal-relative:page;mso-position-vertical-relative:text" coordorigin="1324,3196" coordsize="8000,0" path="m1324,3196r8000,e" filled="f" strokecolor="#231f20" strokeweight="1pt">
            <v:path arrowok="t"/>
            <w10:wrap type="topAndBottom" anchorx="page"/>
          </v:shape>
        </w:pict>
      </w:r>
    </w:p>
    <w:p w14:paraId="17617E4D" w14:textId="77777777" w:rsidR="00323148" w:rsidRDefault="00323148">
      <w:pPr>
        <w:pStyle w:val="a3"/>
        <w:spacing w:before="7"/>
        <w:rPr>
          <w:sz w:val="14"/>
          <w:lang w:eastAsia="zh-CN"/>
        </w:rPr>
      </w:pPr>
    </w:p>
    <w:p w14:paraId="123718E2" w14:textId="77777777" w:rsidR="00323148" w:rsidRDefault="00323148">
      <w:pPr>
        <w:pStyle w:val="a3"/>
        <w:spacing w:before="7"/>
        <w:rPr>
          <w:sz w:val="13"/>
          <w:lang w:eastAsia="zh-CN"/>
        </w:rPr>
      </w:pPr>
    </w:p>
    <w:p w14:paraId="66C23F76" w14:textId="77777777" w:rsidR="00323148" w:rsidRDefault="002F5E3E">
      <w:pPr>
        <w:spacing w:line="215" w:lineRule="exact"/>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6-12</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为</w:t>
      </w:r>
      <w:r>
        <w:rPr>
          <w:rFonts w:ascii="Lucida Sans"/>
          <w:i/>
          <w:color w:val="231F20"/>
          <w:w w:val="90"/>
          <w:sz w:val="19"/>
          <w:lang w:eastAsia="zh-CN"/>
        </w:rPr>
        <w:t xml:space="preserve"> JMS </w:t>
      </w:r>
      <w:r>
        <w:rPr>
          <w:rFonts w:ascii="Lucida Sans"/>
          <w:i/>
          <w:color w:val="231F20"/>
          <w:w w:val="90"/>
          <w:sz w:val="19"/>
          <w:lang w:eastAsia="zh-CN"/>
        </w:rPr>
        <w:t>适配器配置新的出站连接</w:t>
      </w:r>
    </w:p>
    <w:p w14:paraId="450975E5" w14:textId="77777777" w:rsidR="00323148" w:rsidRDefault="00323148">
      <w:pPr>
        <w:spacing w:line="215" w:lineRule="exact"/>
        <w:rPr>
          <w:rFonts w:ascii="Lucida Sans"/>
          <w:sz w:val="19"/>
          <w:lang w:eastAsia="zh-CN"/>
        </w:rPr>
        <w:sectPr w:rsidR="00323148">
          <w:pgSz w:w="10630" w:h="13150"/>
          <w:pgMar w:top="1000" w:right="0" w:bottom="280" w:left="0" w:header="667" w:footer="0" w:gutter="0"/>
          <w:cols w:space="720"/>
        </w:sectPr>
      </w:pPr>
    </w:p>
    <w:p w14:paraId="16FCBED7" w14:textId="77777777" w:rsidR="00323148" w:rsidRDefault="00323148">
      <w:pPr>
        <w:pStyle w:val="a3"/>
        <w:spacing w:before="6"/>
        <w:rPr>
          <w:rFonts w:ascii="Lucida Sans"/>
          <w:i/>
          <w:sz w:val="21"/>
          <w:lang w:eastAsia="zh-CN"/>
        </w:rPr>
      </w:pPr>
    </w:p>
    <w:p w14:paraId="7932001D" w14:textId="77777777" w:rsidR="00323148" w:rsidRDefault="002F5E3E">
      <w:pPr>
        <w:pStyle w:val="a3"/>
        <w:spacing w:before="96" w:line="244" w:lineRule="auto"/>
        <w:ind w:left="1763" w:right="899" w:firstLine="319"/>
        <w:rPr>
          <w:lang w:eastAsia="zh-CN"/>
        </w:rPr>
      </w:pPr>
      <w:r>
        <w:rPr>
          <w:color w:val="231F20"/>
          <w:w w:val="95"/>
          <w:lang w:eastAsia="zh-CN"/>
        </w:rPr>
        <w:t xml:space="preserve">将显示所有连接的列表。单击新创建的连接 eis/Finance/Queue 以配置其对 JMS Connection Factory 的引用（图 6-13）。此时将显示一个包含出站连接属性的列表。单击 </w:t>
      </w:r>
      <w:r>
        <w:rPr>
          <w:rFonts w:ascii="Lucida Sans"/>
          <w:i/>
          <w:color w:val="231F20"/>
          <w:w w:val="95"/>
          <w:lang w:eastAsia="zh-CN"/>
        </w:rPr>
        <w:t xml:space="preserve">ConnectionFactoryLocation </w:t>
      </w:r>
      <w:r>
        <w:rPr>
          <w:rFonts w:ascii="Lucida Sans"/>
          <w:i/>
          <w:color w:val="231F20"/>
          <w:w w:val="95"/>
          <w:lang w:eastAsia="zh-CN"/>
        </w:rPr>
        <w:t>的属性值</w:t>
      </w:r>
      <w:r>
        <w:rPr>
          <w:color w:val="231F20"/>
          <w:w w:val="95"/>
          <w:lang w:eastAsia="zh-CN"/>
        </w:rPr>
        <w:t>。</w:t>
      </w:r>
    </w:p>
    <w:p w14:paraId="0E3B59B7" w14:textId="77777777" w:rsidR="00323148" w:rsidRDefault="002F5E3E">
      <w:pPr>
        <w:pStyle w:val="a3"/>
        <w:spacing w:before="4" w:line="247" w:lineRule="auto"/>
        <w:ind w:left="1763" w:right="974"/>
        <w:rPr>
          <w:lang w:eastAsia="zh-CN"/>
        </w:rPr>
      </w:pPr>
      <w:r>
        <w:rPr>
          <w:color w:val="231F20"/>
          <w:w w:val="90"/>
          <w:lang w:eastAsia="zh-CN"/>
        </w:rPr>
        <w:t xml:space="preserve">输入值 jms/finance/FinanceConnectionFactory。按回车键设置值。然后单击 </w:t>
      </w:r>
      <w:r>
        <w:rPr>
          <w:color w:val="231F20"/>
          <w:lang w:eastAsia="zh-CN"/>
        </w:rPr>
        <w:t>“保存”按钮进行提交。</w:t>
      </w:r>
    </w:p>
    <w:p w14:paraId="15ED7AA7" w14:textId="77777777" w:rsidR="00323148" w:rsidRDefault="002F5E3E">
      <w:pPr>
        <w:pStyle w:val="a3"/>
        <w:spacing w:before="1" w:line="247" w:lineRule="auto"/>
        <w:ind w:left="1763" w:right="1062" w:firstLine="319"/>
      </w:pPr>
      <w:r>
        <w:rPr>
          <w:color w:val="231F20"/>
          <w:w w:val="95"/>
        </w:rPr>
        <w:t>此时，即使更改已激活，仍需要重新部署 JmsAdapter  才能</w:t>
      </w:r>
      <w:r>
        <w:rPr>
          <w:color w:val="231F20"/>
        </w:rPr>
        <w:t>使更改生效。</w:t>
      </w:r>
    </w:p>
    <w:p w14:paraId="528722D9" w14:textId="77777777" w:rsidR="00323148" w:rsidRDefault="002F5E3E">
      <w:pPr>
        <w:pStyle w:val="a3"/>
        <w:spacing w:before="2" w:line="247" w:lineRule="auto"/>
        <w:ind w:left="1763" w:right="1019" w:firstLine="319"/>
        <w:rPr>
          <w:lang w:eastAsia="zh-CN"/>
        </w:rPr>
      </w:pPr>
      <w:r>
        <w:rPr>
          <w:color w:val="231F20"/>
          <w:w w:val="95"/>
        </w:rPr>
        <w:t>转到 Deployments summary，标记 JmsAdapter 的复选框，然后单击表上方的 Update 按钮。在“更新应用程序助手”页上，选择“使用以下部署文件重新部署此应用程序”，然后按“完成”。</w:t>
      </w:r>
      <w:r>
        <w:rPr>
          <w:color w:val="231F20"/>
          <w:w w:val="95"/>
          <w:lang w:eastAsia="zh-CN"/>
        </w:rPr>
        <w:t xml:space="preserve">几秒钟后，你将收到一条消息，指出所选部署已更新。此时，可以使用新的 JMS 适配器 </w:t>
      </w:r>
      <w:r>
        <w:rPr>
          <w:color w:val="231F20"/>
          <w:lang w:eastAsia="zh-CN"/>
        </w:rPr>
        <w:t>连接。</w:t>
      </w:r>
    </w:p>
    <w:p w14:paraId="2550B1EE" w14:textId="77777777" w:rsidR="00323148" w:rsidRDefault="002F5E3E">
      <w:pPr>
        <w:pStyle w:val="5"/>
        <w:spacing w:before="170"/>
        <w:rPr>
          <w:lang w:eastAsia="zh-CN"/>
        </w:rPr>
      </w:pPr>
      <w:r>
        <w:rPr>
          <w:color w:val="231F20"/>
          <w:w w:val="90"/>
          <w:lang w:eastAsia="zh-CN"/>
        </w:rPr>
        <w:t>配置出站 JMS 适配器绑定</w:t>
      </w:r>
    </w:p>
    <w:p w14:paraId="23C6BBCC" w14:textId="77777777" w:rsidR="00323148" w:rsidRDefault="002F5E3E">
      <w:pPr>
        <w:pStyle w:val="a3"/>
        <w:spacing w:before="18" w:line="247" w:lineRule="auto"/>
        <w:ind w:left="1763" w:right="905"/>
        <w:jc w:val="both"/>
        <w:rPr>
          <w:lang w:eastAsia="zh-CN"/>
        </w:rPr>
      </w:pPr>
      <w:r>
        <w:rPr>
          <w:color w:val="231F20"/>
          <w:w w:val="95"/>
          <w:lang w:eastAsia="zh-CN"/>
        </w:rPr>
        <w:t xml:space="preserve">将 JCA JMS 适配器从“高级”类别拖动到“外部引用”通道。删除它时，将显示适配器配置向导，以配置 JMS 适配器绑定。 </w:t>
      </w:r>
      <w:r>
        <w:rPr>
          <w:color w:val="231F20"/>
          <w:lang w:eastAsia="zh-CN"/>
        </w:rPr>
        <w:t>在线章节补充中的详细说明。</w:t>
      </w:r>
    </w:p>
    <w:p w14:paraId="1A1F4DC3" w14:textId="77777777" w:rsidR="00323148" w:rsidRDefault="002F5E3E">
      <w:pPr>
        <w:spacing w:line="247" w:lineRule="auto"/>
        <w:ind w:left="1763" w:right="857" w:firstLine="319"/>
        <w:rPr>
          <w:sz w:val="19"/>
        </w:rPr>
      </w:pPr>
      <w:r>
        <w:rPr>
          <w:color w:val="231F20"/>
          <w:w w:val="90"/>
          <w:sz w:val="19"/>
        </w:rPr>
        <w:t xml:space="preserve">在第一页上，将 Reference 的名称设置为 </w:t>
      </w:r>
      <w:r>
        <w:rPr>
          <w:rFonts w:ascii="Lucida Sans"/>
          <w:i/>
          <w:color w:val="231F20"/>
          <w:w w:val="90"/>
          <w:sz w:val="19"/>
        </w:rPr>
        <w:t>FinanceAircraftMovementsReporterJCA</w:t>
      </w:r>
      <w:r>
        <w:rPr>
          <w:color w:val="231F20"/>
          <w:w w:val="90"/>
          <w:sz w:val="19"/>
        </w:rPr>
        <w:t xml:space="preserve">。将 </w:t>
      </w:r>
      <w:r>
        <w:rPr>
          <w:color w:val="231F20"/>
          <w:w w:val="95"/>
          <w:sz w:val="19"/>
        </w:rPr>
        <w:t>“服务目录”设置为“适配器”文件夹。单击“下一步”。</w:t>
      </w:r>
    </w:p>
    <w:p w14:paraId="3DF704B6" w14:textId="77777777" w:rsidR="00323148" w:rsidRDefault="002F5E3E">
      <w:pPr>
        <w:pStyle w:val="a3"/>
        <w:spacing w:line="247" w:lineRule="auto"/>
        <w:ind w:left="1763" w:right="858" w:firstLine="319"/>
      </w:pPr>
      <w:r>
        <w:rPr>
          <w:color w:val="231F20"/>
          <w:w w:val="95"/>
        </w:rPr>
        <w:t xml:space="preserve">选择 Oracle Enterprise Messaging Service JMS 提供程序，并在第二页上指定 Oracle WebLogic JMS </w:t>
      </w:r>
      <w:r>
        <w:rPr>
          <w:color w:val="231F20"/>
        </w:rPr>
        <w:t>选项。按“下一步”。</w:t>
      </w:r>
    </w:p>
    <w:p w14:paraId="487C8FE9" w14:textId="77777777" w:rsidR="00323148" w:rsidRDefault="002F5E3E">
      <w:pPr>
        <w:pStyle w:val="a3"/>
        <w:spacing w:line="242" w:lineRule="auto"/>
        <w:ind w:left="1763" w:right="977" w:firstLine="319"/>
        <w:rPr>
          <w:lang w:eastAsia="zh-CN"/>
        </w:rPr>
      </w:pPr>
      <w:r>
        <w:rPr>
          <w:color w:val="231F20"/>
          <w:w w:val="95"/>
        </w:rPr>
        <w:t>在第三页上，选择与集成 WLS 的 AppServer 连接。</w:t>
      </w:r>
      <w:r>
        <w:rPr>
          <w:color w:val="231F20"/>
          <w:w w:val="95"/>
          <w:lang w:eastAsia="zh-CN"/>
        </w:rPr>
        <w:t>此连接用于浏览 JMS 适配器连接和 JMS 队列。按“下一步”。选择</w:t>
      </w:r>
      <w:r>
        <w:rPr>
          <w:rFonts w:ascii="Lucida Sans"/>
          <w:i/>
          <w:color w:val="231F20"/>
          <w:w w:val="95"/>
          <w:lang w:eastAsia="zh-CN"/>
        </w:rPr>
        <w:t>“导入现有</w:t>
      </w:r>
      <w:r>
        <w:rPr>
          <w:rFonts w:ascii="Lucida Sans"/>
          <w:i/>
          <w:color w:val="231F20"/>
          <w:w w:val="95"/>
          <w:lang w:eastAsia="zh-CN"/>
        </w:rPr>
        <w:t xml:space="preserve"> WSDL</w:t>
      </w:r>
      <w:r>
        <w:rPr>
          <w:color w:val="231F20"/>
          <w:w w:val="95"/>
          <w:lang w:eastAsia="zh-CN"/>
        </w:rPr>
        <w:t>”，然后选择 AircraftMovementService.wsdl 作为源。</w:t>
      </w:r>
    </w:p>
    <w:p w14:paraId="6DA9B6A8" w14:textId="77777777" w:rsidR="00323148" w:rsidRDefault="002F5E3E">
      <w:pPr>
        <w:pStyle w:val="a3"/>
        <w:spacing w:before="5" w:line="242" w:lineRule="auto"/>
        <w:ind w:left="1763" w:right="1592" w:firstLine="319"/>
        <w:rPr>
          <w:lang w:eastAsia="zh-CN"/>
        </w:rPr>
      </w:pPr>
      <w:r>
        <w:rPr>
          <w:color w:val="231F20"/>
          <w:w w:val="95"/>
          <w:lang w:eastAsia="zh-CN"/>
        </w:rPr>
        <w:t xml:space="preserve">在“操作”页上，将“操作类型”设置为“生成消息”。操作的名称派生自 WSDL，并设置为 </w:t>
      </w:r>
      <w:r>
        <w:rPr>
          <w:rFonts w:ascii="Lucida Sans"/>
          <w:i/>
          <w:color w:val="231F20"/>
          <w:spacing w:val="-1"/>
          <w:w w:val="95"/>
          <w:lang w:eastAsia="zh-CN"/>
        </w:rPr>
        <w:t>reportAircraftMovement</w:t>
      </w:r>
      <w:r>
        <w:rPr>
          <w:color w:val="231F20"/>
          <w:spacing w:val="-1"/>
          <w:w w:val="95"/>
          <w:lang w:eastAsia="zh-CN"/>
        </w:rPr>
        <w:t>。</w:t>
      </w:r>
    </w:p>
    <w:p w14:paraId="22D14325" w14:textId="77777777" w:rsidR="00323148" w:rsidRDefault="002F5E3E">
      <w:pPr>
        <w:pStyle w:val="a3"/>
        <w:spacing w:before="5" w:line="247" w:lineRule="auto"/>
        <w:ind w:left="1763" w:right="1103" w:firstLine="319"/>
        <w:rPr>
          <w:lang w:eastAsia="zh-CN"/>
        </w:rPr>
      </w:pPr>
      <w:r>
        <w:rPr>
          <w:color w:val="231F20"/>
          <w:w w:val="95"/>
          <w:lang w:eastAsia="zh-CN"/>
        </w:rPr>
        <w:t xml:space="preserve">向导的下一页（图 6-14）的标题为“生产操作参数”。将 </w:t>
      </w:r>
      <w:r>
        <w:rPr>
          <w:color w:val="231F20"/>
          <w:lang w:eastAsia="zh-CN"/>
        </w:rPr>
        <w:t xml:space="preserve">Destination Name 设置为适配器绑定应将消息发布到的 JMS 队列的 JNDI 名称 </w:t>
      </w:r>
      <w:r>
        <w:rPr>
          <w:color w:val="231F20"/>
          <w:spacing w:val="-1"/>
          <w:w w:val="95"/>
          <w:lang w:eastAsia="zh-CN"/>
        </w:rPr>
        <w:t>：jms/finance/AircraftMovementsQueue。接受“邮件正文类型 （JMS_PP_TEXT_TYPE）”和“传递模式（持久）”的默认值。将 TimeToLive 设置为 15 秒。</w:t>
      </w:r>
    </w:p>
    <w:p w14:paraId="51099C83" w14:textId="77777777" w:rsidR="00323148" w:rsidRDefault="00323148">
      <w:pPr>
        <w:pStyle w:val="a3"/>
        <w:rPr>
          <w:sz w:val="20"/>
          <w:lang w:eastAsia="zh-CN"/>
        </w:rPr>
      </w:pPr>
    </w:p>
    <w:p w14:paraId="78C61EA9" w14:textId="77777777" w:rsidR="00323148" w:rsidRDefault="00323148">
      <w:pPr>
        <w:pStyle w:val="a3"/>
        <w:rPr>
          <w:sz w:val="20"/>
          <w:lang w:eastAsia="zh-CN"/>
        </w:rPr>
      </w:pPr>
    </w:p>
    <w:p w14:paraId="639327C3" w14:textId="77777777" w:rsidR="00323148" w:rsidRDefault="00000000">
      <w:pPr>
        <w:pStyle w:val="a3"/>
        <w:spacing w:before="1"/>
        <w:rPr>
          <w:sz w:val="16"/>
          <w:lang w:eastAsia="zh-CN"/>
        </w:rPr>
      </w:pPr>
      <w:r>
        <w:pict w14:anchorId="150562E3">
          <v:rect id="_x0000_s2098" style="position:absolute;margin-left:88.2pt;margin-top:11.3pt;width:400pt;height:1pt;z-index:-15526912;mso-wrap-distance-left:0;mso-wrap-distance-right:0;mso-position-horizontal-relative:page" fillcolor="#231f20" stroked="f">
            <w10:wrap type="topAndBottom" anchorx="page"/>
          </v:rect>
        </w:pict>
      </w:r>
      <w:r w:rsidR="002F5E3E">
        <w:rPr>
          <w:noProof/>
        </w:rPr>
        <w:drawing>
          <wp:anchor distT="0" distB="0" distL="0" distR="0" simplePos="0" relativeHeight="395" behindDoc="0" locked="0" layoutInCell="1" allowOverlap="1" wp14:anchorId="0AAF5145" wp14:editId="02CD7D64">
            <wp:simplePos x="0" y="0"/>
            <wp:positionH relativeFrom="page">
              <wp:posOffset>1145285</wp:posOffset>
            </wp:positionH>
            <wp:positionV relativeFrom="paragraph">
              <wp:posOffset>306821</wp:posOffset>
            </wp:positionV>
            <wp:extent cx="5042299" cy="1505712"/>
            <wp:effectExtent l="0" t="0" r="0" b="0"/>
            <wp:wrapTopAndBottom/>
            <wp:docPr id="371"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72.jpeg"/>
                    <pic:cNvPicPr/>
                  </pic:nvPicPr>
                  <pic:blipFill>
                    <a:blip r:embed="rId264" cstate="print"/>
                    <a:stretch>
                      <a:fillRect/>
                    </a:stretch>
                  </pic:blipFill>
                  <pic:spPr>
                    <a:xfrm>
                      <a:off x="0" y="0"/>
                      <a:ext cx="5042299" cy="1505712"/>
                    </a:xfrm>
                    <a:prstGeom prst="rect">
                      <a:avLst/>
                    </a:prstGeom>
                  </pic:spPr>
                </pic:pic>
              </a:graphicData>
            </a:graphic>
          </wp:anchor>
        </w:drawing>
      </w:r>
      <w:r>
        <w:pict w14:anchorId="20501715">
          <v:shape id="_x0000_s2097" style="position:absolute;margin-left:88.2pt;margin-top:153.3pt;width:400pt;height:.1pt;z-index:-15525888;mso-wrap-distance-left:0;mso-wrap-distance-right:0;mso-position-horizontal-relative:page;mso-position-vertical-relative:text" coordorigin="1764,3066" coordsize="8000,0" path="m1764,3066r8000,e" filled="f" strokecolor="#231f20" strokeweight="1pt">
            <v:path arrowok="t"/>
            <w10:wrap type="topAndBottom" anchorx="page"/>
          </v:shape>
        </w:pict>
      </w:r>
    </w:p>
    <w:p w14:paraId="1F69531C" w14:textId="77777777" w:rsidR="00323148" w:rsidRDefault="00323148">
      <w:pPr>
        <w:pStyle w:val="a3"/>
        <w:spacing w:before="6"/>
        <w:rPr>
          <w:sz w:val="14"/>
          <w:lang w:eastAsia="zh-CN"/>
        </w:rPr>
      </w:pPr>
    </w:p>
    <w:p w14:paraId="26A628E6" w14:textId="77777777" w:rsidR="00323148" w:rsidRDefault="00323148">
      <w:pPr>
        <w:pStyle w:val="a3"/>
        <w:spacing w:before="5"/>
        <w:rPr>
          <w:sz w:val="11"/>
          <w:lang w:eastAsia="zh-CN"/>
        </w:rPr>
      </w:pPr>
    </w:p>
    <w:p w14:paraId="4F7BBD38" w14:textId="77777777" w:rsidR="00323148" w:rsidRDefault="002F5E3E">
      <w:pPr>
        <w:spacing w:line="215" w:lineRule="exact"/>
        <w:ind w:left="1763"/>
        <w:rPr>
          <w:rFonts w:ascii="Lucida Sans" w:hAnsi="Lucida Sans"/>
          <w:i/>
          <w:sz w:val="19"/>
          <w:lang w:eastAsia="zh-CN"/>
        </w:rPr>
      </w:pPr>
      <w:r>
        <w:rPr>
          <w:rFonts w:ascii="Gill Sans MT" w:hAnsi="Gill Sans MT"/>
          <w:b/>
          <w:color w:val="231F20"/>
          <w:w w:val="90"/>
          <w:sz w:val="19"/>
          <w:lang w:eastAsia="zh-CN"/>
        </w:rPr>
        <w:t>图</w:t>
      </w:r>
      <w:r>
        <w:rPr>
          <w:rFonts w:ascii="Gill Sans MT" w:hAnsi="Gill Sans MT"/>
          <w:b/>
          <w:color w:val="231F20"/>
          <w:w w:val="90"/>
          <w:sz w:val="19"/>
          <w:lang w:eastAsia="zh-CN"/>
        </w:rPr>
        <w:t xml:space="preserve"> 6-13</w:t>
      </w:r>
      <w:r>
        <w:rPr>
          <w:rFonts w:ascii="Gill Sans MT" w:hAnsi="Gill Sans MT"/>
          <w:b/>
          <w:color w:val="231F20"/>
          <w:w w:val="90"/>
          <w:sz w:val="19"/>
          <w:lang w:eastAsia="zh-CN"/>
        </w:rPr>
        <w:t>。</w:t>
      </w:r>
      <w:r>
        <w:rPr>
          <w:rFonts w:ascii="Gill Sans MT" w:hAnsi="Gill Sans MT"/>
          <w:b/>
          <w:color w:val="231F20"/>
          <w:w w:val="90"/>
          <w:sz w:val="19"/>
          <w:lang w:eastAsia="zh-CN"/>
        </w:rPr>
        <w:t xml:space="preserve"> </w:t>
      </w:r>
      <w:r>
        <w:rPr>
          <w:rFonts w:ascii="Lucida Sans" w:hAnsi="Lucida Sans"/>
          <w:i/>
          <w:color w:val="231F20"/>
          <w:w w:val="90"/>
          <w:sz w:val="19"/>
          <w:lang w:eastAsia="zh-CN"/>
        </w:rPr>
        <w:t xml:space="preserve">JMS </w:t>
      </w:r>
      <w:r>
        <w:rPr>
          <w:rFonts w:ascii="Lucida Sans" w:hAnsi="Lucida Sans"/>
          <w:i/>
          <w:color w:val="231F20"/>
          <w:w w:val="90"/>
          <w:sz w:val="19"/>
          <w:lang w:eastAsia="zh-CN"/>
        </w:rPr>
        <w:t>适配器连接属性</w:t>
      </w:r>
      <w:r>
        <w:rPr>
          <w:rFonts w:ascii="Lucida Sans" w:hAnsi="Lucida Sans"/>
          <w:i/>
          <w:color w:val="231F20"/>
          <w:w w:val="90"/>
          <w:sz w:val="19"/>
          <w:lang w:eastAsia="zh-CN"/>
        </w:rPr>
        <w:t xml:space="preserve"> - </w:t>
      </w:r>
      <w:r>
        <w:rPr>
          <w:rFonts w:ascii="Lucida Sans" w:hAnsi="Lucida Sans"/>
          <w:i/>
          <w:color w:val="231F20"/>
          <w:w w:val="90"/>
          <w:sz w:val="19"/>
          <w:lang w:eastAsia="zh-CN"/>
        </w:rPr>
        <w:t>设置</w:t>
      </w:r>
    </w:p>
    <w:p w14:paraId="5916F9FD" w14:textId="77777777" w:rsidR="00323148" w:rsidRDefault="002F5E3E">
      <w:pPr>
        <w:ind w:left="1763"/>
        <w:rPr>
          <w:rFonts w:ascii="Lucida Sans"/>
          <w:i/>
          <w:sz w:val="19"/>
        </w:rPr>
      </w:pPr>
      <w:r>
        <w:rPr>
          <w:rFonts w:ascii="Lucida Sans"/>
          <w:i/>
          <w:color w:val="231F20"/>
          <w:spacing w:val="-1"/>
          <w:w w:val="90"/>
          <w:sz w:val="19"/>
        </w:rPr>
        <w:t xml:space="preserve">ConnectionFactoryLocation </w:t>
      </w:r>
      <w:r>
        <w:rPr>
          <w:rFonts w:ascii="Lucida Sans"/>
          <w:i/>
          <w:color w:val="231F20"/>
          <w:spacing w:val="-1"/>
          <w:w w:val="90"/>
          <w:sz w:val="19"/>
        </w:rPr>
        <w:t>属性</w:t>
      </w:r>
    </w:p>
    <w:p w14:paraId="61814749" w14:textId="77777777" w:rsidR="00323148" w:rsidRDefault="00323148">
      <w:pPr>
        <w:rPr>
          <w:rFonts w:ascii="Lucida Sans"/>
          <w:sz w:val="19"/>
        </w:rPr>
        <w:sectPr w:rsidR="00323148">
          <w:pgSz w:w="10630" w:h="13150"/>
          <w:pgMar w:top="1040" w:right="0" w:bottom="280" w:left="0" w:header="721" w:footer="0" w:gutter="0"/>
          <w:cols w:space="720"/>
        </w:sectPr>
      </w:pPr>
    </w:p>
    <w:p w14:paraId="37989655" w14:textId="77777777" w:rsidR="00323148" w:rsidRDefault="00323148">
      <w:pPr>
        <w:pStyle w:val="a3"/>
        <w:rPr>
          <w:rFonts w:ascii="Lucida Sans"/>
          <w:i/>
          <w:sz w:val="20"/>
        </w:rPr>
      </w:pPr>
    </w:p>
    <w:p w14:paraId="73CC1A69" w14:textId="77777777" w:rsidR="00323148" w:rsidRDefault="00323148">
      <w:pPr>
        <w:pStyle w:val="a3"/>
        <w:spacing w:before="4" w:after="1"/>
        <w:rPr>
          <w:rFonts w:ascii="Lucida Sans"/>
          <w:i/>
          <w:sz w:val="17"/>
        </w:rPr>
      </w:pPr>
    </w:p>
    <w:p w14:paraId="781E1EAF" w14:textId="77777777" w:rsidR="00323148" w:rsidRDefault="00000000">
      <w:pPr>
        <w:pStyle w:val="a3"/>
        <w:spacing w:line="20" w:lineRule="exact"/>
        <w:ind w:left="1323"/>
        <w:rPr>
          <w:rFonts w:ascii="Lucida Sans"/>
          <w:sz w:val="2"/>
        </w:rPr>
      </w:pPr>
      <w:r>
        <w:rPr>
          <w:rFonts w:ascii="Lucida Sans"/>
          <w:sz w:val="2"/>
        </w:rPr>
      </w:r>
      <w:r>
        <w:rPr>
          <w:rFonts w:ascii="Lucida Sans"/>
          <w:sz w:val="2"/>
        </w:rPr>
        <w:pict w14:anchorId="7666B021">
          <v:group id="_x0000_s2095" style="width:400pt;height:1pt;mso-position-horizontal-relative:char;mso-position-vertical-relative:line" coordsize="8000,20">
            <v:rect id="_x0000_s2096" style="position:absolute;width:8000;height:20" fillcolor="#231f20" stroked="f"/>
            <w10:anchorlock/>
          </v:group>
        </w:pict>
      </w:r>
    </w:p>
    <w:p w14:paraId="368C192F" w14:textId="77777777" w:rsidR="00323148" w:rsidRDefault="002F5E3E">
      <w:pPr>
        <w:pStyle w:val="a3"/>
        <w:spacing w:before="10"/>
        <w:rPr>
          <w:rFonts w:ascii="Lucida Sans"/>
          <w:i/>
          <w:sz w:val="16"/>
        </w:rPr>
      </w:pPr>
      <w:r>
        <w:rPr>
          <w:noProof/>
        </w:rPr>
        <w:drawing>
          <wp:anchor distT="0" distB="0" distL="0" distR="0" simplePos="0" relativeHeight="398" behindDoc="0" locked="0" layoutInCell="1" allowOverlap="1" wp14:anchorId="5C7FEB41" wp14:editId="327113D3">
            <wp:simplePos x="0" y="0"/>
            <wp:positionH relativeFrom="page">
              <wp:posOffset>865885</wp:posOffset>
            </wp:positionH>
            <wp:positionV relativeFrom="paragraph">
              <wp:posOffset>151129</wp:posOffset>
            </wp:positionV>
            <wp:extent cx="5050901" cy="1956816"/>
            <wp:effectExtent l="0" t="0" r="0" b="0"/>
            <wp:wrapTopAndBottom/>
            <wp:docPr id="373"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73.jpeg"/>
                    <pic:cNvPicPr/>
                  </pic:nvPicPr>
                  <pic:blipFill>
                    <a:blip r:embed="rId265" cstate="print"/>
                    <a:stretch>
                      <a:fillRect/>
                    </a:stretch>
                  </pic:blipFill>
                  <pic:spPr>
                    <a:xfrm>
                      <a:off x="0" y="0"/>
                      <a:ext cx="5050901" cy="1956816"/>
                    </a:xfrm>
                    <a:prstGeom prst="rect">
                      <a:avLst/>
                    </a:prstGeom>
                  </pic:spPr>
                </pic:pic>
              </a:graphicData>
            </a:graphic>
          </wp:anchor>
        </w:drawing>
      </w:r>
      <w:r w:rsidR="00000000">
        <w:pict w14:anchorId="37125F1E">
          <v:shape id="_x0000_s2094" style="position:absolute;margin-left:66.2pt;margin-top:175.45pt;width:400pt;height:.1pt;z-index:-15524352;mso-wrap-distance-left:0;mso-wrap-distance-right:0;mso-position-horizontal-relative:page;mso-position-vertical-relative:text" coordorigin="1324,3509" coordsize="8000,0" path="m1324,3509r8000,e" filled="f" strokecolor="#231f20" strokeweight="1pt">
            <v:path arrowok="t"/>
            <w10:wrap type="topAndBottom" anchorx="page"/>
          </v:shape>
        </w:pict>
      </w:r>
    </w:p>
    <w:p w14:paraId="37AEF26C" w14:textId="77777777" w:rsidR="00323148" w:rsidRDefault="00323148">
      <w:pPr>
        <w:pStyle w:val="a3"/>
        <w:spacing w:before="5"/>
        <w:rPr>
          <w:rFonts w:ascii="Lucida Sans"/>
          <w:i/>
          <w:sz w:val="9"/>
        </w:rPr>
      </w:pPr>
    </w:p>
    <w:p w14:paraId="4D96E49D" w14:textId="77777777" w:rsidR="00323148" w:rsidRDefault="002F5E3E">
      <w:pPr>
        <w:spacing w:line="215" w:lineRule="exact"/>
        <w:ind w:left="132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6-14</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配置出站</w:t>
      </w:r>
      <w:r>
        <w:rPr>
          <w:rFonts w:ascii="Lucida Sans"/>
          <w:i/>
          <w:color w:val="231F20"/>
          <w:w w:val="90"/>
          <w:sz w:val="19"/>
          <w:lang w:eastAsia="zh-CN"/>
        </w:rPr>
        <w:t xml:space="preserve"> JMS </w:t>
      </w:r>
      <w:r>
        <w:rPr>
          <w:rFonts w:ascii="Lucida Sans"/>
          <w:i/>
          <w:color w:val="231F20"/>
          <w:w w:val="90"/>
          <w:sz w:val="19"/>
          <w:lang w:eastAsia="zh-CN"/>
        </w:rPr>
        <w:t>适配器绑定</w:t>
      </w:r>
    </w:p>
    <w:p w14:paraId="30CD2A89" w14:textId="77777777" w:rsidR="00323148" w:rsidRDefault="00323148">
      <w:pPr>
        <w:pStyle w:val="a3"/>
        <w:rPr>
          <w:rFonts w:ascii="Lucida Sans"/>
          <w:i/>
          <w:sz w:val="20"/>
          <w:lang w:eastAsia="zh-CN"/>
        </w:rPr>
      </w:pPr>
    </w:p>
    <w:p w14:paraId="49E598E5" w14:textId="77777777" w:rsidR="00323148" w:rsidRDefault="00323148">
      <w:pPr>
        <w:pStyle w:val="a3"/>
        <w:spacing w:before="8"/>
        <w:rPr>
          <w:rFonts w:ascii="Lucida Sans"/>
          <w:i/>
          <w:lang w:eastAsia="zh-CN"/>
        </w:rPr>
      </w:pPr>
    </w:p>
    <w:p w14:paraId="08275BD7" w14:textId="77777777" w:rsidR="00323148" w:rsidRDefault="002F5E3E">
      <w:pPr>
        <w:pStyle w:val="a3"/>
        <w:spacing w:line="247" w:lineRule="auto"/>
        <w:ind w:left="1323" w:right="1661" w:firstLine="319"/>
        <w:rPr>
          <w:lang w:eastAsia="zh-CN"/>
        </w:rPr>
      </w:pPr>
      <w:r>
        <w:rPr>
          <w:color w:val="231F20"/>
          <w:w w:val="95"/>
          <w:lang w:eastAsia="zh-CN"/>
        </w:rPr>
        <w:t>[JMS 适配器连接] 的 JNDI 名称应设置为 eis/Finance/Queue，这是为为 JMS 适配器配置的新连接指定的名称。</w:t>
      </w:r>
    </w:p>
    <w:p w14:paraId="68FB07FE" w14:textId="77777777" w:rsidR="00323148" w:rsidRDefault="002F5E3E">
      <w:pPr>
        <w:pStyle w:val="a3"/>
        <w:spacing w:before="2" w:line="244" w:lineRule="auto"/>
        <w:ind w:left="1323" w:right="1415" w:firstLine="319"/>
        <w:rPr>
          <w:lang w:eastAsia="zh-CN"/>
        </w:rPr>
      </w:pPr>
      <w:r>
        <w:rPr>
          <w:color w:val="231F20"/>
          <w:w w:val="90"/>
          <w:lang w:eastAsia="zh-CN"/>
        </w:rPr>
        <w:t xml:space="preserve">按“下一步”。在下一页中，如果我们尚未定义适配器接口，我们可以指定 </w:t>
      </w:r>
      <w:r>
        <w:rPr>
          <w:color w:val="231F20"/>
          <w:w w:val="95"/>
          <w:lang w:eastAsia="zh-CN"/>
        </w:rPr>
        <w:t xml:space="preserve">JMS 适配器应传递到 JMS 队列的消息格式。当 </w:t>
      </w:r>
      <w:r>
        <w:rPr>
          <w:color w:val="231F20"/>
          <w:w w:val="90"/>
          <w:lang w:eastAsia="zh-CN"/>
        </w:rPr>
        <w:t xml:space="preserve"> </w:t>
      </w:r>
      <w:r>
        <w:rPr>
          <w:rFonts w:ascii="Lucida Sans"/>
          <w:i/>
          <w:color w:val="231F20"/>
          <w:w w:val="90"/>
          <w:lang w:eastAsia="zh-CN"/>
        </w:rPr>
        <w:t>应传递</w:t>
      </w:r>
      <w:r>
        <w:rPr>
          <w:rFonts w:ascii="Lucida Sans"/>
          <w:i/>
          <w:color w:val="231F20"/>
          <w:w w:val="90"/>
          <w:lang w:eastAsia="zh-CN"/>
        </w:rPr>
        <w:t xml:space="preserve"> base64 </w:t>
      </w:r>
      <w:r>
        <w:rPr>
          <w:rFonts w:ascii="Lucida Sans"/>
          <w:i/>
          <w:color w:val="231F20"/>
          <w:w w:val="90"/>
          <w:lang w:eastAsia="zh-CN"/>
        </w:rPr>
        <w:t>有效负载时，选中“</w:t>
      </w:r>
      <w:r>
        <w:rPr>
          <w:color w:val="231F20"/>
          <w:w w:val="90"/>
          <w:lang w:eastAsia="zh-CN"/>
        </w:rPr>
        <w:t>不需要本机格式转换（架构不透明）”</w:t>
      </w:r>
      <w:r>
        <w:rPr>
          <w:color w:val="231F20"/>
          <w:w w:val="95"/>
          <w:lang w:eastAsia="zh-CN"/>
        </w:rPr>
        <w:t xml:space="preserve">复选框。或者，我们可以为 JMS 消息负载应具有的任何格式指定本机 XSD 定义。在这种情况下，WSDL 指定 </w:t>
      </w:r>
      <w:r>
        <w:rPr>
          <w:rFonts w:ascii="Lucida Sans"/>
          <w:i/>
          <w:color w:val="231F20"/>
          <w:w w:val="95"/>
          <w:lang w:eastAsia="zh-CN"/>
        </w:rPr>
        <w:t>reportAircraftMovementRequestMessage</w:t>
      </w:r>
      <w:r>
        <w:rPr>
          <w:color w:val="231F20"/>
          <w:w w:val="95"/>
          <w:lang w:eastAsia="zh-CN"/>
        </w:rPr>
        <w:t>，并且向导中的此页面处于禁用状态。</w:t>
      </w:r>
    </w:p>
    <w:p w14:paraId="016E80A8" w14:textId="77777777" w:rsidR="00323148" w:rsidRDefault="002F5E3E">
      <w:pPr>
        <w:pStyle w:val="a3"/>
        <w:spacing w:before="7"/>
        <w:ind w:left="1643"/>
        <w:rPr>
          <w:lang w:eastAsia="zh-CN"/>
        </w:rPr>
      </w:pPr>
      <w:r>
        <w:rPr>
          <w:color w:val="231F20"/>
          <w:spacing w:val="-3"/>
          <w:w w:val="95"/>
          <w:lang w:eastAsia="zh-CN"/>
        </w:rPr>
        <w:t>按 Next，然后按 Finish 完成出站 JMS 适配器绑定的配置。</w:t>
      </w:r>
    </w:p>
    <w:p w14:paraId="074A574B" w14:textId="77777777" w:rsidR="00323148" w:rsidRDefault="002F5E3E">
      <w:pPr>
        <w:pStyle w:val="a3"/>
        <w:spacing w:before="7" w:line="247" w:lineRule="auto"/>
        <w:ind w:left="1323" w:right="1509" w:firstLine="319"/>
        <w:jc w:val="both"/>
        <w:rPr>
          <w:lang w:eastAsia="zh-CN"/>
        </w:rPr>
      </w:pPr>
      <w:r>
        <w:rPr>
          <w:color w:val="231F20"/>
          <w:w w:val="95"/>
          <w:lang w:eastAsia="zh-CN"/>
        </w:rPr>
        <w:t xml:space="preserve">JDeveloper 将使用 JCA 传输创建业务服务，该服务引用 JMS 适配器绑定配置文件 FinanceAircraftMovementsReporterJCA.jca。可以通过在服务总线复合概述中激活业务服务上下文菜单中的运行选项来测试此业务服务 </w:t>
      </w:r>
      <w:r>
        <w:rPr>
          <w:color w:val="231F20"/>
          <w:lang w:eastAsia="zh-CN"/>
        </w:rPr>
        <w:t>。</w:t>
      </w:r>
    </w:p>
    <w:p w14:paraId="4A039CCE" w14:textId="77777777" w:rsidR="00323148" w:rsidRDefault="00323148">
      <w:pPr>
        <w:pStyle w:val="a3"/>
        <w:spacing w:before="5"/>
        <w:rPr>
          <w:sz w:val="22"/>
          <w:lang w:eastAsia="zh-CN"/>
        </w:rPr>
      </w:pPr>
    </w:p>
    <w:p w14:paraId="07A377E6" w14:textId="77777777" w:rsidR="00323148" w:rsidRDefault="002F5E3E">
      <w:pPr>
        <w:pStyle w:val="6"/>
        <w:spacing w:before="1"/>
        <w:ind w:left="1643"/>
        <w:rPr>
          <w:lang w:eastAsia="zh-CN"/>
        </w:rPr>
      </w:pPr>
      <w:r>
        <w:rPr>
          <w:noProof/>
        </w:rPr>
        <w:drawing>
          <wp:anchor distT="0" distB="0" distL="0" distR="0" simplePos="0" relativeHeight="15933440" behindDoc="0" locked="0" layoutInCell="1" allowOverlap="1" wp14:anchorId="56D7D717" wp14:editId="31637B5A">
            <wp:simplePos x="0" y="0"/>
            <wp:positionH relativeFrom="page">
              <wp:posOffset>357885</wp:posOffset>
            </wp:positionH>
            <wp:positionV relativeFrom="paragraph">
              <wp:posOffset>26427</wp:posOffset>
            </wp:positionV>
            <wp:extent cx="607504" cy="355511"/>
            <wp:effectExtent l="0" t="0" r="0" b="0"/>
            <wp:wrapNone/>
            <wp:docPr id="37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2.png"/>
                    <pic:cNvPicPr/>
                  </pic:nvPicPr>
                  <pic:blipFill>
                    <a:blip r:embed="rId21" cstate="print"/>
                    <a:stretch>
                      <a:fillRect/>
                    </a:stretch>
                  </pic:blipFill>
                  <pic:spPr>
                    <a:xfrm>
                      <a:off x="0" y="0"/>
                      <a:ext cx="607504" cy="355511"/>
                    </a:xfrm>
                    <a:prstGeom prst="rect">
                      <a:avLst/>
                    </a:prstGeom>
                  </pic:spPr>
                </pic:pic>
              </a:graphicData>
            </a:graphic>
          </wp:anchor>
        </w:drawing>
      </w:r>
      <w:r>
        <w:rPr>
          <w:color w:val="231F20"/>
          <w:w w:val="95"/>
          <w:lang w:eastAsia="zh-CN"/>
        </w:rPr>
        <w:t>注意</w:t>
      </w:r>
    </w:p>
    <w:p w14:paraId="253B6150" w14:textId="77777777" w:rsidR="00323148" w:rsidRDefault="002F5E3E">
      <w:pPr>
        <w:spacing w:line="244" w:lineRule="auto"/>
        <w:ind w:left="1643" w:right="3340"/>
        <w:rPr>
          <w:rFonts w:ascii="Lucida Sans"/>
          <w:i/>
          <w:sz w:val="19"/>
          <w:lang w:eastAsia="zh-CN"/>
        </w:rPr>
      </w:pPr>
      <w:r>
        <w:rPr>
          <w:rFonts w:ascii="Lucida Sans"/>
          <w:i/>
          <w:color w:val="231F20"/>
          <w:w w:val="85"/>
          <w:sz w:val="19"/>
          <w:lang w:eastAsia="zh-CN"/>
        </w:rPr>
        <w:t>没有理由先创建</w:t>
      </w:r>
      <w:r>
        <w:rPr>
          <w:rFonts w:ascii="Lucida Sans"/>
          <w:i/>
          <w:color w:val="231F20"/>
          <w:w w:val="85"/>
          <w:sz w:val="19"/>
          <w:lang w:eastAsia="zh-CN"/>
        </w:rPr>
        <w:t xml:space="preserve"> JMS </w:t>
      </w:r>
      <w:r>
        <w:rPr>
          <w:rFonts w:ascii="Lucida Sans"/>
          <w:i/>
          <w:color w:val="231F20"/>
          <w:w w:val="85"/>
          <w:sz w:val="19"/>
          <w:lang w:eastAsia="zh-CN"/>
        </w:rPr>
        <w:t>适配器连接，然后才在组合中配置</w:t>
      </w:r>
      <w:r>
        <w:rPr>
          <w:rFonts w:ascii="Lucida Sans"/>
          <w:i/>
          <w:color w:val="231F20"/>
          <w:w w:val="85"/>
          <w:sz w:val="19"/>
          <w:lang w:eastAsia="zh-CN"/>
        </w:rPr>
        <w:t xml:space="preserve"> JMS </w:t>
      </w:r>
      <w:r>
        <w:rPr>
          <w:rFonts w:ascii="Lucida Sans"/>
          <w:i/>
          <w:color w:val="231F20"/>
          <w:w w:val="85"/>
          <w:sz w:val="19"/>
          <w:lang w:eastAsia="zh-CN"/>
        </w:rPr>
        <w:t>适配器绑定。</w:t>
      </w:r>
      <w:r>
        <w:rPr>
          <w:rFonts w:ascii="Lucida Sans"/>
          <w:i/>
          <w:color w:val="231F20"/>
          <w:w w:val="90"/>
          <w:sz w:val="19"/>
          <w:lang w:eastAsia="zh-CN"/>
        </w:rPr>
        <w:t>对</w:t>
      </w:r>
      <w:r>
        <w:rPr>
          <w:rFonts w:ascii="Lucida Sans"/>
          <w:i/>
          <w:color w:val="231F20"/>
          <w:w w:val="90"/>
          <w:sz w:val="19"/>
          <w:lang w:eastAsia="zh-CN"/>
        </w:rPr>
        <w:t xml:space="preserve"> JNDI </w:t>
      </w:r>
      <w:r>
        <w:rPr>
          <w:rFonts w:ascii="Lucida Sans"/>
          <w:i/>
          <w:color w:val="231F20"/>
          <w:w w:val="90"/>
          <w:sz w:val="19"/>
          <w:lang w:eastAsia="zh-CN"/>
        </w:rPr>
        <w:t>名称</w:t>
      </w:r>
      <w:r>
        <w:rPr>
          <w:rFonts w:ascii="Lucida Sans"/>
          <w:i/>
          <w:color w:val="231F20"/>
          <w:w w:val="90"/>
          <w:sz w:val="19"/>
          <w:lang w:eastAsia="zh-CN"/>
        </w:rPr>
        <w:t xml:space="preserve"> </w:t>
      </w:r>
      <w:r>
        <w:rPr>
          <w:color w:val="231F20"/>
          <w:w w:val="90"/>
          <w:sz w:val="19"/>
          <w:lang w:eastAsia="zh-CN"/>
        </w:rPr>
        <w:t xml:space="preserve">eis/Finance/Queue </w:t>
      </w:r>
      <w:r>
        <w:rPr>
          <w:rFonts w:ascii="Lucida Sans"/>
          <w:i/>
          <w:color w:val="231F20"/>
          <w:w w:val="90"/>
          <w:sz w:val="19"/>
          <w:lang w:eastAsia="zh-CN"/>
        </w:rPr>
        <w:t xml:space="preserve"> </w:t>
      </w:r>
      <w:r>
        <w:rPr>
          <w:rFonts w:ascii="Lucida Sans"/>
          <w:i/>
          <w:color w:val="231F20"/>
          <w:w w:val="90"/>
          <w:sz w:val="19"/>
          <w:lang w:eastAsia="zh-CN"/>
        </w:rPr>
        <w:t>的引用仅在</w:t>
      </w:r>
      <w:r>
        <w:rPr>
          <w:rFonts w:ascii="Lucida Sans"/>
          <w:i/>
          <w:color w:val="231F20"/>
          <w:w w:val="85"/>
          <w:sz w:val="19"/>
          <w:lang w:eastAsia="zh-CN"/>
        </w:rPr>
        <w:t>组合部署期间进行验证，并在运行时使用。但是，当您从</w:t>
      </w:r>
      <w:r>
        <w:rPr>
          <w:rFonts w:ascii="Lucida Sans"/>
          <w:i/>
          <w:color w:val="231F20"/>
          <w:w w:val="85"/>
          <w:sz w:val="19"/>
          <w:lang w:eastAsia="zh-CN"/>
        </w:rPr>
        <w:t xml:space="preserve"> IDE </w:t>
      </w:r>
      <w:r>
        <w:rPr>
          <w:rFonts w:ascii="Lucida Sans"/>
          <w:i/>
          <w:color w:val="231F20"/>
          <w:w w:val="85"/>
          <w:sz w:val="19"/>
          <w:lang w:eastAsia="zh-CN"/>
        </w:rPr>
        <w:t>中运行业务服务时，</w:t>
      </w:r>
      <w:r>
        <w:rPr>
          <w:rFonts w:ascii="Lucida Sans"/>
          <w:i/>
          <w:color w:val="231F20"/>
          <w:w w:val="85"/>
          <w:sz w:val="19"/>
          <w:lang w:eastAsia="zh-CN"/>
        </w:rPr>
        <w:t xml:space="preserve">JMS </w:t>
      </w:r>
      <w:r>
        <w:rPr>
          <w:rFonts w:ascii="Lucida Sans"/>
          <w:i/>
          <w:color w:val="231F20"/>
          <w:w w:val="85"/>
          <w:sz w:val="19"/>
          <w:lang w:eastAsia="zh-CN"/>
        </w:rPr>
        <w:t>适配器连接必须在目标</w:t>
      </w:r>
      <w:r>
        <w:rPr>
          <w:rFonts w:ascii="Lucida Sans"/>
          <w:i/>
          <w:color w:val="231F20"/>
          <w:w w:val="85"/>
          <w:sz w:val="19"/>
          <w:lang w:eastAsia="zh-CN"/>
        </w:rPr>
        <w:t xml:space="preserve"> WebLogic Server </w:t>
      </w:r>
      <w:r>
        <w:rPr>
          <w:rFonts w:ascii="Lucida Sans"/>
          <w:i/>
          <w:color w:val="231F20"/>
          <w:w w:val="85"/>
          <w:sz w:val="19"/>
          <w:lang w:eastAsia="zh-CN"/>
        </w:rPr>
        <w:t>中就位。</w:t>
      </w:r>
    </w:p>
    <w:p w14:paraId="7210FAB9" w14:textId="77777777" w:rsidR="00323148" w:rsidRDefault="00323148">
      <w:pPr>
        <w:pStyle w:val="a3"/>
        <w:spacing w:before="2"/>
        <w:rPr>
          <w:rFonts w:ascii="Lucida Sans"/>
          <w:i/>
          <w:sz w:val="22"/>
          <w:lang w:eastAsia="zh-CN"/>
        </w:rPr>
      </w:pPr>
    </w:p>
    <w:p w14:paraId="106F820C" w14:textId="77777777" w:rsidR="00323148" w:rsidRDefault="002F5E3E">
      <w:pPr>
        <w:pStyle w:val="a3"/>
        <w:spacing w:before="1" w:line="247" w:lineRule="auto"/>
        <w:ind w:left="1323" w:right="1374" w:firstLine="319"/>
      </w:pPr>
      <w:r>
        <w:rPr>
          <w:color w:val="231F20"/>
          <w:w w:val="95"/>
        </w:rPr>
        <w:t xml:space="preserve">将单独的托管服务器用于服务总线和 SCA 引擎时，从服务总线调用的 JMS 适配器将在 OSB 的托管服务器上运行，在该服务器中，它将找不到 JMS </w:t>
      </w:r>
      <w:r>
        <w:rPr>
          <w:color w:val="231F20"/>
        </w:rPr>
        <w:t xml:space="preserve">模块 SOAJMSModule，因此也无法找到 jms/finance/AircraftMovementsQueue。在这种情况下，需要定义自己的 JMS 模块，将 </w:t>
      </w:r>
      <w:r>
        <w:rPr>
          <w:rFonts w:ascii="Lucida Sans"/>
          <w:i/>
          <w:color w:val="231F20"/>
          <w:spacing w:val="-1"/>
          <w:w w:val="95"/>
        </w:rPr>
        <w:t xml:space="preserve">AircraftMovementsQueue </w:t>
      </w:r>
      <w:r>
        <w:rPr>
          <w:color w:val="231F20"/>
          <w:w w:val="95"/>
        </w:rPr>
        <w:t>添加到该模块，并将此 JMS 模块定向到运行 Service Bus 的托管服务器</w:t>
      </w:r>
      <w:r>
        <w:rPr>
          <w:color w:val="231F20"/>
        </w:rPr>
        <w:t>。</w:t>
      </w:r>
    </w:p>
    <w:p w14:paraId="20DCBD22" w14:textId="77777777" w:rsidR="00323148" w:rsidRDefault="00323148">
      <w:pPr>
        <w:spacing w:line="247" w:lineRule="auto"/>
        <w:sectPr w:rsidR="00323148">
          <w:pgSz w:w="10630" w:h="13150"/>
          <w:pgMar w:top="1000" w:right="0" w:bottom="280" w:left="0" w:header="667" w:footer="0" w:gutter="0"/>
          <w:cols w:space="720"/>
        </w:sectPr>
      </w:pPr>
    </w:p>
    <w:p w14:paraId="4F5092B9" w14:textId="77777777" w:rsidR="00323148" w:rsidRDefault="00323148">
      <w:pPr>
        <w:pStyle w:val="a3"/>
        <w:spacing w:before="3"/>
        <w:rPr>
          <w:sz w:val="21"/>
        </w:rPr>
      </w:pPr>
    </w:p>
    <w:p w14:paraId="6119A716" w14:textId="77777777" w:rsidR="00323148" w:rsidRDefault="002F5E3E">
      <w:pPr>
        <w:pStyle w:val="5"/>
        <w:spacing w:before="99"/>
      </w:pPr>
      <w:r>
        <w:rPr>
          <w:color w:val="231F20"/>
          <w:w w:val="90"/>
        </w:rPr>
        <w:t>重定向路由</w:t>
      </w:r>
    </w:p>
    <w:p w14:paraId="302BD5B4" w14:textId="77777777" w:rsidR="00323148" w:rsidRDefault="002F5E3E">
      <w:pPr>
        <w:pStyle w:val="a3"/>
        <w:spacing w:before="18" w:line="247" w:lineRule="auto"/>
        <w:ind w:left="1763" w:right="1002"/>
        <w:rPr>
          <w:lang w:eastAsia="zh-CN"/>
        </w:rPr>
      </w:pPr>
      <w:r>
        <w:rPr>
          <w:color w:val="231F20"/>
          <w:w w:val="95"/>
        </w:rPr>
        <w:t>JCA 适配器的新业务服务尚未在服务总线复合中使用。</w:t>
      </w:r>
      <w:r>
        <w:rPr>
          <w:color w:val="231F20"/>
          <w:w w:val="95"/>
          <w:lang w:eastAsia="zh-CN"/>
        </w:rPr>
        <w:t xml:space="preserve">打开 </w:t>
      </w:r>
      <w:r>
        <w:rPr>
          <w:color w:val="231F20"/>
          <w:lang w:eastAsia="zh-CN"/>
        </w:rPr>
        <w:t xml:space="preserve">管道编辑器，然后单击路由活动（图 6-15）。浏览 </w:t>
      </w:r>
      <w:r>
        <w:rPr>
          <w:rFonts w:ascii="Lucida Sans"/>
          <w:i/>
          <w:color w:val="231F20"/>
          <w:w w:val="90"/>
          <w:lang w:eastAsia="zh-CN"/>
        </w:rPr>
        <w:t xml:space="preserve">FinanceAircraftMovementsReporterJCA </w:t>
      </w:r>
      <w:r>
        <w:rPr>
          <w:color w:val="231F20"/>
          <w:w w:val="90"/>
          <w:lang w:eastAsia="zh-CN"/>
        </w:rPr>
        <w:t xml:space="preserve">业务服务作为此活动的新目标。 </w:t>
      </w:r>
      <w:r>
        <w:rPr>
          <w:color w:val="231F20"/>
          <w:lang w:eastAsia="zh-CN"/>
        </w:rPr>
        <w:t>应选择 reportAircraftMovement 操作作为要调用的操作。</w:t>
      </w:r>
    </w:p>
    <w:p w14:paraId="1CB224A6" w14:textId="77777777" w:rsidR="00323148" w:rsidRDefault="002F5E3E">
      <w:pPr>
        <w:pStyle w:val="a3"/>
        <w:spacing w:line="218" w:lineRule="exact"/>
        <w:ind w:left="2083"/>
        <w:rPr>
          <w:lang w:eastAsia="zh-CN"/>
        </w:rPr>
      </w:pPr>
      <w:r>
        <w:rPr>
          <w:color w:val="231F20"/>
          <w:w w:val="95"/>
          <w:lang w:eastAsia="zh-CN"/>
        </w:rPr>
        <w:t>在项目概述中检查新接线（图 6-15 右侧）。</w:t>
      </w:r>
    </w:p>
    <w:p w14:paraId="7934A801" w14:textId="77777777" w:rsidR="00323148" w:rsidRDefault="002F5E3E">
      <w:pPr>
        <w:pStyle w:val="5"/>
        <w:spacing w:before="174"/>
        <w:rPr>
          <w:lang w:eastAsia="zh-CN"/>
        </w:rPr>
      </w:pPr>
      <w:r>
        <w:rPr>
          <w:color w:val="231F20"/>
          <w:w w:val="95"/>
          <w:lang w:eastAsia="zh-CN"/>
        </w:rPr>
        <w:t>运行服务</w:t>
      </w:r>
    </w:p>
    <w:p w14:paraId="741E14F0" w14:textId="77777777" w:rsidR="00323148" w:rsidRDefault="002F5E3E">
      <w:pPr>
        <w:pStyle w:val="a3"/>
        <w:spacing w:before="19" w:line="247" w:lineRule="auto"/>
        <w:ind w:left="1763" w:right="875"/>
        <w:rPr>
          <w:lang w:eastAsia="zh-CN"/>
        </w:rPr>
      </w:pPr>
      <w:r>
        <w:rPr>
          <w:color w:val="231F20"/>
          <w:w w:val="95"/>
          <w:lang w:eastAsia="zh-CN"/>
        </w:rPr>
        <w:t xml:space="preserve">运行代理服务，提供飞机移动的详细信息，然后提交请求。不返回任何响应。事实上，您不会注意到在使用 JMS 传输时调用代理时有任何区别 </w:t>
      </w:r>
      <w:r>
        <w:rPr>
          <w:color w:val="231F20"/>
          <w:lang w:eastAsia="zh-CN"/>
        </w:rPr>
        <w:t>。</w:t>
      </w:r>
    </w:p>
    <w:p w14:paraId="41162EA7" w14:textId="77777777" w:rsidR="00323148" w:rsidRDefault="002F5E3E">
      <w:pPr>
        <w:pStyle w:val="a3"/>
        <w:spacing w:before="2"/>
        <w:ind w:left="2083"/>
        <w:rPr>
          <w:lang w:eastAsia="zh-CN"/>
        </w:rPr>
      </w:pPr>
      <w:r>
        <w:rPr>
          <w:color w:val="231F20"/>
          <w:w w:val="95"/>
          <w:lang w:eastAsia="zh-CN"/>
        </w:rPr>
        <w:t>验证 JMS 队列的内容，以查看消息是否确实已发布。</w:t>
      </w:r>
    </w:p>
    <w:p w14:paraId="0B089310" w14:textId="77777777" w:rsidR="00323148" w:rsidRDefault="002F5E3E">
      <w:pPr>
        <w:pStyle w:val="5"/>
        <w:spacing w:before="173"/>
        <w:rPr>
          <w:lang w:eastAsia="zh-CN"/>
        </w:rPr>
      </w:pPr>
      <w:r>
        <w:rPr>
          <w:color w:val="231F20"/>
          <w:w w:val="90"/>
          <w:lang w:eastAsia="zh-CN"/>
        </w:rPr>
        <w:t>比较 JMS 传输和 JMS 的 JCA 适配器</w:t>
      </w:r>
    </w:p>
    <w:p w14:paraId="62FE90D8" w14:textId="77777777" w:rsidR="00323148" w:rsidRDefault="002F5E3E">
      <w:pPr>
        <w:pStyle w:val="a3"/>
        <w:spacing w:before="19" w:line="247" w:lineRule="auto"/>
        <w:ind w:left="1763" w:right="935"/>
        <w:rPr>
          <w:lang w:eastAsia="zh-CN"/>
        </w:rPr>
      </w:pPr>
      <w:r>
        <w:rPr>
          <w:color w:val="231F20"/>
          <w:w w:val="90"/>
          <w:lang w:eastAsia="zh-CN"/>
        </w:rPr>
        <w:t>JMS 传输的配置详细信息完全存储在业务服务中。这意味着</w:t>
      </w:r>
      <w:r>
        <w:rPr>
          <w:color w:val="231F20"/>
          <w:w w:val="95"/>
          <w:lang w:eastAsia="zh-CN"/>
        </w:rPr>
        <w:t>它们是服务实现的一部分，并随服务实现一起部署。使用 JMS JCA 适配器时，指定了类似的设置。其中一些是 JMS 适配器绑定的一部分，即部署的实现的一部分。其他属性是在 WebLogic 服务器上的 JMS 适配器（部署）上配置的连接上设置的;这些属性是在 JDeveloper 和可部署单元之外设置和管理的。可以在</w:t>
      </w:r>
      <w:r>
        <w:rPr>
          <w:color w:val="231F20"/>
          <w:lang w:eastAsia="zh-CN"/>
        </w:rPr>
        <w:t>多个 JMS 适配器绑定之间重用该连接。</w:t>
      </w:r>
    </w:p>
    <w:p w14:paraId="5B07ABF9" w14:textId="77777777" w:rsidR="00323148" w:rsidRDefault="002F5E3E">
      <w:pPr>
        <w:pStyle w:val="5"/>
        <w:spacing w:before="172"/>
        <w:rPr>
          <w:lang w:eastAsia="zh-CN"/>
        </w:rPr>
      </w:pPr>
      <w:r>
        <w:rPr>
          <w:color w:val="231F20"/>
          <w:w w:val="90"/>
          <w:lang w:eastAsia="zh-CN"/>
        </w:rPr>
        <w:t>使用 SOA 组合的替代实现</w:t>
      </w:r>
    </w:p>
    <w:p w14:paraId="505D52D0" w14:textId="77777777" w:rsidR="00323148" w:rsidRDefault="002F5E3E">
      <w:pPr>
        <w:pStyle w:val="a3"/>
        <w:spacing w:before="19" w:line="247" w:lineRule="auto"/>
        <w:ind w:left="1763" w:right="860"/>
        <w:rPr>
          <w:lang w:eastAsia="zh-CN"/>
        </w:rPr>
      </w:pPr>
      <w:r>
        <w:rPr>
          <w:color w:val="231F20"/>
          <w:w w:val="95"/>
        </w:rPr>
        <w:t xml:space="preserve">JMS 的 JCA 适配器也可用于 SOA 组合，但 JMS Transport 则不然。 创建功能上等同于 </w:t>
      </w:r>
      <w:r>
        <w:rPr>
          <w:rFonts w:ascii="Lucida Sans"/>
          <w:i/>
          <w:color w:val="231F20"/>
          <w:w w:val="95"/>
        </w:rPr>
        <w:t xml:space="preserve">AircraftMovementService </w:t>
      </w:r>
      <w:r>
        <w:rPr>
          <w:color w:val="231F20"/>
          <w:w w:val="95"/>
        </w:rPr>
        <w:t xml:space="preserve">Service </w:t>
      </w:r>
      <w:r>
        <w:rPr>
          <w:color w:val="231F20"/>
          <w:w w:val="90"/>
        </w:rPr>
        <w:t xml:space="preserve"> Bus 项目的 SOA 组合实际上非常简单，只需使用完全相同的 JCA 适配器配置即可。</w:t>
      </w:r>
      <w:r>
        <w:rPr>
          <w:color w:val="231F20"/>
          <w:w w:val="95"/>
          <w:lang w:eastAsia="zh-CN"/>
        </w:rPr>
        <w:t>此步骤（详细信息和分步屏幕截图）在在线章节资源中提供。</w:t>
      </w:r>
    </w:p>
    <w:p w14:paraId="273EC9DC" w14:textId="77777777" w:rsidR="00323148" w:rsidRDefault="00323148">
      <w:pPr>
        <w:pStyle w:val="a3"/>
        <w:rPr>
          <w:sz w:val="20"/>
          <w:lang w:eastAsia="zh-CN"/>
        </w:rPr>
      </w:pPr>
    </w:p>
    <w:p w14:paraId="2ED2BDA9" w14:textId="77777777" w:rsidR="00323148" w:rsidRDefault="00000000">
      <w:pPr>
        <w:pStyle w:val="a3"/>
        <w:spacing w:before="2"/>
        <w:rPr>
          <w:sz w:val="24"/>
          <w:lang w:eastAsia="zh-CN"/>
        </w:rPr>
      </w:pPr>
      <w:r>
        <w:pict w14:anchorId="507FF80C">
          <v:rect id="_x0000_s2093" style="position:absolute;margin-left:88.2pt;margin-top:16pt;width:400pt;height:1pt;z-index:-15523328;mso-wrap-distance-left:0;mso-wrap-distance-right:0;mso-position-horizontal-relative:page" fillcolor="#231f20" stroked="f">
            <w10:wrap type="topAndBottom" anchorx="page"/>
          </v:rect>
        </w:pict>
      </w:r>
      <w:r w:rsidR="002F5E3E">
        <w:rPr>
          <w:noProof/>
        </w:rPr>
        <w:drawing>
          <wp:anchor distT="0" distB="0" distL="0" distR="0" simplePos="0" relativeHeight="402" behindDoc="0" locked="0" layoutInCell="1" allowOverlap="1" wp14:anchorId="585BC1B8" wp14:editId="5323961F">
            <wp:simplePos x="0" y="0"/>
            <wp:positionH relativeFrom="page">
              <wp:posOffset>1145285</wp:posOffset>
            </wp:positionH>
            <wp:positionV relativeFrom="paragraph">
              <wp:posOffset>359680</wp:posOffset>
            </wp:positionV>
            <wp:extent cx="5035727" cy="1645920"/>
            <wp:effectExtent l="0" t="0" r="0" b="0"/>
            <wp:wrapTopAndBottom/>
            <wp:docPr id="377"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74.jpeg"/>
                    <pic:cNvPicPr/>
                  </pic:nvPicPr>
                  <pic:blipFill>
                    <a:blip r:embed="rId266" cstate="print"/>
                    <a:stretch>
                      <a:fillRect/>
                    </a:stretch>
                  </pic:blipFill>
                  <pic:spPr>
                    <a:xfrm>
                      <a:off x="0" y="0"/>
                      <a:ext cx="5035727" cy="1645920"/>
                    </a:xfrm>
                    <a:prstGeom prst="rect">
                      <a:avLst/>
                    </a:prstGeom>
                  </pic:spPr>
                </pic:pic>
              </a:graphicData>
            </a:graphic>
          </wp:anchor>
        </w:drawing>
      </w:r>
      <w:r>
        <w:pict w14:anchorId="1742FAC8">
          <v:shape id="_x0000_s2092" style="position:absolute;margin-left:88.2pt;margin-top:167.9pt;width:400pt;height:.1pt;z-index:-15522304;mso-wrap-distance-left:0;mso-wrap-distance-right:0;mso-position-horizontal-relative:page;mso-position-vertical-relative:text" coordorigin="1764,3358" coordsize="8000,0" path="m1764,3358r8000,e" filled="f" strokecolor="#231f20" strokeweight="1pt">
            <v:path arrowok="t"/>
            <w10:wrap type="topAndBottom" anchorx="page"/>
          </v:shape>
        </w:pict>
      </w:r>
    </w:p>
    <w:p w14:paraId="65C2D3D5" w14:textId="77777777" w:rsidR="00323148" w:rsidRDefault="00323148">
      <w:pPr>
        <w:pStyle w:val="a3"/>
        <w:spacing w:before="7"/>
        <w:rPr>
          <w:sz w:val="13"/>
          <w:lang w:eastAsia="zh-CN"/>
        </w:rPr>
      </w:pPr>
    </w:p>
    <w:p w14:paraId="7E45919B" w14:textId="77777777" w:rsidR="00323148" w:rsidRDefault="00323148">
      <w:pPr>
        <w:pStyle w:val="a3"/>
        <w:spacing w:before="5"/>
        <w:rPr>
          <w:sz w:val="10"/>
          <w:lang w:eastAsia="zh-CN"/>
        </w:rPr>
      </w:pPr>
    </w:p>
    <w:p w14:paraId="4DEFD17B"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6-15</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在管道中配置路由节点以将消息路由到出站</w:t>
      </w:r>
    </w:p>
    <w:p w14:paraId="0444445D" w14:textId="77777777" w:rsidR="00323148" w:rsidRDefault="002F5E3E">
      <w:pPr>
        <w:spacing w:line="244" w:lineRule="auto"/>
        <w:ind w:left="1763" w:right="872"/>
        <w:rPr>
          <w:rFonts w:ascii="Lucida Sans"/>
          <w:i/>
          <w:sz w:val="19"/>
          <w:lang w:eastAsia="zh-CN"/>
        </w:rPr>
      </w:pPr>
      <w:r>
        <w:rPr>
          <w:rFonts w:ascii="Lucida Sans"/>
          <w:i/>
          <w:color w:val="231F20"/>
          <w:w w:val="90"/>
          <w:sz w:val="19"/>
          <w:lang w:eastAsia="zh-CN"/>
        </w:rPr>
        <w:t>JMS</w:t>
      </w:r>
      <w:r>
        <w:rPr>
          <w:rFonts w:ascii="Lucida Sans"/>
          <w:i/>
          <w:color w:val="231F20"/>
          <w:w w:val="90"/>
          <w:sz w:val="19"/>
          <w:lang w:eastAsia="zh-CN"/>
        </w:rPr>
        <w:t>业务服务</w:t>
      </w:r>
      <w:r>
        <w:rPr>
          <w:rFonts w:ascii="Lucida Sans"/>
          <w:i/>
          <w:color w:val="231F20"/>
          <w:w w:val="90"/>
          <w:sz w:val="19"/>
          <w:lang w:eastAsia="zh-CN"/>
        </w:rPr>
        <w:t>;</w:t>
      </w:r>
      <w:r>
        <w:rPr>
          <w:rFonts w:ascii="Lucida Sans"/>
          <w:i/>
          <w:color w:val="231F20"/>
          <w:w w:val="90"/>
          <w:sz w:val="19"/>
          <w:lang w:eastAsia="zh-CN"/>
        </w:rPr>
        <w:t>现在，管道已连接到新的业务服务（基于</w:t>
      </w:r>
      <w:r>
        <w:rPr>
          <w:rFonts w:ascii="Lucida Sans"/>
          <w:i/>
          <w:color w:val="231F20"/>
          <w:w w:val="90"/>
          <w:sz w:val="19"/>
          <w:lang w:eastAsia="zh-CN"/>
        </w:rPr>
        <w:t xml:space="preserve"> JMS </w:t>
      </w:r>
      <w:r>
        <w:rPr>
          <w:rFonts w:ascii="Lucida Sans"/>
          <w:i/>
          <w:color w:val="231F20"/>
          <w:w w:val="85"/>
          <w:sz w:val="19"/>
          <w:lang w:eastAsia="zh-CN"/>
        </w:rPr>
        <w:t>适配器）</w:t>
      </w:r>
      <w:r>
        <w:rPr>
          <w:rFonts w:ascii="Lucida Sans"/>
          <w:i/>
          <w:color w:val="231F20"/>
          <w:w w:val="85"/>
          <w:sz w:val="19"/>
          <w:lang w:eastAsia="zh-CN"/>
        </w:rPr>
        <w:t>;</w:t>
      </w:r>
      <w:r>
        <w:rPr>
          <w:rFonts w:ascii="Lucida Sans"/>
          <w:i/>
          <w:color w:val="231F20"/>
          <w:w w:val="85"/>
          <w:sz w:val="19"/>
          <w:lang w:eastAsia="zh-CN"/>
        </w:rPr>
        <w:t>当前未使用原始业务服务（基于</w:t>
      </w:r>
      <w:r>
        <w:rPr>
          <w:rFonts w:ascii="Lucida Sans"/>
          <w:i/>
          <w:color w:val="231F20"/>
          <w:w w:val="85"/>
          <w:sz w:val="19"/>
          <w:lang w:eastAsia="zh-CN"/>
        </w:rPr>
        <w:t xml:space="preserve"> JMS Transport</w:t>
      </w:r>
      <w:r>
        <w:rPr>
          <w:rFonts w:ascii="Lucida Sans"/>
          <w:i/>
          <w:color w:val="231F20"/>
          <w:w w:val="85"/>
          <w:sz w:val="19"/>
          <w:lang w:eastAsia="zh-CN"/>
        </w:rPr>
        <w:t>）</w:t>
      </w:r>
    </w:p>
    <w:p w14:paraId="49FF4DBF" w14:textId="77777777" w:rsidR="00323148" w:rsidRDefault="00323148">
      <w:pPr>
        <w:spacing w:line="244" w:lineRule="auto"/>
        <w:rPr>
          <w:rFonts w:ascii="Lucida Sans"/>
          <w:sz w:val="19"/>
          <w:lang w:eastAsia="zh-CN"/>
        </w:rPr>
        <w:sectPr w:rsidR="00323148">
          <w:pgSz w:w="10630" w:h="13150"/>
          <w:pgMar w:top="1040" w:right="0" w:bottom="280" w:left="0" w:header="721" w:footer="0" w:gutter="0"/>
          <w:cols w:space="720"/>
        </w:sectPr>
      </w:pPr>
    </w:p>
    <w:p w14:paraId="6256676F" w14:textId="77777777" w:rsidR="00323148" w:rsidRDefault="00000000">
      <w:pPr>
        <w:pStyle w:val="a3"/>
        <w:rPr>
          <w:rFonts w:ascii="Lucida Sans"/>
          <w:i/>
          <w:sz w:val="20"/>
          <w:lang w:eastAsia="zh-CN"/>
        </w:rPr>
      </w:pPr>
      <w:r>
        <w:lastRenderedPageBreak/>
        <w:pict w14:anchorId="7F9B841F">
          <v:group id="_x0000_s2081" style="position:absolute;margin-left:66.2pt;margin-top:72.2pt;width:400pt;height:465.9pt;z-index:-18435584;mso-position-horizontal-relative:page;mso-position-vertical-relative:page" coordorigin="1324,1444" coordsize="8000,9318">
            <v:rect id="_x0000_s2091" style="position:absolute;left:1323;top:1443;width:8000;height:9318" fillcolor="#e6e7e8" stroked="f"/>
            <v:shape id="_x0000_s2090" type="#_x0000_t75" style="position:absolute;left:6828;top:7441;width:1520;height:1116">
              <v:imagedata r:id="rId267" o:title=""/>
            </v:shape>
            <v:shape id="_x0000_s2089" style="position:absolute;left:6869;top:7484;width:1385;height:967" coordorigin="6869,7484" coordsize="1385,967" path="m7644,7484r-62,19l7526,7550r-62,-21l7413,7534r-40,34l7346,7630r-61,-5l7234,7633r-45,22l7147,7695r-68,-6l7025,7713r-36,50l6976,7834r-66,46l6875,7927r-6,51l6894,8035r53,67l6947,8164r21,44l7014,8234r75,2l7090,8299r14,58l7135,8402r52,23l7265,8415r81,24l7423,8425r68,-36l7545,8345r42,51l7643,8432r64,19l7775,8449r65,-26l7899,8370r75,5l8038,8368r52,-25l8125,8297r18,-70l8141,8129r52,-30l8231,8057r21,-50l8254,7953r-18,-55l8195,7846r-65,-47l8130,7736r-24,-50l8061,7651r-63,-17l7920,7639r-11,-28l7888,7593r-29,-9l7827,7586r-57,-58l7708,7494r-64,-10xe" fillcolor="#f1f2f2" stroked="f">
              <v:path arrowok="t"/>
            </v:shape>
            <v:shape id="_x0000_s2088" style="position:absolute;left:6940;top:7960;width:969;height:454" coordorigin="6941,7961" coordsize="969,454" o:spt="100" adj="0,,0" path="m7202,8148r-72,-7l7066,8114r-54,-43l6970,8018r-29,-57l6943,8036r17,65l6990,8153r42,34l7082,8200r57,-12l7202,8148xm7909,8190r-46,64l7799,8299r-73,26l7653,8335r-62,-7l7628,8378r44,28l7720,8414r49,-10l7816,8375r41,-46l7889,8267r20,-77xe" fillcolor="#d1d3d4" stroked="f">
              <v:stroke joinstyle="round"/>
              <v:formulas/>
              <v:path arrowok="t" o:connecttype="segments"/>
            </v:shape>
            <v:shape id="_x0000_s2087" style="position:absolute;left:2853;top:7708;width:825;height:583" coordorigin="2853,7708" coordsize="825,583" path="m3578,7708r-625,l2914,7716r-31,22l2861,7769r-8,39l2853,8191r8,39l2883,8261r31,22l2953,8291r625,l3617,8283r32,-22l3670,8230r8,-39l3678,7808r-8,-39l3649,7738r-32,-22l3578,7708xe" fillcolor="#e6e7e8" stroked="f">
              <v:path arrowok="t"/>
            </v:shape>
            <v:shape id="_x0000_s2086" style="position:absolute;left:2853;top:7708;width:825;height:583" coordorigin="2853,7708" coordsize="825,583" path="m3678,8191r-8,39l3649,8261r-32,22l3578,8291r-625,l2914,8283r-31,-22l2861,8230r-8,-39l2853,7808r8,-39l2883,7738r31,-22l2953,7708r625,l3617,7716r32,22l3670,7769r8,39l3678,8191xe" filled="f" strokecolor="#231f20" strokeweight=".5pt">
              <v:path arrowok="t"/>
            </v:shape>
            <v:shape id="_x0000_s2085" style="position:absolute;left:5459;top:7708;width:825;height:583" coordorigin="5459,7708" coordsize="825,583" path="m6184,7708r-625,l5520,7716r-32,22l5467,7769r-8,39l5459,8191r8,39l5488,8261r32,22l5559,8291r625,l6223,8283r32,-22l6276,8230r8,-39l6284,7808r-8,-39l6255,7738r-32,-22l6184,7708xe" fillcolor="#e6e7e8" stroked="f">
              <v:path arrowok="t"/>
            </v:shape>
            <v:shape id="_x0000_s2084" style="position:absolute;left:5459;top:7708;width:825;height:583" coordorigin="5459,7708" coordsize="825,583" path="m6284,8191r-8,39l6255,8261r-32,22l6184,8291r-625,l5520,8283r-32,-22l5467,8230r-8,-39l5459,7808r8,-39l5488,7738r32,-22l5559,7708r625,l6223,7716r32,22l6276,7769r8,39l6284,8191xe" filled="f" strokecolor="#231f20" strokeweight=".5pt">
              <v:path arrowok="t"/>
            </v:shape>
            <v:shape id="_x0000_s2083" style="position:absolute;left:4222;top:7809;width:600;height:380" coordorigin="4223,7809" coordsize="600,380" path="m4823,7809r-550,l4253,7824r-16,41l4226,7925r-3,74l4226,8073r11,61l4253,8175r20,14l4823,8189r,-380xe" fillcolor="#e6e7e8" stroked="f">
              <v:path arrowok="t"/>
            </v:shape>
            <v:shape id="_x0000_s2082" style="position:absolute;left:4222;top:7809;width:600;height:380" coordorigin="4223,7809" coordsize="600,380" path="m4273,7809r-20,15l4237,7865r-11,60l4223,7999r3,74l4237,8134r16,41l4273,8189r550,l4823,7809r-550,xe" filled="f" strokecolor="#231f20" strokeweight=".5pt">
              <v:path arrowok="t"/>
            </v:shape>
            <w10:wrap anchorx="page" anchory="page"/>
          </v:group>
        </w:pict>
      </w:r>
      <w:r>
        <w:pict w14:anchorId="0C28A5AE">
          <v:shape id="_x0000_s2080" style="position:absolute;margin-left:356.35pt;margin-top:410.7pt;width:21.75pt;height:9.1pt;z-index:15936000;mso-position-horizontal-relative:page;mso-position-vertical-relative:page" coordorigin="7127,8214" coordsize="435,182" o:spt="100" adj="0,,0" path="m7291,8347r-64,-10l7181,8313r-33,-41l7127,8214r,27l7133,8288r16,52l7178,8378r46,7l7291,8347xm7562,8272r-63,39l7432,8326r-64,-9l7313,8288r-39,-50l7289,8309r29,50l7358,8389r47,7l7457,8380r53,-41l7562,8272xe" fillcolor="#d1d3d4" stroked="f">
            <v:stroke joinstyle="round"/>
            <v:formulas/>
            <v:path arrowok="t" o:connecttype="segments"/>
            <w10:wrap anchorx="page" anchory="page"/>
          </v:shape>
        </w:pict>
      </w:r>
      <w:r>
        <w:pict w14:anchorId="0E68C6FA">
          <v:shape id="_x0000_s2079" style="position:absolute;margin-left:396.35pt;margin-top:409.35pt;width:9.75pt;height:8.1pt;z-index:15936512;mso-position-horizontal-relative:page;mso-position-vertical-relative:page" coordorigin="7927,8187" coordsize="195,162" path="m8121,8187r-28,49l8047,8278r-57,28l7927,8314r61,34l8043,8345r44,-32l8115,8258r6,-71xe" fillcolor="#d1d3d4" stroked="f">
            <v:path arrowok="t"/>
            <w10:wrap anchorx="page" anchory="page"/>
          </v:shape>
        </w:pict>
      </w:r>
      <w:r>
        <w:pict w14:anchorId="64A6123A">
          <v:group id="_x0000_s2076" style="position:absolute;margin-left:350.15pt;margin-top:375pt;width:62pt;height:30.35pt;z-index:15937024;mso-position-horizontal-relative:page;mso-position-vertical-relative:page" coordorigin="7003,7500" coordsize="1240,607">
            <v:shape id="_x0000_s2078" style="position:absolute;left:8023;top:7977;width:220;height:129" coordorigin="8024,7978" coordsize="220,129" path="m8243,7978r-44,41l8142,8049r-61,18l8024,8073r56,31l8135,8106r50,-23l8223,8038r20,-60xe" fillcolor="#d1d3d4" stroked="f">
              <v:path arrowok="t"/>
            </v:shape>
            <v:shape id="_x0000_s2077" style="position:absolute;left:7003;top:7500;width:1209;height:475" coordorigin="7003,7500" coordsize="1209,475" o:spt="100" adj="0,,0" path="m7148,7737r-18,-9l7096,7714r-41,l7020,7748r-17,85l7042,7781r29,-32l7103,7736r45,1xm7331,7671r-29,-20l7257,7640r-44,20l7188,7735r31,-34l7251,7680r36,-10l7331,7671xm7595,7637r-38,-50l7510,7562r-50,-2l7412,7581r-42,43l7339,7688r-14,83l7381,7696r71,-45l7527,7632r68,5xm7848,7660r-9,-15l7814,7612r-35,-40l7737,7534r-46,-27l7645,7500r-42,23l7568,7586r60,-29l7687,7558r57,23l7798,7618r50,42xm8106,7780r-17,-81l8047,7664r-54,l7937,7684r-44,26l7872,7727r59,-18l7994,7709r59,22l8106,7780xm8211,7954r-5,-47l8185,7857r-40,-26l8078,7854r52,-5l8167,7873r24,45l8208,7975r3,-21xe" stroked="f">
              <v:stroke joinstyle="round"/>
              <v:formulas/>
              <v:path arrowok="t" o:connecttype="segments"/>
            </v:shape>
            <w10:wrap anchorx="page" anchory="page"/>
          </v:group>
        </w:pict>
      </w:r>
      <w:r>
        <w:pict w14:anchorId="521617C1">
          <v:shape id="_x0000_s2075" style="position:absolute;margin-left:138.35pt;margin-top:397.45pt;width:4.35pt;height:5pt;z-index:15937536;mso-position-horizontal-relative:page;mso-position-vertical-relative:page" coordorigin="2767,7949" coordsize="87,100" path="m2767,7949r,100l2853,7999r-86,-50xe" fillcolor="#231f20" stroked="f">
            <v:path arrowok="t"/>
            <w10:wrap anchorx="page" anchory="page"/>
          </v:shape>
        </w:pict>
      </w:r>
      <w:r>
        <w:pict w14:anchorId="349A3B67">
          <v:shape id="_x0000_s2074" style="position:absolute;margin-left:206.8pt;margin-top:397.45pt;width:4.35pt;height:5pt;z-index:15938048;mso-position-horizontal-relative:page;mso-position-vertical-relative:page" coordorigin="4136,7949" coordsize="87,100" path="m4136,7949r,100l4222,7999r-86,-50xe" fillcolor="#231f20" stroked="f">
            <v:path arrowok="t"/>
            <w10:wrap anchorx="page" anchory="page"/>
          </v:shape>
        </w:pict>
      </w:r>
      <w:r w:rsidR="002F5E3E">
        <w:rPr>
          <w:noProof/>
        </w:rPr>
        <w:drawing>
          <wp:anchor distT="0" distB="0" distL="0" distR="0" simplePos="0" relativeHeight="15938560" behindDoc="0" locked="0" layoutInCell="1" allowOverlap="1" wp14:anchorId="1BE5B4AA" wp14:editId="565093DB">
            <wp:simplePos x="0" y="0"/>
            <wp:positionH relativeFrom="page">
              <wp:posOffset>3027311</wp:posOffset>
            </wp:positionH>
            <wp:positionV relativeFrom="page">
              <wp:posOffset>4955819</wp:posOffset>
            </wp:positionV>
            <wp:extent cx="69951" cy="247650"/>
            <wp:effectExtent l="0" t="0" r="0" b="0"/>
            <wp:wrapNone/>
            <wp:docPr id="379"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76.png"/>
                    <pic:cNvPicPr/>
                  </pic:nvPicPr>
                  <pic:blipFill>
                    <a:blip r:embed="rId268" cstate="print"/>
                    <a:stretch>
                      <a:fillRect/>
                    </a:stretch>
                  </pic:blipFill>
                  <pic:spPr>
                    <a:xfrm>
                      <a:off x="0" y="0"/>
                      <a:ext cx="69951" cy="247650"/>
                    </a:xfrm>
                    <a:prstGeom prst="rect">
                      <a:avLst/>
                    </a:prstGeom>
                  </pic:spPr>
                </pic:pic>
              </a:graphicData>
            </a:graphic>
          </wp:anchor>
        </w:drawing>
      </w:r>
      <w:r>
        <w:pict w14:anchorId="6C4517F1">
          <v:group id="_x0000_s2071" style="position:absolute;margin-left:264pt;margin-top:395.25pt;width:13.1pt;height:9.45pt;z-index:15939072;mso-position-horizontal-relative:page;mso-position-vertical-relative:page" coordorigin="5280,7905" coordsize="262,189">
            <v:shape id="_x0000_s2073" type="#_x0000_t75" style="position:absolute;left:5361;top:7904;width:181;height:189">
              <v:imagedata r:id="rId269" o:title=""/>
            </v:shape>
            <v:shape id="_x0000_s2072" style="position:absolute;left:5280;top:7949;width:87;height:100" coordorigin="5280,7949" coordsize="87,100" path="m5280,7949r,100l5367,7999r-87,-50xe" fillcolor="#231f20" stroked="f">
              <v:path arrowok="t"/>
            </v:shape>
            <w10:wrap anchorx="page" anchory="page"/>
          </v:group>
        </w:pict>
      </w:r>
      <w:r>
        <w:pict w14:anchorId="31B45B28">
          <v:shape id="_x0000_s2070" style="position:absolute;margin-left:337.1pt;margin-top:397.45pt;width:4.35pt;height:5pt;z-index:15939584;mso-position-horizontal-relative:page;mso-position-vertical-relative:page" coordorigin="6742,7949" coordsize="87,100" path="m6742,7949r,100l6828,7999r-86,-50xe" fillcolor="#231f20" stroked="f">
            <v:path arrowok="t"/>
            <w10:wrap anchorx="page" anchory="page"/>
          </v:shape>
        </w:pict>
      </w:r>
    </w:p>
    <w:p w14:paraId="27CAFF5E" w14:textId="77777777" w:rsidR="00323148" w:rsidRDefault="00323148">
      <w:pPr>
        <w:pStyle w:val="a3"/>
        <w:spacing w:before="4" w:after="1"/>
        <w:rPr>
          <w:rFonts w:ascii="Lucida Sans"/>
          <w:i/>
          <w:sz w:val="17"/>
          <w:lang w:eastAsia="zh-CN"/>
        </w:rPr>
      </w:pPr>
    </w:p>
    <w:tbl>
      <w:tblPr>
        <w:tblStyle w:val="TableNormal"/>
        <w:tblW w:w="0" w:type="auto"/>
        <w:tblInd w:w="1331" w:type="dxa"/>
        <w:tblLayout w:type="fixed"/>
        <w:tblLook w:val="01E0" w:firstRow="1" w:lastRow="1" w:firstColumn="1" w:lastColumn="1" w:noHBand="0" w:noVBand="0"/>
      </w:tblPr>
      <w:tblGrid>
        <w:gridCol w:w="1557"/>
        <w:gridCol w:w="733"/>
        <w:gridCol w:w="655"/>
        <w:gridCol w:w="469"/>
        <w:gridCol w:w="751"/>
        <w:gridCol w:w="679"/>
        <w:gridCol w:w="762"/>
        <w:gridCol w:w="2389"/>
      </w:tblGrid>
      <w:tr w:rsidR="00323148" w14:paraId="3EB24804" w14:textId="77777777">
        <w:trPr>
          <w:trHeight w:val="5758"/>
        </w:trPr>
        <w:tc>
          <w:tcPr>
            <w:tcW w:w="7995" w:type="dxa"/>
            <w:gridSpan w:val="8"/>
            <w:tcBorders>
              <w:bottom w:val="single" w:sz="8" w:space="0" w:color="231F20"/>
            </w:tcBorders>
            <w:shd w:val="clear" w:color="auto" w:fill="E6E7E8"/>
          </w:tcPr>
          <w:p w14:paraId="31B37E29" w14:textId="77777777" w:rsidR="00323148" w:rsidRDefault="00323148">
            <w:pPr>
              <w:pStyle w:val="TableParagraph"/>
              <w:spacing w:before="1"/>
              <w:rPr>
                <w:rFonts w:ascii="Lucida Sans"/>
                <w:i/>
                <w:sz w:val="20"/>
                <w:lang w:eastAsia="zh-CN"/>
              </w:rPr>
            </w:pPr>
          </w:p>
          <w:p w14:paraId="4DFBA989" w14:textId="77777777" w:rsidR="00323148" w:rsidRDefault="002F5E3E">
            <w:pPr>
              <w:pStyle w:val="TableParagraph"/>
              <w:ind w:left="250"/>
              <w:rPr>
                <w:rFonts w:ascii="Gill Sans MT"/>
                <w:b/>
                <w:lang w:eastAsia="zh-CN"/>
              </w:rPr>
            </w:pPr>
            <w:r>
              <w:rPr>
                <w:rFonts w:ascii="Gill Sans MT"/>
                <w:b/>
                <w:color w:val="231F20"/>
                <w:spacing w:val="-1"/>
                <w:w w:val="95"/>
                <w:lang w:eastAsia="zh-CN"/>
              </w:rPr>
              <w:t>异步处理或小批量</w:t>
            </w:r>
          </w:p>
          <w:p w14:paraId="4AA3C0EA" w14:textId="77777777" w:rsidR="00323148" w:rsidRDefault="002F5E3E">
            <w:pPr>
              <w:pStyle w:val="TableParagraph"/>
              <w:spacing w:before="19" w:line="247" w:lineRule="auto"/>
              <w:ind w:left="250" w:right="275"/>
              <w:rPr>
                <w:sz w:val="19"/>
                <w:lang w:eastAsia="zh-CN"/>
              </w:rPr>
            </w:pPr>
            <w:r>
              <w:rPr>
                <w:color w:val="231F20"/>
                <w:w w:val="95"/>
                <w:sz w:val="19"/>
                <w:lang w:eastAsia="zh-CN"/>
              </w:rPr>
              <w:t xml:space="preserve">请求的异步处理是将使用者与服务执行的实际处理分离（几乎释放）的好方法。如果服务不会响应（既不是结果消息，也不是故障），那么实际上没有充分的理由同步实现服务并让使用者等待处理完成。相反，每个服务请求都会触发一个在后台启动的小批量。理想情况下，工作几乎是即时启动的（在大多数情况下，但在 </w:t>
            </w:r>
            <w:r>
              <w:rPr>
                <w:color w:val="231F20"/>
                <w:sz w:val="19"/>
                <w:lang w:eastAsia="zh-CN"/>
              </w:rPr>
              <w:t>单独的线程上），以免阻塞调用程序。</w:t>
            </w:r>
          </w:p>
          <w:p w14:paraId="072CAA2D" w14:textId="77777777" w:rsidR="00323148" w:rsidRDefault="002F5E3E">
            <w:pPr>
              <w:pStyle w:val="TableParagraph"/>
              <w:spacing w:before="5" w:line="247" w:lineRule="auto"/>
              <w:ind w:left="250" w:right="467" w:firstLine="319"/>
              <w:rPr>
                <w:sz w:val="19"/>
                <w:lang w:eastAsia="zh-CN"/>
              </w:rPr>
            </w:pPr>
            <w:r>
              <w:rPr>
                <w:color w:val="231F20"/>
                <w:w w:val="95"/>
                <w:sz w:val="19"/>
                <w:lang w:eastAsia="zh-CN"/>
              </w:rPr>
              <w:t>然而，消费者应该能够依赖的一件事是，他们的信息不仅被接收，而且被安全存储，如果不是立即被处理，也会被处理。HTTP-200 确认仅指定服务总线的接收，但不保证后续处理的安全存储。</w:t>
            </w:r>
          </w:p>
          <w:p w14:paraId="578939AB" w14:textId="77777777" w:rsidR="00323148" w:rsidRDefault="002F5E3E">
            <w:pPr>
              <w:pStyle w:val="TableParagraph"/>
              <w:spacing w:before="3"/>
              <w:ind w:left="569"/>
              <w:rPr>
                <w:sz w:val="19"/>
                <w:lang w:eastAsia="zh-CN"/>
              </w:rPr>
            </w:pPr>
            <w:r>
              <w:rPr>
                <w:color w:val="231F20"/>
                <w:sz w:val="19"/>
                <w:lang w:eastAsia="zh-CN"/>
              </w:rPr>
              <w:t>在提供异步处理和保证的常见模式中</w:t>
            </w:r>
          </w:p>
          <w:p w14:paraId="46762D3D" w14:textId="77777777" w:rsidR="00323148" w:rsidRDefault="002F5E3E">
            <w:pPr>
              <w:pStyle w:val="TableParagraph"/>
              <w:spacing w:before="8" w:line="247" w:lineRule="auto"/>
              <w:ind w:left="250" w:right="313"/>
              <w:rPr>
                <w:sz w:val="19"/>
                <w:lang w:eastAsia="zh-CN"/>
              </w:rPr>
            </w:pPr>
            <w:r>
              <w:rPr>
                <w:color w:val="231F20"/>
                <w:spacing w:val="-1"/>
                <w:w w:val="95"/>
                <w:sz w:val="19"/>
                <w:lang w:eastAsia="zh-CN"/>
              </w:rPr>
              <w:t>（如图 6-16 所示），接收请求消息的服务将启动一个事务，将该消息发送到 JMS（或 AQ）队列，完成事务并发送响应消息。这样，服务接口就不是单向的：它是同步的。同步完成的工作是最小的：也许是验证请求消息，然后通过在队列中排队并发送响应消息（通常具有标识会话的唯一跟踪号）来保护消息，该消息表示：您的消息已收到并理解;我们现在致力于在以后的某个时间点处理它。如果此异步消息处理将导致将消息发送到原始服务使用者，则跟踪号用于引用原始</w:t>
            </w:r>
            <w:r>
              <w:rPr>
                <w:color w:val="231F20"/>
                <w:sz w:val="19"/>
                <w:lang w:eastAsia="zh-CN"/>
              </w:rPr>
              <w:t>会话。</w:t>
            </w:r>
          </w:p>
        </w:tc>
      </w:tr>
      <w:tr w:rsidR="00323148" w14:paraId="6044039F" w14:textId="77777777">
        <w:trPr>
          <w:trHeight w:val="1531"/>
        </w:trPr>
        <w:tc>
          <w:tcPr>
            <w:tcW w:w="1557" w:type="dxa"/>
            <w:tcBorders>
              <w:top w:val="single" w:sz="8" w:space="0" w:color="231F20"/>
              <w:bottom w:val="single" w:sz="8" w:space="0" w:color="231F20"/>
            </w:tcBorders>
          </w:tcPr>
          <w:p w14:paraId="58818689" w14:textId="77777777" w:rsidR="00323148" w:rsidRDefault="00323148">
            <w:pPr>
              <w:pStyle w:val="TableParagraph"/>
              <w:rPr>
                <w:rFonts w:ascii="Lucida Sans"/>
                <w:i/>
                <w:sz w:val="18"/>
                <w:lang w:eastAsia="zh-CN"/>
              </w:rPr>
            </w:pPr>
          </w:p>
          <w:p w14:paraId="7C1321BD" w14:textId="77777777" w:rsidR="00323148" w:rsidRDefault="00323148">
            <w:pPr>
              <w:pStyle w:val="TableParagraph"/>
              <w:spacing w:before="11"/>
              <w:rPr>
                <w:rFonts w:ascii="Lucida Sans"/>
                <w:i/>
                <w:lang w:eastAsia="zh-CN"/>
              </w:rPr>
            </w:pPr>
          </w:p>
          <w:p w14:paraId="0502460D" w14:textId="77777777" w:rsidR="00323148" w:rsidRDefault="002F5E3E">
            <w:pPr>
              <w:pStyle w:val="TableParagraph"/>
              <w:tabs>
                <w:tab w:val="left" w:pos="1457"/>
              </w:tabs>
              <w:ind w:left="985"/>
              <w:rPr>
                <w:sz w:val="16"/>
                <w:lang w:eastAsia="zh-CN"/>
              </w:rPr>
            </w:pPr>
            <w:r>
              <w:rPr>
                <w:color w:val="231F20"/>
                <w:w w:val="70"/>
                <w:sz w:val="16"/>
                <w:u w:val="single" w:color="231F20"/>
                <w:lang w:eastAsia="zh-CN"/>
              </w:rPr>
              <w:t xml:space="preserve"> </w:t>
            </w:r>
            <w:r>
              <w:rPr>
                <w:color w:val="231F20"/>
                <w:sz w:val="16"/>
                <w:u w:val="single" w:color="231F20"/>
                <w:lang w:eastAsia="zh-CN"/>
              </w:rPr>
              <w:tab/>
            </w:r>
          </w:p>
        </w:tc>
        <w:tc>
          <w:tcPr>
            <w:tcW w:w="733" w:type="dxa"/>
            <w:tcBorders>
              <w:top w:val="single" w:sz="8" w:space="0" w:color="231F20"/>
              <w:bottom w:val="single" w:sz="8" w:space="0" w:color="231F20"/>
            </w:tcBorders>
          </w:tcPr>
          <w:p w14:paraId="434613E6" w14:textId="77777777" w:rsidR="00323148" w:rsidRDefault="00323148">
            <w:pPr>
              <w:pStyle w:val="TableParagraph"/>
              <w:rPr>
                <w:rFonts w:ascii="Lucida Sans"/>
                <w:i/>
                <w:sz w:val="18"/>
                <w:lang w:eastAsia="zh-CN"/>
              </w:rPr>
            </w:pPr>
          </w:p>
          <w:p w14:paraId="72763AB7" w14:textId="77777777" w:rsidR="00323148" w:rsidRDefault="00323148">
            <w:pPr>
              <w:pStyle w:val="TableParagraph"/>
              <w:spacing w:before="11"/>
              <w:rPr>
                <w:rFonts w:ascii="Lucida Sans"/>
                <w:i/>
                <w:lang w:eastAsia="zh-CN"/>
              </w:rPr>
            </w:pPr>
          </w:p>
          <w:p w14:paraId="3CB7685B" w14:textId="77777777" w:rsidR="00323148" w:rsidRDefault="002F5E3E">
            <w:pPr>
              <w:pStyle w:val="TableParagraph"/>
              <w:spacing w:line="247" w:lineRule="auto"/>
              <w:ind w:left="100" w:right="60"/>
              <w:jc w:val="center"/>
              <w:rPr>
                <w:sz w:val="16"/>
              </w:rPr>
            </w:pPr>
            <w:r>
              <w:rPr>
                <w:color w:val="231F20"/>
                <w:spacing w:val="-3"/>
                <w:w w:val="95"/>
                <w:sz w:val="16"/>
              </w:rPr>
              <w:t xml:space="preserve">SB 代理 </w:t>
            </w:r>
            <w:r>
              <w:rPr>
                <w:color w:val="231F20"/>
                <w:sz w:val="16"/>
              </w:rPr>
              <w:t>Web 服务</w:t>
            </w:r>
          </w:p>
        </w:tc>
        <w:tc>
          <w:tcPr>
            <w:tcW w:w="655" w:type="dxa"/>
            <w:tcBorders>
              <w:top w:val="single" w:sz="8" w:space="0" w:color="231F20"/>
              <w:bottom w:val="single" w:sz="8" w:space="0" w:color="231F20"/>
            </w:tcBorders>
          </w:tcPr>
          <w:p w14:paraId="632B37DC" w14:textId="77777777" w:rsidR="00323148" w:rsidRDefault="00323148">
            <w:pPr>
              <w:pStyle w:val="TableParagraph"/>
              <w:rPr>
                <w:rFonts w:ascii="Lucida Sans"/>
                <w:i/>
                <w:sz w:val="18"/>
              </w:rPr>
            </w:pPr>
          </w:p>
          <w:p w14:paraId="0C0AD3BC" w14:textId="77777777" w:rsidR="00323148" w:rsidRDefault="00323148">
            <w:pPr>
              <w:pStyle w:val="TableParagraph"/>
              <w:spacing w:before="11"/>
              <w:rPr>
                <w:rFonts w:ascii="Lucida Sans"/>
                <w:i/>
              </w:rPr>
            </w:pPr>
          </w:p>
          <w:p w14:paraId="16697A7D" w14:textId="77777777" w:rsidR="00323148" w:rsidRDefault="002F5E3E">
            <w:pPr>
              <w:pStyle w:val="TableParagraph"/>
              <w:tabs>
                <w:tab w:val="left" w:pos="537"/>
              </w:tabs>
              <w:ind w:left="64"/>
              <w:rPr>
                <w:sz w:val="16"/>
              </w:rPr>
            </w:pPr>
            <w:r>
              <w:rPr>
                <w:color w:val="231F20"/>
                <w:w w:val="70"/>
                <w:sz w:val="16"/>
                <w:u w:val="single" w:color="231F20"/>
              </w:rPr>
              <w:t xml:space="preserve"> </w:t>
            </w:r>
            <w:r>
              <w:rPr>
                <w:color w:val="231F20"/>
                <w:sz w:val="16"/>
                <w:u w:val="single" w:color="231F20"/>
              </w:rPr>
              <w:tab/>
            </w:r>
          </w:p>
        </w:tc>
        <w:tc>
          <w:tcPr>
            <w:tcW w:w="469" w:type="dxa"/>
            <w:tcBorders>
              <w:top w:val="single" w:sz="8" w:space="0" w:color="231F20"/>
              <w:bottom w:val="single" w:sz="8" w:space="0" w:color="231F20"/>
            </w:tcBorders>
          </w:tcPr>
          <w:p w14:paraId="678CC0CF" w14:textId="77777777" w:rsidR="00323148" w:rsidRDefault="00323148">
            <w:pPr>
              <w:pStyle w:val="TableParagraph"/>
              <w:rPr>
                <w:rFonts w:ascii="Lucida Sans"/>
                <w:i/>
                <w:sz w:val="18"/>
              </w:rPr>
            </w:pPr>
          </w:p>
          <w:p w14:paraId="1DCDB645" w14:textId="77777777" w:rsidR="00323148" w:rsidRDefault="00323148">
            <w:pPr>
              <w:pStyle w:val="TableParagraph"/>
              <w:rPr>
                <w:rFonts w:ascii="Lucida Sans"/>
                <w:i/>
                <w:sz w:val="18"/>
              </w:rPr>
            </w:pPr>
          </w:p>
          <w:p w14:paraId="77D62C36" w14:textId="77777777" w:rsidR="00323148" w:rsidRDefault="00323148">
            <w:pPr>
              <w:pStyle w:val="TableParagraph"/>
              <w:spacing w:before="3"/>
              <w:rPr>
                <w:rFonts w:ascii="Lucida Sans"/>
                <w:i/>
                <w:sz w:val="21"/>
              </w:rPr>
            </w:pPr>
          </w:p>
          <w:p w14:paraId="6E6B07D4" w14:textId="77777777" w:rsidR="00323148" w:rsidRDefault="002F5E3E">
            <w:pPr>
              <w:pStyle w:val="TableParagraph"/>
              <w:ind w:left="120"/>
              <w:rPr>
                <w:sz w:val="16"/>
              </w:rPr>
            </w:pPr>
            <w:r>
              <w:rPr>
                <w:color w:val="231F20"/>
                <w:sz w:val="16"/>
              </w:rPr>
              <w:t>JMS的</w:t>
            </w:r>
          </w:p>
        </w:tc>
        <w:tc>
          <w:tcPr>
            <w:tcW w:w="751" w:type="dxa"/>
            <w:tcBorders>
              <w:top w:val="single" w:sz="8" w:space="0" w:color="231F20"/>
              <w:bottom w:val="single" w:sz="8" w:space="0" w:color="231F20"/>
            </w:tcBorders>
          </w:tcPr>
          <w:p w14:paraId="1B1845BB" w14:textId="77777777" w:rsidR="00323148" w:rsidRDefault="00323148">
            <w:pPr>
              <w:pStyle w:val="TableParagraph"/>
              <w:rPr>
                <w:rFonts w:ascii="Lucida Sans"/>
                <w:i/>
                <w:sz w:val="18"/>
              </w:rPr>
            </w:pPr>
          </w:p>
          <w:p w14:paraId="0D37D833" w14:textId="77777777" w:rsidR="00323148" w:rsidRDefault="00323148">
            <w:pPr>
              <w:pStyle w:val="TableParagraph"/>
              <w:spacing w:before="11"/>
              <w:rPr>
                <w:rFonts w:ascii="Lucida Sans"/>
                <w:i/>
              </w:rPr>
            </w:pPr>
          </w:p>
          <w:p w14:paraId="326DD806" w14:textId="77777777" w:rsidR="00323148" w:rsidRDefault="002F5E3E">
            <w:pPr>
              <w:pStyle w:val="TableParagraph"/>
              <w:tabs>
                <w:tab w:val="left" w:pos="557"/>
              </w:tabs>
              <w:ind w:left="84"/>
              <w:rPr>
                <w:sz w:val="16"/>
              </w:rPr>
            </w:pPr>
            <w:r>
              <w:rPr>
                <w:color w:val="231F20"/>
                <w:w w:val="70"/>
                <w:sz w:val="16"/>
                <w:u w:val="single" w:color="231F20"/>
              </w:rPr>
              <w:t xml:space="preserve"> </w:t>
            </w:r>
            <w:r>
              <w:rPr>
                <w:color w:val="231F20"/>
                <w:sz w:val="16"/>
                <w:u w:val="single" w:color="231F20"/>
              </w:rPr>
              <w:tab/>
            </w:r>
          </w:p>
        </w:tc>
        <w:tc>
          <w:tcPr>
            <w:tcW w:w="679" w:type="dxa"/>
            <w:tcBorders>
              <w:top w:val="single" w:sz="8" w:space="0" w:color="231F20"/>
              <w:bottom w:val="single" w:sz="8" w:space="0" w:color="231F20"/>
            </w:tcBorders>
          </w:tcPr>
          <w:p w14:paraId="3B051A33" w14:textId="77777777" w:rsidR="00323148" w:rsidRDefault="00323148">
            <w:pPr>
              <w:pStyle w:val="TableParagraph"/>
              <w:rPr>
                <w:rFonts w:ascii="Lucida Sans"/>
                <w:i/>
                <w:sz w:val="18"/>
              </w:rPr>
            </w:pPr>
          </w:p>
          <w:p w14:paraId="4DCADCF6" w14:textId="77777777" w:rsidR="00323148" w:rsidRDefault="00323148">
            <w:pPr>
              <w:pStyle w:val="TableParagraph"/>
              <w:rPr>
                <w:rFonts w:ascii="Lucida Sans"/>
                <w:i/>
                <w:sz w:val="18"/>
              </w:rPr>
            </w:pPr>
          </w:p>
          <w:p w14:paraId="7A8B9950" w14:textId="77777777" w:rsidR="00323148" w:rsidRDefault="002F5E3E">
            <w:pPr>
              <w:pStyle w:val="TableParagraph"/>
              <w:spacing w:before="154"/>
              <w:ind w:left="164" w:right="77"/>
              <w:jc w:val="center"/>
              <w:rPr>
                <w:sz w:val="16"/>
              </w:rPr>
            </w:pPr>
            <w:r>
              <w:rPr>
                <w:color w:val="231F20"/>
                <w:sz w:val="16"/>
              </w:rPr>
              <w:t>某人</w:t>
            </w:r>
          </w:p>
          <w:p w14:paraId="58858AFF" w14:textId="77777777" w:rsidR="00323148" w:rsidRDefault="002F5E3E">
            <w:pPr>
              <w:pStyle w:val="TableParagraph"/>
              <w:spacing w:before="7"/>
              <w:ind w:left="164" w:right="77"/>
              <w:jc w:val="center"/>
              <w:rPr>
                <w:sz w:val="16"/>
              </w:rPr>
            </w:pPr>
            <w:r>
              <w:rPr>
                <w:color w:val="231F20"/>
                <w:sz w:val="16"/>
              </w:rPr>
              <w:t>代理</w:t>
            </w:r>
          </w:p>
        </w:tc>
        <w:tc>
          <w:tcPr>
            <w:tcW w:w="762" w:type="dxa"/>
            <w:tcBorders>
              <w:top w:val="single" w:sz="8" w:space="0" w:color="231F20"/>
              <w:bottom w:val="single" w:sz="8" w:space="0" w:color="231F20"/>
            </w:tcBorders>
          </w:tcPr>
          <w:p w14:paraId="16323913" w14:textId="77777777" w:rsidR="00323148" w:rsidRDefault="00323148">
            <w:pPr>
              <w:pStyle w:val="TableParagraph"/>
              <w:rPr>
                <w:rFonts w:ascii="Lucida Sans"/>
                <w:i/>
                <w:sz w:val="18"/>
              </w:rPr>
            </w:pPr>
          </w:p>
          <w:p w14:paraId="1FC4389D" w14:textId="77777777" w:rsidR="00323148" w:rsidRDefault="00323148">
            <w:pPr>
              <w:pStyle w:val="TableParagraph"/>
              <w:rPr>
                <w:rFonts w:ascii="Lucida Sans"/>
                <w:i/>
                <w:sz w:val="18"/>
              </w:rPr>
            </w:pPr>
          </w:p>
          <w:p w14:paraId="45BCA70B" w14:textId="77777777" w:rsidR="00323148" w:rsidRDefault="002F5E3E">
            <w:pPr>
              <w:pStyle w:val="TableParagraph"/>
              <w:tabs>
                <w:tab w:val="left" w:pos="588"/>
              </w:tabs>
              <w:spacing w:before="154"/>
              <w:ind w:left="116"/>
              <w:rPr>
                <w:sz w:val="16"/>
              </w:rPr>
            </w:pPr>
            <w:r>
              <w:rPr>
                <w:color w:val="231F20"/>
                <w:w w:val="70"/>
                <w:sz w:val="16"/>
                <w:u w:val="single" w:color="231F20"/>
              </w:rPr>
              <w:t xml:space="preserve"> </w:t>
            </w:r>
            <w:r>
              <w:rPr>
                <w:color w:val="231F20"/>
                <w:sz w:val="16"/>
                <w:u w:val="single" w:color="231F20"/>
              </w:rPr>
              <w:tab/>
            </w:r>
          </w:p>
        </w:tc>
        <w:tc>
          <w:tcPr>
            <w:tcW w:w="2389" w:type="dxa"/>
            <w:tcBorders>
              <w:top w:val="single" w:sz="8" w:space="0" w:color="231F20"/>
              <w:bottom w:val="single" w:sz="8" w:space="0" w:color="231F20"/>
            </w:tcBorders>
          </w:tcPr>
          <w:p w14:paraId="716119D3" w14:textId="77777777" w:rsidR="00323148" w:rsidRDefault="00323148">
            <w:pPr>
              <w:pStyle w:val="TableParagraph"/>
              <w:rPr>
                <w:rFonts w:ascii="Lucida Sans"/>
                <w:i/>
                <w:sz w:val="18"/>
              </w:rPr>
            </w:pPr>
          </w:p>
          <w:p w14:paraId="3528A2C6" w14:textId="77777777" w:rsidR="00323148" w:rsidRDefault="00323148">
            <w:pPr>
              <w:pStyle w:val="TableParagraph"/>
              <w:spacing w:before="11"/>
              <w:rPr>
                <w:rFonts w:ascii="Lucida Sans"/>
                <w:i/>
              </w:rPr>
            </w:pPr>
          </w:p>
          <w:p w14:paraId="72F947CA" w14:textId="77777777" w:rsidR="00323148" w:rsidRDefault="002F5E3E">
            <w:pPr>
              <w:pStyle w:val="TableParagraph"/>
              <w:spacing w:line="247" w:lineRule="auto"/>
              <w:ind w:left="180" w:right="1249" w:hanging="1"/>
              <w:jc w:val="center"/>
              <w:rPr>
                <w:sz w:val="16"/>
              </w:rPr>
            </w:pPr>
            <w:r>
              <w:rPr>
                <w:color w:val="231F20"/>
                <w:sz w:val="16"/>
              </w:rPr>
              <w:t xml:space="preserve">商业 </w:t>
            </w:r>
            <w:r>
              <w:rPr>
                <w:color w:val="231F20"/>
                <w:spacing w:val="-1"/>
                <w:w w:val="95"/>
                <w:sz w:val="16"/>
              </w:rPr>
              <w:t>服务完成工作</w:t>
            </w:r>
          </w:p>
        </w:tc>
      </w:tr>
      <w:tr w:rsidR="00323148" w14:paraId="143948CE" w14:textId="77777777">
        <w:trPr>
          <w:trHeight w:val="1988"/>
        </w:trPr>
        <w:tc>
          <w:tcPr>
            <w:tcW w:w="7995" w:type="dxa"/>
            <w:gridSpan w:val="8"/>
            <w:tcBorders>
              <w:top w:val="single" w:sz="8" w:space="0" w:color="231F20"/>
            </w:tcBorders>
            <w:shd w:val="clear" w:color="auto" w:fill="E6E7E8"/>
          </w:tcPr>
          <w:p w14:paraId="2C4BD2B0" w14:textId="77777777" w:rsidR="00323148" w:rsidRDefault="002F5E3E">
            <w:pPr>
              <w:pStyle w:val="TableParagraph"/>
              <w:spacing w:before="16"/>
              <w:ind w:left="5"/>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6-16</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同步操作，实现可靠的异步处理</w:t>
            </w:r>
          </w:p>
          <w:p w14:paraId="73DE814D" w14:textId="77777777" w:rsidR="00323148" w:rsidRDefault="00323148">
            <w:pPr>
              <w:pStyle w:val="TableParagraph"/>
              <w:rPr>
                <w:rFonts w:ascii="Lucida Sans"/>
                <w:i/>
                <w:lang w:eastAsia="zh-CN"/>
              </w:rPr>
            </w:pPr>
          </w:p>
          <w:p w14:paraId="3A135F3C" w14:textId="77777777" w:rsidR="00323148" w:rsidRDefault="002F5E3E">
            <w:pPr>
              <w:pStyle w:val="TableParagraph"/>
              <w:spacing w:before="154" w:line="247" w:lineRule="auto"/>
              <w:ind w:left="250" w:right="275" w:firstLine="319"/>
              <w:rPr>
                <w:sz w:val="19"/>
                <w:lang w:eastAsia="zh-CN"/>
              </w:rPr>
            </w:pPr>
            <w:r>
              <w:rPr>
                <w:color w:val="231F20"/>
                <w:w w:val="95"/>
                <w:sz w:val="19"/>
                <w:lang w:eastAsia="zh-CN"/>
              </w:rPr>
              <w:t xml:space="preserve">在后端，入站 JMS（或 AQ）适配器用于侦听队列中需要处理的新消息。传入消息会触发执行实际处理的服务（服务总线或 SOA 复合）。当后台处理失败时，没有简单的方法来通知原始服务消费者，通常由 </w:t>
            </w:r>
            <w:r>
              <w:rPr>
                <w:color w:val="231F20"/>
                <w:sz w:val="19"/>
                <w:lang w:eastAsia="zh-CN"/>
              </w:rPr>
              <w:t>服务提供商来处理问题。</w:t>
            </w:r>
          </w:p>
        </w:tc>
      </w:tr>
    </w:tbl>
    <w:p w14:paraId="74AACFAA" w14:textId="77777777" w:rsidR="00323148" w:rsidRDefault="00323148">
      <w:pPr>
        <w:spacing w:line="247" w:lineRule="auto"/>
        <w:rPr>
          <w:sz w:val="19"/>
          <w:lang w:eastAsia="zh-CN"/>
        </w:rPr>
        <w:sectPr w:rsidR="00323148">
          <w:pgSz w:w="10630" w:h="13150"/>
          <w:pgMar w:top="1000" w:right="0" w:bottom="280" w:left="0" w:header="667" w:footer="0" w:gutter="0"/>
          <w:cols w:space="720"/>
        </w:sectPr>
      </w:pPr>
    </w:p>
    <w:p w14:paraId="57ED9BE0" w14:textId="77777777" w:rsidR="00323148" w:rsidRDefault="00323148">
      <w:pPr>
        <w:pStyle w:val="a3"/>
        <w:spacing w:before="9"/>
        <w:rPr>
          <w:rFonts w:ascii="Lucida Sans"/>
          <w:i/>
          <w:sz w:val="18"/>
          <w:lang w:eastAsia="zh-CN"/>
        </w:rPr>
      </w:pPr>
    </w:p>
    <w:p w14:paraId="5181C899" w14:textId="77777777" w:rsidR="00323148" w:rsidRDefault="002F5E3E">
      <w:pPr>
        <w:pStyle w:val="3"/>
        <w:spacing w:before="97"/>
      </w:pPr>
      <w:bookmarkStart w:id="24" w:name="Content-Based_Routing_in_Service_Bus_Pip"/>
      <w:bookmarkEnd w:id="24"/>
      <w:r>
        <w:rPr>
          <w:color w:val="231F20"/>
          <w:w w:val="90"/>
        </w:rPr>
        <w:t>服务总线管道中基于内容的路由Content-Based Routing in Service Bus Pipelines</w:t>
      </w:r>
    </w:p>
    <w:p w14:paraId="7AF988D2" w14:textId="77777777" w:rsidR="00323148" w:rsidRDefault="002F5E3E">
      <w:pPr>
        <w:pStyle w:val="a3"/>
        <w:spacing w:before="7" w:line="247" w:lineRule="auto"/>
        <w:ind w:left="1763" w:right="1245"/>
      </w:pPr>
      <w:r>
        <w:rPr>
          <w:color w:val="231F20"/>
          <w:w w:val="95"/>
        </w:rPr>
        <w:t xml:space="preserve">在本章前面，我们已经了解了调解器组件如何通过路由规则上的筛选表达式来支持基于内容的路由，这些表达式用于确定是否执行路由 </w:t>
      </w:r>
      <w:r>
        <w:rPr>
          <w:color w:val="231F20"/>
        </w:rPr>
        <w:t>。在服务总线管道中，也可以实现条件路由。</w:t>
      </w:r>
    </w:p>
    <w:p w14:paraId="5202C810" w14:textId="77777777" w:rsidR="00323148" w:rsidRDefault="002F5E3E">
      <w:pPr>
        <w:pStyle w:val="a3"/>
        <w:spacing w:before="2" w:line="247" w:lineRule="auto"/>
        <w:ind w:left="1763" w:right="996" w:firstLine="319"/>
        <w:rPr>
          <w:lang w:eastAsia="zh-CN"/>
        </w:rPr>
      </w:pPr>
      <w:r>
        <w:rPr>
          <w:color w:val="231F20"/>
          <w:w w:val="95"/>
        </w:rPr>
        <w:t>我们已经看到操作分支根据在管道接口上调用的操作定义路径。类似的构造（称为条件分支）可以配置多个分支，其中一个分支根据 XPath 表达式执行。</w:t>
      </w:r>
      <w:r>
        <w:rPr>
          <w:color w:val="231F20"/>
          <w:w w:val="95"/>
          <w:lang w:eastAsia="zh-CN"/>
        </w:rPr>
        <w:t>首先满足哪个条件决定执行哪个分支。如果不满足任何分支</w:t>
      </w:r>
      <w:r>
        <w:rPr>
          <w:color w:val="231F20"/>
          <w:w w:val="90"/>
          <w:lang w:eastAsia="zh-CN"/>
        </w:rPr>
        <w:t>条件，则执行默认分支。路由表是一个类似的活动</w:t>
      </w:r>
      <w:r>
        <w:rPr>
          <w:color w:val="231F20"/>
          <w:w w:val="95"/>
          <w:lang w:eastAsia="zh-CN"/>
        </w:rPr>
        <w:t xml:space="preserve">，其中配置了多个路由选项，其中一个选项根据 </w:t>
      </w:r>
      <w:r>
        <w:rPr>
          <w:color w:val="231F20"/>
          <w:lang w:eastAsia="zh-CN"/>
        </w:rPr>
        <w:t>XPath 表达式的计算结果执行。</w:t>
      </w:r>
    </w:p>
    <w:p w14:paraId="4FC1FDAE" w14:textId="77777777" w:rsidR="00323148" w:rsidRDefault="002F5E3E">
      <w:pPr>
        <w:pStyle w:val="a3"/>
        <w:spacing w:line="247" w:lineRule="auto"/>
        <w:ind w:left="1763" w:right="878" w:firstLine="319"/>
        <w:rPr>
          <w:lang w:eastAsia="zh-CN"/>
        </w:rPr>
      </w:pPr>
      <w:r>
        <w:rPr>
          <w:color w:val="231F20"/>
          <w:w w:val="95"/>
          <w:lang w:eastAsia="zh-CN"/>
        </w:rPr>
        <w:t xml:space="preserve"> </w:t>
      </w:r>
      <w:r>
        <w:rPr>
          <w:rFonts w:ascii="Lucida Sans" w:hAnsi="Lucida Sans"/>
          <w:i/>
          <w:color w:val="231F20"/>
          <w:w w:val="95"/>
          <w:lang w:eastAsia="zh-CN"/>
        </w:rPr>
        <w:t>动态</w:t>
      </w:r>
      <w:r>
        <w:rPr>
          <w:color w:val="231F20"/>
          <w:w w:val="95"/>
          <w:lang w:eastAsia="zh-CN"/>
        </w:rPr>
        <w:t>路由活动是另一种机制，通过该机制可以实现基于内容的路由形式</w:t>
      </w:r>
      <w:r>
        <w:rPr>
          <w:color w:val="231F20"/>
          <w:w w:val="90"/>
          <w:lang w:eastAsia="zh-CN"/>
        </w:rPr>
        <w:t>。要将消息路由到的业务服务或管道是</w:t>
      </w:r>
      <w:r>
        <w:rPr>
          <w:color w:val="231F20"/>
          <w:w w:val="95"/>
          <w:lang w:eastAsia="zh-CN"/>
        </w:rPr>
        <w:t>使用 XQuery 表达式确定的，例如，可以从 XML 文件或</w:t>
      </w:r>
      <w:r>
        <w:rPr>
          <w:color w:val="231F20"/>
          <w:lang w:eastAsia="zh-CN"/>
        </w:rPr>
        <w:t>域值映射中读取路由表。</w:t>
      </w:r>
    </w:p>
    <w:p w14:paraId="602DDD51" w14:textId="77777777" w:rsidR="00323148" w:rsidRDefault="002F5E3E">
      <w:pPr>
        <w:pStyle w:val="a3"/>
        <w:spacing w:line="244" w:lineRule="auto"/>
        <w:ind w:left="1763" w:right="974" w:firstLine="319"/>
      </w:pPr>
      <w:r>
        <w:rPr>
          <w:color w:val="231F20"/>
          <w:w w:val="90"/>
        </w:rPr>
        <w:t xml:space="preserve">我们将在 AircraftMovementPipeline </w:t>
      </w:r>
      <w:r>
        <w:rPr>
          <w:rFonts w:ascii="Lucida Sans"/>
          <w:i/>
          <w:color w:val="231F20"/>
          <w:w w:val="90"/>
        </w:rPr>
        <w:t>中使用基于内容</w:t>
      </w:r>
      <w:r>
        <w:rPr>
          <w:color w:val="231F20"/>
          <w:w w:val="90"/>
        </w:rPr>
        <w:t xml:space="preserve">的路由，以便在 JMS Transport 和 JCA JMS 适配器之间轻松切换，作为业务服务将 </w:t>
      </w:r>
      <w:r>
        <w:rPr>
          <w:rFonts w:ascii="Lucida Sans"/>
          <w:i/>
          <w:color w:val="231F20"/>
          <w:w w:val="90"/>
        </w:rPr>
        <w:t xml:space="preserve">AircraftMovementReport </w:t>
      </w:r>
      <w:r>
        <w:rPr>
          <w:color w:val="231F20"/>
          <w:w w:val="95"/>
        </w:rPr>
        <w:t>消息路由到。然后，我们将向组合中添加一个高级队列适配器。</w:t>
      </w:r>
    </w:p>
    <w:p w14:paraId="5A9055D9" w14:textId="77777777" w:rsidR="00323148" w:rsidRDefault="00323148">
      <w:pPr>
        <w:pStyle w:val="a3"/>
        <w:spacing w:before="3"/>
        <w:rPr>
          <w:sz w:val="22"/>
        </w:rPr>
      </w:pPr>
    </w:p>
    <w:p w14:paraId="6E3A5579" w14:textId="77777777" w:rsidR="00323148" w:rsidRDefault="002F5E3E">
      <w:pPr>
        <w:pStyle w:val="6"/>
      </w:pPr>
      <w:r>
        <w:rPr>
          <w:noProof/>
        </w:rPr>
        <w:drawing>
          <wp:anchor distT="0" distB="0" distL="0" distR="0" simplePos="0" relativeHeight="15940096" behindDoc="0" locked="0" layoutInCell="1" allowOverlap="1" wp14:anchorId="6F19E8DE" wp14:editId="50077699">
            <wp:simplePos x="0" y="0"/>
            <wp:positionH relativeFrom="page">
              <wp:posOffset>637285</wp:posOffset>
            </wp:positionH>
            <wp:positionV relativeFrom="paragraph">
              <wp:posOffset>25794</wp:posOffset>
            </wp:positionV>
            <wp:extent cx="607504" cy="355498"/>
            <wp:effectExtent l="0" t="0" r="0" b="0"/>
            <wp:wrapNone/>
            <wp:docPr id="38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2.png"/>
                    <pic:cNvPicPr/>
                  </pic:nvPicPr>
                  <pic:blipFill>
                    <a:blip r:embed="rId21" cstate="print"/>
                    <a:stretch>
                      <a:fillRect/>
                    </a:stretch>
                  </pic:blipFill>
                  <pic:spPr>
                    <a:xfrm>
                      <a:off x="0" y="0"/>
                      <a:ext cx="607504" cy="355498"/>
                    </a:xfrm>
                    <a:prstGeom prst="rect">
                      <a:avLst/>
                    </a:prstGeom>
                  </pic:spPr>
                </pic:pic>
              </a:graphicData>
            </a:graphic>
          </wp:anchor>
        </w:drawing>
      </w:r>
      <w:r>
        <w:rPr>
          <w:color w:val="231F20"/>
          <w:w w:val="95"/>
        </w:rPr>
        <w:t>注意</w:t>
      </w:r>
    </w:p>
    <w:p w14:paraId="4EEDF586" w14:textId="77777777" w:rsidR="00323148" w:rsidRDefault="002F5E3E">
      <w:pPr>
        <w:spacing w:before="1" w:line="244" w:lineRule="auto"/>
        <w:ind w:left="2083" w:right="2871"/>
        <w:rPr>
          <w:rFonts w:ascii="Lucida Sans"/>
          <w:i/>
          <w:sz w:val="19"/>
          <w:lang w:eastAsia="zh-CN"/>
        </w:rPr>
      </w:pPr>
      <w:r>
        <w:rPr>
          <w:rFonts w:ascii="Lucida Sans"/>
          <w:i/>
          <w:color w:val="231F20"/>
          <w:w w:val="90"/>
          <w:sz w:val="19"/>
          <w:lang w:eastAsia="zh-CN"/>
        </w:rPr>
        <w:t>此基于内容的路由示例用于教育</w:t>
      </w:r>
      <w:r>
        <w:rPr>
          <w:rFonts w:ascii="Lucida Sans"/>
          <w:i/>
          <w:color w:val="231F20"/>
          <w:w w:val="90"/>
          <w:sz w:val="19"/>
          <w:lang w:eastAsia="zh-CN"/>
        </w:rPr>
        <w:t xml:space="preserve"> </w:t>
      </w:r>
      <w:r>
        <w:rPr>
          <w:rFonts w:ascii="Lucida Sans"/>
          <w:i/>
          <w:color w:val="231F20"/>
          <w:w w:val="85"/>
          <w:sz w:val="19"/>
          <w:lang w:eastAsia="zh-CN"/>
        </w:rPr>
        <w:t>目的。在现实生活中的系统中，在基本相同的三种机制之间进行这种条件路由是完全没有意义的。你通常会选择一个并完成它。</w:t>
      </w:r>
    </w:p>
    <w:p w14:paraId="19F0E52E" w14:textId="77777777" w:rsidR="00323148" w:rsidRDefault="00323148">
      <w:pPr>
        <w:pStyle w:val="a3"/>
        <w:rPr>
          <w:rFonts w:ascii="Lucida Sans"/>
          <w:i/>
          <w:sz w:val="22"/>
          <w:lang w:eastAsia="zh-CN"/>
        </w:rPr>
      </w:pPr>
    </w:p>
    <w:p w14:paraId="4994E4D6" w14:textId="77777777" w:rsidR="00323148" w:rsidRDefault="00323148">
      <w:pPr>
        <w:pStyle w:val="a3"/>
        <w:rPr>
          <w:rFonts w:ascii="Lucida Sans"/>
          <w:i/>
          <w:sz w:val="17"/>
          <w:lang w:eastAsia="zh-CN"/>
        </w:rPr>
      </w:pPr>
    </w:p>
    <w:p w14:paraId="701BB863" w14:textId="77777777" w:rsidR="00323148" w:rsidRDefault="002F5E3E">
      <w:pPr>
        <w:spacing w:before="1" w:line="228" w:lineRule="auto"/>
        <w:ind w:left="1763" w:right="1645"/>
        <w:rPr>
          <w:rFonts w:ascii="Gill Sans MT"/>
          <w:b/>
          <w:sz w:val="30"/>
          <w:lang w:eastAsia="zh-CN"/>
        </w:rPr>
      </w:pPr>
      <w:r>
        <w:rPr>
          <w:rFonts w:ascii="Gill Sans MT"/>
          <w:b/>
          <w:color w:val="231F20"/>
          <w:w w:val="90"/>
          <w:sz w:val="30"/>
          <w:lang w:eastAsia="zh-CN"/>
        </w:rPr>
        <w:t>使用条件分支</w:t>
      </w:r>
      <w:r>
        <w:rPr>
          <w:rFonts w:ascii="Gill Sans MT"/>
          <w:b/>
          <w:color w:val="231F20"/>
          <w:sz w:val="30"/>
          <w:lang w:eastAsia="zh-CN"/>
        </w:rPr>
        <w:t>在</w:t>
      </w:r>
      <w:r>
        <w:rPr>
          <w:rFonts w:ascii="Gill Sans MT"/>
          <w:b/>
          <w:color w:val="231F20"/>
          <w:sz w:val="30"/>
          <w:lang w:eastAsia="zh-CN"/>
        </w:rPr>
        <w:t xml:space="preserve"> JMS </w:t>
      </w:r>
      <w:r>
        <w:rPr>
          <w:rFonts w:ascii="Gill Sans MT"/>
          <w:b/>
          <w:color w:val="231F20"/>
          <w:sz w:val="30"/>
          <w:lang w:eastAsia="zh-CN"/>
        </w:rPr>
        <w:t>传输和</w:t>
      </w:r>
      <w:r>
        <w:rPr>
          <w:rFonts w:ascii="Gill Sans MT"/>
          <w:b/>
          <w:color w:val="231F20"/>
          <w:sz w:val="30"/>
          <w:lang w:eastAsia="zh-CN"/>
        </w:rPr>
        <w:t xml:space="preserve"> JCA JMS </w:t>
      </w:r>
      <w:r>
        <w:rPr>
          <w:rFonts w:ascii="Gill Sans MT"/>
          <w:b/>
          <w:color w:val="231F20"/>
          <w:sz w:val="30"/>
          <w:lang w:eastAsia="zh-CN"/>
        </w:rPr>
        <w:t>适配器之间切换</w:t>
      </w:r>
      <w:r>
        <w:rPr>
          <w:rFonts w:ascii="Gill Sans MT"/>
          <w:b/>
          <w:color w:val="231F20"/>
          <w:sz w:val="30"/>
          <w:lang w:eastAsia="zh-CN"/>
        </w:rPr>
        <w:t xml:space="preserve"> </w:t>
      </w:r>
    </w:p>
    <w:p w14:paraId="727D9537" w14:textId="77777777" w:rsidR="00323148" w:rsidRDefault="002F5E3E">
      <w:pPr>
        <w:pStyle w:val="a3"/>
        <w:spacing w:before="23" w:line="247" w:lineRule="auto"/>
        <w:ind w:left="1763" w:right="1181"/>
        <w:rPr>
          <w:lang w:eastAsia="zh-CN"/>
        </w:rPr>
      </w:pPr>
      <w:r>
        <w:rPr>
          <w:color w:val="231F20"/>
          <w:w w:val="95"/>
          <w:lang w:eastAsia="zh-CN"/>
        </w:rPr>
        <w:t xml:space="preserve">在我们的管道中引入了一个条件分支，以实现基于内容的路由。根据管道变量$channel中设置的值，条件分支将 </w:t>
      </w:r>
      <w:r>
        <w:rPr>
          <w:color w:val="231F20"/>
          <w:w w:val="90"/>
          <w:lang w:eastAsia="zh-CN"/>
        </w:rPr>
        <w:t xml:space="preserve">执行路由到 JMS 传输（业务服务）或 JCA JMA 适配器（业务服务）的分支 </w:t>
      </w:r>
      <w:r>
        <w:rPr>
          <w:color w:val="231F20"/>
          <w:w w:val="95"/>
          <w:lang w:eastAsia="zh-CN"/>
        </w:rPr>
        <w:t xml:space="preserve">。首先，我们添加变量及其赋值，然后我们在条件分支中使用该变量 </w:t>
      </w:r>
      <w:r>
        <w:rPr>
          <w:color w:val="231F20"/>
          <w:lang w:eastAsia="zh-CN"/>
        </w:rPr>
        <w:t>。</w:t>
      </w:r>
    </w:p>
    <w:p w14:paraId="56D24482" w14:textId="77777777" w:rsidR="00323148" w:rsidRDefault="002F5E3E">
      <w:pPr>
        <w:pStyle w:val="a3"/>
        <w:spacing w:before="4"/>
        <w:ind w:left="2083"/>
        <w:rPr>
          <w:lang w:eastAsia="zh-CN"/>
        </w:rPr>
      </w:pPr>
      <w:r>
        <w:rPr>
          <w:color w:val="231F20"/>
          <w:w w:val="95"/>
          <w:lang w:eastAsia="zh-CN"/>
        </w:rPr>
        <w:t>将名为 SetChannel 的管道对添加为管道中的第一个节点。添加“分配”活动。</w:t>
      </w:r>
    </w:p>
    <w:p w14:paraId="5B9B0DDC" w14:textId="77777777" w:rsidR="00323148" w:rsidRDefault="002F5E3E">
      <w:pPr>
        <w:pStyle w:val="a3"/>
        <w:spacing w:before="7"/>
        <w:ind w:left="1763"/>
      </w:pPr>
      <w:r>
        <w:rPr>
          <w:color w:val="231F20"/>
          <w:w w:val="95"/>
        </w:rPr>
        <w:t>配置此活动以分配值</w:t>
      </w:r>
    </w:p>
    <w:p w14:paraId="666F9A92" w14:textId="77777777" w:rsidR="00323148" w:rsidRDefault="00323148">
      <w:pPr>
        <w:pStyle w:val="a3"/>
        <w:spacing w:before="3"/>
        <w:rPr>
          <w:sz w:val="17"/>
        </w:rPr>
      </w:pPr>
    </w:p>
    <w:p w14:paraId="6289B139" w14:textId="77777777" w:rsidR="00323148" w:rsidRDefault="002F5E3E">
      <w:pPr>
        <w:ind w:left="1103"/>
        <w:rPr>
          <w:rFonts w:ascii="Courier New"/>
          <w:sz w:val="17"/>
        </w:rPr>
      </w:pPr>
      <w:r>
        <w:rPr>
          <w:noProof/>
          <w:position w:val="-5"/>
        </w:rPr>
        <w:drawing>
          <wp:inline distT="0" distB="0" distL="0" distR="0" wp14:anchorId="495D9F6D" wp14:editId="27B9FC41">
            <wp:extent cx="368300" cy="104940"/>
            <wp:effectExtent l="0" t="0" r="0" b="0"/>
            <wp:docPr id="38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22.png"/>
                    <pic:cNvPicPr/>
                  </pic:nvPicPr>
                  <pic:blipFill>
                    <a:blip r:embed="rId35"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&lt;ChannelValue&gt;JMSTransport&lt;/ChannelValue&gt;</w:t>
      </w:r>
    </w:p>
    <w:p w14:paraId="5760BDE8" w14:textId="77777777" w:rsidR="00323148" w:rsidRDefault="002F5E3E">
      <w:pPr>
        <w:pStyle w:val="a3"/>
        <w:spacing w:before="149" w:line="247" w:lineRule="auto"/>
        <w:ind w:left="1763" w:right="872"/>
      </w:pPr>
      <w:r>
        <w:rPr>
          <w:color w:val="231F20"/>
          <w:w w:val="95"/>
        </w:rPr>
        <w:t xml:space="preserve">到可变 </w:t>
      </w:r>
      <w:r>
        <w:rPr>
          <w:rFonts w:ascii="Lucida Sans"/>
          <w:i/>
          <w:color w:val="231F20"/>
          <w:w w:val="95"/>
        </w:rPr>
        <w:t>通道</w:t>
      </w:r>
      <w:r>
        <w:rPr>
          <w:color w:val="231F20"/>
          <w:w w:val="95"/>
        </w:rPr>
        <w:t xml:space="preserve">，如图6-17所示。或者，可以将值 JMSJCA 和 AQ </w:t>
      </w:r>
      <w:r>
        <w:rPr>
          <w:color w:val="231F20"/>
        </w:rPr>
        <w:t>分配给此表达式中的 ChannelValue 元素。</w:t>
      </w:r>
    </w:p>
    <w:p w14:paraId="35626432" w14:textId="77777777" w:rsidR="00323148" w:rsidRDefault="002F5E3E">
      <w:pPr>
        <w:pStyle w:val="a3"/>
        <w:spacing w:before="2" w:line="247" w:lineRule="auto"/>
        <w:ind w:left="1763" w:right="1506" w:firstLine="319"/>
        <w:rPr>
          <w:lang w:eastAsia="zh-CN"/>
        </w:rPr>
      </w:pPr>
      <w:r>
        <w:rPr>
          <w:color w:val="231F20"/>
          <w:w w:val="95"/>
        </w:rPr>
        <w:t>通过设置变量 $channel 的值，我们希望控制请求通过管道的路由。</w:t>
      </w:r>
      <w:r>
        <w:rPr>
          <w:color w:val="231F20"/>
          <w:w w:val="95"/>
          <w:lang w:eastAsia="zh-CN"/>
        </w:rPr>
        <w:t xml:space="preserve">我们用于实现该行为的管道活动称为 </w:t>
      </w:r>
      <w:r>
        <w:rPr>
          <w:color w:val="231F20"/>
          <w:lang w:eastAsia="zh-CN"/>
        </w:rPr>
        <w:t>条件分支。</w:t>
      </w:r>
    </w:p>
    <w:p w14:paraId="1AAA8FC2" w14:textId="77777777" w:rsidR="00323148" w:rsidRDefault="002F5E3E">
      <w:pPr>
        <w:pStyle w:val="a3"/>
        <w:spacing w:before="2" w:line="244" w:lineRule="auto"/>
        <w:ind w:left="1763" w:right="1207" w:firstLine="319"/>
      </w:pPr>
      <w:r>
        <w:rPr>
          <w:color w:val="231F20"/>
          <w:w w:val="95"/>
          <w:lang w:eastAsia="zh-CN"/>
        </w:rPr>
        <w:t xml:space="preserve">从组件面板中拖动“条件分支”，并将其拖放到管道对 </w:t>
      </w:r>
      <w:r>
        <w:rPr>
          <w:color w:val="231F20"/>
          <w:w w:val="90"/>
          <w:lang w:eastAsia="zh-CN"/>
        </w:rPr>
        <w:t xml:space="preserve">SetChannel </w:t>
      </w:r>
      <w:r>
        <w:rPr>
          <w:rFonts w:ascii="Lucida Sans" w:hAnsi="Lucida Sans"/>
          <w:i/>
          <w:color w:val="231F20"/>
          <w:w w:val="90"/>
          <w:lang w:eastAsia="zh-CN"/>
        </w:rPr>
        <w:t>的后面</w:t>
      </w:r>
      <w:r>
        <w:rPr>
          <w:color w:val="231F20"/>
          <w:w w:val="90"/>
          <w:lang w:eastAsia="zh-CN"/>
        </w:rPr>
        <w:t>。将“表达式”字段设置为“通道”（以指示此表达式在该变量的上下文中运行）。</w:t>
      </w:r>
      <w:r>
        <w:rPr>
          <w:color w:val="231F20"/>
          <w:w w:val="90"/>
        </w:rPr>
        <w:t>将表达式本身设置为 ./text（） - 或者</w:t>
      </w:r>
    </w:p>
    <w:p w14:paraId="1C59C4CB" w14:textId="77777777" w:rsidR="00323148" w:rsidRDefault="00323148">
      <w:pPr>
        <w:spacing w:line="244" w:lineRule="auto"/>
        <w:sectPr w:rsidR="00323148">
          <w:pgSz w:w="10630" w:h="13150"/>
          <w:pgMar w:top="1040" w:right="0" w:bottom="280" w:left="0" w:header="721" w:footer="0" w:gutter="0"/>
          <w:cols w:space="720"/>
        </w:sectPr>
      </w:pPr>
    </w:p>
    <w:p w14:paraId="3ADF65E1" w14:textId="77777777" w:rsidR="00323148" w:rsidRDefault="00323148">
      <w:pPr>
        <w:pStyle w:val="a3"/>
        <w:rPr>
          <w:sz w:val="20"/>
        </w:rPr>
      </w:pPr>
    </w:p>
    <w:p w14:paraId="2754432E" w14:textId="77777777" w:rsidR="00323148" w:rsidRDefault="00323148">
      <w:pPr>
        <w:pStyle w:val="a3"/>
        <w:spacing w:before="10" w:after="1"/>
        <w:rPr>
          <w:sz w:val="17"/>
        </w:rPr>
      </w:pPr>
    </w:p>
    <w:p w14:paraId="66A1F867" w14:textId="77777777" w:rsidR="00323148" w:rsidRDefault="00000000">
      <w:pPr>
        <w:pStyle w:val="a3"/>
        <w:spacing w:line="20" w:lineRule="exact"/>
        <w:ind w:left="1313"/>
        <w:rPr>
          <w:sz w:val="2"/>
        </w:rPr>
      </w:pPr>
      <w:r>
        <w:rPr>
          <w:sz w:val="2"/>
        </w:rPr>
      </w:r>
      <w:r>
        <w:rPr>
          <w:sz w:val="2"/>
        </w:rPr>
        <w:pict w14:anchorId="4E68C67D">
          <v:group id="_x0000_s2068" style="width:400pt;height:1pt;mso-position-horizontal-relative:char;mso-position-vertical-relative:line" coordsize="8000,20">
            <v:rect id="_x0000_s2069" style="position:absolute;width:8000;height:20" fillcolor="#231f20" stroked="f"/>
            <w10:anchorlock/>
          </v:group>
        </w:pict>
      </w:r>
    </w:p>
    <w:p w14:paraId="6EC36633" w14:textId="77777777" w:rsidR="00323148" w:rsidRDefault="002F5E3E">
      <w:pPr>
        <w:pStyle w:val="a3"/>
        <w:spacing w:before="1"/>
        <w:rPr>
          <w:sz w:val="17"/>
        </w:rPr>
      </w:pPr>
      <w:r>
        <w:rPr>
          <w:noProof/>
        </w:rPr>
        <w:drawing>
          <wp:anchor distT="0" distB="0" distL="0" distR="0" simplePos="0" relativeHeight="415" behindDoc="0" locked="0" layoutInCell="1" allowOverlap="1" wp14:anchorId="2493825A" wp14:editId="49FC8179">
            <wp:simplePos x="0" y="0"/>
            <wp:positionH relativeFrom="page">
              <wp:posOffset>859535</wp:posOffset>
            </wp:positionH>
            <wp:positionV relativeFrom="paragraph">
              <wp:posOffset>151129</wp:posOffset>
            </wp:positionV>
            <wp:extent cx="5042660" cy="2731007"/>
            <wp:effectExtent l="0" t="0" r="0" b="0"/>
            <wp:wrapTopAndBottom/>
            <wp:docPr id="385"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78.jpeg"/>
                    <pic:cNvPicPr/>
                  </pic:nvPicPr>
                  <pic:blipFill>
                    <a:blip r:embed="rId270" cstate="print"/>
                    <a:stretch>
                      <a:fillRect/>
                    </a:stretch>
                  </pic:blipFill>
                  <pic:spPr>
                    <a:xfrm>
                      <a:off x="0" y="0"/>
                      <a:ext cx="5042660" cy="2731007"/>
                    </a:xfrm>
                    <a:prstGeom prst="rect">
                      <a:avLst/>
                    </a:prstGeom>
                  </pic:spPr>
                </pic:pic>
              </a:graphicData>
            </a:graphic>
          </wp:anchor>
        </w:drawing>
      </w:r>
      <w:r w:rsidR="00000000">
        <w:pict w14:anchorId="76FFE36F">
          <v:shape id="_x0000_s2067" style="position:absolute;margin-left:65.7pt;margin-top:237.55pt;width:400pt;height:.1pt;z-index:-15515648;mso-wrap-distance-left:0;mso-wrap-distance-right:0;mso-position-horizontal-relative:page;mso-position-vertical-relative:text" coordorigin="1314,4751" coordsize="8000,0" path="m1314,4751r8000,e" filled="f" strokecolor="#231f20" strokeweight="1pt">
            <v:path arrowok="t"/>
            <w10:wrap type="topAndBottom" anchorx="page"/>
          </v:shape>
        </w:pict>
      </w:r>
    </w:p>
    <w:p w14:paraId="5934AA1D" w14:textId="77777777" w:rsidR="00323148" w:rsidRDefault="00323148">
      <w:pPr>
        <w:pStyle w:val="a3"/>
        <w:spacing w:before="6"/>
        <w:rPr>
          <w:sz w:val="11"/>
        </w:rPr>
      </w:pPr>
    </w:p>
    <w:p w14:paraId="546EF07A" w14:textId="77777777" w:rsidR="00323148" w:rsidRDefault="002F5E3E">
      <w:pPr>
        <w:spacing w:line="215" w:lineRule="exact"/>
        <w:ind w:left="1313"/>
        <w:rPr>
          <w:rFonts w:ascii="Lucida Sans"/>
          <w:i/>
          <w:sz w:val="19"/>
        </w:rPr>
      </w:pPr>
      <w:r>
        <w:rPr>
          <w:rFonts w:ascii="Gill Sans MT"/>
          <w:b/>
          <w:color w:val="231F20"/>
          <w:w w:val="85"/>
          <w:sz w:val="19"/>
        </w:rPr>
        <w:t>图</w:t>
      </w:r>
      <w:r>
        <w:rPr>
          <w:rFonts w:ascii="Gill Sans MT"/>
          <w:b/>
          <w:color w:val="231F20"/>
          <w:w w:val="85"/>
          <w:sz w:val="19"/>
        </w:rPr>
        <w:t xml:space="preserve"> 6-17</w:t>
      </w:r>
      <w:r>
        <w:rPr>
          <w:rFonts w:ascii="Gill Sans MT"/>
          <w:b/>
          <w:color w:val="231F20"/>
          <w:w w:val="85"/>
          <w:sz w:val="19"/>
        </w:rPr>
        <w:t>。</w:t>
      </w:r>
      <w:r>
        <w:rPr>
          <w:rFonts w:ascii="Gill Sans MT"/>
          <w:b/>
          <w:color w:val="231F20"/>
          <w:w w:val="85"/>
          <w:sz w:val="19"/>
        </w:rPr>
        <w:t xml:space="preserve">  </w:t>
      </w:r>
      <w:r>
        <w:rPr>
          <w:rFonts w:ascii="Lucida Sans"/>
          <w:i/>
          <w:color w:val="231F20"/>
          <w:w w:val="85"/>
          <w:sz w:val="19"/>
        </w:rPr>
        <w:t>分配活动以设置控制路由和配置的</w:t>
      </w:r>
      <w:r>
        <w:rPr>
          <w:rFonts w:ascii="Lucida Sans"/>
          <w:i/>
          <w:color w:val="231F20"/>
          <w:w w:val="85"/>
          <w:sz w:val="19"/>
        </w:rPr>
        <w:t>$channel</w:t>
      </w:r>
      <w:r>
        <w:rPr>
          <w:rFonts w:ascii="Lucida Sans"/>
          <w:i/>
          <w:color w:val="231F20"/>
          <w:w w:val="85"/>
          <w:sz w:val="19"/>
        </w:rPr>
        <w:t>变量</w:t>
      </w:r>
    </w:p>
    <w:p w14:paraId="3F0C5F46" w14:textId="77777777" w:rsidR="00323148" w:rsidRDefault="002F5E3E">
      <w:pPr>
        <w:ind w:left="1313"/>
        <w:rPr>
          <w:rFonts w:ascii="Lucida Sans"/>
          <w:i/>
          <w:sz w:val="19"/>
        </w:rPr>
      </w:pPr>
      <w:r>
        <w:rPr>
          <w:rFonts w:ascii="Lucida Sans"/>
          <w:i/>
          <w:color w:val="231F20"/>
          <w:w w:val="85"/>
          <w:sz w:val="19"/>
        </w:rPr>
        <w:t>一个条件分支，具有基于</w:t>
      </w:r>
      <w:r>
        <w:rPr>
          <w:rFonts w:ascii="Lucida Sans"/>
          <w:i/>
          <w:color w:val="231F20"/>
          <w:w w:val="85"/>
          <w:sz w:val="19"/>
        </w:rPr>
        <w:t>$channel</w:t>
      </w:r>
      <w:r>
        <w:rPr>
          <w:rFonts w:ascii="Lucida Sans"/>
          <w:i/>
          <w:color w:val="231F20"/>
          <w:w w:val="85"/>
          <w:sz w:val="19"/>
        </w:rPr>
        <w:t>的各种条件的分支</w:t>
      </w:r>
    </w:p>
    <w:p w14:paraId="58AFC9EF" w14:textId="77777777" w:rsidR="00323148" w:rsidRDefault="00323148">
      <w:pPr>
        <w:pStyle w:val="a3"/>
        <w:rPr>
          <w:rFonts w:ascii="Lucida Sans"/>
          <w:i/>
          <w:sz w:val="20"/>
        </w:rPr>
      </w:pPr>
    </w:p>
    <w:p w14:paraId="6AE2B6EE" w14:textId="77777777" w:rsidR="00323148" w:rsidRDefault="00323148">
      <w:pPr>
        <w:pStyle w:val="a3"/>
        <w:spacing w:before="7"/>
        <w:rPr>
          <w:rFonts w:ascii="Lucida Sans"/>
          <w:i/>
          <w:sz w:val="21"/>
        </w:rPr>
      </w:pPr>
    </w:p>
    <w:p w14:paraId="1690B1E3" w14:textId="77777777" w:rsidR="00323148" w:rsidRDefault="002F5E3E">
      <w:pPr>
        <w:pStyle w:val="a3"/>
        <w:spacing w:line="247" w:lineRule="auto"/>
        <w:ind w:left="1323" w:right="1302"/>
      </w:pPr>
      <w:r>
        <w:rPr>
          <w:color w:val="231F20"/>
          <w:w w:val="90"/>
        </w:rPr>
        <w:t xml:space="preserve">$channel/text（）。这将指示条件分支在 $channel 变量的根元素中派生文本值 </w:t>
      </w:r>
      <w:r>
        <w:rPr>
          <w:color w:val="231F20"/>
          <w:spacing w:val="-1"/>
          <w:w w:val="95"/>
        </w:rPr>
        <w:t xml:space="preserve">。其计算结果为 JMSTransport、JMSJCA 或 AQ 值之一。 注： </w:t>
      </w:r>
      <w:r>
        <w:rPr>
          <w:color w:val="231F20"/>
        </w:rPr>
        <w:t>条件分支由 XPath 表达式（而不是 XQuery）驱动。</w:t>
      </w:r>
    </w:p>
    <w:p w14:paraId="48051AD2" w14:textId="77777777" w:rsidR="00323148" w:rsidRDefault="002F5E3E">
      <w:pPr>
        <w:pStyle w:val="a3"/>
        <w:spacing w:before="2" w:line="247" w:lineRule="auto"/>
        <w:ind w:left="1323" w:right="1461" w:firstLine="319"/>
        <w:jc w:val="both"/>
      </w:pPr>
      <w:r>
        <w:rPr>
          <w:color w:val="231F20"/>
          <w:w w:val="95"/>
        </w:rPr>
        <w:t>在此活动中添加标记为 JMSTransport 和 JMSJCA 的分支。通过将运算符设置为</w:t>
      </w:r>
      <w:r>
        <w:rPr>
          <w:color w:val="231F20"/>
          <w:w w:val="90"/>
        </w:rPr>
        <w:t>相等运算符并将 XPath 表达式设置为适当的字符串值，将它们配置为</w:t>
      </w:r>
      <w:r>
        <w:rPr>
          <w:color w:val="231F20"/>
          <w:w w:val="95"/>
        </w:rPr>
        <w:t>分别触发值“JMSTransport”和“JMSJCA”。</w:t>
      </w:r>
    </w:p>
    <w:p w14:paraId="06E2BD77" w14:textId="77777777" w:rsidR="00323148" w:rsidRDefault="002F5E3E">
      <w:pPr>
        <w:pStyle w:val="a3"/>
        <w:spacing w:before="3" w:line="247" w:lineRule="auto"/>
        <w:ind w:left="1323" w:right="1554" w:firstLine="319"/>
      </w:pPr>
      <w:r>
        <w:rPr>
          <w:color w:val="231F20"/>
          <w:w w:val="95"/>
        </w:rPr>
        <w:t xml:space="preserve">只需拖放 JMS JCA 业务服务（包括 Replace 活动）的 Route 节点，即可将其添加到 JMSJCA 分支。将 </w:t>
      </w:r>
      <w:r>
        <w:rPr>
          <w:color w:val="231F20"/>
          <w:w w:val="90"/>
        </w:rPr>
        <w:t>具有路由活动的路由节点添加到 JMS Transport 业务服务到 JMSTransport 分支。</w:t>
      </w:r>
    </w:p>
    <w:p w14:paraId="438B232C" w14:textId="77777777" w:rsidR="00323148" w:rsidRDefault="002F5E3E">
      <w:pPr>
        <w:pStyle w:val="a3"/>
        <w:spacing w:before="2" w:line="247" w:lineRule="auto"/>
        <w:ind w:left="1323" w:right="1252" w:firstLine="319"/>
        <w:rPr>
          <w:lang w:eastAsia="zh-CN"/>
        </w:rPr>
      </w:pPr>
      <w:r>
        <w:rPr>
          <w:color w:val="231F20"/>
          <w:w w:val="95"/>
          <w:lang w:eastAsia="zh-CN"/>
        </w:rPr>
        <w:t xml:space="preserve">服务总线项目概述现在将显示从管道到业务服务的两条线路 </w:t>
      </w:r>
      <w:r>
        <w:rPr>
          <w:color w:val="231F20"/>
          <w:lang w:eastAsia="zh-CN"/>
        </w:rPr>
        <w:t>。</w:t>
      </w:r>
    </w:p>
    <w:p w14:paraId="4BD11784" w14:textId="77777777" w:rsidR="00323148" w:rsidRDefault="002F5E3E">
      <w:pPr>
        <w:pStyle w:val="a3"/>
        <w:spacing w:before="1" w:line="247" w:lineRule="auto"/>
        <w:ind w:left="1323" w:right="1511" w:firstLine="319"/>
        <w:rPr>
          <w:lang w:eastAsia="zh-CN"/>
        </w:rPr>
      </w:pPr>
      <w:r>
        <w:rPr>
          <w:color w:val="231F20"/>
          <w:w w:val="95"/>
          <w:lang w:eastAsia="zh-CN"/>
        </w:rPr>
        <w:t xml:space="preserve">您可以通过运行管道来测试实现，并在跟踪中检查 </w:t>
      </w:r>
      <w:r>
        <w:rPr>
          <w:color w:val="231F20"/>
          <w:lang w:eastAsia="zh-CN"/>
        </w:rPr>
        <w:t>预期的业务服务是否已投入使用。</w:t>
      </w:r>
    </w:p>
    <w:p w14:paraId="2F7FF633" w14:textId="77777777" w:rsidR="00323148" w:rsidRDefault="002F5E3E">
      <w:pPr>
        <w:pStyle w:val="5"/>
        <w:spacing w:before="168"/>
        <w:ind w:left="1323"/>
        <w:rPr>
          <w:lang w:eastAsia="zh-CN"/>
        </w:rPr>
      </w:pPr>
      <w:r>
        <w:rPr>
          <w:color w:val="231F20"/>
          <w:w w:val="95"/>
          <w:lang w:eastAsia="zh-CN"/>
        </w:rPr>
        <w:t>条件管道</w:t>
      </w:r>
    </w:p>
    <w:p w14:paraId="5B14D4CC" w14:textId="77777777" w:rsidR="00323148" w:rsidRDefault="002F5E3E">
      <w:pPr>
        <w:pStyle w:val="a3"/>
        <w:spacing w:before="19" w:line="247" w:lineRule="auto"/>
        <w:ind w:left="1323" w:right="1252"/>
        <w:rPr>
          <w:lang w:eastAsia="zh-CN"/>
        </w:rPr>
      </w:pPr>
      <w:r>
        <w:rPr>
          <w:color w:val="231F20"/>
          <w:w w:val="95"/>
          <w:lang w:eastAsia="zh-CN"/>
        </w:rPr>
        <w:t>我们可以为每个条件分支创建管道，并将逻辑包含在指定的管道中，而不是直接在条件分支中执行必要的逻辑（例如，在 JMS JCA 分支中转换请求消息）。第一个管道将仅包含条件分支和调用所需管道的逻辑，而每个条件的实际工作是在特定于条件的管道中完成的，该管道以路由到关联的业务服务结束。注意：本地管道之间的通信</w:t>
      </w:r>
    </w:p>
    <w:p w14:paraId="493480E2" w14:textId="77777777" w:rsidR="00323148" w:rsidRDefault="00323148">
      <w:pPr>
        <w:spacing w:line="247" w:lineRule="auto"/>
        <w:rPr>
          <w:lang w:eastAsia="zh-CN"/>
        </w:rPr>
        <w:sectPr w:rsidR="00323148">
          <w:pgSz w:w="10630" w:h="13150"/>
          <w:pgMar w:top="1000" w:right="0" w:bottom="280" w:left="0" w:header="667" w:footer="0" w:gutter="0"/>
          <w:cols w:space="720"/>
        </w:sectPr>
      </w:pPr>
    </w:p>
    <w:p w14:paraId="7E4131B8" w14:textId="77777777" w:rsidR="00323148" w:rsidRDefault="00323148">
      <w:pPr>
        <w:pStyle w:val="a3"/>
        <w:spacing w:before="9"/>
        <w:rPr>
          <w:sz w:val="21"/>
          <w:lang w:eastAsia="zh-CN"/>
        </w:rPr>
      </w:pPr>
    </w:p>
    <w:p w14:paraId="261D54F5" w14:textId="77777777" w:rsidR="00323148" w:rsidRDefault="002F5E3E">
      <w:pPr>
        <w:pStyle w:val="a3"/>
        <w:spacing w:before="97" w:line="247" w:lineRule="auto"/>
        <w:ind w:left="1763" w:right="1195"/>
        <w:rPr>
          <w:lang w:eastAsia="zh-CN"/>
        </w:rPr>
      </w:pPr>
      <w:r>
        <w:rPr>
          <w:color w:val="231F20"/>
          <w:w w:val="95"/>
          <w:lang w:eastAsia="zh-CN"/>
        </w:rPr>
        <w:t>非常高效;单流水线和这种多流水线方法</w:t>
      </w:r>
      <w:r>
        <w:rPr>
          <w:color w:val="231F20"/>
          <w:lang w:eastAsia="zh-CN"/>
        </w:rPr>
        <w:t>在性能开销方面没有明显差异。</w:t>
      </w:r>
    </w:p>
    <w:p w14:paraId="4E51113F" w14:textId="77777777" w:rsidR="00323148" w:rsidRDefault="002F5E3E">
      <w:pPr>
        <w:pStyle w:val="a3"/>
        <w:spacing w:before="1"/>
        <w:ind w:left="2083"/>
        <w:rPr>
          <w:lang w:eastAsia="zh-CN"/>
        </w:rPr>
      </w:pPr>
      <w:r>
        <w:rPr>
          <w:color w:val="231F20"/>
          <w:w w:val="95"/>
          <w:lang w:eastAsia="zh-CN"/>
        </w:rPr>
        <w:t>该方法的结果如图 6-18 所示。</w:t>
      </w:r>
    </w:p>
    <w:p w14:paraId="170F7A5A" w14:textId="77777777" w:rsidR="00323148" w:rsidRDefault="00323148">
      <w:pPr>
        <w:pStyle w:val="a3"/>
        <w:spacing w:before="10"/>
        <w:rPr>
          <w:sz w:val="22"/>
          <w:lang w:eastAsia="zh-CN"/>
        </w:rPr>
      </w:pPr>
    </w:p>
    <w:p w14:paraId="47D587B7" w14:textId="77777777" w:rsidR="00323148" w:rsidRDefault="002F5E3E">
      <w:pPr>
        <w:pStyle w:val="6"/>
        <w:rPr>
          <w:lang w:eastAsia="zh-CN"/>
        </w:rPr>
      </w:pPr>
      <w:r>
        <w:rPr>
          <w:noProof/>
        </w:rPr>
        <w:drawing>
          <wp:anchor distT="0" distB="0" distL="0" distR="0" simplePos="0" relativeHeight="15943680" behindDoc="0" locked="0" layoutInCell="1" allowOverlap="1" wp14:anchorId="51C5096B" wp14:editId="0F071D86">
            <wp:simplePos x="0" y="0"/>
            <wp:positionH relativeFrom="page">
              <wp:posOffset>637285</wp:posOffset>
            </wp:positionH>
            <wp:positionV relativeFrom="paragraph">
              <wp:posOffset>25787</wp:posOffset>
            </wp:positionV>
            <wp:extent cx="607504" cy="355511"/>
            <wp:effectExtent l="0" t="0" r="0" b="0"/>
            <wp:wrapNone/>
            <wp:docPr id="38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2.png"/>
                    <pic:cNvPicPr/>
                  </pic:nvPicPr>
                  <pic:blipFill>
                    <a:blip r:embed="rId21" cstate="print"/>
                    <a:stretch>
                      <a:fillRect/>
                    </a:stretch>
                  </pic:blipFill>
                  <pic:spPr>
                    <a:xfrm>
                      <a:off x="0" y="0"/>
                      <a:ext cx="607504" cy="355511"/>
                    </a:xfrm>
                    <a:prstGeom prst="rect">
                      <a:avLst/>
                    </a:prstGeom>
                  </pic:spPr>
                </pic:pic>
              </a:graphicData>
            </a:graphic>
          </wp:anchor>
        </w:drawing>
      </w:r>
      <w:r>
        <w:rPr>
          <w:color w:val="231F20"/>
          <w:w w:val="95"/>
          <w:lang w:eastAsia="zh-CN"/>
        </w:rPr>
        <w:t>注意</w:t>
      </w:r>
    </w:p>
    <w:p w14:paraId="65C45A16" w14:textId="77777777" w:rsidR="00323148" w:rsidRDefault="002F5E3E">
      <w:pPr>
        <w:spacing w:line="244" w:lineRule="auto"/>
        <w:ind w:left="2083" w:right="3342"/>
        <w:rPr>
          <w:rFonts w:ascii="Lucida Sans"/>
          <w:i/>
          <w:sz w:val="19"/>
          <w:lang w:eastAsia="zh-CN"/>
        </w:rPr>
      </w:pPr>
      <w:r>
        <w:rPr>
          <w:rFonts w:ascii="Lucida Sans"/>
          <w:i/>
          <w:color w:val="231F20"/>
          <w:w w:val="85"/>
          <w:sz w:val="19"/>
          <w:lang w:eastAsia="zh-CN"/>
        </w:rPr>
        <w:t>服务总线复合通过动态路由活动提供基于内容的路由的替代实现。</w:t>
      </w:r>
    </w:p>
    <w:p w14:paraId="38C0D955" w14:textId="77777777" w:rsidR="00323148" w:rsidRDefault="002F5E3E">
      <w:pPr>
        <w:spacing w:line="244" w:lineRule="auto"/>
        <w:ind w:left="2083" w:right="2797"/>
        <w:rPr>
          <w:rFonts w:ascii="Lucida Sans"/>
          <w:i/>
          <w:sz w:val="19"/>
          <w:lang w:eastAsia="zh-CN"/>
        </w:rPr>
      </w:pPr>
      <w:r>
        <w:rPr>
          <w:rFonts w:ascii="Lucida Sans"/>
          <w:i/>
          <w:color w:val="231F20"/>
          <w:w w:val="85"/>
          <w:sz w:val="19"/>
          <w:lang w:eastAsia="zh-CN"/>
        </w:rPr>
        <w:t>动态路由活动在运行时确定将消息路由到哪个业务服务。目标既可以是业务服务或管道，也可以是拆分联接或代理服务。</w:t>
      </w:r>
    </w:p>
    <w:p w14:paraId="595E5577" w14:textId="77777777" w:rsidR="00323148" w:rsidRDefault="00323148">
      <w:pPr>
        <w:pStyle w:val="a3"/>
        <w:spacing w:before="5"/>
        <w:rPr>
          <w:rFonts w:ascii="Lucida Sans"/>
          <w:i/>
          <w:sz w:val="22"/>
          <w:lang w:eastAsia="zh-CN"/>
        </w:rPr>
      </w:pPr>
    </w:p>
    <w:p w14:paraId="130189EE" w14:textId="77777777" w:rsidR="00323148" w:rsidRDefault="002F5E3E">
      <w:pPr>
        <w:pStyle w:val="a3"/>
        <w:spacing w:line="247" w:lineRule="auto"/>
        <w:ind w:left="1763" w:right="900" w:firstLine="319"/>
        <w:rPr>
          <w:lang w:eastAsia="zh-CN"/>
        </w:rPr>
      </w:pPr>
      <w:r>
        <w:rPr>
          <w:color w:val="231F20"/>
          <w:w w:val="95"/>
          <w:lang w:eastAsia="zh-CN"/>
        </w:rPr>
        <w:t xml:space="preserve">动态路由活动配置了一个 XQuery 表达式，该表达式必须生成 </w:t>
      </w:r>
      <w:r>
        <w:rPr>
          <w:color w:val="231F20"/>
          <w:lang w:eastAsia="zh-CN"/>
        </w:rPr>
        <w:t>要按以下格式调用的业务服务和操作：</w:t>
      </w:r>
    </w:p>
    <w:p w14:paraId="3D151ED1" w14:textId="77777777" w:rsidR="00323148" w:rsidRDefault="002F5E3E">
      <w:pPr>
        <w:spacing w:before="195"/>
        <w:ind w:left="1103"/>
        <w:rPr>
          <w:rFonts w:ascii="Courier New"/>
          <w:sz w:val="17"/>
        </w:rPr>
      </w:pPr>
      <w:r>
        <w:rPr>
          <w:noProof/>
          <w:position w:val="-5"/>
        </w:rPr>
        <w:drawing>
          <wp:inline distT="0" distB="0" distL="0" distR="0" wp14:anchorId="1F045461" wp14:editId="0425D7A5">
            <wp:extent cx="368300" cy="104952"/>
            <wp:effectExtent l="0" t="0" r="0" b="0"/>
            <wp:docPr id="38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22.png"/>
                    <pic:cNvPicPr/>
                  </pic:nvPicPr>
                  <pic:blipFill>
                    <a:blip r:embed="rId35"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&lt;ctx</w:t>
      </w:r>
      <w:r>
        <w:rPr>
          <w:rFonts w:ascii="Courier New"/>
          <w:color w:val="231F20"/>
          <w:sz w:val="17"/>
        </w:rPr>
        <w:t>：路由</w:t>
      </w:r>
      <w:r>
        <w:rPr>
          <w:rFonts w:ascii="Courier New"/>
          <w:color w:val="231F20"/>
          <w:sz w:val="17"/>
        </w:rPr>
        <w:t>&gt;</w:t>
      </w:r>
    </w:p>
    <w:p w14:paraId="6E4C09F8" w14:textId="77777777" w:rsidR="00323148" w:rsidRDefault="002F5E3E">
      <w:pPr>
        <w:spacing w:before="15" w:line="264" w:lineRule="auto"/>
        <w:ind w:left="1763" w:right="3032" w:firstLine="306"/>
        <w:rPr>
          <w:rFonts w:ascii="Courier New"/>
          <w:sz w:val="17"/>
        </w:rPr>
      </w:pPr>
      <w:r>
        <w:rPr>
          <w:rFonts w:ascii="Courier New"/>
          <w:color w:val="231F20"/>
          <w:sz w:val="17"/>
        </w:rPr>
        <w:t>&lt;ctx</w:t>
      </w:r>
      <w:r>
        <w:rPr>
          <w:rFonts w:ascii="Courier New"/>
          <w:color w:val="231F20"/>
          <w:sz w:val="17"/>
        </w:rPr>
        <w:t>：</w:t>
      </w:r>
      <w:r>
        <w:rPr>
          <w:rFonts w:ascii="Courier New"/>
          <w:color w:val="231F20"/>
          <w:sz w:val="17"/>
        </w:rPr>
        <w:t>service&gt;AircraftMovementService/Business Service/ FinanceAircraftMovementsReporter</w:t>
      </w:r>
    </w:p>
    <w:p w14:paraId="76276B52" w14:textId="77777777" w:rsidR="00323148" w:rsidRDefault="002F5E3E">
      <w:pPr>
        <w:spacing w:before="1"/>
        <w:ind w:left="1967"/>
        <w:rPr>
          <w:rFonts w:ascii="Courier New"/>
          <w:sz w:val="17"/>
        </w:rPr>
      </w:pPr>
      <w:r>
        <w:rPr>
          <w:rFonts w:ascii="Courier New"/>
          <w:color w:val="231F20"/>
          <w:sz w:val="17"/>
        </w:rPr>
        <w:t>&lt;/ctx</w:t>
      </w:r>
      <w:r>
        <w:rPr>
          <w:rFonts w:ascii="Courier New"/>
          <w:color w:val="231F20"/>
          <w:sz w:val="17"/>
        </w:rPr>
        <w:t>：</w:t>
      </w:r>
      <w:r>
        <w:rPr>
          <w:rFonts w:ascii="Courier New"/>
          <w:color w:val="231F20"/>
          <w:sz w:val="17"/>
        </w:rPr>
        <w:t>service&gt;</w:t>
      </w:r>
    </w:p>
    <w:p w14:paraId="614D2F49" w14:textId="77777777" w:rsidR="00323148" w:rsidRDefault="002F5E3E">
      <w:pPr>
        <w:spacing w:before="20"/>
        <w:ind w:left="1763"/>
        <w:rPr>
          <w:rFonts w:ascii="Courier New"/>
          <w:sz w:val="17"/>
        </w:rPr>
      </w:pPr>
      <w:r>
        <w:rPr>
          <w:rFonts w:ascii="Courier New"/>
          <w:color w:val="231F20"/>
          <w:sz w:val="17"/>
        </w:rPr>
        <w:t>&lt;ctx</w:t>
      </w:r>
      <w:r>
        <w:rPr>
          <w:rFonts w:ascii="Courier New"/>
          <w:color w:val="231F20"/>
          <w:sz w:val="17"/>
        </w:rPr>
        <w:t>：操作</w:t>
      </w:r>
      <w:r>
        <w:rPr>
          <w:rFonts w:ascii="Courier New"/>
          <w:color w:val="231F20"/>
          <w:sz w:val="17"/>
        </w:rPr>
        <w:t>&gt;</w:t>
      </w:r>
      <w:r>
        <w:rPr>
          <w:rFonts w:ascii="Courier New"/>
          <w:color w:val="231F20"/>
          <w:sz w:val="17"/>
        </w:rPr>
        <w:t>报告</w:t>
      </w:r>
      <w:r>
        <w:rPr>
          <w:rFonts w:ascii="Courier New"/>
          <w:color w:val="231F20"/>
          <w:sz w:val="17"/>
        </w:rPr>
        <w:t>&lt;/ctx</w:t>
      </w:r>
      <w:r>
        <w:rPr>
          <w:rFonts w:ascii="Courier New"/>
          <w:color w:val="231F20"/>
          <w:sz w:val="17"/>
        </w:rPr>
        <w:t>：操作</w:t>
      </w:r>
      <w:r>
        <w:rPr>
          <w:rFonts w:ascii="Courier New"/>
          <w:color w:val="231F20"/>
          <w:sz w:val="17"/>
        </w:rPr>
        <w:t>&gt;</w:t>
      </w:r>
    </w:p>
    <w:p w14:paraId="691BDF28" w14:textId="77777777" w:rsidR="00323148" w:rsidRDefault="002F5E3E">
      <w:pPr>
        <w:spacing w:before="20"/>
        <w:ind w:left="1763"/>
        <w:rPr>
          <w:rFonts w:ascii="Courier New"/>
          <w:sz w:val="17"/>
        </w:rPr>
      </w:pPr>
      <w:r>
        <w:rPr>
          <w:rFonts w:ascii="Courier New"/>
          <w:color w:val="231F20"/>
          <w:sz w:val="17"/>
        </w:rPr>
        <w:t>&lt;/ctx</w:t>
      </w:r>
      <w:r>
        <w:rPr>
          <w:rFonts w:ascii="Courier New"/>
          <w:color w:val="231F20"/>
          <w:sz w:val="17"/>
        </w:rPr>
        <w:t>：路由</w:t>
      </w:r>
      <w:r>
        <w:rPr>
          <w:rFonts w:ascii="Courier New"/>
          <w:color w:val="231F20"/>
          <w:sz w:val="17"/>
        </w:rPr>
        <w:t>&gt;</w:t>
      </w:r>
    </w:p>
    <w:p w14:paraId="6D4CE0FD" w14:textId="77777777" w:rsidR="00323148" w:rsidRDefault="002F5E3E">
      <w:pPr>
        <w:pStyle w:val="a3"/>
        <w:spacing w:before="159"/>
        <w:ind w:left="1763"/>
      </w:pPr>
      <w:r>
        <w:rPr>
          <w:color w:val="231F20"/>
          <w:w w:val="95"/>
        </w:rPr>
        <w:t>service 元素包含业务服务的完全限定名称，格式如下</w:t>
      </w:r>
    </w:p>
    <w:p w14:paraId="3960337C" w14:textId="77777777" w:rsidR="00323148" w:rsidRDefault="002F5E3E">
      <w:pPr>
        <w:pStyle w:val="a3"/>
        <w:spacing w:before="7"/>
        <w:ind w:left="1763"/>
      </w:pPr>
      <w:r>
        <w:rPr>
          <w:color w:val="231F20"/>
          <w:w w:val="95"/>
        </w:rPr>
        <w:t>&lt;项目名称&gt;/&lt;foldernames&gt;/&lt;name of business service [file without .bix extension]&gt;.</w:t>
      </w:r>
    </w:p>
    <w:p w14:paraId="3AA3F357" w14:textId="77777777" w:rsidR="00323148" w:rsidRDefault="002F5E3E">
      <w:pPr>
        <w:pStyle w:val="a3"/>
        <w:spacing w:before="7"/>
        <w:ind w:left="2083"/>
        <w:rPr>
          <w:lang w:eastAsia="zh-CN"/>
        </w:rPr>
      </w:pPr>
      <w:r>
        <w:rPr>
          <w:color w:val="231F20"/>
          <w:w w:val="95"/>
          <w:lang w:eastAsia="zh-CN"/>
        </w:rPr>
        <w:t>路由到管道需要类似的 XML 代码段：</w:t>
      </w:r>
    </w:p>
    <w:p w14:paraId="3EBB1B89" w14:textId="77777777" w:rsidR="00323148" w:rsidRDefault="00323148">
      <w:pPr>
        <w:pStyle w:val="a3"/>
        <w:spacing w:before="3"/>
        <w:rPr>
          <w:sz w:val="17"/>
          <w:lang w:eastAsia="zh-CN"/>
        </w:rPr>
      </w:pPr>
    </w:p>
    <w:p w14:paraId="2B1C22D3" w14:textId="77777777" w:rsidR="00323148" w:rsidRDefault="002F5E3E">
      <w:pPr>
        <w:ind w:left="1103"/>
        <w:rPr>
          <w:rFonts w:ascii="Courier New"/>
          <w:sz w:val="17"/>
        </w:rPr>
      </w:pPr>
      <w:r>
        <w:rPr>
          <w:noProof/>
          <w:position w:val="-5"/>
        </w:rPr>
        <w:drawing>
          <wp:inline distT="0" distB="0" distL="0" distR="0" wp14:anchorId="3ACE9694" wp14:editId="22738A1A">
            <wp:extent cx="368300" cy="104952"/>
            <wp:effectExtent l="0" t="0" r="0" b="0"/>
            <wp:docPr id="39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22.png"/>
                    <pic:cNvPicPr/>
                  </pic:nvPicPr>
                  <pic:blipFill>
                    <a:blip r:embed="rId35"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&lt;ctx</w:t>
      </w:r>
      <w:r>
        <w:rPr>
          <w:rFonts w:ascii="Courier New"/>
          <w:color w:val="231F20"/>
          <w:sz w:val="17"/>
        </w:rPr>
        <w:t>：路由</w:t>
      </w:r>
      <w:r>
        <w:rPr>
          <w:rFonts w:ascii="Courier New"/>
          <w:color w:val="231F20"/>
          <w:sz w:val="17"/>
        </w:rPr>
        <w:t>&gt;</w:t>
      </w:r>
    </w:p>
    <w:p w14:paraId="7170BA23" w14:textId="77777777" w:rsidR="00323148" w:rsidRDefault="002F5E3E">
      <w:pPr>
        <w:spacing w:before="16"/>
        <w:ind w:left="2069"/>
        <w:rPr>
          <w:rFonts w:ascii="Courier New"/>
          <w:sz w:val="17"/>
        </w:rPr>
      </w:pPr>
      <w:r>
        <w:rPr>
          <w:rFonts w:ascii="Courier New"/>
          <w:color w:val="231F20"/>
          <w:sz w:val="17"/>
        </w:rPr>
        <w:t>&lt;ctx</w:t>
      </w:r>
      <w:r>
        <w:rPr>
          <w:rFonts w:ascii="Courier New"/>
          <w:color w:val="231F20"/>
          <w:sz w:val="17"/>
        </w:rPr>
        <w:t>：</w:t>
      </w:r>
      <w:r>
        <w:rPr>
          <w:rFonts w:ascii="Courier New"/>
          <w:color w:val="231F20"/>
          <w:sz w:val="17"/>
        </w:rPr>
        <w:t>pipeline&gt;Pipelines/AircraftMovementPipelineJMSTransport&lt;/ctx</w:t>
      </w:r>
      <w:r>
        <w:rPr>
          <w:rFonts w:ascii="Courier New"/>
          <w:color w:val="231F20"/>
          <w:sz w:val="17"/>
        </w:rPr>
        <w:t>：</w:t>
      </w:r>
      <w:r>
        <w:rPr>
          <w:rFonts w:ascii="Courier New"/>
          <w:color w:val="231F20"/>
          <w:sz w:val="17"/>
        </w:rPr>
        <w:t>pipeline&gt;</w:t>
      </w:r>
    </w:p>
    <w:p w14:paraId="0CA1C77B" w14:textId="77777777" w:rsidR="00323148" w:rsidRDefault="002F5E3E">
      <w:pPr>
        <w:spacing w:before="20"/>
        <w:ind w:left="1763"/>
        <w:rPr>
          <w:rFonts w:ascii="Courier New"/>
          <w:sz w:val="17"/>
          <w:lang w:eastAsia="zh-CN"/>
        </w:rPr>
      </w:pPr>
      <w:r>
        <w:rPr>
          <w:rFonts w:ascii="Courier New"/>
          <w:color w:val="231F20"/>
          <w:sz w:val="17"/>
          <w:lang w:eastAsia="zh-CN"/>
        </w:rPr>
        <w:t>&lt;/ctx</w:t>
      </w:r>
      <w:r>
        <w:rPr>
          <w:rFonts w:ascii="Courier New"/>
          <w:color w:val="231F20"/>
          <w:sz w:val="17"/>
          <w:lang w:eastAsia="zh-CN"/>
        </w:rPr>
        <w:t>：路由</w:t>
      </w:r>
      <w:r>
        <w:rPr>
          <w:rFonts w:ascii="Courier New"/>
          <w:color w:val="231F20"/>
          <w:sz w:val="17"/>
          <w:lang w:eastAsia="zh-CN"/>
        </w:rPr>
        <w:t>&gt;</w:t>
      </w:r>
    </w:p>
    <w:p w14:paraId="356E696A" w14:textId="77777777" w:rsidR="00323148" w:rsidRDefault="002F5E3E">
      <w:pPr>
        <w:pStyle w:val="a3"/>
        <w:spacing w:before="158" w:line="247" w:lineRule="auto"/>
        <w:ind w:left="1763" w:right="1023"/>
        <w:rPr>
          <w:lang w:eastAsia="zh-CN"/>
        </w:rPr>
      </w:pPr>
      <w:r>
        <w:rPr>
          <w:color w:val="231F20"/>
          <w:w w:val="95"/>
          <w:lang w:eastAsia="zh-CN"/>
        </w:rPr>
        <w:t>通过这种到管道的动态路由，我们可以使用动态路由操作来确定要调用的管道，而不是使用条件分支，假设对于每个条件，我们</w:t>
      </w:r>
      <w:r>
        <w:rPr>
          <w:color w:val="231F20"/>
          <w:lang w:eastAsia="zh-CN"/>
        </w:rPr>
        <w:t>都有一个单独的管道。</w:t>
      </w:r>
    </w:p>
    <w:p w14:paraId="67CED608" w14:textId="77777777" w:rsidR="00323148" w:rsidRDefault="00323148">
      <w:pPr>
        <w:pStyle w:val="a3"/>
        <w:rPr>
          <w:sz w:val="20"/>
          <w:lang w:eastAsia="zh-CN"/>
        </w:rPr>
      </w:pPr>
    </w:p>
    <w:p w14:paraId="04F5D889" w14:textId="77777777" w:rsidR="00323148" w:rsidRDefault="00000000">
      <w:pPr>
        <w:pStyle w:val="a3"/>
        <w:spacing w:before="2"/>
        <w:rPr>
          <w:sz w:val="28"/>
          <w:lang w:eastAsia="zh-CN"/>
        </w:rPr>
      </w:pPr>
      <w:r>
        <w:pict w14:anchorId="4585D539">
          <v:rect id="_x0000_s2066" style="position:absolute;margin-left:88.2pt;margin-top:18.35pt;width:400pt;height:1pt;z-index:-15515136;mso-wrap-distance-left:0;mso-wrap-distance-right:0;mso-position-horizontal-relative:page" fillcolor="#231f20" stroked="f">
            <w10:wrap type="topAndBottom" anchorx="page"/>
          </v:rect>
        </w:pict>
      </w:r>
      <w:r w:rsidR="002F5E3E">
        <w:rPr>
          <w:noProof/>
        </w:rPr>
        <w:drawing>
          <wp:anchor distT="0" distB="0" distL="0" distR="0" simplePos="0" relativeHeight="418" behindDoc="0" locked="0" layoutInCell="1" allowOverlap="1" wp14:anchorId="3A51B403" wp14:editId="6B73BBCB">
            <wp:simplePos x="0" y="0"/>
            <wp:positionH relativeFrom="page">
              <wp:posOffset>1145285</wp:posOffset>
            </wp:positionH>
            <wp:positionV relativeFrom="paragraph">
              <wp:posOffset>400582</wp:posOffset>
            </wp:positionV>
            <wp:extent cx="5013195" cy="1288923"/>
            <wp:effectExtent l="0" t="0" r="0" b="0"/>
            <wp:wrapTopAndBottom/>
            <wp:docPr id="393"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79.jpeg"/>
                    <pic:cNvPicPr/>
                  </pic:nvPicPr>
                  <pic:blipFill>
                    <a:blip r:embed="rId271" cstate="print"/>
                    <a:stretch>
                      <a:fillRect/>
                    </a:stretch>
                  </pic:blipFill>
                  <pic:spPr>
                    <a:xfrm>
                      <a:off x="0" y="0"/>
                      <a:ext cx="5013195" cy="1288923"/>
                    </a:xfrm>
                    <a:prstGeom prst="rect">
                      <a:avLst/>
                    </a:prstGeom>
                  </pic:spPr>
                </pic:pic>
              </a:graphicData>
            </a:graphic>
          </wp:anchor>
        </w:drawing>
      </w:r>
      <w:r>
        <w:pict w14:anchorId="51F83961">
          <v:shape id="_x0000_s2065" style="position:absolute;margin-left:88.2pt;margin-top:144.7pt;width:400pt;height:.1pt;z-index:-15514112;mso-wrap-distance-left:0;mso-wrap-distance-right:0;mso-position-horizontal-relative:page;mso-position-vertical-relative:text" coordorigin="1764,2894" coordsize="8000,0" path="m1764,2894r8000,e" filled="f" strokecolor="#231f20" strokeweight="1pt">
            <v:path arrowok="t"/>
            <w10:wrap type="topAndBottom" anchorx="page"/>
          </v:shape>
        </w:pict>
      </w:r>
    </w:p>
    <w:p w14:paraId="6680BB43" w14:textId="77777777" w:rsidR="00323148" w:rsidRDefault="00323148">
      <w:pPr>
        <w:pStyle w:val="a3"/>
        <w:spacing w:before="1"/>
        <w:rPr>
          <w:sz w:val="15"/>
          <w:lang w:eastAsia="zh-CN"/>
        </w:rPr>
      </w:pPr>
    </w:p>
    <w:p w14:paraId="739CDBB8" w14:textId="77777777" w:rsidR="00323148" w:rsidRDefault="00323148">
      <w:pPr>
        <w:pStyle w:val="a3"/>
        <w:spacing w:before="4"/>
        <w:rPr>
          <w:sz w:val="13"/>
          <w:lang w:eastAsia="zh-CN"/>
        </w:rPr>
      </w:pPr>
    </w:p>
    <w:p w14:paraId="63A60EA3" w14:textId="77777777" w:rsidR="00323148" w:rsidRDefault="002F5E3E">
      <w:pPr>
        <w:spacing w:line="215" w:lineRule="exact"/>
        <w:ind w:left="176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6-18</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第一个带有条件分支的管道，路由到条件特定管道</w:t>
      </w:r>
    </w:p>
    <w:p w14:paraId="748C7986" w14:textId="77777777" w:rsidR="00323148" w:rsidRDefault="002F5E3E">
      <w:pPr>
        <w:ind w:left="1763"/>
        <w:rPr>
          <w:rFonts w:ascii="Lucida Sans"/>
          <w:i/>
          <w:sz w:val="19"/>
          <w:lang w:eastAsia="zh-CN"/>
        </w:rPr>
      </w:pPr>
      <w:r>
        <w:rPr>
          <w:rFonts w:ascii="Lucida Sans"/>
          <w:i/>
          <w:color w:val="231F20"/>
          <w:w w:val="90"/>
          <w:sz w:val="19"/>
          <w:lang w:eastAsia="zh-CN"/>
        </w:rPr>
        <w:t>处理工作</w:t>
      </w:r>
    </w:p>
    <w:p w14:paraId="4C1F029D" w14:textId="77777777" w:rsidR="00323148" w:rsidRDefault="00323148">
      <w:pPr>
        <w:rPr>
          <w:rFonts w:ascii="Lucida Sans"/>
          <w:sz w:val="19"/>
          <w:lang w:eastAsia="zh-CN"/>
        </w:rPr>
        <w:sectPr w:rsidR="00323148">
          <w:pgSz w:w="10630" w:h="13150"/>
          <w:pgMar w:top="1040" w:right="0" w:bottom="280" w:left="0" w:header="721" w:footer="0" w:gutter="0"/>
          <w:cols w:space="720"/>
        </w:sectPr>
      </w:pPr>
    </w:p>
    <w:p w14:paraId="5CB42177" w14:textId="77777777" w:rsidR="00323148" w:rsidRDefault="00323148">
      <w:pPr>
        <w:pStyle w:val="a3"/>
        <w:spacing w:before="2"/>
        <w:rPr>
          <w:rFonts w:ascii="Lucida Sans"/>
          <w:i/>
          <w:sz w:val="23"/>
          <w:lang w:eastAsia="zh-CN"/>
        </w:rPr>
      </w:pPr>
    </w:p>
    <w:p w14:paraId="0574C9AC" w14:textId="77777777" w:rsidR="00323148" w:rsidRDefault="002F5E3E">
      <w:pPr>
        <w:pStyle w:val="3"/>
        <w:spacing w:before="97"/>
        <w:ind w:left="1323"/>
        <w:rPr>
          <w:lang w:eastAsia="zh-CN"/>
        </w:rPr>
      </w:pPr>
      <w:bookmarkStart w:id="25" w:name="Using_AQ_instead_of_JMS"/>
      <w:bookmarkEnd w:id="25"/>
      <w:r>
        <w:rPr>
          <w:color w:val="231F20"/>
          <w:w w:val="90"/>
          <w:lang w:eastAsia="zh-CN"/>
        </w:rPr>
        <w:t>使用 AQ 而不是 JMS</w:t>
      </w:r>
    </w:p>
    <w:p w14:paraId="6C696D20" w14:textId="77777777" w:rsidR="00323148" w:rsidRDefault="002F5E3E">
      <w:pPr>
        <w:pStyle w:val="a3"/>
        <w:spacing w:before="6" w:line="247" w:lineRule="auto"/>
        <w:ind w:left="1323" w:right="1385"/>
        <w:rPr>
          <w:lang w:eastAsia="zh-CN"/>
        </w:rPr>
      </w:pPr>
      <w:r>
        <w:rPr>
          <w:color w:val="231F20"/>
          <w:w w:val="95"/>
          <w:lang w:eastAsia="zh-CN"/>
        </w:rPr>
        <w:t xml:space="preserve">高级队列是 Oracle 数据库中的企业队列机制。它的角色和用例与 JMS 非常相似，但有一个很大的区别：PL/SQL 处理程序可以直接与 AQ 队列相关联，而不能与基于中间件的 JMS 目标相关联。如果排队的消息要由 Oracle 数据库中的存储过程处理，则 </w:t>
      </w:r>
      <w:r>
        <w:rPr>
          <w:color w:val="231F20"/>
          <w:lang w:eastAsia="zh-CN"/>
        </w:rPr>
        <w:t>最好将它们发布到 AQ。</w:t>
      </w:r>
    </w:p>
    <w:p w14:paraId="238C53D2" w14:textId="77777777" w:rsidR="00323148" w:rsidRDefault="002F5E3E">
      <w:pPr>
        <w:pStyle w:val="a3"/>
        <w:spacing w:before="4" w:line="247" w:lineRule="auto"/>
        <w:ind w:left="1323" w:right="1340" w:firstLine="319"/>
        <w:rPr>
          <w:lang w:eastAsia="zh-CN"/>
        </w:rPr>
      </w:pPr>
      <w:r>
        <w:rPr>
          <w:color w:val="231F20"/>
          <w:w w:val="95"/>
          <w:lang w:eastAsia="zh-CN"/>
        </w:rPr>
        <w:t xml:space="preserve">从 SOA 套件的角度来看，JMS 和 AQ 作为目标之间几乎没有任何区别。在设置 AQ 队列和后备表之后，我们将在 WebLogic 上配置 AQ 适配器部署，这与我们对数据库适配器和 JMS 适配器的部署方式类似。出站 AQ 适配器绑定的配置方式与 JMS 适配器绑定的配置方式大致相同。我们将通过添加新分支来修改在上一部分中创建的服务总线复合。我们将使用 AQ 作为 AircraftMovement 消息的目标，而不是 JMS 作为目标 </w:t>
      </w:r>
      <w:r>
        <w:rPr>
          <w:rFonts w:ascii="Lucida Sans" w:hAnsi="Lucida Sans"/>
          <w:i/>
          <w:color w:val="231F20"/>
          <w:w w:val="90"/>
          <w:lang w:eastAsia="zh-CN"/>
        </w:rPr>
        <w:t xml:space="preserve"> </w:t>
      </w:r>
      <w:r>
        <w:rPr>
          <w:color w:val="231F20"/>
          <w:w w:val="90"/>
          <w:lang w:eastAsia="zh-CN"/>
        </w:rPr>
        <w:t>。这需要很少的工作，影响很小。</w:t>
      </w:r>
    </w:p>
    <w:p w14:paraId="5978680B" w14:textId="77777777" w:rsidR="00323148" w:rsidRDefault="00323148">
      <w:pPr>
        <w:pStyle w:val="a3"/>
        <w:spacing w:before="2"/>
        <w:rPr>
          <w:sz w:val="22"/>
          <w:lang w:eastAsia="zh-CN"/>
        </w:rPr>
      </w:pPr>
    </w:p>
    <w:p w14:paraId="7B3C5625" w14:textId="77777777" w:rsidR="00323148" w:rsidRDefault="002F5E3E">
      <w:pPr>
        <w:pStyle w:val="6"/>
        <w:spacing w:before="1"/>
        <w:ind w:left="1643"/>
        <w:rPr>
          <w:lang w:eastAsia="zh-CN"/>
        </w:rPr>
      </w:pPr>
      <w:r>
        <w:rPr>
          <w:noProof/>
        </w:rPr>
        <w:drawing>
          <wp:anchor distT="0" distB="0" distL="0" distR="0" simplePos="0" relativeHeight="15944192" behindDoc="0" locked="0" layoutInCell="1" allowOverlap="1" wp14:anchorId="3ABE27F6" wp14:editId="2C0FED86">
            <wp:simplePos x="0" y="0"/>
            <wp:positionH relativeFrom="page">
              <wp:posOffset>357885</wp:posOffset>
            </wp:positionH>
            <wp:positionV relativeFrom="paragraph">
              <wp:posOffset>26429</wp:posOffset>
            </wp:positionV>
            <wp:extent cx="607504" cy="355498"/>
            <wp:effectExtent l="0" t="0" r="0" b="0"/>
            <wp:wrapNone/>
            <wp:docPr id="39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2.png"/>
                    <pic:cNvPicPr/>
                  </pic:nvPicPr>
                  <pic:blipFill>
                    <a:blip r:embed="rId21" cstate="print"/>
                    <a:stretch>
                      <a:fillRect/>
                    </a:stretch>
                  </pic:blipFill>
                  <pic:spPr>
                    <a:xfrm>
                      <a:off x="0" y="0"/>
                      <a:ext cx="607504" cy="355498"/>
                    </a:xfrm>
                    <a:prstGeom prst="rect">
                      <a:avLst/>
                    </a:prstGeom>
                  </pic:spPr>
                </pic:pic>
              </a:graphicData>
            </a:graphic>
          </wp:anchor>
        </w:drawing>
      </w:r>
      <w:r>
        <w:rPr>
          <w:color w:val="231F20"/>
          <w:w w:val="95"/>
          <w:lang w:eastAsia="zh-CN"/>
        </w:rPr>
        <w:t>注意</w:t>
      </w:r>
    </w:p>
    <w:p w14:paraId="54C1B5B6" w14:textId="77777777" w:rsidR="00323148" w:rsidRDefault="002F5E3E">
      <w:pPr>
        <w:spacing w:line="244" w:lineRule="auto"/>
        <w:ind w:left="1643" w:right="3428"/>
        <w:rPr>
          <w:rFonts w:ascii="Lucida Sans"/>
          <w:i/>
          <w:sz w:val="19"/>
          <w:lang w:eastAsia="zh-CN"/>
        </w:rPr>
      </w:pPr>
      <w:r>
        <w:rPr>
          <w:rFonts w:ascii="Lucida Sans"/>
          <w:i/>
          <w:color w:val="231F20"/>
          <w:w w:val="90"/>
          <w:sz w:val="19"/>
          <w:lang w:eastAsia="zh-CN"/>
        </w:rPr>
        <w:t xml:space="preserve">Web Logic </w:t>
      </w:r>
      <w:r>
        <w:rPr>
          <w:rFonts w:ascii="Lucida Sans"/>
          <w:i/>
          <w:color w:val="231F20"/>
          <w:w w:val="90"/>
          <w:sz w:val="19"/>
          <w:lang w:eastAsia="zh-CN"/>
        </w:rPr>
        <w:t>中的</w:t>
      </w:r>
      <w:r>
        <w:rPr>
          <w:rFonts w:ascii="Lucida Sans"/>
          <w:i/>
          <w:color w:val="231F20"/>
          <w:w w:val="90"/>
          <w:sz w:val="19"/>
          <w:lang w:eastAsia="zh-CN"/>
        </w:rPr>
        <w:t xml:space="preserve"> JMS </w:t>
      </w:r>
      <w:r>
        <w:rPr>
          <w:rFonts w:ascii="Lucida Sans"/>
          <w:i/>
          <w:color w:val="231F20"/>
          <w:w w:val="90"/>
          <w:sz w:val="19"/>
          <w:lang w:eastAsia="zh-CN"/>
        </w:rPr>
        <w:t>队列可以由</w:t>
      </w:r>
      <w:r>
        <w:rPr>
          <w:rFonts w:ascii="Lucida Sans"/>
          <w:i/>
          <w:color w:val="231F20"/>
          <w:w w:val="90"/>
          <w:sz w:val="19"/>
          <w:lang w:eastAsia="zh-CN"/>
        </w:rPr>
        <w:t xml:space="preserve"> Oracle </w:t>
      </w:r>
      <w:r>
        <w:rPr>
          <w:rFonts w:ascii="Lucida Sans"/>
          <w:i/>
          <w:color w:val="231F20"/>
          <w:w w:val="90"/>
          <w:sz w:val="19"/>
          <w:lang w:eastAsia="zh-CN"/>
        </w:rPr>
        <w:t>数据库中的高级队列提供支持</w:t>
      </w:r>
      <w:r>
        <w:rPr>
          <w:rFonts w:ascii="Lucida Sans"/>
          <w:i/>
          <w:color w:val="231F20"/>
          <w:w w:val="90"/>
          <w:sz w:val="19"/>
          <w:lang w:eastAsia="zh-CN"/>
        </w:rPr>
        <w:t xml:space="preserve"> </w:t>
      </w:r>
      <w:r>
        <w:rPr>
          <w:rFonts w:ascii="Lucida Sans"/>
          <w:i/>
          <w:color w:val="231F20"/>
          <w:w w:val="85"/>
          <w:sz w:val="19"/>
          <w:lang w:eastAsia="zh-CN"/>
        </w:rPr>
        <w:t>。然后将消息发布到</w:t>
      </w:r>
      <w:r>
        <w:rPr>
          <w:rFonts w:ascii="Lucida Sans"/>
          <w:i/>
          <w:color w:val="231F20"/>
          <w:w w:val="85"/>
          <w:sz w:val="19"/>
          <w:lang w:eastAsia="zh-CN"/>
        </w:rPr>
        <w:t xml:space="preserve"> JMS </w:t>
      </w:r>
      <w:r>
        <w:rPr>
          <w:rFonts w:ascii="Lucida Sans"/>
          <w:i/>
          <w:color w:val="231F20"/>
          <w:w w:val="85"/>
          <w:sz w:val="19"/>
          <w:lang w:eastAsia="zh-CN"/>
        </w:rPr>
        <w:t>队列</w:t>
      </w:r>
    </w:p>
    <w:p w14:paraId="2664F317" w14:textId="77777777" w:rsidR="00323148" w:rsidRDefault="002F5E3E">
      <w:pPr>
        <w:spacing w:line="244" w:lineRule="auto"/>
        <w:ind w:left="1643" w:right="2797"/>
        <w:rPr>
          <w:rFonts w:ascii="Lucida Sans"/>
          <w:i/>
          <w:sz w:val="19"/>
          <w:lang w:eastAsia="zh-CN"/>
        </w:rPr>
      </w:pPr>
      <w:r>
        <w:rPr>
          <w:rFonts w:ascii="Lucida Sans"/>
          <w:i/>
          <w:color w:val="231F20"/>
          <w:w w:val="85"/>
          <w:sz w:val="19"/>
          <w:lang w:eastAsia="zh-CN"/>
        </w:rPr>
        <w:t>间接意味着将它们发布到基础高级队列。</w:t>
      </w:r>
      <w:r>
        <w:rPr>
          <w:rFonts w:ascii="Lucida Sans"/>
          <w:i/>
          <w:color w:val="231F20"/>
          <w:w w:val="85"/>
          <w:sz w:val="19"/>
          <w:lang w:eastAsia="zh-CN"/>
        </w:rPr>
        <w:t xml:space="preserve"> </w:t>
      </w:r>
      <w:r>
        <w:rPr>
          <w:rFonts w:ascii="Lucida Sans"/>
          <w:i/>
          <w:color w:val="231F20"/>
          <w:w w:val="90"/>
          <w:sz w:val="19"/>
          <w:lang w:eastAsia="zh-CN"/>
        </w:rPr>
        <w:t xml:space="preserve">PL/SQL </w:t>
      </w:r>
      <w:r>
        <w:rPr>
          <w:rFonts w:ascii="Lucida Sans"/>
          <w:i/>
          <w:color w:val="231F20"/>
          <w:w w:val="90"/>
          <w:sz w:val="19"/>
          <w:lang w:eastAsia="zh-CN"/>
        </w:rPr>
        <w:t>处理程序也可以从该队列中获取消息。</w:t>
      </w:r>
    </w:p>
    <w:p w14:paraId="09CE8962" w14:textId="77777777" w:rsidR="00323148" w:rsidRDefault="00323148">
      <w:pPr>
        <w:pStyle w:val="a3"/>
        <w:rPr>
          <w:rFonts w:ascii="Lucida Sans"/>
          <w:i/>
          <w:sz w:val="22"/>
          <w:lang w:eastAsia="zh-CN"/>
        </w:rPr>
      </w:pPr>
    </w:p>
    <w:p w14:paraId="537927C7" w14:textId="77777777" w:rsidR="00323148" w:rsidRDefault="002F5E3E">
      <w:pPr>
        <w:spacing w:before="187"/>
        <w:ind w:left="1323"/>
        <w:rPr>
          <w:rFonts w:ascii="Gill Sans MT"/>
          <w:b/>
          <w:sz w:val="30"/>
          <w:lang w:eastAsia="zh-CN"/>
        </w:rPr>
      </w:pPr>
      <w:r>
        <w:rPr>
          <w:rFonts w:ascii="Gill Sans MT"/>
          <w:b/>
          <w:color w:val="231F20"/>
          <w:w w:val="90"/>
          <w:sz w:val="30"/>
          <w:lang w:eastAsia="zh-CN"/>
        </w:rPr>
        <w:t>在数据库中配置高级队列</w:t>
      </w:r>
    </w:p>
    <w:p w14:paraId="69F7D974" w14:textId="77777777" w:rsidR="00323148" w:rsidRDefault="002F5E3E">
      <w:pPr>
        <w:pStyle w:val="a3"/>
        <w:spacing w:before="20" w:line="247" w:lineRule="auto"/>
        <w:ind w:left="1323" w:right="1554"/>
      </w:pPr>
      <w:r>
        <w:rPr>
          <w:color w:val="231F20"/>
          <w:w w:val="95"/>
        </w:rPr>
        <w:t xml:space="preserve">我们假设已在数据库中设置了用户SAIBOT_FINANCE。作为 DBA（例如，作为用户 </w:t>
      </w:r>
      <w:r>
        <w:rPr>
          <w:color w:val="231F20"/>
          <w:w w:val="90"/>
        </w:rPr>
        <w:t>SYS），将aq_administrator_role授予用户 saibot_finance。同时执行此语句：</w:t>
      </w:r>
    </w:p>
    <w:p w14:paraId="645E2103" w14:textId="77777777" w:rsidR="00323148" w:rsidRDefault="002F5E3E">
      <w:pPr>
        <w:spacing w:before="195"/>
        <w:ind w:left="663"/>
        <w:rPr>
          <w:rFonts w:ascii="Courier New"/>
          <w:sz w:val="17"/>
        </w:rPr>
      </w:pPr>
      <w:r>
        <w:rPr>
          <w:noProof/>
          <w:position w:val="-5"/>
        </w:rPr>
        <w:drawing>
          <wp:inline distT="0" distB="0" distL="0" distR="0" wp14:anchorId="7A17E965" wp14:editId="0261BEFB">
            <wp:extent cx="368300" cy="104940"/>
            <wp:effectExtent l="0" t="0" r="0" b="0"/>
            <wp:docPr id="39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22.png"/>
                    <pic:cNvPicPr/>
                  </pic:nvPicPr>
                  <pic:blipFill>
                    <a:blip r:embed="rId35"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执行</w:t>
      </w:r>
      <w:r>
        <w:rPr>
          <w:rFonts w:ascii="Courier New"/>
          <w:color w:val="231F20"/>
          <w:sz w:val="17"/>
        </w:rPr>
        <w:t xml:space="preserve"> dbms_aqadm.grant_type_access</w:t>
      </w:r>
      <w:r>
        <w:rPr>
          <w:rFonts w:ascii="Courier New"/>
          <w:color w:val="231F20"/>
          <w:sz w:val="17"/>
        </w:rPr>
        <w:t>（</w:t>
      </w:r>
      <w:r>
        <w:rPr>
          <w:rFonts w:ascii="Courier New"/>
          <w:color w:val="231F20"/>
          <w:sz w:val="17"/>
        </w:rPr>
        <w:t>'saibot_finance'</w:t>
      </w:r>
      <w:r>
        <w:rPr>
          <w:rFonts w:ascii="Courier New"/>
          <w:color w:val="231F20"/>
          <w:sz w:val="17"/>
        </w:rPr>
        <w:t>）</w:t>
      </w:r>
      <w:r>
        <w:rPr>
          <w:rFonts w:ascii="Courier New"/>
          <w:color w:val="231F20"/>
          <w:sz w:val="17"/>
        </w:rPr>
        <w:t>;</w:t>
      </w:r>
    </w:p>
    <w:p w14:paraId="0A25632F" w14:textId="77777777" w:rsidR="00323148" w:rsidRDefault="002F5E3E">
      <w:pPr>
        <w:pStyle w:val="a3"/>
        <w:spacing w:before="154" w:line="247" w:lineRule="auto"/>
        <w:ind w:left="1323" w:right="1302"/>
      </w:pPr>
      <w:r>
        <w:rPr>
          <w:color w:val="231F20"/>
          <w:w w:val="95"/>
        </w:rPr>
        <w:t xml:space="preserve">接下来的这些语句将由用户SAIBOT_FINANCE执行，以便创建定义队列上消息有效负载的类型，并创建队列和队列 </w:t>
      </w:r>
      <w:r>
        <w:rPr>
          <w:color w:val="231F20"/>
        </w:rPr>
        <w:t>表，然后启动队列。</w:t>
      </w:r>
    </w:p>
    <w:p w14:paraId="575AB58D" w14:textId="77777777" w:rsidR="00323148" w:rsidRDefault="002F5E3E">
      <w:pPr>
        <w:tabs>
          <w:tab w:val="left" w:pos="3261"/>
        </w:tabs>
        <w:spacing w:before="195" w:line="259" w:lineRule="auto"/>
        <w:ind w:left="1731" w:right="4201" w:hanging="1068"/>
        <w:rPr>
          <w:rFonts w:ascii="Courier New"/>
          <w:sz w:val="17"/>
        </w:rPr>
      </w:pPr>
      <w:r>
        <w:rPr>
          <w:noProof/>
          <w:position w:val="-5"/>
        </w:rPr>
        <w:drawing>
          <wp:inline distT="0" distB="0" distL="0" distR="0" wp14:anchorId="7AE85D40" wp14:editId="3F4E57B0">
            <wp:extent cx="368300" cy="104940"/>
            <wp:effectExtent l="0" t="0" r="0" b="0"/>
            <wp:docPr id="39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22.png"/>
                    <pic:cNvPicPr/>
                  </pic:nvPicPr>
                  <pic:blipFill>
                    <a:blip r:embed="rId35"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将类型</w:t>
      </w:r>
      <w:r>
        <w:rPr>
          <w:rFonts w:ascii="Courier New"/>
          <w:color w:val="231F20"/>
          <w:sz w:val="17"/>
        </w:rPr>
        <w:t>aircraft_movement_report_t</w:t>
      </w:r>
      <w:r>
        <w:rPr>
          <w:rFonts w:ascii="Courier New"/>
          <w:color w:val="231F20"/>
          <w:sz w:val="17"/>
        </w:rPr>
        <w:t>创建为对象</w:t>
      </w:r>
      <w:r>
        <w:rPr>
          <w:rFonts w:ascii="Courier New"/>
          <w:color w:val="231F20"/>
          <w:sz w:val="17"/>
        </w:rPr>
        <w:t xml:space="preserve"> </w:t>
      </w:r>
      <w:r>
        <w:rPr>
          <w:rFonts w:ascii="Courier New"/>
          <w:color w:val="231F20"/>
          <w:sz w:val="17"/>
        </w:rPr>
        <w:t>（</w:t>
      </w:r>
      <w:r>
        <w:rPr>
          <w:rFonts w:ascii="Courier New"/>
          <w:color w:val="231F20"/>
          <w:sz w:val="17"/>
        </w:rPr>
        <w:t xml:space="preserve"> message_id</w:t>
      </w:r>
      <w:r>
        <w:rPr>
          <w:rFonts w:ascii="Courier New"/>
          <w:color w:val="231F20"/>
          <w:sz w:val="17"/>
        </w:rPr>
        <w:tab/>
      </w:r>
      <w:r>
        <w:rPr>
          <w:rFonts w:ascii="Courier New"/>
          <w:color w:val="231F20"/>
          <w:sz w:val="17"/>
        </w:rPr>
        <w:t>编号（</w:t>
      </w:r>
      <w:r>
        <w:rPr>
          <w:rFonts w:ascii="Courier New"/>
          <w:color w:val="231F20"/>
          <w:sz w:val="17"/>
        </w:rPr>
        <w:t>15</w:t>
      </w:r>
      <w:r>
        <w:rPr>
          <w:rFonts w:ascii="Courier New"/>
          <w:color w:val="231F20"/>
          <w:sz w:val="17"/>
        </w:rPr>
        <w:t>）</w:t>
      </w:r>
    </w:p>
    <w:p w14:paraId="4DF3B3E5" w14:textId="77777777" w:rsidR="00323148" w:rsidRDefault="002F5E3E">
      <w:pPr>
        <w:tabs>
          <w:tab w:val="left" w:pos="3873"/>
        </w:tabs>
        <w:spacing w:before="5"/>
        <w:ind w:left="1527"/>
        <w:rPr>
          <w:rFonts w:ascii="Courier New"/>
          <w:sz w:val="17"/>
        </w:rPr>
      </w:pPr>
      <w:r>
        <w:rPr>
          <w:rFonts w:ascii="Courier New"/>
          <w:color w:val="231F20"/>
          <w:sz w:val="17"/>
        </w:rPr>
        <w:t>、</w:t>
      </w:r>
      <w:r>
        <w:rPr>
          <w:rFonts w:ascii="Courier New"/>
          <w:color w:val="231F20"/>
          <w:sz w:val="17"/>
        </w:rPr>
        <w:t>movement_timestamp</w:t>
      </w:r>
      <w:r>
        <w:rPr>
          <w:rFonts w:ascii="Courier New"/>
          <w:color w:val="231F20"/>
          <w:sz w:val="17"/>
        </w:rPr>
        <w:tab/>
      </w:r>
      <w:r>
        <w:rPr>
          <w:rFonts w:ascii="Courier New"/>
          <w:color w:val="231F20"/>
          <w:sz w:val="17"/>
        </w:rPr>
        <w:t>时间戳</w:t>
      </w:r>
    </w:p>
    <w:p w14:paraId="19493195" w14:textId="77777777" w:rsidR="00323148" w:rsidRDefault="002F5E3E">
      <w:pPr>
        <w:tabs>
          <w:tab w:val="left" w:pos="3873"/>
        </w:tabs>
        <w:spacing w:before="20"/>
        <w:ind w:left="1527"/>
        <w:rPr>
          <w:rFonts w:ascii="Courier New"/>
          <w:sz w:val="17"/>
        </w:rPr>
      </w:pPr>
      <w:r>
        <w:rPr>
          <w:rFonts w:ascii="Courier New"/>
          <w:color w:val="231F20"/>
          <w:sz w:val="17"/>
        </w:rPr>
        <w:t>，</w:t>
      </w:r>
      <w:r>
        <w:rPr>
          <w:rFonts w:ascii="Courier New"/>
          <w:color w:val="231F20"/>
          <w:sz w:val="17"/>
        </w:rPr>
        <w:t xml:space="preserve"> </w:t>
      </w:r>
      <w:r>
        <w:rPr>
          <w:rFonts w:ascii="Courier New"/>
          <w:color w:val="231F20"/>
          <w:sz w:val="17"/>
        </w:rPr>
        <w:t>航班号</w:t>
      </w:r>
      <w:r>
        <w:rPr>
          <w:rFonts w:ascii="Courier New"/>
          <w:color w:val="231F20"/>
          <w:sz w:val="17"/>
        </w:rPr>
        <w:tab/>
      </w:r>
      <w:r>
        <w:rPr>
          <w:rFonts w:ascii="Courier New"/>
          <w:color w:val="231F20"/>
          <w:sz w:val="17"/>
        </w:rPr>
        <w:t>编号（</w:t>
      </w:r>
      <w:r>
        <w:rPr>
          <w:rFonts w:ascii="Courier New"/>
          <w:color w:val="231F20"/>
          <w:sz w:val="17"/>
        </w:rPr>
        <w:t>3</w:t>
      </w:r>
      <w:r>
        <w:rPr>
          <w:rFonts w:ascii="Courier New"/>
          <w:color w:val="231F20"/>
          <w:sz w:val="17"/>
        </w:rPr>
        <w:t>）</w:t>
      </w:r>
    </w:p>
    <w:p w14:paraId="27FFEF5B" w14:textId="77777777" w:rsidR="00323148" w:rsidRDefault="002F5E3E">
      <w:pPr>
        <w:tabs>
          <w:tab w:val="left" w:pos="3873"/>
        </w:tabs>
        <w:spacing w:before="19"/>
        <w:ind w:left="1527"/>
        <w:rPr>
          <w:rFonts w:ascii="Courier New"/>
          <w:sz w:val="17"/>
        </w:rPr>
      </w:pPr>
      <w:r>
        <w:rPr>
          <w:rFonts w:ascii="Courier New"/>
          <w:color w:val="231F20"/>
          <w:sz w:val="17"/>
        </w:rPr>
        <w:t>、</w:t>
      </w:r>
      <w:r>
        <w:rPr>
          <w:rFonts w:ascii="Courier New"/>
          <w:color w:val="231F20"/>
          <w:sz w:val="17"/>
        </w:rPr>
        <w:t>carrier_iata_code</w:t>
      </w:r>
      <w:r>
        <w:rPr>
          <w:rFonts w:ascii="Courier New"/>
          <w:color w:val="231F20"/>
          <w:sz w:val="17"/>
        </w:rPr>
        <w:tab/>
      </w:r>
      <w:r>
        <w:rPr>
          <w:rFonts w:ascii="Courier New"/>
          <w:color w:val="231F20"/>
          <w:sz w:val="17"/>
        </w:rPr>
        <w:t>瓦查尔</w:t>
      </w:r>
      <w:r>
        <w:rPr>
          <w:rFonts w:ascii="Courier New"/>
          <w:color w:val="231F20"/>
          <w:sz w:val="17"/>
        </w:rPr>
        <w:t>2</w:t>
      </w:r>
      <w:r>
        <w:rPr>
          <w:rFonts w:ascii="Courier New"/>
          <w:color w:val="231F20"/>
          <w:sz w:val="17"/>
        </w:rPr>
        <w:t>（</w:t>
      </w:r>
      <w:r>
        <w:rPr>
          <w:rFonts w:ascii="Courier New"/>
          <w:color w:val="231F20"/>
          <w:sz w:val="17"/>
        </w:rPr>
        <w:t>3</w:t>
      </w:r>
      <w:r>
        <w:rPr>
          <w:rFonts w:ascii="Courier New"/>
          <w:color w:val="231F20"/>
          <w:sz w:val="17"/>
        </w:rPr>
        <w:t>）</w:t>
      </w:r>
    </w:p>
    <w:p w14:paraId="208E41D0" w14:textId="77777777" w:rsidR="00323148" w:rsidRDefault="002F5E3E">
      <w:pPr>
        <w:tabs>
          <w:tab w:val="left" w:pos="3873"/>
        </w:tabs>
        <w:spacing w:before="20"/>
        <w:ind w:left="1527"/>
        <w:rPr>
          <w:rFonts w:ascii="Courier New"/>
          <w:sz w:val="17"/>
        </w:rPr>
      </w:pPr>
      <w:r>
        <w:rPr>
          <w:rFonts w:ascii="Courier New"/>
          <w:color w:val="231F20"/>
          <w:sz w:val="17"/>
        </w:rPr>
        <w:t>、</w:t>
      </w:r>
      <w:r>
        <w:rPr>
          <w:rFonts w:ascii="Courier New"/>
          <w:color w:val="231F20"/>
          <w:sz w:val="17"/>
        </w:rPr>
        <w:t>airport_iata_code</w:t>
      </w:r>
      <w:r>
        <w:rPr>
          <w:rFonts w:ascii="Courier New"/>
          <w:color w:val="231F20"/>
          <w:sz w:val="17"/>
        </w:rPr>
        <w:tab/>
      </w:r>
      <w:r>
        <w:rPr>
          <w:rFonts w:ascii="Courier New"/>
          <w:color w:val="231F20"/>
          <w:sz w:val="17"/>
        </w:rPr>
        <w:t>瓦查尔</w:t>
      </w:r>
      <w:r>
        <w:rPr>
          <w:rFonts w:ascii="Courier New"/>
          <w:color w:val="231F20"/>
          <w:sz w:val="17"/>
        </w:rPr>
        <w:t>2</w:t>
      </w:r>
      <w:r>
        <w:rPr>
          <w:rFonts w:ascii="Courier New"/>
          <w:color w:val="231F20"/>
          <w:sz w:val="17"/>
        </w:rPr>
        <w:t>（</w:t>
      </w:r>
      <w:r>
        <w:rPr>
          <w:rFonts w:ascii="Courier New"/>
          <w:color w:val="231F20"/>
          <w:sz w:val="17"/>
        </w:rPr>
        <w:t>3</w:t>
      </w:r>
      <w:r>
        <w:rPr>
          <w:rFonts w:ascii="Courier New"/>
          <w:color w:val="231F20"/>
          <w:sz w:val="17"/>
        </w:rPr>
        <w:t>）</w:t>
      </w:r>
    </w:p>
    <w:p w14:paraId="0C7F948B" w14:textId="77777777" w:rsidR="00323148" w:rsidRDefault="002F5E3E">
      <w:pPr>
        <w:spacing w:before="20"/>
        <w:ind w:left="1527"/>
        <w:rPr>
          <w:rFonts w:ascii="Courier New"/>
          <w:sz w:val="17"/>
        </w:rPr>
      </w:pPr>
      <w:r>
        <w:rPr>
          <w:rFonts w:ascii="Courier New"/>
          <w:color w:val="231F20"/>
          <w:sz w:val="17"/>
        </w:rPr>
        <w:t>，</w:t>
      </w:r>
      <w:r>
        <w:rPr>
          <w:rFonts w:ascii="Courier New"/>
          <w:color w:val="231F20"/>
          <w:sz w:val="17"/>
        </w:rPr>
        <w:t xml:space="preserve"> arrival_or_departure varchar2</w:t>
      </w:r>
      <w:r>
        <w:rPr>
          <w:rFonts w:ascii="Courier New"/>
          <w:color w:val="231F20"/>
          <w:sz w:val="17"/>
        </w:rPr>
        <w:t>（</w:t>
      </w:r>
      <w:r>
        <w:rPr>
          <w:rFonts w:ascii="Courier New"/>
          <w:color w:val="231F20"/>
          <w:sz w:val="17"/>
        </w:rPr>
        <w:t>1</w:t>
      </w:r>
      <w:r>
        <w:rPr>
          <w:rFonts w:ascii="Courier New"/>
          <w:color w:val="231F20"/>
          <w:sz w:val="17"/>
        </w:rPr>
        <w:t>）</w:t>
      </w:r>
    </w:p>
    <w:p w14:paraId="15725305" w14:textId="77777777" w:rsidR="00323148" w:rsidRDefault="002F5E3E">
      <w:pPr>
        <w:tabs>
          <w:tab w:val="left" w:pos="5199"/>
        </w:tabs>
        <w:spacing w:before="20"/>
        <w:ind w:left="1527"/>
        <w:rPr>
          <w:rFonts w:ascii="Courier New"/>
          <w:sz w:val="17"/>
        </w:rPr>
      </w:pPr>
      <w:r>
        <w:rPr>
          <w:rFonts w:ascii="Courier New"/>
          <w:color w:val="231F20"/>
          <w:sz w:val="17"/>
        </w:rPr>
        <w:t>、</w:t>
      </w:r>
      <w:r>
        <w:rPr>
          <w:rFonts w:ascii="Courier New"/>
          <w:color w:val="231F20"/>
          <w:sz w:val="17"/>
        </w:rPr>
        <w:t>aircraft_iata_equipment_code</w:t>
      </w:r>
      <w:r>
        <w:rPr>
          <w:rFonts w:ascii="Courier New"/>
          <w:color w:val="231F20"/>
          <w:sz w:val="17"/>
        </w:rPr>
        <w:tab/>
      </w:r>
      <w:r>
        <w:rPr>
          <w:rFonts w:ascii="Courier New"/>
          <w:color w:val="231F20"/>
          <w:sz w:val="17"/>
        </w:rPr>
        <w:t>瓦查尔</w:t>
      </w:r>
      <w:r>
        <w:rPr>
          <w:rFonts w:ascii="Courier New"/>
          <w:color w:val="231F20"/>
          <w:sz w:val="17"/>
        </w:rPr>
        <w:t>2</w:t>
      </w:r>
      <w:r>
        <w:rPr>
          <w:rFonts w:ascii="Courier New"/>
          <w:color w:val="231F20"/>
          <w:sz w:val="17"/>
        </w:rPr>
        <w:t>（</w:t>
      </w:r>
      <w:r>
        <w:rPr>
          <w:rFonts w:ascii="Courier New"/>
          <w:color w:val="231F20"/>
          <w:sz w:val="17"/>
        </w:rPr>
        <w:t>3</w:t>
      </w:r>
      <w:r>
        <w:rPr>
          <w:rFonts w:ascii="Courier New"/>
          <w:color w:val="231F20"/>
          <w:sz w:val="17"/>
        </w:rPr>
        <w:t>）</w:t>
      </w:r>
    </w:p>
    <w:p w14:paraId="5DE794F9" w14:textId="77777777" w:rsidR="00323148" w:rsidRDefault="002F5E3E">
      <w:pPr>
        <w:spacing w:before="19"/>
        <w:ind w:left="1527"/>
        <w:rPr>
          <w:rFonts w:ascii="Courier New"/>
          <w:sz w:val="17"/>
        </w:rPr>
      </w:pPr>
      <w:r>
        <w:rPr>
          <w:rFonts w:ascii="Courier New"/>
          <w:color w:val="231F20"/>
          <w:sz w:val="17"/>
        </w:rPr>
        <w:t>、</w:t>
      </w:r>
      <w:r>
        <w:rPr>
          <w:rFonts w:ascii="Courier New"/>
          <w:color w:val="231F20"/>
          <w:sz w:val="17"/>
        </w:rPr>
        <w:t>number_of_passengers</w:t>
      </w:r>
      <w:r>
        <w:rPr>
          <w:rFonts w:ascii="Courier New"/>
          <w:color w:val="231F20"/>
          <w:sz w:val="17"/>
        </w:rPr>
        <w:t>数（</w:t>
      </w:r>
      <w:r>
        <w:rPr>
          <w:rFonts w:ascii="Courier New"/>
          <w:color w:val="231F20"/>
          <w:sz w:val="17"/>
        </w:rPr>
        <w:t>4,0</w:t>
      </w:r>
      <w:r>
        <w:rPr>
          <w:rFonts w:ascii="Courier New"/>
          <w:color w:val="231F20"/>
          <w:sz w:val="17"/>
        </w:rPr>
        <w:t>）</w:t>
      </w:r>
    </w:p>
    <w:p w14:paraId="184AEA1A" w14:textId="77777777" w:rsidR="00323148" w:rsidRDefault="002F5E3E">
      <w:pPr>
        <w:spacing w:before="20"/>
        <w:ind w:left="1323"/>
        <w:rPr>
          <w:rFonts w:ascii="Courier New"/>
          <w:sz w:val="17"/>
        </w:rPr>
      </w:pPr>
      <w:r>
        <w:rPr>
          <w:rFonts w:ascii="Courier New"/>
          <w:color w:val="231F20"/>
          <w:sz w:val="17"/>
        </w:rPr>
        <w:t>);</w:t>
      </w:r>
    </w:p>
    <w:p w14:paraId="0D03B287" w14:textId="77777777" w:rsidR="00323148" w:rsidRDefault="002F5E3E">
      <w:pPr>
        <w:spacing w:before="12"/>
        <w:ind w:left="1323"/>
        <w:rPr>
          <w:rFonts w:ascii="Courier New"/>
          <w:sz w:val="18"/>
        </w:rPr>
      </w:pPr>
      <w:r>
        <w:rPr>
          <w:rFonts w:ascii="Courier New"/>
          <w:color w:val="231F20"/>
          <w:sz w:val="18"/>
        </w:rPr>
        <w:t>开始</w:t>
      </w:r>
    </w:p>
    <w:p w14:paraId="61E498AB" w14:textId="77777777" w:rsidR="00323148" w:rsidRDefault="002F5E3E">
      <w:pPr>
        <w:spacing w:before="9"/>
        <w:ind w:left="1755"/>
        <w:rPr>
          <w:rFonts w:ascii="Courier New"/>
          <w:sz w:val="18"/>
        </w:rPr>
      </w:pPr>
      <w:r>
        <w:rPr>
          <w:rFonts w:ascii="Courier New"/>
          <w:color w:val="231F20"/>
          <w:sz w:val="18"/>
        </w:rPr>
        <w:t>DBMS_AQADM</w:t>
      </w:r>
      <w:r>
        <w:rPr>
          <w:rFonts w:ascii="Courier New"/>
          <w:color w:val="231F20"/>
          <w:sz w:val="18"/>
        </w:rPr>
        <w:t>。</w:t>
      </w:r>
      <w:r>
        <w:rPr>
          <w:rFonts w:ascii="Courier New"/>
          <w:color w:val="231F20"/>
          <w:sz w:val="18"/>
        </w:rPr>
        <w:t xml:space="preserve">CREATE_QUEUE_TABLE </w:t>
      </w:r>
      <w:r>
        <w:rPr>
          <w:rFonts w:ascii="Courier New"/>
          <w:color w:val="231F20"/>
          <w:sz w:val="18"/>
        </w:rPr>
        <w:t>（</w:t>
      </w:r>
    </w:p>
    <w:p w14:paraId="19C1B7BB" w14:textId="77777777" w:rsidR="00323148" w:rsidRDefault="002F5E3E">
      <w:pPr>
        <w:tabs>
          <w:tab w:val="left" w:pos="4347"/>
        </w:tabs>
        <w:spacing w:before="8"/>
        <w:ind w:left="2187"/>
        <w:rPr>
          <w:rFonts w:ascii="Courier New"/>
          <w:sz w:val="18"/>
        </w:rPr>
      </w:pPr>
      <w:r>
        <w:rPr>
          <w:rFonts w:ascii="Courier New"/>
          <w:color w:val="231F20"/>
          <w:sz w:val="18"/>
        </w:rPr>
        <w:t>queue_table</w:t>
      </w:r>
      <w:r>
        <w:rPr>
          <w:rFonts w:ascii="Courier New"/>
          <w:color w:val="231F20"/>
          <w:sz w:val="18"/>
        </w:rPr>
        <w:tab/>
        <w:t>=&gt; 'saibot_finance.aircraft_movements_qt'</w:t>
      </w:r>
    </w:p>
    <w:p w14:paraId="37B25215" w14:textId="77777777" w:rsidR="00323148" w:rsidRDefault="002F5E3E">
      <w:pPr>
        <w:spacing w:before="9"/>
        <w:ind w:left="1971"/>
        <w:rPr>
          <w:rFonts w:ascii="Courier New"/>
          <w:sz w:val="18"/>
        </w:rPr>
      </w:pPr>
      <w:r>
        <w:rPr>
          <w:rFonts w:ascii="Courier New"/>
          <w:color w:val="231F20"/>
          <w:sz w:val="18"/>
        </w:rPr>
        <w:t>，</w:t>
      </w:r>
      <w:r>
        <w:rPr>
          <w:rFonts w:ascii="Courier New"/>
          <w:color w:val="231F20"/>
          <w:sz w:val="18"/>
        </w:rPr>
        <w:t xml:space="preserve"> queue_payload_type =&gt; 'saibot_finance.aircraft_movement_report_t'</w:t>
      </w:r>
    </w:p>
    <w:p w14:paraId="4F03BE9A" w14:textId="77777777" w:rsidR="00323148" w:rsidRDefault="002F5E3E">
      <w:pPr>
        <w:spacing w:before="8" w:line="249" w:lineRule="auto"/>
        <w:ind w:left="1755" w:right="6169"/>
        <w:rPr>
          <w:rFonts w:ascii="Courier New"/>
          <w:sz w:val="18"/>
        </w:rPr>
      </w:pPr>
      <w:r>
        <w:rPr>
          <w:rFonts w:ascii="Courier New"/>
          <w:color w:val="231F20"/>
          <w:sz w:val="18"/>
        </w:rPr>
        <w:t>);DBMS_AQADM</w:t>
      </w:r>
      <w:r>
        <w:rPr>
          <w:rFonts w:ascii="Courier New"/>
          <w:color w:val="231F20"/>
          <w:sz w:val="18"/>
        </w:rPr>
        <w:t>。</w:t>
      </w:r>
      <w:r>
        <w:rPr>
          <w:rFonts w:ascii="Courier New"/>
          <w:color w:val="231F20"/>
          <w:sz w:val="18"/>
        </w:rPr>
        <w:t xml:space="preserve">CREATE_QUEUE </w:t>
      </w:r>
      <w:r>
        <w:rPr>
          <w:rFonts w:ascii="Courier New"/>
          <w:color w:val="231F20"/>
          <w:sz w:val="18"/>
        </w:rPr>
        <w:t>（</w:t>
      </w:r>
    </w:p>
    <w:p w14:paraId="5DB40504" w14:textId="77777777" w:rsidR="00323148" w:rsidRDefault="002F5E3E">
      <w:pPr>
        <w:tabs>
          <w:tab w:val="left" w:pos="4347"/>
        </w:tabs>
        <w:spacing w:before="1"/>
        <w:ind w:left="2187"/>
        <w:rPr>
          <w:rFonts w:ascii="Courier New"/>
          <w:sz w:val="18"/>
        </w:rPr>
      </w:pPr>
      <w:r>
        <w:rPr>
          <w:rFonts w:ascii="Courier New"/>
          <w:color w:val="231F20"/>
          <w:sz w:val="18"/>
        </w:rPr>
        <w:t>queue_name</w:t>
      </w:r>
      <w:r>
        <w:rPr>
          <w:rFonts w:ascii="Courier New"/>
          <w:color w:val="231F20"/>
          <w:sz w:val="18"/>
        </w:rPr>
        <w:tab/>
        <w:t>=&gt; 'aircraft_movements_queue'</w:t>
      </w:r>
    </w:p>
    <w:p w14:paraId="5E3159F2" w14:textId="77777777" w:rsidR="00323148" w:rsidRDefault="00323148">
      <w:pPr>
        <w:rPr>
          <w:rFonts w:ascii="Courier New"/>
          <w:sz w:val="18"/>
        </w:rPr>
        <w:sectPr w:rsidR="00323148">
          <w:pgSz w:w="10630" w:h="13150"/>
          <w:pgMar w:top="1000" w:right="0" w:bottom="280" w:left="0" w:header="667" w:footer="0" w:gutter="0"/>
          <w:cols w:space="720"/>
        </w:sectPr>
      </w:pPr>
    </w:p>
    <w:p w14:paraId="26547D8B" w14:textId="77777777" w:rsidR="00323148" w:rsidRDefault="00323148">
      <w:pPr>
        <w:pStyle w:val="a3"/>
        <w:spacing w:before="9"/>
        <w:rPr>
          <w:rFonts w:ascii="Courier New"/>
          <w:sz w:val="21"/>
        </w:rPr>
      </w:pPr>
    </w:p>
    <w:p w14:paraId="1261152A" w14:textId="77777777" w:rsidR="00323148" w:rsidRDefault="002F5E3E">
      <w:pPr>
        <w:tabs>
          <w:tab w:val="left" w:pos="4787"/>
        </w:tabs>
        <w:spacing w:before="105"/>
        <w:ind w:left="2411"/>
        <w:rPr>
          <w:rFonts w:ascii="Courier New"/>
          <w:sz w:val="18"/>
        </w:rPr>
      </w:pPr>
      <w:r>
        <w:rPr>
          <w:rFonts w:ascii="Courier New"/>
          <w:color w:val="231F20"/>
          <w:sz w:val="18"/>
        </w:rPr>
        <w:t>、</w:t>
      </w:r>
      <w:r>
        <w:rPr>
          <w:rFonts w:ascii="Courier New"/>
          <w:color w:val="231F20"/>
          <w:sz w:val="18"/>
        </w:rPr>
        <w:t>queue_table</w:t>
      </w:r>
      <w:r>
        <w:rPr>
          <w:rFonts w:ascii="Courier New"/>
          <w:color w:val="231F20"/>
          <w:sz w:val="18"/>
        </w:rPr>
        <w:tab/>
        <w:t>=&gt; 'saibot_finance.aircraft_movements_qt'</w:t>
      </w:r>
    </w:p>
    <w:p w14:paraId="3175B3AA" w14:textId="77777777" w:rsidR="00323148" w:rsidRDefault="002F5E3E">
      <w:pPr>
        <w:tabs>
          <w:tab w:val="left" w:pos="4787"/>
        </w:tabs>
        <w:spacing w:before="8"/>
        <w:ind w:left="2411"/>
        <w:rPr>
          <w:rFonts w:ascii="Courier New"/>
          <w:sz w:val="18"/>
        </w:rPr>
      </w:pPr>
      <w:r>
        <w:rPr>
          <w:rFonts w:ascii="Courier New"/>
          <w:color w:val="231F20"/>
          <w:sz w:val="18"/>
        </w:rPr>
        <w:t>、</w:t>
      </w:r>
      <w:r>
        <w:rPr>
          <w:rFonts w:ascii="Courier New"/>
          <w:color w:val="231F20"/>
          <w:sz w:val="18"/>
        </w:rPr>
        <w:t>queue_type</w:t>
      </w:r>
      <w:r>
        <w:rPr>
          <w:rFonts w:ascii="Courier New"/>
          <w:color w:val="231F20"/>
          <w:sz w:val="18"/>
        </w:rPr>
        <w:tab/>
        <w:t>=&gt; DBMS_AQADM</w:t>
      </w:r>
      <w:r>
        <w:rPr>
          <w:rFonts w:ascii="Courier New"/>
          <w:color w:val="231F20"/>
          <w:sz w:val="18"/>
        </w:rPr>
        <w:t>。</w:t>
      </w:r>
      <w:r>
        <w:rPr>
          <w:rFonts w:ascii="Courier New"/>
          <w:color w:val="231F20"/>
          <w:sz w:val="18"/>
        </w:rPr>
        <w:t>NORMAL_QUEUE</w:t>
      </w:r>
    </w:p>
    <w:p w14:paraId="0B7A5E92" w14:textId="77777777" w:rsidR="00323148" w:rsidRDefault="002F5E3E">
      <w:pPr>
        <w:tabs>
          <w:tab w:val="left" w:pos="4787"/>
        </w:tabs>
        <w:spacing w:before="9"/>
        <w:ind w:left="2411"/>
        <w:rPr>
          <w:rFonts w:ascii="Courier New"/>
          <w:sz w:val="18"/>
        </w:rPr>
      </w:pPr>
      <w:r>
        <w:rPr>
          <w:rFonts w:ascii="Courier New"/>
          <w:color w:val="231F20"/>
          <w:sz w:val="18"/>
        </w:rPr>
        <w:t>、</w:t>
      </w:r>
      <w:r>
        <w:rPr>
          <w:rFonts w:ascii="Courier New"/>
          <w:color w:val="231F20"/>
          <w:sz w:val="18"/>
        </w:rPr>
        <w:t>max_retries</w:t>
      </w:r>
      <w:r>
        <w:rPr>
          <w:rFonts w:ascii="Courier New"/>
          <w:color w:val="231F20"/>
          <w:sz w:val="18"/>
        </w:rPr>
        <w:tab/>
        <w:t>=&gt; 0</w:t>
      </w:r>
    </w:p>
    <w:p w14:paraId="708ACA66" w14:textId="77777777" w:rsidR="00323148" w:rsidRDefault="002F5E3E">
      <w:pPr>
        <w:tabs>
          <w:tab w:val="left" w:pos="4787"/>
        </w:tabs>
        <w:spacing w:before="8"/>
        <w:ind w:left="2411"/>
        <w:rPr>
          <w:rFonts w:ascii="Courier New"/>
          <w:sz w:val="18"/>
        </w:rPr>
      </w:pPr>
      <w:r>
        <w:rPr>
          <w:rFonts w:ascii="Courier New"/>
          <w:color w:val="231F20"/>
          <w:sz w:val="18"/>
        </w:rPr>
        <w:t>、</w:t>
      </w:r>
      <w:r>
        <w:rPr>
          <w:rFonts w:ascii="Courier New"/>
          <w:color w:val="231F20"/>
          <w:sz w:val="18"/>
        </w:rPr>
        <w:t>retry_delay</w:t>
      </w:r>
      <w:r>
        <w:rPr>
          <w:rFonts w:ascii="Courier New"/>
          <w:color w:val="231F20"/>
          <w:sz w:val="18"/>
        </w:rPr>
        <w:tab/>
        <w:t>=&gt; 0</w:t>
      </w:r>
    </w:p>
    <w:p w14:paraId="17839036" w14:textId="77777777" w:rsidR="00323148" w:rsidRDefault="002F5E3E">
      <w:pPr>
        <w:tabs>
          <w:tab w:val="left" w:pos="4787"/>
        </w:tabs>
        <w:spacing w:before="9"/>
        <w:ind w:left="2411"/>
        <w:rPr>
          <w:rFonts w:ascii="Courier New"/>
          <w:sz w:val="18"/>
        </w:rPr>
      </w:pPr>
      <w:r>
        <w:rPr>
          <w:rFonts w:ascii="Courier New"/>
          <w:color w:val="231F20"/>
          <w:sz w:val="18"/>
        </w:rPr>
        <w:t>、</w:t>
      </w:r>
      <w:r>
        <w:rPr>
          <w:rFonts w:ascii="Courier New"/>
          <w:color w:val="231F20"/>
          <w:sz w:val="18"/>
        </w:rPr>
        <w:t>retention_time</w:t>
      </w:r>
      <w:r>
        <w:rPr>
          <w:rFonts w:ascii="Courier New"/>
          <w:color w:val="231F20"/>
          <w:sz w:val="18"/>
        </w:rPr>
        <w:tab/>
        <w:t>=&gt; 1209600</w:t>
      </w:r>
    </w:p>
    <w:p w14:paraId="2D40237D" w14:textId="77777777" w:rsidR="00323148" w:rsidRDefault="002F5E3E">
      <w:pPr>
        <w:spacing w:before="8"/>
        <w:ind w:left="2411"/>
        <w:rPr>
          <w:rFonts w:ascii="Courier New"/>
          <w:sz w:val="18"/>
        </w:rPr>
      </w:pPr>
      <w:r>
        <w:rPr>
          <w:rFonts w:ascii="Courier New"/>
          <w:color w:val="231F20"/>
          <w:sz w:val="18"/>
        </w:rPr>
        <w:t>，</w:t>
      </w:r>
      <w:r>
        <w:rPr>
          <w:rFonts w:ascii="Courier New"/>
          <w:color w:val="231F20"/>
          <w:sz w:val="18"/>
        </w:rPr>
        <w:t>dependency_tracking =&gt; FALSE</w:t>
      </w:r>
    </w:p>
    <w:p w14:paraId="109E2AE9" w14:textId="77777777" w:rsidR="00323148" w:rsidRDefault="002F5E3E">
      <w:pPr>
        <w:tabs>
          <w:tab w:val="left" w:pos="4787"/>
        </w:tabs>
        <w:spacing w:before="9"/>
        <w:ind w:left="2411"/>
        <w:rPr>
          <w:rFonts w:ascii="Courier New"/>
          <w:sz w:val="18"/>
        </w:rPr>
      </w:pPr>
      <w:r>
        <w:rPr>
          <w:rFonts w:ascii="Courier New"/>
          <w:color w:val="231F20"/>
          <w:sz w:val="18"/>
        </w:rPr>
        <w:t>评论</w:t>
      </w:r>
      <w:r>
        <w:rPr>
          <w:rFonts w:ascii="Courier New"/>
          <w:color w:val="231F20"/>
          <w:sz w:val="18"/>
        </w:rPr>
        <w:tab/>
        <w:t xml:space="preserve">=&gt; </w:t>
      </w:r>
      <w:r>
        <w:rPr>
          <w:rFonts w:ascii="Courier New"/>
          <w:color w:val="231F20"/>
          <w:sz w:val="18"/>
        </w:rPr>
        <w:t>“飞机起动报告队列”</w:t>
      </w:r>
    </w:p>
    <w:p w14:paraId="1EE0DE79" w14:textId="77777777" w:rsidR="00323148" w:rsidRDefault="002F5E3E">
      <w:pPr>
        <w:tabs>
          <w:tab w:val="left" w:pos="4787"/>
        </w:tabs>
        <w:spacing w:before="8"/>
        <w:ind w:left="2411"/>
        <w:rPr>
          <w:rFonts w:ascii="Courier New"/>
          <w:sz w:val="18"/>
        </w:rPr>
      </w:pPr>
      <w:r>
        <w:rPr>
          <w:rFonts w:ascii="Courier New"/>
          <w:color w:val="231F20"/>
          <w:sz w:val="18"/>
        </w:rPr>
        <w:t>、</w:t>
      </w:r>
      <w:r>
        <w:rPr>
          <w:rFonts w:ascii="Courier New"/>
          <w:color w:val="231F20"/>
          <w:sz w:val="18"/>
        </w:rPr>
        <w:t xml:space="preserve"> auto_commit</w:t>
      </w:r>
      <w:r>
        <w:rPr>
          <w:rFonts w:ascii="Courier New"/>
          <w:color w:val="231F20"/>
          <w:sz w:val="18"/>
        </w:rPr>
        <w:tab/>
        <w:t xml:space="preserve">=&gt; </w:t>
      </w:r>
      <w:r>
        <w:rPr>
          <w:rFonts w:ascii="Courier New"/>
          <w:color w:val="231F20"/>
          <w:sz w:val="18"/>
        </w:rPr>
        <w:t>假</w:t>
      </w:r>
    </w:p>
    <w:p w14:paraId="33C399C8" w14:textId="77777777" w:rsidR="00323148" w:rsidRDefault="002F5E3E">
      <w:pPr>
        <w:spacing w:before="9"/>
        <w:ind w:left="2195"/>
        <w:rPr>
          <w:rFonts w:ascii="Courier New"/>
          <w:sz w:val="18"/>
        </w:rPr>
      </w:pPr>
      <w:r>
        <w:rPr>
          <w:rFonts w:ascii="Courier New"/>
          <w:color w:val="231F20"/>
          <w:sz w:val="18"/>
        </w:rPr>
        <w:t>);</w:t>
      </w:r>
    </w:p>
    <w:p w14:paraId="71EF4E9E" w14:textId="77777777" w:rsidR="00323148" w:rsidRDefault="002F5E3E">
      <w:pPr>
        <w:spacing w:before="8"/>
        <w:ind w:left="2195"/>
        <w:rPr>
          <w:rFonts w:ascii="Courier New"/>
          <w:sz w:val="18"/>
        </w:rPr>
      </w:pPr>
      <w:r>
        <w:rPr>
          <w:rFonts w:ascii="Courier New"/>
          <w:color w:val="231F20"/>
          <w:sz w:val="18"/>
        </w:rPr>
        <w:t>DBMS_AQADM</w:t>
      </w:r>
      <w:r>
        <w:rPr>
          <w:rFonts w:ascii="Courier New"/>
          <w:color w:val="231F20"/>
          <w:sz w:val="18"/>
        </w:rPr>
        <w:t>。</w:t>
      </w:r>
      <w:r>
        <w:rPr>
          <w:rFonts w:ascii="Courier New"/>
          <w:color w:val="231F20"/>
          <w:sz w:val="18"/>
        </w:rPr>
        <w:t>START_QUEUE</w:t>
      </w:r>
      <w:r>
        <w:rPr>
          <w:rFonts w:ascii="Courier New"/>
          <w:color w:val="231F20"/>
          <w:sz w:val="18"/>
        </w:rPr>
        <w:t>（</w:t>
      </w:r>
      <w:r>
        <w:rPr>
          <w:rFonts w:ascii="Courier New"/>
          <w:color w:val="231F20"/>
          <w:sz w:val="18"/>
        </w:rPr>
        <w:t>'aircraft_movements_queue'</w:t>
      </w:r>
      <w:r>
        <w:rPr>
          <w:rFonts w:ascii="Courier New"/>
          <w:color w:val="231F20"/>
          <w:sz w:val="18"/>
        </w:rPr>
        <w:t>）</w:t>
      </w:r>
      <w:r>
        <w:rPr>
          <w:rFonts w:ascii="Courier New"/>
          <w:color w:val="231F20"/>
          <w:sz w:val="18"/>
        </w:rPr>
        <w:t>;</w:t>
      </w:r>
    </w:p>
    <w:p w14:paraId="04A7EFC0" w14:textId="77777777" w:rsidR="00323148" w:rsidRDefault="002F5E3E">
      <w:pPr>
        <w:spacing w:before="9"/>
        <w:ind w:left="1763"/>
        <w:rPr>
          <w:rFonts w:ascii="Courier New"/>
          <w:sz w:val="18"/>
        </w:rPr>
      </w:pPr>
      <w:r>
        <w:rPr>
          <w:rFonts w:ascii="Courier New"/>
          <w:color w:val="231F20"/>
          <w:sz w:val="18"/>
        </w:rPr>
        <w:t>结束</w:t>
      </w:r>
      <w:r>
        <w:rPr>
          <w:rFonts w:ascii="Courier New"/>
          <w:color w:val="231F20"/>
          <w:sz w:val="18"/>
        </w:rPr>
        <w:t>;</w:t>
      </w:r>
    </w:p>
    <w:p w14:paraId="39A53F0A" w14:textId="77777777" w:rsidR="00323148" w:rsidRDefault="002F5E3E">
      <w:pPr>
        <w:spacing w:before="150" w:line="242" w:lineRule="auto"/>
        <w:ind w:left="1763" w:right="1158"/>
        <w:jc w:val="both"/>
        <w:rPr>
          <w:sz w:val="19"/>
        </w:rPr>
      </w:pPr>
      <w:r>
        <w:rPr>
          <w:color w:val="231F20"/>
          <w:w w:val="90"/>
          <w:sz w:val="19"/>
        </w:rPr>
        <w:t>此时，AQ 队列</w:t>
      </w:r>
      <w:r>
        <w:rPr>
          <w:rFonts w:ascii="Lucida Sans"/>
          <w:i/>
          <w:color w:val="231F20"/>
          <w:w w:val="90"/>
          <w:sz w:val="19"/>
        </w:rPr>
        <w:t>aircraft_movements_queue</w:t>
      </w:r>
      <w:r>
        <w:rPr>
          <w:color w:val="231F20"/>
          <w:w w:val="90"/>
          <w:sz w:val="19"/>
        </w:rPr>
        <w:t xml:space="preserve">已创建并启动。它接受有效负载类型为 </w:t>
      </w:r>
      <w:r>
        <w:rPr>
          <w:rFonts w:ascii="Lucida Sans"/>
          <w:i/>
          <w:color w:val="231F20"/>
          <w:w w:val="90"/>
          <w:sz w:val="19"/>
        </w:rPr>
        <w:t>aircraft_movement_report_t</w:t>
      </w:r>
      <w:r>
        <w:rPr>
          <w:color w:val="231F20"/>
          <w:w w:val="90"/>
          <w:sz w:val="19"/>
        </w:rPr>
        <w:t xml:space="preserve"> 的消息。该队列由</w:t>
      </w:r>
      <w:r>
        <w:rPr>
          <w:color w:val="231F20"/>
          <w:sz w:val="19"/>
        </w:rPr>
        <w:t xml:space="preserve">名为 </w:t>
      </w:r>
      <w:r>
        <w:rPr>
          <w:rFonts w:ascii="Lucida Sans"/>
          <w:i/>
          <w:color w:val="231F20"/>
          <w:sz w:val="19"/>
        </w:rPr>
        <w:t xml:space="preserve">aircraft_movements_qt </w:t>
      </w:r>
      <w:r>
        <w:rPr>
          <w:rFonts w:ascii="Lucida Sans"/>
          <w:i/>
          <w:color w:val="231F20"/>
          <w:sz w:val="19"/>
        </w:rPr>
        <w:t>的队列表提供支持</w:t>
      </w:r>
      <w:r>
        <w:rPr>
          <w:color w:val="231F20"/>
          <w:sz w:val="19"/>
        </w:rPr>
        <w:t>。</w:t>
      </w:r>
    </w:p>
    <w:p w14:paraId="13703582" w14:textId="77777777" w:rsidR="00323148" w:rsidRDefault="002F5E3E">
      <w:pPr>
        <w:pStyle w:val="4"/>
        <w:spacing w:before="186"/>
        <w:jc w:val="both"/>
        <w:rPr>
          <w:lang w:eastAsia="zh-CN"/>
        </w:rPr>
      </w:pPr>
      <w:r>
        <w:rPr>
          <w:color w:val="231F20"/>
          <w:w w:val="90"/>
          <w:lang w:eastAsia="zh-CN"/>
        </w:rPr>
        <w:t>在 WebLogic Server 中配置 AQ 适配器连接</w:t>
      </w:r>
    </w:p>
    <w:p w14:paraId="52C16BA8" w14:textId="77777777" w:rsidR="00323148" w:rsidRDefault="002F5E3E">
      <w:pPr>
        <w:pStyle w:val="a3"/>
        <w:spacing w:before="21" w:line="247" w:lineRule="auto"/>
        <w:ind w:left="1763" w:right="909"/>
        <w:rPr>
          <w:lang w:eastAsia="zh-CN"/>
        </w:rPr>
      </w:pPr>
      <w:r>
        <w:rPr>
          <w:color w:val="231F20"/>
          <w:w w:val="95"/>
          <w:lang w:eastAsia="zh-CN"/>
        </w:rPr>
        <w:t xml:space="preserve">首先创建一个 JDBC 数据源，该数据源连接到拥有队列或至少对队列具有使用授权的数据库模式。将此数据源的 JNDI 名称设置为 jdbc/ </w:t>
      </w:r>
      <w:r>
        <w:rPr>
          <w:color w:val="231F20"/>
          <w:lang w:eastAsia="zh-CN"/>
        </w:rPr>
        <w:t>SaibotFinanceDS。</w:t>
      </w:r>
    </w:p>
    <w:p w14:paraId="614BE50B" w14:textId="77777777" w:rsidR="00323148" w:rsidRDefault="002F5E3E">
      <w:pPr>
        <w:pStyle w:val="a3"/>
        <w:spacing w:before="2" w:line="247" w:lineRule="auto"/>
        <w:ind w:left="1763" w:right="1384" w:firstLine="319"/>
        <w:rPr>
          <w:lang w:eastAsia="zh-CN"/>
        </w:rPr>
      </w:pPr>
      <w:r>
        <w:rPr>
          <w:color w:val="231F20"/>
          <w:w w:val="95"/>
          <w:lang w:eastAsia="zh-CN"/>
        </w:rPr>
        <w:t xml:space="preserve">然后在部署摘要中找到 AQ 适配器部署。单击此部署以转到“设置”。打开“配置”选项卡，然后在其中打开“出站 </w:t>
      </w:r>
      <w:r>
        <w:rPr>
          <w:color w:val="231F20"/>
          <w:lang w:eastAsia="zh-CN"/>
        </w:rPr>
        <w:t>连接池”。单击“新建”按钮以创建新连接。</w:t>
      </w:r>
    </w:p>
    <w:p w14:paraId="379ECF1B" w14:textId="77777777" w:rsidR="00323148" w:rsidRDefault="002F5E3E">
      <w:pPr>
        <w:pStyle w:val="a3"/>
        <w:spacing w:before="2" w:line="247" w:lineRule="auto"/>
        <w:ind w:left="1763" w:right="1014" w:firstLine="319"/>
        <w:rPr>
          <w:lang w:eastAsia="zh-CN"/>
        </w:rPr>
      </w:pPr>
      <w:r>
        <w:rPr>
          <w:color w:val="231F20"/>
          <w:w w:val="95"/>
          <w:lang w:eastAsia="zh-CN"/>
        </w:rPr>
        <w:t xml:space="preserve">另一个两步向导，在该向导中，您在第一页上接受缺省且唯一的出站连接组，并在第二页上设置此新连接的 JNDI 名称。此名称将从服务实现中的出站适配器绑定引用。将 </w:t>
      </w:r>
      <w:r>
        <w:rPr>
          <w:color w:val="231F20"/>
          <w:lang w:eastAsia="zh-CN"/>
        </w:rPr>
        <w:t>名称设置为 eis/aq/SaibotFinance。</w:t>
      </w:r>
    </w:p>
    <w:p w14:paraId="627C1F2A" w14:textId="77777777" w:rsidR="00323148" w:rsidRDefault="002F5E3E">
      <w:pPr>
        <w:pStyle w:val="a3"/>
        <w:spacing w:line="247" w:lineRule="auto"/>
        <w:ind w:left="1763" w:right="913" w:firstLine="319"/>
        <w:rPr>
          <w:lang w:eastAsia="zh-CN"/>
        </w:rPr>
      </w:pPr>
      <w:r>
        <w:rPr>
          <w:color w:val="231F20"/>
          <w:w w:val="90"/>
          <w:lang w:eastAsia="zh-CN"/>
        </w:rPr>
        <w:t>按“完成”以完成连接的创建。接下来，返回到连接的</w:t>
      </w:r>
      <w:r>
        <w:rPr>
          <w:rFonts w:ascii="Lucida Sans" w:hAnsi="Lucida Sans"/>
          <w:i/>
          <w:color w:val="231F20"/>
          <w:w w:val="90"/>
          <w:lang w:eastAsia="zh-CN"/>
        </w:rPr>
        <w:t>“</w:t>
      </w:r>
      <w:r>
        <w:rPr>
          <w:rFonts w:ascii="Lucida Sans" w:hAnsi="Lucida Sans"/>
          <w:i/>
          <w:color w:val="231F20"/>
          <w:w w:val="90"/>
          <w:lang w:eastAsia="zh-CN"/>
        </w:rPr>
        <w:t>属性</w:t>
      </w:r>
      <w:r>
        <w:rPr>
          <w:color w:val="231F20"/>
          <w:w w:val="90"/>
          <w:lang w:eastAsia="zh-CN"/>
        </w:rPr>
        <w:t>”选项卡</w:t>
      </w:r>
      <w:r>
        <w:rPr>
          <w:color w:val="231F20"/>
          <w:w w:val="95"/>
          <w:lang w:eastAsia="zh-CN"/>
        </w:rPr>
        <w:t xml:space="preserve">。DataSourceName 或 XADataSourceName（取决于数据源的创建方式 - XADataSource，如果接受了默认驱动程序）属性必须设置为数据源的 </w:t>
      </w:r>
      <w:r>
        <w:rPr>
          <w:color w:val="231F20"/>
          <w:lang w:eastAsia="zh-CN"/>
        </w:rPr>
        <w:t>JNDI 名称：jdbc/SaibotFinanceDS。</w:t>
      </w:r>
    </w:p>
    <w:p w14:paraId="4EC47EB9" w14:textId="77777777" w:rsidR="00323148" w:rsidRDefault="002F5E3E">
      <w:pPr>
        <w:pStyle w:val="a3"/>
        <w:spacing w:before="1" w:line="247" w:lineRule="auto"/>
        <w:ind w:left="1763" w:right="1009" w:firstLine="319"/>
        <w:rPr>
          <w:lang w:eastAsia="zh-CN"/>
        </w:rPr>
      </w:pPr>
      <w:r>
        <w:rPr>
          <w:color w:val="231F20"/>
          <w:w w:val="95"/>
          <w:lang w:eastAsia="zh-CN"/>
        </w:rPr>
        <w:t>按回车键，然后按保存按钮。现在，要确保新的 AQ 适配器连接可供使用，请更新 AqAdapter 部署。有关此处描述的所有步骤的更多详细信息和屏幕截图，请参阅</w:t>
      </w:r>
      <w:r>
        <w:rPr>
          <w:color w:val="231F20"/>
          <w:lang w:eastAsia="zh-CN"/>
        </w:rPr>
        <w:t>在线章节补充。</w:t>
      </w:r>
    </w:p>
    <w:p w14:paraId="633E71B2" w14:textId="77777777" w:rsidR="00323148" w:rsidRDefault="002F5E3E">
      <w:pPr>
        <w:pStyle w:val="4"/>
        <w:spacing w:before="184"/>
        <w:jc w:val="both"/>
        <w:rPr>
          <w:lang w:eastAsia="zh-CN"/>
        </w:rPr>
      </w:pPr>
      <w:r>
        <w:rPr>
          <w:color w:val="231F20"/>
          <w:w w:val="90"/>
          <w:lang w:eastAsia="zh-CN"/>
        </w:rPr>
        <w:t>配置 AQ 适配器绑定</w:t>
      </w:r>
    </w:p>
    <w:p w14:paraId="6D9CA87B" w14:textId="77777777" w:rsidR="00323148" w:rsidRDefault="002F5E3E">
      <w:pPr>
        <w:pStyle w:val="a3"/>
        <w:spacing w:before="21" w:line="244" w:lineRule="auto"/>
        <w:ind w:left="1763" w:right="859"/>
      </w:pPr>
      <w:r>
        <w:rPr>
          <w:color w:val="231F20"/>
          <w:w w:val="95"/>
          <w:lang w:eastAsia="zh-CN"/>
        </w:rPr>
        <w:t xml:space="preserve">JCA AQ 适配器也可用于服务总线项目和 SOA 复合应用程序。 </w:t>
      </w:r>
      <w:r>
        <w:rPr>
          <w:color w:val="231F20"/>
          <w:w w:val="90"/>
        </w:rPr>
        <w:t xml:space="preserve">我们会将其添加到包含服务总线项目的 </w:t>
      </w:r>
      <w:r>
        <w:rPr>
          <w:rFonts w:ascii="Lucida Sans"/>
          <w:i/>
          <w:color w:val="231F20"/>
          <w:w w:val="90"/>
        </w:rPr>
        <w:t xml:space="preserve">AircraftMovementService </w:t>
      </w:r>
      <w:r>
        <w:rPr>
          <w:color w:val="231F20"/>
          <w:w w:val="90"/>
        </w:rPr>
        <w:t>项目中。</w:t>
      </w:r>
      <w:r>
        <w:rPr>
          <w:color w:val="231F20"/>
          <w:w w:val="95"/>
        </w:rPr>
        <w:t>适配器绑定的配置在 SOA 组合的上下文中完全相同。</w:t>
      </w:r>
    </w:p>
    <w:p w14:paraId="2DF86953" w14:textId="77777777" w:rsidR="00323148" w:rsidRDefault="002F5E3E">
      <w:pPr>
        <w:pStyle w:val="a3"/>
        <w:spacing w:line="247" w:lineRule="auto"/>
        <w:ind w:left="1763" w:right="1302" w:firstLine="319"/>
      </w:pPr>
      <w:r>
        <w:rPr>
          <w:color w:val="231F20"/>
          <w:w w:val="90"/>
        </w:rPr>
        <w:t>打开 AircraftMovementService</w:t>
      </w:r>
      <w:r>
        <w:rPr>
          <w:rFonts w:ascii="Lucida Sans"/>
          <w:i/>
          <w:color w:val="231F20"/>
          <w:w w:val="90"/>
        </w:rPr>
        <w:t xml:space="preserve"> </w:t>
      </w:r>
      <w:r>
        <w:rPr>
          <w:rFonts w:ascii="Lucida Sans"/>
          <w:i/>
          <w:color w:val="231F20"/>
          <w:w w:val="90"/>
        </w:rPr>
        <w:t>的概述编辑器</w:t>
      </w:r>
      <w:r>
        <w:rPr>
          <w:color w:val="231F20"/>
          <w:w w:val="90"/>
        </w:rPr>
        <w:t>。将 AQ 适配器拖动到</w:t>
      </w:r>
      <w:r>
        <w:rPr>
          <w:color w:val="231F20"/>
        </w:rPr>
        <w:t>“外部引用”通道并将其放下（请参见图 6-19）。</w:t>
      </w:r>
    </w:p>
    <w:p w14:paraId="2DED6BB2" w14:textId="77777777" w:rsidR="00323148" w:rsidRDefault="002F5E3E">
      <w:pPr>
        <w:pStyle w:val="a3"/>
        <w:ind w:left="2083"/>
        <w:rPr>
          <w:lang w:eastAsia="zh-CN"/>
        </w:rPr>
      </w:pPr>
      <w:r>
        <w:rPr>
          <w:color w:val="231F20"/>
          <w:w w:val="90"/>
          <w:lang w:eastAsia="zh-CN"/>
        </w:rPr>
        <w:t>此时将显示 AQ 适配器配置向导。将引用的名称设置为</w:t>
      </w:r>
    </w:p>
    <w:p w14:paraId="08495DA4" w14:textId="77777777" w:rsidR="00323148" w:rsidRDefault="002F5E3E">
      <w:pPr>
        <w:spacing w:before="1"/>
        <w:ind w:left="1763"/>
        <w:jc w:val="both"/>
        <w:rPr>
          <w:sz w:val="19"/>
          <w:lang w:eastAsia="zh-CN"/>
        </w:rPr>
      </w:pPr>
      <w:r>
        <w:rPr>
          <w:rFonts w:ascii="Lucida Sans"/>
          <w:i/>
          <w:color w:val="231F20"/>
          <w:w w:val="90"/>
          <w:sz w:val="19"/>
          <w:lang w:eastAsia="zh-CN"/>
        </w:rPr>
        <w:t>金融飞机运动记者</w:t>
      </w:r>
      <w:r>
        <w:rPr>
          <w:rFonts w:ascii="Lucida Sans"/>
          <w:i/>
          <w:color w:val="231F20"/>
          <w:w w:val="90"/>
          <w:sz w:val="19"/>
          <w:lang w:eastAsia="zh-CN"/>
        </w:rPr>
        <w:t>AQ</w:t>
      </w:r>
      <w:r>
        <w:rPr>
          <w:color w:val="231F20"/>
          <w:w w:val="90"/>
          <w:sz w:val="19"/>
          <w:lang w:eastAsia="zh-CN"/>
        </w:rPr>
        <w:t>。单击“下一步”。</w:t>
      </w:r>
    </w:p>
    <w:p w14:paraId="019A051E" w14:textId="77777777" w:rsidR="00323148" w:rsidRDefault="002F5E3E">
      <w:pPr>
        <w:pStyle w:val="a3"/>
        <w:spacing w:before="8" w:line="247" w:lineRule="auto"/>
        <w:ind w:left="1763" w:right="1212" w:firstLine="319"/>
      </w:pPr>
      <w:r>
        <w:rPr>
          <w:color w:val="231F20"/>
          <w:w w:val="95"/>
          <w:lang w:eastAsia="zh-CN"/>
        </w:rPr>
        <w:t>选择或创建与包含要发布到的队列的 SAIBOT_FINANCE 数据库架构的数据库连接。</w:t>
      </w:r>
      <w:r>
        <w:rPr>
          <w:color w:val="231F20"/>
          <w:w w:val="95"/>
        </w:rPr>
        <w:t xml:space="preserve">将 [AQ 适配器连接] 的 JNDI 名称设置为 eis/aq/ </w:t>
      </w:r>
      <w:r>
        <w:rPr>
          <w:color w:val="231F20"/>
        </w:rPr>
        <w:t>SaibotFinance。单击“下一步”。</w:t>
      </w:r>
    </w:p>
    <w:p w14:paraId="0CC30DA5" w14:textId="77777777" w:rsidR="00323148" w:rsidRDefault="00323148">
      <w:pPr>
        <w:spacing w:line="247" w:lineRule="auto"/>
        <w:sectPr w:rsidR="00323148">
          <w:pgSz w:w="10630" w:h="13150"/>
          <w:pgMar w:top="1040" w:right="0" w:bottom="280" w:left="0" w:header="721" w:footer="0" w:gutter="0"/>
          <w:cols w:space="720"/>
        </w:sectPr>
      </w:pPr>
    </w:p>
    <w:p w14:paraId="31EF19D5" w14:textId="77777777" w:rsidR="00323148" w:rsidRDefault="00323148">
      <w:pPr>
        <w:pStyle w:val="a3"/>
        <w:spacing w:before="1"/>
        <w:rPr>
          <w:sz w:val="18"/>
        </w:rPr>
      </w:pPr>
    </w:p>
    <w:p w14:paraId="3CBEC9C6" w14:textId="77777777" w:rsidR="00323148" w:rsidRDefault="002F5E3E">
      <w:pPr>
        <w:pStyle w:val="a3"/>
        <w:ind w:left="1363"/>
        <w:rPr>
          <w:sz w:val="20"/>
        </w:rPr>
      </w:pPr>
      <w:r>
        <w:rPr>
          <w:noProof/>
          <w:sz w:val="20"/>
        </w:rPr>
        <w:drawing>
          <wp:inline distT="0" distB="0" distL="0" distR="0" wp14:anchorId="3B86DA06" wp14:editId="3F66DEEA">
            <wp:extent cx="5028090" cy="2761488"/>
            <wp:effectExtent l="0" t="0" r="0" b="0"/>
            <wp:docPr id="401"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80.jpeg"/>
                    <pic:cNvPicPr/>
                  </pic:nvPicPr>
                  <pic:blipFill>
                    <a:blip r:embed="rId272" cstate="print"/>
                    <a:stretch>
                      <a:fillRect/>
                    </a:stretch>
                  </pic:blipFill>
                  <pic:spPr>
                    <a:xfrm>
                      <a:off x="0" y="0"/>
                      <a:ext cx="5028090" cy="2761488"/>
                    </a:xfrm>
                    <a:prstGeom prst="rect">
                      <a:avLst/>
                    </a:prstGeom>
                  </pic:spPr>
                </pic:pic>
              </a:graphicData>
            </a:graphic>
          </wp:inline>
        </w:drawing>
      </w:r>
    </w:p>
    <w:p w14:paraId="7E4F7466" w14:textId="77777777" w:rsidR="00323148" w:rsidRDefault="00000000">
      <w:pPr>
        <w:pStyle w:val="a3"/>
        <w:rPr>
          <w:sz w:val="13"/>
        </w:rPr>
      </w:pPr>
      <w:r>
        <w:pict w14:anchorId="68827C77">
          <v:shape id="_x0000_s2064" style="position:absolute;margin-left:66.2pt;margin-top:10pt;width:400pt;height:.1pt;z-index:-15512576;mso-wrap-distance-left:0;mso-wrap-distance-right:0;mso-position-horizontal-relative:page" coordorigin="1324,200" coordsize="8000,0" path="m1324,200r8000,e" filled="f" strokecolor="#231f20" strokeweight="1pt">
            <v:path arrowok="t"/>
            <w10:wrap type="topAndBottom" anchorx="page"/>
          </v:shape>
        </w:pict>
      </w:r>
    </w:p>
    <w:p w14:paraId="49316FE1" w14:textId="77777777" w:rsidR="00323148" w:rsidRDefault="002F5E3E">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6-19</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将出站</w:t>
      </w:r>
      <w:r>
        <w:rPr>
          <w:rFonts w:ascii="Lucida Sans"/>
          <w:i/>
          <w:color w:val="231F20"/>
          <w:w w:val="90"/>
          <w:sz w:val="19"/>
        </w:rPr>
        <w:t xml:space="preserve"> AQ </w:t>
      </w:r>
      <w:r>
        <w:rPr>
          <w:rFonts w:ascii="Lucida Sans"/>
          <w:i/>
          <w:color w:val="231F20"/>
          <w:w w:val="90"/>
          <w:sz w:val="19"/>
        </w:rPr>
        <w:t>适配器添加到服务总线项目</w:t>
      </w:r>
      <w:r>
        <w:rPr>
          <w:rFonts w:ascii="Lucida Sans"/>
          <w:i/>
          <w:color w:val="231F20"/>
          <w:w w:val="90"/>
          <w:sz w:val="19"/>
        </w:rPr>
        <w:t>Add the outbound AQ adapter to the Service Bus project</w:t>
      </w:r>
    </w:p>
    <w:p w14:paraId="089DEA47" w14:textId="77777777" w:rsidR="00323148" w:rsidRDefault="002F5E3E">
      <w:pPr>
        <w:ind w:left="1323"/>
        <w:rPr>
          <w:rFonts w:ascii="Lucida Sans"/>
          <w:i/>
          <w:sz w:val="19"/>
        </w:rPr>
      </w:pPr>
      <w:r>
        <w:rPr>
          <w:rFonts w:ascii="Lucida Sans"/>
          <w:i/>
          <w:color w:val="231F20"/>
          <w:sz w:val="19"/>
        </w:rPr>
        <w:t>飞机移动服务</w:t>
      </w:r>
    </w:p>
    <w:p w14:paraId="2D31499C" w14:textId="77777777" w:rsidR="00323148" w:rsidRDefault="00323148">
      <w:pPr>
        <w:pStyle w:val="a3"/>
        <w:rPr>
          <w:rFonts w:ascii="Lucida Sans"/>
          <w:i/>
          <w:sz w:val="20"/>
        </w:rPr>
      </w:pPr>
    </w:p>
    <w:p w14:paraId="56E1B8C4" w14:textId="77777777" w:rsidR="00323148" w:rsidRDefault="00323148">
      <w:pPr>
        <w:pStyle w:val="a3"/>
        <w:rPr>
          <w:rFonts w:ascii="Lucida Sans"/>
          <w:i/>
          <w:sz w:val="29"/>
        </w:rPr>
      </w:pPr>
    </w:p>
    <w:p w14:paraId="2C7A21E7" w14:textId="77777777" w:rsidR="00323148" w:rsidRDefault="002F5E3E">
      <w:pPr>
        <w:pStyle w:val="a3"/>
        <w:spacing w:before="97" w:line="247" w:lineRule="auto"/>
        <w:ind w:left="1323" w:right="2081" w:firstLine="319"/>
      </w:pPr>
      <w:r>
        <w:rPr>
          <w:color w:val="231F20"/>
          <w:w w:val="95"/>
        </w:rPr>
        <w:t>在“适配器接口”页面上再次单击“下一步”：我们将根据</w:t>
      </w:r>
      <w:r>
        <w:rPr>
          <w:color w:val="231F20"/>
        </w:rPr>
        <w:t>操作和架构（稍后指定）定义接口。</w:t>
      </w:r>
    </w:p>
    <w:p w14:paraId="64736791" w14:textId="77777777" w:rsidR="00323148" w:rsidRDefault="002F5E3E">
      <w:pPr>
        <w:pStyle w:val="a3"/>
        <w:spacing w:line="247" w:lineRule="auto"/>
        <w:ind w:left="1643" w:right="1304"/>
        <w:rPr>
          <w:lang w:eastAsia="zh-CN"/>
        </w:rPr>
      </w:pPr>
      <w:r>
        <w:rPr>
          <w:color w:val="231F20"/>
          <w:w w:val="90"/>
          <w:lang w:eastAsia="zh-CN"/>
        </w:rPr>
        <w:t xml:space="preserve">将“操作类型”设置为“ </w:t>
      </w:r>
      <w:r>
        <w:rPr>
          <w:rFonts w:ascii="Lucida Sans"/>
          <w:i/>
          <w:color w:val="231F20"/>
          <w:w w:val="90"/>
          <w:lang w:eastAsia="zh-CN"/>
        </w:rPr>
        <w:t>排队</w:t>
      </w:r>
      <w:r>
        <w:rPr>
          <w:color w:val="231F20"/>
          <w:w w:val="90"/>
          <w:lang w:eastAsia="zh-CN"/>
        </w:rPr>
        <w:t xml:space="preserve">”。将操作的名称设置为 </w:t>
      </w:r>
      <w:r>
        <w:rPr>
          <w:rFonts w:ascii="Lucida Sans"/>
          <w:i/>
          <w:color w:val="231F20"/>
          <w:w w:val="90"/>
          <w:lang w:eastAsia="zh-CN"/>
        </w:rPr>
        <w:t>“报告</w:t>
      </w:r>
      <w:r>
        <w:rPr>
          <w:color w:val="231F20"/>
          <w:w w:val="90"/>
          <w:lang w:eastAsia="zh-CN"/>
        </w:rPr>
        <w:t xml:space="preserve">”。单击“下一步”。 </w:t>
      </w:r>
      <w:r>
        <w:rPr>
          <w:color w:val="231F20"/>
          <w:lang w:eastAsia="zh-CN"/>
        </w:rPr>
        <w:t>浏览SAIBOT_FINANCE数据库架构中的AIRCRAFT_MOVEMENTS_QUEUE，</w:t>
      </w:r>
    </w:p>
    <w:p w14:paraId="3A591EE9" w14:textId="77777777" w:rsidR="00323148" w:rsidRDefault="002F5E3E">
      <w:pPr>
        <w:pStyle w:val="a3"/>
        <w:spacing w:line="247" w:lineRule="auto"/>
        <w:ind w:left="1323" w:right="1252"/>
        <w:rPr>
          <w:lang w:eastAsia="zh-CN"/>
        </w:rPr>
      </w:pPr>
      <w:r>
        <w:rPr>
          <w:color w:val="231F20"/>
          <w:w w:val="95"/>
          <w:lang w:eastAsia="zh-CN"/>
        </w:rPr>
        <w:t xml:space="preserve">如图6-20所示。消息将由新创建的绑定到此队列的 AQ 适配器排队 </w:t>
      </w:r>
      <w:r>
        <w:rPr>
          <w:color w:val="231F20"/>
          <w:lang w:eastAsia="zh-CN"/>
        </w:rPr>
        <w:t>。</w:t>
      </w:r>
    </w:p>
    <w:p w14:paraId="0803A671" w14:textId="77777777" w:rsidR="00323148" w:rsidRDefault="002F5E3E">
      <w:pPr>
        <w:pStyle w:val="a3"/>
        <w:ind w:left="1643"/>
        <w:rPr>
          <w:lang w:eastAsia="zh-CN"/>
        </w:rPr>
      </w:pPr>
      <w:r>
        <w:rPr>
          <w:color w:val="231F20"/>
          <w:w w:val="95"/>
          <w:lang w:eastAsia="zh-CN"/>
        </w:rPr>
        <w:t>按“下一步”。</w:t>
      </w:r>
    </w:p>
    <w:p w14:paraId="0F14EFB5" w14:textId="77777777" w:rsidR="00323148" w:rsidRDefault="002F5E3E">
      <w:pPr>
        <w:pStyle w:val="a3"/>
        <w:spacing w:before="6" w:line="247" w:lineRule="auto"/>
        <w:ind w:left="1323" w:right="1412" w:firstLine="319"/>
        <w:rPr>
          <w:lang w:eastAsia="zh-CN"/>
        </w:rPr>
      </w:pPr>
      <w:r>
        <w:rPr>
          <w:color w:val="231F20"/>
          <w:w w:val="95"/>
          <w:lang w:eastAsia="zh-CN"/>
        </w:rPr>
        <w:t>不要指定相关 ID，因为我们为此适配器绑定配置的排队操作不是对应与之关联的先前出列消息的响应。</w:t>
      </w:r>
    </w:p>
    <w:p w14:paraId="313C9E23" w14:textId="77777777" w:rsidR="00323148" w:rsidRDefault="002F5E3E">
      <w:pPr>
        <w:pStyle w:val="a3"/>
        <w:spacing w:before="2"/>
        <w:ind w:left="1323"/>
        <w:rPr>
          <w:lang w:eastAsia="zh-CN"/>
        </w:rPr>
      </w:pPr>
      <w:r>
        <w:rPr>
          <w:color w:val="231F20"/>
          <w:w w:val="95"/>
          <w:lang w:eastAsia="zh-CN"/>
        </w:rPr>
        <w:t>按“下一步”。</w:t>
      </w:r>
    </w:p>
    <w:p w14:paraId="7D8B8512" w14:textId="77777777" w:rsidR="00323148" w:rsidRDefault="002F5E3E">
      <w:pPr>
        <w:pStyle w:val="a3"/>
        <w:spacing w:before="7" w:line="247" w:lineRule="auto"/>
        <w:ind w:left="1323" w:right="1252" w:firstLine="319"/>
        <w:rPr>
          <w:lang w:eastAsia="zh-CN"/>
        </w:rPr>
      </w:pPr>
      <w:r>
        <w:rPr>
          <w:color w:val="231F20"/>
          <w:w w:val="95"/>
          <w:lang w:eastAsia="zh-CN"/>
        </w:rPr>
        <w:t xml:space="preserve">队列的有效负载类型在数据库中设置为 AIRCRAFT_MOVEMENT_REPORT_T。AQ 适配器可以发布具有基于整个对象的有效负载的消息，也可以发布该对象中仅包含单个字段的消息。在这种情况下，请选择 </w:t>
      </w:r>
      <w:r>
        <w:rPr>
          <w:rFonts w:ascii="Lucida Sans"/>
          <w:i/>
          <w:color w:val="231F20"/>
          <w:w w:val="95"/>
          <w:lang w:eastAsia="zh-CN"/>
        </w:rPr>
        <w:t>“整个对象”</w:t>
      </w:r>
      <w:r>
        <w:rPr>
          <w:rFonts w:ascii="Lucida Sans"/>
          <w:i/>
          <w:color w:val="231F20"/>
          <w:w w:val="95"/>
          <w:lang w:eastAsia="zh-CN"/>
        </w:rPr>
        <w:t xml:space="preserve"> </w:t>
      </w:r>
      <w:r>
        <w:rPr>
          <w:color w:val="231F20"/>
          <w:w w:val="95"/>
          <w:lang w:eastAsia="zh-CN"/>
        </w:rPr>
        <w:t xml:space="preserve">选项。按 </w:t>
      </w:r>
      <w:r>
        <w:rPr>
          <w:color w:val="231F20"/>
          <w:lang w:eastAsia="zh-CN"/>
        </w:rPr>
        <w:t>“下一步”。然后按 Finish。</w:t>
      </w:r>
    </w:p>
    <w:p w14:paraId="6C7CF401" w14:textId="77777777" w:rsidR="00323148" w:rsidRDefault="002F5E3E">
      <w:pPr>
        <w:pStyle w:val="a3"/>
        <w:spacing w:line="247" w:lineRule="auto"/>
        <w:ind w:left="1323" w:right="1333" w:firstLine="319"/>
        <w:rPr>
          <w:lang w:eastAsia="zh-CN"/>
        </w:rPr>
      </w:pPr>
      <w:r>
        <w:rPr>
          <w:color w:val="231F20"/>
          <w:w w:val="95"/>
          <w:lang w:eastAsia="zh-CN"/>
        </w:rPr>
        <w:t xml:space="preserve">将生成 AQ 适配器绑定 — JCA 配置和利用它的业务服务。业务服务的接口由 </w:t>
      </w:r>
      <w:r>
        <w:rPr>
          <w:color w:val="231F20"/>
          <w:lang w:eastAsia="zh-CN"/>
        </w:rPr>
        <w:t>AQ 适配器向导生成的 WSDL 和 XSD 文件描述。</w:t>
      </w:r>
    </w:p>
    <w:p w14:paraId="10A9BCEF" w14:textId="77777777" w:rsidR="00323148" w:rsidRDefault="00323148">
      <w:pPr>
        <w:spacing w:line="247" w:lineRule="auto"/>
        <w:rPr>
          <w:lang w:eastAsia="zh-CN"/>
        </w:rPr>
        <w:sectPr w:rsidR="00323148">
          <w:headerReference w:type="even" r:id="rId273"/>
          <w:headerReference w:type="default" r:id="rId274"/>
          <w:pgSz w:w="10630" w:h="13150"/>
          <w:pgMar w:top="1460" w:right="0" w:bottom="280" w:left="0" w:header="667" w:footer="0" w:gutter="0"/>
          <w:pgNumType w:start="220"/>
          <w:cols w:space="720"/>
        </w:sectPr>
      </w:pPr>
    </w:p>
    <w:p w14:paraId="5AC1C5F5" w14:textId="77777777" w:rsidR="00323148" w:rsidRDefault="00323148">
      <w:pPr>
        <w:pStyle w:val="a3"/>
        <w:rPr>
          <w:sz w:val="20"/>
          <w:lang w:eastAsia="zh-CN"/>
        </w:rPr>
      </w:pPr>
    </w:p>
    <w:p w14:paraId="56D43D7E" w14:textId="77777777" w:rsidR="00323148" w:rsidRDefault="00323148">
      <w:pPr>
        <w:pStyle w:val="a3"/>
        <w:spacing w:before="5"/>
        <w:rPr>
          <w:sz w:val="13"/>
          <w:lang w:eastAsia="zh-CN"/>
        </w:rPr>
      </w:pPr>
    </w:p>
    <w:p w14:paraId="2747DD6C" w14:textId="77777777" w:rsidR="00323148" w:rsidRDefault="00000000">
      <w:pPr>
        <w:pStyle w:val="a3"/>
        <w:spacing w:line="20" w:lineRule="exact"/>
        <w:ind w:left="1763"/>
        <w:rPr>
          <w:sz w:val="2"/>
        </w:rPr>
      </w:pPr>
      <w:r>
        <w:rPr>
          <w:sz w:val="2"/>
        </w:rPr>
      </w:r>
      <w:r>
        <w:rPr>
          <w:sz w:val="2"/>
        </w:rPr>
        <w:pict w14:anchorId="6D5EF9FD">
          <v:group id="_x0000_s2062" style="width:400pt;height:1pt;mso-position-horizontal-relative:char;mso-position-vertical-relative:line" coordsize="8000,20">
            <v:rect id="_x0000_s2063" style="position:absolute;width:8000;height:20" fillcolor="#231f20" stroked="f"/>
            <w10:anchorlock/>
          </v:group>
        </w:pict>
      </w:r>
    </w:p>
    <w:p w14:paraId="0B063920" w14:textId="77777777" w:rsidR="00323148" w:rsidRDefault="002F5E3E">
      <w:pPr>
        <w:pStyle w:val="a3"/>
        <w:spacing w:before="7"/>
        <w:rPr>
          <w:sz w:val="17"/>
        </w:rPr>
      </w:pPr>
      <w:r>
        <w:rPr>
          <w:noProof/>
        </w:rPr>
        <w:drawing>
          <wp:anchor distT="0" distB="0" distL="0" distR="0" simplePos="0" relativeHeight="424" behindDoc="0" locked="0" layoutInCell="1" allowOverlap="1" wp14:anchorId="6FA960C2" wp14:editId="4FF1EA70">
            <wp:simplePos x="0" y="0"/>
            <wp:positionH relativeFrom="page">
              <wp:posOffset>1145285</wp:posOffset>
            </wp:positionH>
            <wp:positionV relativeFrom="paragraph">
              <wp:posOffset>154939</wp:posOffset>
            </wp:positionV>
            <wp:extent cx="5029500" cy="2127504"/>
            <wp:effectExtent l="0" t="0" r="0" b="0"/>
            <wp:wrapTopAndBottom/>
            <wp:docPr id="403"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81.jpeg"/>
                    <pic:cNvPicPr/>
                  </pic:nvPicPr>
                  <pic:blipFill>
                    <a:blip r:embed="rId275" cstate="print"/>
                    <a:stretch>
                      <a:fillRect/>
                    </a:stretch>
                  </pic:blipFill>
                  <pic:spPr>
                    <a:xfrm>
                      <a:off x="0" y="0"/>
                      <a:ext cx="5029500" cy="2127504"/>
                    </a:xfrm>
                    <a:prstGeom prst="rect">
                      <a:avLst/>
                    </a:prstGeom>
                  </pic:spPr>
                </pic:pic>
              </a:graphicData>
            </a:graphic>
          </wp:anchor>
        </w:drawing>
      </w:r>
      <w:r w:rsidR="00000000">
        <w:pict w14:anchorId="0EBB9D30">
          <v:shape id="_x0000_s2061" style="position:absolute;margin-left:88.2pt;margin-top:190.45pt;width:400pt;height:.1pt;z-index:-15511040;mso-wrap-distance-left:0;mso-wrap-distance-right:0;mso-position-horizontal-relative:page;mso-position-vertical-relative:text" coordorigin="1764,3809" coordsize="8000,0" path="m1764,3809r8000,e" filled="f" strokecolor="#231f20" strokeweight="1pt">
            <v:path arrowok="t"/>
            <w10:wrap type="topAndBottom" anchorx="page"/>
          </v:shape>
        </w:pict>
      </w:r>
    </w:p>
    <w:p w14:paraId="08CA3FA5" w14:textId="77777777" w:rsidR="00323148" w:rsidRDefault="00323148">
      <w:pPr>
        <w:pStyle w:val="a3"/>
        <w:spacing w:before="9"/>
        <w:rPr>
          <w:sz w:val="11"/>
        </w:rPr>
      </w:pPr>
    </w:p>
    <w:p w14:paraId="51F84733" w14:textId="77777777" w:rsidR="00323148" w:rsidRDefault="002F5E3E">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6-20</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配置</w:t>
      </w:r>
      <w:r>
        <w:rPr>
          <w:rFonts w:ascii="Lucida Sans"/>
          <w:i/>
          <w:color w:val="231F20"/>
          <w:w w:val="90"/>
          <w:sz w:val="19"/>
        </w:rPr>
        <w:t>AIRCRAFT_MOVEMENTS_QUEUE</w:t>
      </w:r>
      <w:r>
        <w:rPr>
          <w:rFonts w:ascii="Lucida Sans"/>
          <w:i/>
          <w:color w:val="231F20"/>
          <w:w w:val="90"/>
          <w:sz w:val="19"/>
        </w:rPr>
        <w:t>将消息发布到</w:t>
      </w:r>
    </w:p>
    <w:p w14:paraId="3CD05A73" w14:textId="77777777" w:rsidR="00323148" w:rsidRDefault="00323148">
      <w:pPr>
        <w:pStyle w:val="a3"/>
        <w:rPr>
          <w:rFonts w:ascii="Lucida Sans"/>
          <w:i/>
          <w:sz w:val="20"/>
        </w:rPr>
      </w:pPr>
    </w:p>
    <w:p w14:paraId="202ACF56" w14:textId="77777777" w:rsidR="00323148" w:rsidRDefault="00323148">
      <w:pPr>
        <w:pStyle w:val="a3"/>
        <w:spacing w:before="10"/>
        <w:rPr>
          <w:rFonts w:ascii="Lucida Sans"/>
          <w:i/>
          <w:sz w:val="16"/>
        </w:rPr>
      </w:pPr>
    </w:p>
    <w:p w14:paraId="2560DCC0" w14:textId="77777777" w:rsidR="00323148" w:rsidRDefault="002F5E3E">
      <w:pPr>
        <w:pStyle w:val="4"/>
        <w:spacing w:before="112" w:line="228" w:lineRule="auto"/>
        <w:ind w:right="3136"/>
      </w:pPr>
      <w:r>
        <w:rPr>
          <w:color w:val="231F20"/>
          <w:w w:val="90"/>
        </w:rPr>
        <w:t xml:space="preserve">将 AQ 路径添加到 AircraftMovementPipeline 中的条件分支Add the AQ path to the conditional branch </w:t>
      </w:r>
      <w:r>
        <w:rPr>
          <w:color w:val="231F20"/>
          <w:spacing w:val="-5"/>
          <w:w w:val="95"/>
        </w:rPr>
        <w:t>in the AircraftMovementPipeline</w:t>
      </w:r>
    </w:p>
    <w:p w14:paraId="100188AC" w14:textId="77777777" w:rsidR="00323148" w:rsidRDefault="002F5E3E">
      <w:pPr>
        <w:pStyle w:val="a3"/>
        <w:spacing w:before="18" w:line="247" w:lineRule="auto"/>
        <w:ind w:left="1763" w:right="1031"/>
        <w:jc w:val="both"/>
        <w:rPr>
          <w:lang w:eastAsia="zh-CN"/>
        </w:rPr>
      </w:pPr>
      <w:r>
        <w:rPr>
          <w:color w:val="231F20"/>
          <w:spacing w:val="-1"/>
          <w:w w:val="95"/>
          <w:lang w:eastAsia="zh-CN"/>
        </w:rPr>
        <w:t xml:space="preserve">打开 </w:t>
      </w:r>
      <w:r>
        <w:rPr>
          <w:rFonts w:ascii="Lucida Sans" w:hAnsi="Lucida Sans"/>
          <w:i/>
          <w:color w:val="231F20"/>
          <w:spacing w:val="-1"/>
          <w:w w:val="95"/>
          <w:lang w:eastAsia="zh-CN"/>
        </w:rPr>
        <w:t>AircraftMovementPipeline</w:t>
      </w:r>
      <w:r>
        <w:rPr>
          <w:color w:val="231F20"/>
          <w:spacing w:val="-1"/>
          <w:w w:val="95"/>
          <w:lang w:eastAsia="zh-CN"/>
        </w:rPr>
        <w:t xml:space="preserve">。将新分支添加到“条件分支”节点。将新分支的标签设置为“AQ”，将运算符设置为“=”，将表达式设置为“AQ”，如图 </w:t>
      </w:r>
      <w:r>
        <w:rPr>
          <w:color w:val="231F20"/>
          <w:lang w:eastAsia="zh-CN"/>
        </w:rPr>
        <w:t>6-21 所示。</w:t>
      </w:r>
    </w:p>
    <w:p w14:paraId="25E4D693" w14:textId="77777777" w:rsidR="00323148" w:rsidRDefault="002F5E3E">
      <w:pPr>
        <w:pStyle w:val="a3"/>
        <w:spacing w:before="2" w:line="247" w:lineRule="auto"/>
        <w:ind w:left="1763" w:right="974" w:firstLine="319"/>
      </w:pPr>
      <w:r>
        <w:rPr>
          <w:color w:val="231F20"/>
          <w:w w:val="95"/>
          <w:lang w:eastAsia="zh-CN"/>
        </w:rPr>
        <w:t>添加一个包含“路由”活动的“路由”节点。</w:t>
      </w:r>
      <w:r>
        <w:rPr>
          <w:color w:val="231F20"/>
          <w:w w:val="95"/>
        </w:rPr>
        <w:t xml:space="preserve">为 </w:t>
      </w:r>
      <w:r>
        <w:rPr>
          <w:rFonts w:ascii="Lucida Sans"/>
          <w:i/>
          <w:color w:val="231F20"/>
          <w:w w:val="90"/>
        </w:rPr>
        <w:t xml:space="preserve">FinanceAircraftMovementReporterAQ </w:t>
      </w:r>
      <w:r>
        <w:rPr>
          <w:color w:val="231F20"/>
          <w:w w:val="90"/>
        </w:rPr>
        <w:t xml:space="preserve"> 业务服务配置路由活动，因为我们希望管道将消息路由</w:t>
      </w:r>
      <w:r>
        <w:rPr>
          <w:color w:val="231F20"/>
          <w:w w:val="95"/>
        </w:rPr>
        <w:t>到 AQ 适配器的此业务服务，并让它在</w:t>
      </w:r>
      <w:r>
        <w:rPr>
          <w:color w:val="231F20"/>
        </w:rPr>
        <w:t>高级队列而不是 JMS 队列上发布报告。</w:t>
      </w:r>
    </w:p>
    <w:p w14:paraId="57087FB2" w14:textId="77777777" w:rsidR="00323148" w:rsidRDefault="00323148">
      <w:pPr>
        <w:pStyle w:val="a3"/>
        <w:rPr>
          <w:sz w:val="20"/>
        </w:rPr>
      </w:pPr>
    </w:p>
    <w:p w14:paraId="7C17B5A3" w14:textId="77777777" w:rsidR="00323148" w:rsidRDefault="00000000">
      <w:pPr>
        <w:pStyle w:val="a3"/>
        <w:spacing w:before="4"/>
        <w:rPr>
          <w:sz w:val="14"/>
        </w:rPr>
      </w:pPr>
      <w:r>
        <w:pict w14:anchorId="4E89ED63">
          <v:rect id="_x0000_s2060" style="position:absolute;margin-left:88.2pt;margin-top:10.3pt;width:400pt;height:1pt;z-index:-15510528;mso-wrap-distance-left:0;mso-wrap-distance-right:0;mso-position-horizontal-relative:page" fillcolor="#231f20" stroked="f">
            <w10:wrap type="topAndBottom" anchorx="page"/>
          </v:rect>
        </w:pict>
      </w:r>
      <w:r w:rsidR="002F5E3E">
        <w:rPr>
          <w:noProof/>
        </w:rPr>
        <w:drawing>
          <wp:anchor distT="0" distB="0" distL="0" distR="0" simplePos="0" relativeHeight="427" behindDoc="0" locked="0" layoutInCell="1" allowOverlap="1" wp14:anchorId="1C64DC96" wp14:editId="646F365D">
            <wp:simplePos x="0" y="0"/>
            <wp:positionH relativeFrom="page">
              <wp:posOffset>1145285</wp:posOffset>
            </wp:positionH>
            <wp:positionV relativeFrom="paragraph">
              <wp:posOffset>298658</wp:posOffset>
            </wp:positionV>
            <wp:extent cx="5033071" cy="1700783"/>
            <wp:effectExtent l="0" t="0" r="0" b="0"/>
            <wp:wrapTopAndBottom/>
            <wp:docPr id="405"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82.jpeg"/>
                    <pic:cNvPicPr/>
                  </pic:nvPicPr>
                  <pic:blipFill>
                    <a:blip r:embed="rId276" cstate="print"/>
                    <a:stretch>
                      <a:fillRect/>
                    </a:stretch>
                  </pic:blipFill>
                  <pic:spPr>
                    <a:xfrm>
                      <a:off x="0" y="0"/>
                      <a:ext cx="5033071" cy="1700783"/>
                    </a:xfrm>
                    <a:prstGeom prst="rect">
                      <a:avLst/>
                    </a:prstGeom>
                  </pic:spPr>
                </pic:pic>
              </a:graphicData>
            </a:graphic>
          </wp:anchor>
        </w:drawing>
      </w:r>
      <w:r>
        <w:pict w14:anchorId="19857FC1">
          <v:shape id="_x0000_s2059" style="position:absolute;margin-left:88.2pt;margin-top:169.35pt;width:400pt;height:.1pt;z-index:-15509504;mso-wrap-distance-left:0;mso-wrap-distance-right:0;mso-position-horizontal-relative:page;mso-position-vertical-relative:text" coordorigin="1764,3387" coordsize="8000,0" path="m1764,3387r8000,e" filled="f" strokecolor="#231f20" strokeweight="1pt">
            <v:path arrowok="t"/>
            <w10:wrap type="topAndBottom" anchorx="page"/>
          </v:shape>
        </w:pict>
      </w:r>
    </w:p>
    <w:p w14:paraId="34A03696" w14:textId="77777777" w:rsidR="00323148" w:rsidRDefault="00323148">
      <w:pPr>
        <w:pStyle w:val="a3"/>
        <w:spacing w:before="1"/>
        <w:rPr>
          <w:sz w:val="15"/>
        </w:rPr>
      </w:pPr>
    </w:p>
    <w:p w14:paraId="015AE273" w14:textId="77777777" w:rsidR="00323148" w:rsidRDefault="00323148">
      <w:pPr>
        <w:pStyle w:val="a3"/>
        <w:spacing w:before="9"/>
        <w:rPr>
          <w:sz w:val="13"/>
        </w:rPr>
      </w:pPr>
    </w:p>
    <w:p w14:paraId="16AE13F8" w14:textId="77777777" w:rsidR="00323148" w:rsidRDefault="002F5E3E">
      <w:pPr>
        <w:spacing w:line="215" w:lineRule="exact"/>
        <w:ind w:left="1763"/>
        <w:rPr>
          <w:rFonts w:ascii="Lucida Sans"/>
          <w:i/>
          <w:sz w:val="19"/>
        </w:rPr>
      </w:pPr>
      <w:r>
        <w:rPr>
          <w:rFonts w:ascii="Gill Sans MT"/>
          <w:b/>
          <w:color w:val="231F20"/>
          <w:w w:val="90"/>
          <w:sz w:val="19"/>
        </w:rPr>
        <w:t>图</w:t>
      </w:r>
      <w:r>
        <w:rPr>
          <w:rFonts w:ascii="Gill Sans MT"/>
          <w:b/>
          <w:color w:val="231F20"/>
          <w:w w:val="90"/>
          <w:sz w:val="19"/>
        </w:rPr>
        <w:t xml:space="preserve"> 6-21</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为</w:t>
      </w:r>
      <w:r>
        <w:rPr>
          <w:rFonts w:ascii="Lucida Sans"/>
          <w:i/>
          <w:color w:val="231F20"/>
          <w:w w:val="90"/>
          <w:sz w:val="19"/>
        </w:rPr>
        <w:t xml:space="preserve"> AQ </w:t>
      </w:r>
      <w:r>
        <w:rPr>
          <w:rFonts w:ascii="Lucida Sans"/>
          <w:i/>
          <w:color w:val="231F20"/>
          <w:w w:val="90"/>
          <w:sz w:val="19"/>
        </w:rPr>
        <w:t>通道配置分支</w:t>
      </w:r>
    </w:p>
    <w:p w14:paraId="2F40E1CB" w14:textId="77777777" w:rsidR="00323148" w:rsidRDefault="00323148">
      <w:pPr>
        <w:spacing w:line="215" w:lineRule="exact"/>
        <w:rPr>
          <w:rFonts w:ascii="Lucida Sans"/>
          <w:sz w:val="19"/>
        </w:rPr>
        <w:sectPr w:rsidR="00323148">
          <w:pgSz w:w="10630" w:h="13150"/>
          <w:pgMar w:top="1040" w:right="0" w:bottom="280" w:left="0" w:header="721" w:footer="0" w:gutter="0"/>
          <w:cols w:space="720"/>
        </w:sectPr>
      </w:pPr>
    </w:p>
    <w:p w14:paraId="6722FFC6" w14:textId="77777777" w:rsidR="00323148" w:rsidRDefault="00323148">
      <w:pPr>
        <w:pStyle w:val="a3"/>
        <w:spacing w:before="2"/>
        <w:rPr>
          <w:rFonts w:ascii="Lucida Sans"/>
          <w:i/>
        </w:rPr>
      </w:pPr>
    </w:p>
    <w:p w14:paraId="44BB3B04" w14:textId="77777777" w:rsidR="00323148" w:rsidRDefault="002F5E3E">
      <w:pPr>
        <w:pStyle w:val="a3"/>
        <w:ind w:left="1363"/>
        <w:rPr>
          <w:rFonts w:ascii="Lucida Sans"/>
          <w:sz w:val="20"/>
        </w:rPr>
      </w:pPr>
      <w:r>
        <w:rPr>
          <w:rFonts w:ascii="Lucida Sans"/>
          <w:noProof/>
          <w:sz w:val="20"/>
        </w:rPr>
        <w:drawing>
          <wp:inline distT="0" distB="0" distL="0" distR="0" wp14:anchorId="3182CD28" wp14:editId="02053A4C">
            <wp:extent cx="5041966" cy="792479"/>
            <wp:effectExtent l="0" t="0" r="0" b="0"/>
            <wp:docPr id="407"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83.jpeg"/>
                    <pic:cNvPicPr/>
                  </pic:nvPicPr>
                  <pic:blipFill>
                    <a:blip r:embed="rId277" cstate="print"/>
                    <a:stretch>
                      <a:fillRect/>
                    </a:stretch>
                  </pic:blipFill>
                  <pic:spPr>
                    <a:xfrm>
                      <a:off x="0" y="0"/>
                      <a:ext cx="5041966" cy="792479"/>
                    </a:xfrm>
                    <a:prstGeom prst="rect">
                      <a:avLst/>
                    </a:prstGeom>
                  </pic:spPr>
                </pic:pic>
              </a:graphicData>
            </a:graphic>
          </wp:inline>
        </w:drawing>
      </w:r>
    </w:p>
    <w:p w14:paraId="5DD3CFC9" w14:textId="77777777" w:rsidR="00323148" w:rsidRDefault="00000000">
      <w:pPr>
        <w:pStyle w:val="a3"/>
        <w:spacing w:before="3"/>
        <w:rPr>
          <w:rFonts w:ascii="Lucida Sans"/>
          <w:i/>
          <w:sz w:val="13"/>
        </w:rPr>
      </w:pPr>
      <w:r>
        <w:pict w14:anchorId="1D9A2305">
          <v:shape id="_x0000_s2058" style="position:absolute;margin-left:66.2pt;margin-top:10.25pt;width:400pt;height:.1pt;z-index:-15508992;mso-wrap-distance-left:0;mso-wrap-distance-right:0;mso-position-horizontal-relative:page" coordorigin="1324,205" coordsize="8000,0" path="m1324,205r8000,e" filled="f" strokecolor="#231f20" strokeweight="1pt">
            <v:path arrowok="t"/>
            <w10:wrap type="topAndBottom" anchorx="page"/>
          </v:shape>
        </w:pict>
      </w:r>
    </w:p>
    <w:p w14:paraId="21D728DD" w14:textId="77777777" w:rsidR="00323148" w:rsidRDefault="002F5E3E">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6-22</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验证</w:t>
      </w:r>
      <w:r>
        <w:rPr>
          <w:rFonts w:ascii="Lucida Sans"/>
          <w:i/>
          <w:color w:val="231F20"/>
          <w:w w:val="90"/>
          <w:sz w:val="19"/>
        </w:rPr>
        <w:t xml:space="preserve"> JDeveloper </w:t>
      </w:r>
      <w:r>
        <w:rPr>
          <w:rFonts w:ascii="Lucida Sans"/>
          <w:i/>
          <w:color w:val="231F20"/>
          <w:w w:val="90"/>
          <w:sz w:val="19"/>
        </w:rPr>
        <w:t>中</w:t>
      </w:r>
      <w:r>
        <w:rPr>
          <w:rFonts w:ascii="Lucida Sans"/>
          <w:i/>
          <w:color w:val="231F20"/>
          <w:w w:val="90"/>
          <w:sz w:val="19"/>
        </w:rPr>
        <w:t>AIRCRAFT_MOVEMENTS_QUEUE</w:t>
      </w:r>
      <w:r>
        <w:rPr>
          <w:rFonts w:ascii="Lucida Sans"/>
          <w:i/>
          <w:color w:val="231F20"/>
          <w:w w:val="90"/>
          <w:sz w:val="19"/>
        </w:rPr>
        <w:t>的内容</w:t>
      </w:r>
    </w:p>
    <w:p w14:paraId="56476DC4" w14:textId="77777777" w:rsidR="00323148" w:rsidRDefault="002F5E3E">
      <w:pPr>
        <w:ind w:left="1323"/>
        <w:rPr>
          <w:rFonts w:ascii="Lucida Sans"/>
          <w:i/>
          <w:sz w:val="19"/>
        </w:rPr>
      </w:pPr>
      <w:r>
        <w:rPr>
          <w:rFonts w:ascii="Lucida Sans"/>
          <w:i/>
          <w:color w:val="231F20"/>
          <w:w w:val="85"/>
          <w:sz w:val="19"/>
        </w:rPr>
        <w:t>数据库导航器</w:t>
      </w:r>
    </w:p>
    <w:p w14:paraId="0D4ADCFC" w14:textId="77777777" w:rsidR="00323148" w:rsidRDefault="00323148">
      <w:pPr>
        <w:pStyle w:val="a3"/>
        <w:spacing w:before="3"/>
        <w:rPr>
          <w:rFonts w:ascii="Lucida Sans"/>
          <w:i/>
          <w:sz w:val="26"/>
        </w:rPr>
      </w:pPr>
    </w:p>
    <w:p w14:paraId="0C0C6ECA" w14:textId="77777777" w:rsidR="00323148" w:rsidRDefault="002F5E3E">
      <w:pPr>
        <w:pStyle w:val="a3"/>
        <w:spacing w:before="97" w:line="247" w:lineRule="auto"/>
        <w:ind w:left="1323" w:right="1452" w:firstLine="319"/>
      </w:pPr>
      <w:r>
        <w:rPr>
          <w:color w:val="231F20"/>
          <w:w w:val="95"/>
        </w:rPr>
        <w:t xml:space="preserve">此外，由于 AQ 适配器绑定所需的架构不同，我们需要对消息进行稍微不同的转换。创建转换，并在路由节点的请求操作的“替换”活动中使用它，以便为 </w:t>
      </w:r>
      <w:bookmarkStart w:id="26" w:name="Invoking_an_Enterprise_Java_Bean_(EJB)"/>
      <w:bookmarkEnd w:id="26"/>
      <w:r>
        <w:rPr>
          <w:color w:val="231F20"/>
        </w:rPr>
        <w:t>AQ 适配器准备请求消息。</w:t>
      </w:r>
    </w:p>
    <w:p w14:paraId="5402FA8C" w14:textId="77777777" w:rsidR="00323148" w:rsidRDefault="002F5E3E">
      <w:pPr>
        <w:pStyle w:val="4"/>
        <w:spacing w:before="184"/>
        <w:ind w:left="1323"/>
        <w:jc w:val="both"/>
      </w:pPr>
      <w:r>
        <w:rPr>
          <w:color w:val="231F20"/>
          <w:spacing w:val="-2"/>
          <w:w w:val="90"/>
        </w:rPr>
        <w:t>运行和测试</w:t>
      </w:r>
    </w:p>
    <w:p w14:paraId="1152AB6C" w14:textId="77777777" w:rsidR="00323148" w:rsidRDefault="002F5E3E">
      <w:pPr>
        <w:pStyle w:val="a3"/>
        <w:spacing w:before="21" w:line="247" w:lineRule="auto"/>
        <w:ind w:left="1323" w:right="1606"/>
        <w:jc w:val="both"/>
      </w:pPr>
      <w:r>
        <w:rPr>
          <w:color w:val="231F20"/>
          <w:w w:val="95"/>
        </w:rPr>
        <w:t xml:space="preserve">更改 SetChannel 步骤中的分配活动 - 将值 AQ 分配给 $channel 变量中的 ChannelValue 元素。这确保了当我们下次部署和运行服务时，我们的消息将通过条件分支的 AQ 分支路由，从而路由到 AQ </w:t>
      </w:r>
      <w:r>
        <w:rPr>
          <w:color w:val="231F20"/>
        </w:rPr>
        <w:t>适配器绑定。</w:t>
      </w:r>
    </w:p>
    <w:p w14:paraId="2B870A8E" w14:textId="77777777" w:rsidR="00323148" w:rsidRDefault="002F5E3E">
      <w:pPr>
        <w:spacing w:line="224" w:lineRule="exact"/>
        <w:ind w:left="1643"/>
        <w:rPr>
          <w:sz w:val="19"/>
        </w:rPr>
      </w:pPr>
      <w:r>
        <w:rPr>
          <w:color w:val="231F20"/>
          <w:w w:val="95"/>
          <w:sz w:val="19"/>
        </w:rPr>
        <w:t xml:space="preserve">现在，运行管道或服务，并使用 </w:t>
      </w:r>
      <w:r>
        <w:rPr>
          <w:rFonts w:ascii="Lucida Sans"/>
          <w:i/>
          <w:color w:val="231F20"/>
          <w:w w:val="95"/>
          <w:sz w:val="19"/>
        </w:rPr>
        <w:t xml:space="preserve">AircraftMovementReport </w:t>
      </w:r>
      <w:r>
        <w:rPr>
          <w:rFonts w:ascii="Lucida Sans"/>
          <w:i/>
          <w:color w:val="231F20"/>
          <w:w w:val="95"/>
          <w:sz w:val="19"/>
        </w:rPr>
        <w:t>发送消息</w:t>
      </w:r>
      <w:r>
        <w:rPr>
          <w:color w:val="231F20"/>
          <w:w w:val="95"/>
          <w:sz w:val="19"/>
        </w:rPr>
        <w:t>。</w:t>
      </w:r>
    </w:p>
    <w:p w14:paraId="76ACA587" w14:textId="77777777" w:rsidR="00323148" w:rsidRDefault="002F5E3E">
      <w:pPr>
        <w:pStyle w:val="a3"/>
        <w:spacing w:before="7" w:line="247" w:lineRule="auto"/>
        <w:ind w:left="1323" w:right="1556" w:firstLine="319"/>
      </w:pPr>
      <w:r>
        <w:rPr>
          <w:color w:val="231F20"/>
          <w:w w:val="95"/>
        </w:rPr>
        <w:t xml:space="preserve">此时，Saibot Finance 数据库中的 AQ 队列上应该有一条新消息。我们可以通过多种方式验证这一点，包括 JDeveloper 中的 Database Navigator 视图（如图 6-22 所示）和针对 Saibot Finance 数据库模式执行的简单 SQL 语句 </w:t>
      </w:r>
      <w:r>
        <w:rPr>
          <w:color w:val="231F20"/>
        </w:rPr>
        <w:t>（从 AIRCRAFT_MOVEMENTS_QT 中选择 *）。</w:t>
      </w:r>
    </w:p>
    <w:p w14:paraId="585711DF" w14:textId="77777777" w:rsidR="00323148" w:rsidRDefault="00323148">
      <w:pPr>
        <w:pStyle w:val="a3"/>
        <w:spacing w:before="9"/>
        <w:rPr>
          <w:sz w:val="25"/>
        </w:rPr>
      </w:pPr>
    </w:p>
    <w:p w14:paraId="1F556C29" w14:textId="77777777" w:rsidR="00323148" w:rsidRDefault="002F5E3E">
      <w:pPr>
        <w:pStyle w:val="3"/>
        <w:ind w:left="1323"/>
        <w:jc w:val="both"/>
        <w:rPr>
          <w:lang w:eastAsia="zh-CN"/>
        </w:rPr>
      </w:pPr>
      <w:r>
        <w:rPr>
          <w:color w:val="231F20"/>
          <w:w w:val="90"/>
          <w:lang w:eastAsia="zh-CN"/>
        </w:rPr>
        <w:t>调用 Enterprise Java Bean （EJB）</w:t>
      </w:r>
    </w:p>
    <w:p w14:paraId="2B2313B3" w14:textId="77777777" w:rsidR="00323148" w:rsidRDefault="002F5E3E">
      <w:pPr>
        <w:pStyle w:val="a3"/>
        <w:spacing w:before="6" w:line="247" w:lineRule="auto"/>
        <w:ind w:left="1323" w:right="1447"/>
        <w:rPr>
          <w:lang w:eastAsia="zh-CN"/>
        </w:rPr>
      </w:pPr>
      <w:r>
        <w:rPr>
          <w:color w:val="231F20"/>
          <w:w w:val="95"/>
          <w:lang w:eastAsia="zh-CN"/>
        </w:rPr>
        <w:t>在本节中，我们将假设财务部门考虑发布 EJB 作为向其发送飞机移动报告的接口，这可能是因为它允许他们在实际接受报告之前对发送的报告执行一些验证。显然，他们在队列中收到了太多他们喜欢的错误消息，并希望进行更多的前期同步检查。EJB 上的方法具有与队列类似的作用：接受描述飞机运动的对象，对其进行验证，然后将其传递到进一步处理。</w:t>
      </w:r>
    </w:p>
    <w:p w14:paraId="7BB77358" w14:textId="77777777" w:rsidR="00323148" w:rsidRDefault="002F5E3E">
      <w:pPr>
        <w:pStyle w:val="a3"/>
        <w:spacing w:before="5" w:line="247" w:lineRule="auto"/>
        <w:ind w:left="1323" w:right="1356" w:firstLine="319"/>
        <w:rPr>
          <w:lang w:eastAsia="zh-CN"/>
        </w:rPr>
      </w:pPr>
      <w:r>
        <w:rPr>
          <w:color w:val="231F20"/>
          <w:w w:val="95"/>
          <w:lang w:eastAsia="zh-CN"/>
        </w:rPr>
        <w:t>在这种情况下，SOA 套件与 EJB 的交互将是同步的，因为当 EJB 的输入未通过验证检查时，财务部门将引发异常</w:t>
      </w:r>
      <w:r>
        <w:rPr>
          <w:color w:val="231F20"/>
          <w:w w:val="90"/>
          <w:lang w:eastAsia="zh-CN"/>
        </w:rPr>
        <w:t xml:space="preserve">。调用 EJB 的 </w:t>
      </w:r>
      <w:r>
        <w:rPr>
          <w:rFonts w:ascii="Lucida Sans"/>
          <w:i/>
          <w:color w:val="231F20"/>
          <w:w w:val="90"/>
          <w:lang w:eastAsia="zh-CN"/>
        </w:rPr>
        <w:t xml:space="preserve">AircraftMovementService </w:t>
      </w:r>
      <w:r>
        <w:rPr>
          <w:color w:val="231F20"/>
          <w:w w:val="90"/>
          <w:lang w:eastAsia="zh-CN"/>
        </w:rPr>
        <w:t>本身将保持单向。</w:t>
      </w:r>
      <w:r>
        <w:rPr>
          <w:color w:val="231F20"/>
          <w:w w:val="95"/>
          <w:lang w:eastAsia="zh-CN"/>
        </w:rPr>
        <w:t>这意味着在现实生活中，异常处理必须在 SOA 套件</w:t>
      </w:r>
      <w:r>
        <w:rPr>
          <w:color w:val="231F20"/>
          <w:lang w:eastAsia="zh-CN"/>
        </w:rPr>
        <w:t>组合或服务总线管道中实现。</w:t>
      </w:r>
    </w:p>
    <w:p w14:paraId="47D0F573" w14:textId="77777777" w:rsidR="00323148" w:rsidRDefault="002F5E3E">
      <w:pPr>
        <w:pStyle w:val="a3"/>
        <w:spacing w:line="247" w:lineRule="auto"/>
        <w:ind w:left="1323" w:right="1373" w:firstLine="319"/>
        <w:rPr>
          <w:lang w:eastAsia="zh-CN"/>
        </w:rPr>
      </w:pPr>
      <w:r>
        <w:rPr>
          <w:color w:val="231F20"/>
          <w:w w:val="95"/>
          <w:lang w:eastAsia="zh-CN"/>
        </w:rPr>
        <w:t>调用 EJB（无论是本地的还是远程的）是服务总线和 SOA 组合访问基于 Java 的外部代码的几种方法之一。EJB 可以启用 SDO（服务数据对象），</w:t>
      </w:r>
      <w:r>
        <w:rPr>
          <w:color w:val="231F20"/>
          <w:w w:val="90"/>
          <w:lang w:eastAsia="zh-CN"/>
        </w:rPr>
        <w:t xml:space="preserve">也可以通过（远程）Java 接口进行定义。前者意味着 </w:t>
      </w:r>
      <w:r>
        <w:rPr>
          <w:color w:val="231F20"/>
          <w:w w:val="95"/>
          <w:lang w:eastAsia="zh-CN"/>
        </w:rPr>
        <w:t xml:space="preserve"> EJB 遵循 SDO 标准，而 SOA 组合将 SDO 参数传输到 EJB 以对业务数据进行操作。创建这种由 SDO 提供支持的 EJB 的一个简单方法是使用 ADF </w:t>
      </w:r>
      <w:r>
        <w:rPr>
          <w:color w:val="231F20"/>
          <w:lang w:eastAsia="zh-CN"/>
        </w:rPr>
        <w:t>Business Components。</w:t>
      </w:r>
    </w:p>
    <w:p w14:paraId="366507A2" w14:textId="77777777" w:rsidR="00323148" w:rsidRDefault="00323148">
      <w:pPr>
        <w:spacing w:line="247" w:lineRule="auto"/>
        <w:rPr>
          <w:lang w:eastAsia="zh-CN"/>
        </w:rPr>
        <w:sectPr w:rsidR="00323148">
          <w:pgSz w:w="10630" w:h="13150"/>
          <w:pgMar w:top="1460" w:right="0" w:bottom="280" w:left="0" w:header="667" w:footer="0" w:gutter="0"/>
          <w:cols w:space="720"/>
        </w:sectPr>
      </w:pPr>
    </w:p>
    <w:p w14:paraId="5CE296EF" w14:textId="77777777" w:rsidR="00323148" w:rsidRDefault="00323148">
      <w:pPr>
        <w:pStyle w:val="a3"/>
        <w:spacing w:before="9"/>
        <w:rPr>
          <w:sz w:val="21"/>
          <w:lang w:eastAsia="zh-CN"/>
        </w:rPr>
      </w:pPr>
    </w:p>
    <w:p w14:paraId="7BC53ACB" w14:textId="77777777" w:rsidR="00323148" w:rsidRDefault="002F5E3E">
      <w:pPr>
        <w:pStyle w:val="6"/>
        <w:spacing w:before="98"/>
        <w:rPr>
          <w:lang w:eastAsia="zh-CN"/>
        </w:rPr>
      </w:pPr>
      <w:r>
        <w:rPr>
          <w:noProof/>
        </w:rPr>
        <w:drawing>
          <wp:anchor distT="0" distB="0" distL="0" distR="0" simplePos="0" relativeHeight="15948800" behindDoc="0" locked="0" layoutInCell="1" allowOverlap="1" wp14:anchorId="3D3E2D24" wp14:editId="1556A302">
            <wp:simplePos x="0" y="0"/>
            <wp:positionH relativeFrom="page">
              <wp:posOffset>637285</wp:posOffset>
            </wp:positionH>
            <wp:positionV relativeFrom="paragraph">
              <wp:posOffset>87973</wp:posOffset>
            </wp:positionV>
            <wp:extent cx="607504" cy="355498"/>
            <wp:effectExtent l="0" t="0" r="0" b="0"/>
            <wp:wrapNone/>
            <wp:docPr id="40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2.png"/>
                    <pic:cNvPicPr/>
                  </pic:nvPicPr>
                  <pic:blipFill>
                    <a:blip r:embed="rId21" cstate="print"/>
                    <a:stretch>
                      <a:fillRect/>
                    </a:stretch>
                  </pic:blipFill>
                  <pic:spPr>
                    <a:xfrm>
                      <a:off x="0" y="0"/>
                      <a:ext cx="607504" cy="355498"/>
                    </a:xfrm>
                    <a:prstGeom prst="rect">
                      <a:avLst/>
                    </a:prstGeom>
                  </pic:spPr>
                </pic:pic>
              </a:graphicData>
            </a:graphic>
          </wp:anchor>
        </w:drawing>
      </w:r>
      <w:r>
        <w:rPr>
          <w:color w:val="231F20"/>
          <w:w w:val="95"/>
          <w:lang w:eastAsia="zh-CN"/>
        </w:rPr>
        <w:t>注意</w:t>
      </w:r>
    </w:p>
    <w:p w14:paraId="586D7422" w14:textId="77777777" w:rsidR="00323148" w:rsidRDefault="002F5E3E">
      <w:pPr>
        <w:spacing w:before="1" w:line="244" w:lineRule="auto"/>
        <w:ind w:left="2083" w:right="3138"/>
        <w:rPr>
          <w:rFonts w:ascii="Lucida Sans"/>
          <w:i/>
          <w:sz w:val="19"/>
          <w:lang w:eastAsia="zh-CN"/>
        </w:rPr>
      </w:pPr>
      <w:r>
        <w:rPr>
          <w:rFonts w:ascii="Lucida Sans"/>
          <w:i/>
          <w:color w:val="231F20"/>
          <w:w w:val="85"/>
          <w:sz w:val="19"/>
          <w:lang w:eastAsia="zh-CN"/>
        </w:rPr>
        <w:t>当然，通过</w:t>
      </w:r>
      <w:r>
        <w:rPr>
          <w:rFonts w:ascii="Lucida Sans"/>
          <w:i/>
          <w:color w:val="231F20"/>
          <w:w w:val="85"/>
          <w:sz w:val="19"/>
          <w:lang w:eastAsia="zh-CN"/>
        </w:rPr>
        <w:t xml:space="preserve"> EJB </w:t>
      </w:r>
      <w:r>
        <w:rPr>
          <w:rFonts w:ascii="Lucida Sans"/>
          <w:i/>
          <w:color w:val="231F20"/>
          <w:w w:val="85"/>
          <w:sz w:val="19"/>
          <w:lang w:eastAsia="zh-CN"/>
        </w:rPr>
        <w:t>的交互比基于</w:t>
      </w:r>
      <w:r>
        <w:rPr>
          <w:rFonts w:ascii="Lucida Sans"/>
          <w:i/>
          <w:color w:val="231F20"/>
          <w:w w:val="85"/>
          <w:sz w:val="19"/>
          <w:lang w:eastAsia="zh-CN"/>
        </w:rPr>
        <w:t xml:space="preserve"> JMS </w:t>
      </w:r>
      <w:r>
        <w:rPr>
          <w:rFonts w:ascii="Lucida Sans"/>
          <w:i/>
          <w:color w:val="231F20"/>
          <w:w w:val="85"/>
          <w:sz w:val="19"/>
          <w:lang w:eastAsia="zh-CN"/>
        </w:rPr>
        <w:t>的交互耦合得更紧密，尽管要调用的</w:t>
      </w:r>
      <w:r>
        <w:rPr>
          <w:rFonts w:ascii="Lucida Sans"/>
          <w:i/>
          <w:color w:val="231F20"/>
          <w:w w:val="85"/>
          <w:sz w:val="19"/>
          <w:lang w:eastAsia="zh-CN"/>
        </w:rPr>
        <w:t xml:space="preserve"> EJB </w:t>
      </w:r>
      <w:r>
        <w:rPr>
          <w:rFonts w:ascii="Lucida Sans"/>
          <w:i/>
          <w:color w:val="231F20"/>
          <w:w w:val="85"/>
          <w:sz w:val="19"/>
          <w:lang w:eastAsia="zh-CN"/>
        </w:rPr>
        <w:t>可以指定为</w:t>
      </w:r>
      <w:r>
        <w:rPr>
          <w:rFonts w:ascii="Lucida Sans"/>
          <w:i/>
          <w:color w:val="231F20"/>
          <w:w w:val="85"/>
          <w:sz w:val="19"/>
          <w:lang w:eastAsia="zh-CN"/>
        </w:rPr>
        <w:t xml:space="preserve"> </w:t>
      </w:r>
      <w:r>
        <w:rPr>
          <w:rFonts w:ascii="Lucida Sans"/>
          <w:i/>
          <w:color w:val="231F20"/>
          <w:sz w:val="19"/>
          <w:lang w:eastAsia="zh-CN"/>
        </w:rPr>
        <w:t>异步。</w:t>
      </w:r>
    </w:p>
    <w:p w14:paraId="7A0D15E3" w14:textId="77777777" w:rsidR="00323148" w:rsidRDefault="00323148">
      <w:pPr>
        <w:pStyle w:val="a3"/>
        <w:spacing w:before="7"/>
        <w:rPr>
          <w:rFonts w:ascii="Lucida Sans"/>
          <w:i/>
          <w:sz w:val="29"/>
          <w:lang w:eastAsia="zh-CN"/>
        </w:rPr>
      </w:pPr>
    </w:p>
    <w:p w14:paraId="630DA7FD" w14:textId="77777777" w:rsidR="00323148" w:rsidRDefault="002F5E3E">
      <w:pPr>
        <w:spacing w:before="98"/>
        <w:ind w:left="1763"/>
        <w:rPr>
          <w:rFonts w:ascii="Gill Sans MT"/>
          <w:b/>
          <w:sz w:val="30"/>
        </w:rPr>
      </w:pPr>
      <w:r>
        <w:rPr>
          <w:rFonts w:ascii="Gill Sans MT"/>
          <w:b/>
          <w:color w:val="231F20"/>
          <w:w w:val="90"/>
          <w:sz w:val="30"/>
        </w:rPr>
        <w:t>准备要调用的</w:t>
      </w:r>
      <w:r>
        <w:rPr>
          <w:rFonts w:ascii="Gill Sans MT"/>
          <w:b/>
          <w:color w:val="231F20"/>
          <w:w w:val="90"/>
          <w:sz w:val="30"/>
        </w:rPr>
        <w:t xml:space="preserve"> Financial Enterprise Java Bean</w:t>
      </w:r>
    </w:p>
    <w:p w14:paraId="1DF27EF0" w14:textId="77777777" w:rsidR="00323148" w:rsidRDefault="002F5E3E">
      <w:pPr>
        <w:pStyle w:val="a3"/>
        <w:spacing w:before="20" w:line="247" w:lineRule="auto"/>
        <w:ind w:left="1763" w:right="964"/>
      </w:pPr>
      <w:r>
        <w:rPr>
          <w:color w:val="231F20"/>
          <w:w w:val="90"/>
        </w:rPr>
        <w:t xml:space="preserve">为了设置阶段，我们将首先创建一个相当简单的 EJB，将其部署为独立的 Java EE 应用程序。此 EJB 表示财务部门发布的服务，作为 </w:t>
      </w:r>
      <w:r>
        <w:rPr>
          <w:color w:val="231F20"/>
          <w:w w:val="95"/>
        </w:rPr>
        <w:t>基于 JMS 队列的解耦通信的实验性替代方案。</w:t>
      </w:r>
    </w:p>
    <w:p w14:paraId="7AFC717C" w14:textId="77777777" w:rsidR="00323148" w:rsidRDefault="002F5E3E">
      <w:pPr>
        <w:pStyle w:val="a3"/>
        <w:spacing w:before="2" w:line="247" w:lineRule="auto"/>
        <w:ind w:left="1763" w:right="919" w:firstLine="319"/>
      </w:pPr>
      <w:r>
        <w:rPr>
          <w:color w:val="231F20"/>
          <w:w w:val="95"/>
          <w:lang w:eastAsia="zh-CN"/>
        </w:rPr>
        <w:t xml:space="preserve">步骤很简单：创建一个新项目，开发要发布的接口，配置 EJB（例如其映射名称），然后根据该接口实现 EJB。 </w:t>
      </w:r>
      <w:r>
        <w:rPr>
          <w:color w:val="231F20"/>
        </w:rPr>
        <w:t>最后，部署应用程序。</w:t>
      </w:r>
    </w:p>
    <w:p w14:paraId="419A9A02" w14:textId="77777777" w:rsidR="00323148" w:rsidRDefault="002F5E3E">
      <w:pPr>
        <w:pStyle w:val="5"/>
        <w:spacing w:before="169"/>
      </w:pPr>
      <w:r>
        <w:rPr>
          <w:color w:val="231F20"/>
          <w:w w:val="90"/>
        </w:rPr>
        <w:t>实现 Financial EJB</w:t>
      </w:r>
    </w:p>
    <w:p w14:paraId="63131139" w14:textId="77777777" w:rsidR="00323148" w:rsidRDefault="002F5E3E">
      <w:pPr>
        <w:spacing w:before="13" w:line="244" w:lineRule="auto"/>
        <w:ind w:left="1763" w:right="1461"/>
        <w:rPr>
          <w:sz w:val="19"/>
        </w:rPr>
      </w:pPr>
      <w:r>
        <w:rPr>
          <w:color w:val="231F20"/>
          <w:w w:val="90"/>
          <w:sz w:val="19"/>
        </w:rPr>
        <w:t>在 AircraftMovementService  应用程序</w:t>
      </w:r>
      <w:r>
        <w:rPr>
          <w:rFonts w:ascii="Lucida Sans"/>
          <w:i/>
          <w:color w:val="231F20"/>
          <w:w w:val="90"/>
          <w:sz w:val="19"/>
        </w:rPr>
        <w:t>下创建一个</w:t>
      </w:r>
      <w:r>
        <w:rPr>
          <w:rFonts w:ascii="Lucida Sans"/>
          <w:i/>
          <w:color w:val="231F20"/>
          <w:w w:val="90"/>
          <w:sz w:val="19"/>
        </w:rPr>
        <w:t xml:space="preserve"> EJB </w:t>
      </w:r>
      <w:r>
        <w:rPr>
          <w:rFonts w:ascii="Lucida Sans"/>
          <w:i/>
          <w:color w:val="231F20"/>
          <w:w w:val="90"/>
          <w:sz w:val="19"/>
        </w:rPr>
        <w:t>项目类型的新</w:t>
      </w:r>
      <w:r>
        <w:rPr>
          <w:rFonts w:ascii="Lucida Sans"/>
          <w:i/>
          <w:color w:val="231F20"/>
          <w:w w:val="90"/>
          <w:sz w:val="19"/>
        </w:rPr>
        <w:t xml:space="preserve"> JDeveloper </w:t>
      </w:r>
      <w:r>
        <w:rPr>
          <w:rFonts w:ascii="Lucida Sans"/>
          <w:i/>
          <w:color w:val="231F20"/>
          <w:w w:val="90"/>
          <w:sz w:val="19"/>
        </w:rPr>
        <w:t>项目</w:t>
      </w:r>
      <w:r>
        <w:rPr>
          <w:color w:val="231F20"/>
          <w:w w:val="90"/>
          <w:sz w:val="19"/>
        </w:rPr>
        <w:t xml:space="preserve">。该项目的名称是 </w:t>
      </w:r>
      <w:r>
        <w:rPr>
          <w:rFonts w:ascii="Lucida Sans"/>
          <w:i/>
          <w:color w:val="231F20"/>
          <w:w w:val="90"/>
          <w:sz w:val="19"/>
        </w:rPr>
        <w:t>FinanceAicraftMovementEJB</w:t>
      </w:r>
      <w:r>
        <w:rPr>
          <w:color w:val="231F20"/>
          <w:w w:val="90"/>
          <w:sz w:val="19"/>
        </w:rPr>
        <w:t xml:space="preserve">。默认软件包是 </w:t>
      </w:r>
      <w:r>
        <w:rPr>
          <w:color w:val="231F20"/>
          <w:sz w:val="19"/>
        </w:rPr>
        <w:t>saibot.airport.finance。</w:t>
      </w:r>
    </w:p>
    <w:p w14:paraId="6D889105" w14:textId="77777777" w:rsidR="00323148" w:rsidRDefault="002F5E3E">
      <w:pPr>
        <w:pStyle w:val="a3"/>
        <w:spacing w:before="4" w:line="247" w:lineRule="auto"/>
        <w:ind w:left="1763" w:right="1058" w:firstLine="319"/>
        <w:rPr>
          <w:lang w:eastAsia="zh-CN"/>
        </w:rPr>
      </w:pPr>
      <w:r>
        <w:rPr>
          <w:color w:val="231F20"/>
          <w:w w:val="95"/>
          <w:lang w:eastAsia="zh-CN"/>
        </w:rPr>
        <w:t>接受 EJB 项目向导第三页上的缺省值，表明 EJB 3.1 是我们正在使用的发行版，注释是配置 EJB 的首选方式。</w:t>
      </w:r>
    </w:p>
    <w:p w14:paraId="2B305A70" w14:textId="77777777" w:rsidR="00323148" w:rsidRDefault="002F5E3E">
      <w:pPr>
        <w:pStyle w:val="a3"/>
        <w:spacing w:line="247" w:lineRule="auto"/>
        <w:ind w:left="1763" w:right="1811" w:firstLine="319"/>
      </w:pPr>
      <w:r>
        <w:rPr>
          <w:color w:val="231F20"/>
          <w:w w:val="90"/>
        </w:rPr>
        <w:t>创建一个名为 AircraftMovement</w:t>
      </w:r>
      <w:r>
        <w:rPr>
          <w:rFonts w:ascii="Lucida Sans"/>
          <w:i/>
          <w:color w:val="231F20"/>
          <w:w w:val="90"/>
        </w:rPr>
        <w:t xml:space="preserve"> </w:t>
      </w:r>
      <w:r>
        <w:rPr>
          <w:rFonts w:ascii="Lucida Sans"/>
          <w:i/>
          <w:color w:val="231F20"/>
          <w:w w:val="90"/>
        </w:rPr>
        <w:t>的</w:t>
      </w:r>
      <w:r>
        <w:rPr>
          <w:rFonts w:ascii="Lucida Sans"/>
          <w:i/>
          <w:color w:val="231F20"/>
          <w:w w:val="90"/>
        </w:rPr>
        <w:t xml:space="preserve"> Java bean</w:t>
      </w:r>
      <w:r>
        <w:rPr>
          <w:color w:val="231F20"/>
          <w:w w:val="90"/>
        </w:rPr>
        <w:t xml:space="preserve">，并使用 toString（） 实现，用于实现 </w:t>
      </w:r>
      <w:r>
        <w:rPr>
          <w:color w:val="231F20"/>
        </w:rPr>
        <w:t>Serializable 接口。</w:t>
      </w:r>
    </w:p>
    <w:p w14:paraId="790A4AA2" w14:textId="77777777" w:rsidR="00323148" w:rsidRDefault="002F5E3E">
      <w:pPr>
        <w:spacing w:before="190" w:line="259" w:lineRule="auto"/>
        <w:ind w:left="2171" w:right="3236" w:hanging="1068"/>
        <w:rPr>
          <w:rFonts w:ascii="Courier New"/>
          <w:sz w:val="17"/>
        </w:rPr>
      </w:pPr>
      <w:r>
        <w:rPr>
          <w:noProof/>
          <w:position w:val="-5"/>
        </w:rPr>
        <w:drawing>
          <wp:inline distT="0" distB="0" distL="0" distR="0" wp14:anchorId="37B850E7" wp14:editId="35048B34">
            <wp:extent cx="368300" cy="104952"/>
            <wp:effectExtent l="0" t="0" r="0" b="0"/>
            <wp:docPr id="41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22.png"/>
                    <pic:cNvPicPr/>
                  </pic:nvPicPr>
                  <pic:blipFill>
                    <a:blip r:embed="rId35"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公共类</w:t>
      </w:r>
      <w:r>
        <w:rPr>
          <w:rFonts w:ascii="Courier New"/>
          <w:color w:val="231F20"/>
          <w:sz w:val="17"/>
        </w:rPr>
        <w:t xml:space="preserve"> AircraftMovement </w:t>
      </w:r>
      <w:r>
        <w:rPr>
          <w:rFonts w:ascii="Courier New"/>
          <w:color w:val="231F20"/>
          <w:sz w:val="17"/>
        </w:rPr>
        <w:t>实现</w:t>
      </w:r>
      <w:r>
        <w:rPr>
          <w:rFonts w:ascii="Courier New"/>
          <w:color w:val="231F20"/>
          <w:sz w:val="17"/>
        </w:rPr>
        <w:t xml:space="preserve"> Serializable { @Override</w:t>
      </w:r>
    </w:p>
    <w:p w14:paraId="1ADE21CA" w14:textId="77777777" w:rsidR="00323148" w:rsidRDefault="002F5E3E">
      <w:pPr>
        <w:spacing w:before="5"/>
        <w:ind w:left="2171"/>
        <w:rPr>
          <w:rFonts w:ascii="Courier New"/>
          <w:sz w:val="17"/>
        </w:rPr>
      </w:pPr>
      <w:r>
        <w:rPr>
          <w:rFonts w:ascii="Courier New"/>
          <w:color w:val="231F20"/>
          <w:sz w:val="17"/>
        </w:rPr>
        <w:t>公共字符串</w:t>
      </w:r>
      <w:r>
        <w:rPr>
          <w:rFonts w:ascii="Courier New"/>
          <w:color w:val="231F20"/>
          <w:sz w:val="17"/>
        </w:rPr>
        <w:t xml:space="preserve"> toString</w:t>
      </w:r>
      <w:r>
        <w:rPr>
          <w:rFonts w:ascii="Courier New"/>
          <w:color w:val="231F20"/>
          <w:sz w:val="17"/>
        </w:rPr>
        <w:t>（）</w:t>
      </w:r>
      <w:r>
        <w:rPr>
          <w:rFonts w:ascii="Courier New"/>
          <w:color w:val="231F20"/>
          <w:sz w:val="17"/>
        </w:rPr>
        <w:t xml:space="preserve"> {</w:t>
      </w:r>
    </w:p>
    <w:p w14:paraId="56C2FC74" w14:textId="77777777" w:rsidR="00323148" w:rsidRDefault="002F5E3E">
      <w:pPr>
        <w:spacing w:before="20" w:line="264" w:lineRule="auto"/>
        <w:ind w:left="1763" w:right="1501" w:firstLine="714"/>
        <w:rPr>
          <w:rFonts w:ascii="Courier New"/>
          <w:sz w:val="17"/>
        </w:rPr>
      </w:pPr>
      <w:r>
        <w:rPr>
          <w:rFonts w:ascii="Courier New"/>
          <w:color w:val="231F20"/>
          <w:sz w:val="17"/>
        </w:rPr>
        <w:t>返回</w:t>
      </w:r>
      <w:r>
        <w:rPr>
          <w:rFonts w:ascii="Courier New"/>
          <w:color w:val="231F20"/>
          <w:sz w:val="17"/>
        </w:rPr>
        <w:t xml:space="preserve"> </w:t>
      </w:r>
      <w:r>
        <w:rPr>
          <w:rFonts w:ascii="Courier New"/>
          <w:color w:val="231F20"/>
          <w:sz w:val="17"/>
        </w:rPr>
        <w:t>“</w:t>
      </w:r>
      <w:r>
        <w:rPr>
          <w:rFonts w:ascii="Courier New"/>
          <w:color w:val="231F20"/>
          <w:sz w:val="17"/>
        </w:rPr>
        <w:t>Aircraft Movement</w:t>
      </w:r>
      <w:r>
        <w:rPr>
          <w:rFonts w:ascii="Courier New"/>
          <w:color w:val="231F20"/>
          <w:sz w:val="17"/>
        </w:rPr>
        <w:t>：</w:t>
      </w:r>
      <w:r>
        <w:rPr>
          <w:rFonts w:ascii="Courier New"/>
          <w:color w:val="231F20"/>
          <w:sz w:val="17"/>
        </w:rPr>
        <w:t xml:space="preserve"> at </w:t>
      </w:r>
      <w:r>
        <w:rPr>
          <w:rFonts w:ascii="Courier New"/>
          <w:color w:val="231F20"/>
          <w:sz w:val="17"/>
        </w:rPr>
        <w:t>”</w:t>
      </w:r>
      <w:r>
        <w:rPr>
          <w:rFonts w:ascii="Courier New"/>
          <w:color w:val="231F20"/>
          <w:sz w:val="17"/>
        </w:rPr>
        <w:t>+movementTimestamp+</w:t>
      </w:r>
      <w:r>
        <w:rPr>
          <w:rFonts w:ascii="Courier New"/>
          <w:color w:val="231F20"/>
          <w:sz w:val="17"/>
        </w:rPr>
        <w:t>“</w:t>
      </w:r>
      <w:r>
        <w:rPr>
          <w:rFonts w:ascii="Courier New"/>
          <w:color w:val="231F20"/>
          <w:sz w:val="17"/>
        </w:rPr>
        <w:t xml:space="preserve"> for flight </w:t>
      </w:r>
      <w:r>
        <w:rPr>
          <w:rFonts w:ascii="Courier New"/>
          <w:color w:val="231F20"/>
          <w:sz w:val="17"/>
        </w:rPr>
        <w:t>”</w:t>
      </w:r>
      <w:r>
        <w:rPr>
          <w:rFonts w:ascii="Courier New"/>
          <w:color w:val="231F20"/>
          <w:sz w:val="17"/>
        </w:rPr>
        <w:t>+ carrierIataCode;</w:t>
      </w:r>
    </w:p>
    <w:p w14:paraId="115BBF37" w14:textId="77777777" w:rsidR="00323148" w:rsidRDefault="002F5E3E">
      <w:pPr>
        <w:spacing w:before="1"/>
        <w:ind w:left="2171"/>
        <w:rPr>
          <w:rFonts w:ascii="Courier New"/>
          <w:sz w:val="17"/>
        </w:rPr>
      </w:pPr>
      <w:r>
        <w:rPr>
          <w:rFonts w:ascii="Courier New"/>
          <w:color w:val="231F20"/>
          <w:w w:val="99"/>
          <w:sz w:val="17"/>
        </w:rPr>
        <w:t>}</w:t>
      </w:r>
    </w:p>
    <w:p w14:paraId="07C368FE" w14:textId="77777777" w:rsidR="00323148" w:rsidRDefault="002F5E3E">
      <w:pPr>
        <w:tabs>
          <w:tab w:val="left" w:pos="4619"/>
          <w:tab w:val="left" w:pos="4721"/>
        </w:tabs>
        <w:spacing w:before="19" w:line="264" w:lineRule="auto"/>
        <w:ind w:left="2171" w:right="5699"/>
        <w:rPr>
          <w:rFonts w:ascii="Courier New"/>
          <w:sz w:val="17"/>
        </w:rPr>
      </w:pPr>
      <w:r>
        <w:rPr>
          <w:rFonts w:ascii="Courier New"/>
          <w:color w:val="231F20"/>
          <w:sz w:val="17"/>
        </w:rPr>
        <w:t>日期移动时间戳</w:t>
      </w:r>
      <w:r>
        <w:rPr>
          <w:rFonts w:ascii="Courier New"/>
          <w:color w:val="231F20"/>
          <w:sz w:val="17"/>
        </w:rPr>
        <w:tab/>
      </w:r>
      <w:r>
        <w:rPr>
          <w:rFonts w:ascii="Courier New"/>
          <w:color w:val="231F20"/>
          <w:sz w:val="17"/>
        </w:rPr>
        <w:tab/>
        <w:t>;</w:t>
      </w:r>
      <w:r>
        <w:rPr>
          <w:rFonts w:ascii="Courier New"/>
          <w:color w:val="231F20"/>
          <w:sz w:val="17"/>
        </w:rPr>
        <w:t>整数航班号</w:t>
      </w:r>
      <w:r>
        <w:rPr>
          <w:rFonts w:ascii="Courier New"/>
          <w:color w:val="231F20"/>
          <w:sz w:val="17"/>
        </w:rPr>
        <w:tab/>
        <w:t>;</w:t>
      </w:r>
      <w:r>
        <w:rPr>
          <w:rFonts w:ascii="Courier New"/>
          <w:color w:val="231F20"/>
          <w:sz w:val="17"/>
        </w:rPr>
        <w:t>字符串载体</w:t>
      </w:r>
      <w:r>
        <w:rPr>
          <w:rFonts w:ascii="Courier New"/>
          <w:color w:val="231F20"/>
          <w:sz w:val="17"/>
        </w:rPr>
        <w:t>IataCode ;</w:t>
      </w:r>
      <w:r>
        <w:rPr>
          <w:rFonts w:ascii="Courier New"/>
          <w:color w:val="231F20"/>
          <w:sz w:val="17"/>
        </w:rPr>
        <w:t>字符串</w:t>
      </w:r>
      <w:r>
        <w:rPr>
          <w:rFonts w:ascii="Courier New"/>
          <w:color w:val="231F20"/>
          <w:sz w:val="17"/>
        </w:rPr>
        <w:t xml:space="preserve"> airportIataCode ;</w:t>
      </w:r>
      <w:r>
        <w:rPr>
          <w:rFonts w:ascii="Courier New"/>
          <w:color w:val="231F20"/>
          <w:sz w:val="17"/>
        </w:rPr>
        <w:t>字符串</w:t>
      </w:r>
      <w:r>
        <w:rPr>
          <w:rFonts w:ascii="Courier New"/>
          <w:color w:val="231F20"/>
          <w:sz w:val="17"/>
        </w:rPr>
        <w:t xml:space="preserve"> arrivalOrDeparture ;</w:t>
      </w:r>
    </w:p>
    <w:p w14:paraId="6E9F7ABD" w14:textId="77777777" w:rsidR="00323148" w:rsidRDefault="002F5E3E">
      <w:pPr>
        <w:spacing w:line="264" w:lineRule="auto"/>
        <w:ind w:left="2171" w:right="4970"/>
        <w:rPr>
          <w:rFonts w:ascii="Courier New"/>
          <w:sz w:val="17"/>
        </w:rPr>
      </w:pPr>
      <w:r>
        <w:rPr>
          <w:rFonts w:ascii="Courier New"/>
          <w:color w:val="231F20"/>
          <w:sz w:val="17"/>
        </w:rPr>
        <w:t>弦式飞机</w:t>
      </w:r>
      <w:r>
        <w:rPr>
          <w:rFonts w:ascii="Courier New"/>
          <w:color w:val="231F20"/>
          <w:sz w:val="17"/>
        </w:rPr>
        <w:t>IataEquipmentCode ;</w:t>
      </w:r>
      <w:r>
        <w:rPr>
          <w:rFonts w:ascii="Courier New"/>
          <w:color w:val="231F20"/>
          <w:sz w:val="17"/>
        </w:rPr>
        <w:t>整数</w:t>
      </w:r>
      <w:r>
        <w:rPr>
          <w:rFonts w:ascii="Courier New"/>
          <w:color w:val="231F20"/>
          <w:sz w:val="17"/>
        </w:rPr>
        <w:t>OfPassengers;</w:t>
      </w:r>
    </w:p>
    <w:p w14:paraId="773493C7" w14:textId="77777777" w:rsidR="00323148" w:rsidRDefault="002F5E3E">
      <w:pPr>
        <w:spacing w:before="4"/>
        <w:ind w:left="1763"/>
        <w:rPr>
          <w:rFonts w:ascii="Courier New" w:hAnsi="Courier New"/>
          <w:sz w:val="17"/>
        </w:rPr>
      </w:pPr>
      <w:r>
        <w:rPr>
          <w:rFonts w:ascii="Courier New" w:hAnsi="Courier New"/>
          <w:color w:val="231F20"/>
          <w:w w:val="99"/>
          <w:sz w:val="17"/>
        </w:rPr>
        <w:t>...</w:t>
      </w:r>
    </w:p>
    <w:p w14:paraId="37162185" w14:textId="77777777" w:rsidR="00323148" w:rsidRDefault="002F5E3E">
      <w:pPr>
        <w:spacing w:before="19"/>
        <w:ind w:left="1763"/>
        <w:rPr>
          <w:rFonts w:ascii="Courier New"/>
          <w:sz w:val="17"/>
        </w:rPr>
      </w:pPr>
      <w:r>
        <w:rPr>
          <w:rFonts w:ascii="Courier New"/>
          <w:color w:val="231F20"/>
          <w:sz w:val="17"/>
        </w:rPr>
        <w:t>这些属性的访问器方法</w:t>
      </w:r>
    </w:p>
    <w:p w14:paraId="6710B844" w14:textId="77777777" w:rsidR="00323148" w:rsidRDefault="002F5E3E">
      <w:pPr>
        <w:spacing w:before="20"/>
        <w:ind w:left="1763"/>
        <w:rPr>
          <w:rFonts w:ascii="Courier New"/>
          <w:sz w:val="17"/>
        </w:rPr>
      </w:pPr>
      <w:r>
        <w:rPr>
          <w:rFonts w:ascii="Courier New"/>
          <w:color w:val="231F20"/>
          <w:w w:val="99"/>
          <w:sz w:val="17"/>
        </w:rPr>
        <w:t>}</w:t>
      </w:r>
    </w:p>
    <w:p w14:paraId="0779F773" w14:textId="77777777" w:rsidR="00323148" w:rsidRDefault="002F5E3E">
      <w:pPr>
        <w:pStyle w:val="a3"/>
        <w:spacing w:before="160"/>
        <w:ind w:left="1763"/>
      </w:pPr>
      <w:r>
        <w:rPr>
          <w:color w:val="231F20"/>
          <w:w w:val="95"/>
        </w:rPr>
        <w:t>为 Bean 属性添加字段和访问器。</w:t>
      </w:r>
    </w:p>
    <w:p w14:paraId="6D16BC15" w14:textId="77777777" w:rsidR="00323148" w:rsidRDefault="002F5E3E">
      <w:pPr>
        <w:spacing w:before="2"/>
        <w:ind w:left="2083"/>
        <w:rPr>
          <w:sz w:val="19"/>
        </w:rPr>
      </w:pPr>
      <w:r>
        <w:rPr>
          <w:color w:val="231F20"/>
          <w:w w:val="90"/>
          <w:sz w:val="19"/>
        </w:rPr>
        <w:t xml:space="preserve">创建一个 Java 接口 </w:t>
      </w:r>
      <w:r>
        <w:rPr>
          <w:rFonts w:ascii="Lucida Sans"/>
          <w:i/>
          <w:color w:val="231F20"/>
          <w:w w:val="90"/>
          <w:sz w:val="19"/>
        </w:rPr>
        <w:t xml:space="preserve">FinanceAircraftMovementReporter </w:t>
      </w:r>
      <w:r>
        <w:rPr>
          <w:color w:val="231F20"/>
          <w:w w:val="90"/>
          <w:sz w:val="19"/>
        </w:rPr>
        <w:t>并添加 @Remote 注解。</w:t>
      </w:r>
    </w:p>
    <w:p w14:paraId="1C3A7282" w14:textId="77777777" w:rsidR="00323148" w:rsidRDefault="002F5E3E">
      <w:pPr>
        <w:pStyle w:val="a3"/>
        <w:spacing w:before="7"/>
        <w:ind w:left="1763"/>
        <w:rPr>
          <w:lang w:eastAsia="zh-CN"/>
        </w:rPr>
      </w:pPr>
      <w:r>
        <w:rPr>
          <w:color w:val="231F20"/>
          <w:w w:val="95"/>
          <w:lang w:eastAsia="zh-CN"/>
        </w:rPr>
        <w:t>这将是 EJB 作为无状态会话 Bean 公开的远程接口。</w:t>
      </w:r>
    </w:p>
    <w:p w14:paraId="0947A8E4" w14:textId="77777777" w:rsidR="00323148" w:rsidRDefault="00323148">
      <w:pPr>
        <w:pStyle w:val="a3"/>
        <w:spacing w:before="3"/>
        <w:rPr>
          <w:sz w:val="17"/>
          <w:lang w:eastAsia="zh-CN"/>
        </w:rPr>
      </w:pPr>
    </w:p>
    <w:p w14:paraId="1D26E721" w14:textId="77777777" w:rsidR="00323148" w:rsidRDefault="002F5E3E">
      <w:pPr>
        <w:spacing w:line="261" w:lineRule="auto"/>
        <w:ind w:left="1763" w:right="5699" w:hanging="660"/>
        <w:rPr>
          <w:rFonts w:ascii="Courier New"/>
          <w:sz w:val="17"/>
        </w:rPr>
      </w:pPr>
      <w:r>
        <w:rPr>
          <w:noProof/>
          <w:position w:val="-5"/>
        </w:rPr>
        <w:drawing>
          <wp:inline distT="0" distB="0" distL="0" distR="0" wp14:anchorId="0A5D2934" wp14:editId="3302652A">
            <wp:extent cx="368300" cy="104952"/>
            <wp:effectExtent l="0" t="0" r="0" b="0"/>
            <wp:docPr id="41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22.png"/>
                    <pic:cNvPicPr/>
                  </pic:nvPicPr>
                  <pic:blipFill>
                    <a:blip r:embed="rId35"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软件包</w:t>
      </w:r>
      <w:r>
        <w:rPr>
          <w:rFonts w:ascii="Courier New"/>
          <w:color w:val="231F20"/>
          <w:sz w:val="17"/>
        </w:rPr>
        <w:t xml:space="preserve"> saibot.airport.finance;</w:t>
      </w:r>
      <w:r>
        <w:rPr>
          <w:rFonts w:ascii="Courier New"/>
          <w:color w:val="231F20"/>
          <w:sz w:val="17"/>
        </w:rPr>
        <w:t>导入</w:t>
      </w:r>
      <w:r>
        <w:rPr>
          <w:rFonts w:ascii="Courier New"/>
          <w:color w:val="231F20"/>
          <w:sz w:val="17"/>
        </w:rPr>
        <w:t xml:space="preserve"> javax.ejb.Remote;@Remote</w:t>
      </w:r>
    </w:p>
    <w:p w14:paraId="787DAE95" w14:textId="77777777" w:rsidR="00323148" w:rsidRDefault="002F5E3E">
      <w:pPr>
        <w:spacing w:before="3"/>
        <w:ind w:left="1763"/>
        <w:rPr>
          <w:rFonts w:ascii="Courier New"/>
          <w:sz w:val="17"/>
        </w:rPr>
      </w:pPr>
      <w:r>
        <w:rPr>
          <w:rFonts w:ascii="Courier New"/>
          <w:color w:val="231F20"/>
          <w:sz w:val="17"/>
        </w:rPr>
        <w:t>公共接口</w:t>
      </w:r>
      <w:r>
        <w:rPr>
          <w:rFonts w:ascii="Courier New"/>
          <w:color w:val="231F20"/>
          <w:sz w:val="17"/>
        </w:rPr>
        <w:t xml:space="preserve"> FinanceAircraftMovementReporter {</w:t>
      </w:r>
    </w:p>
    <w:p w14:paraId="089F82EB" w14:textId="77777777" w:rsidR="00323148" w:rsidRDefault="002F5E3E">
      <w:pPr>
        <w:spacing w:before="20"/>
        <w:ind w:left="2477"/>
        <w:rPr>
          <w:rFonts w:ascii="Courier New"/>
          <w:sz w:val="17"/>
        </w:rPr>
      </w:pPr>
      <w:r>
        <w:rPr>
          <w:rFonts w:ascii="Courier New"/>
          <w:color w:val="231F20"/>
          <w:sz w:val="17"/>
        </w:rPr>
        <w:t>public void reportAircraftMovement</w:t>
      </w:r>
      <w:r>
        <w:rPr>
          <w:rFonts w:ascii="Courier New"/>
          <w:color w:val="231F20"/>
          <w:sz w:val="17"/>
        </w:rPr>
        <w:t>（</w:t>
      </w:r>
      <w:r>
        <w:rPr>
          <w:rFonts w:ascii="Courier New"/>
          <w:color w:val="231F20"/>
          <w:sz w:val="17"/>
        </w:rPr>
        <w:t xml:space="preserve"> AircraftMovement aircraftMovement</w:t>
      </w:r>
      <w:r>
        <w:rPr>
          <w:rFonts w:ascii="Courier New"/>
          <w:color w:val="231F20"/>
          <w:sz w:val="17"/>
        </w:rPr>
        <w:t>）</w:t>
      </w:r>
      <w:r>
        <w:rPr>
          <w:rFonts w:ascii="Courier New"/>
          <w:color w:val="231F20"/>
          <w:sz w:val="17"/>
        </w:rPr>
        <w:t>;</w:t>
      </w:r>
    </w:p>
    <w:p w14:paraId="6A6E1D5A" w14:textId="77777777" w:rsidR="00323148" w:rsidRDefault="002F5E3E">
      <w:pPr>
        <w:spacing w:before="20"/>
        <w:ind w:left="1763"/>
        <w:rPr>
          <w:rFonts w:ascii="Courier New"/>
          <w:sz w:val="17"/>
        </w:rPr>
      </w:pPr>
      <w:r>
        <w:rPr>
          <w:rFonts w:ascii="Courier New"/>
          <w:color w:val="231F20"/>
          <w:w w:val="99"/>
          <w:sz w:val="17"/>
        </w:rPr>
        <w:t>}</w:t>
      </w:r>
    </w:p>
    <w:p w14:paraId="1D68F770" w14:textId="77777777" w:rsidR="00323148" w:rsidRDefault="00323148">
      <w:pPr>
        <w:rPr>
          <w:rFonts w:ascii="Courier New"/>
          <w:sz w:val="17"/>
        </w:rPr>
        <w:sectPr w:rsidR="00323148">
          <w:pgSz w:w="10630" w:h="13150"/>
          <w:pgMar w:top="1040" w:right="0" w:bottom="280" w:left="0" w:header="721" w:footer="0" w:gutter="0"/>
          <w:cols w:space="720"/>
        </w:sectPr>
      </w:pPr>
    </w:p>
    <w:p w14:paraId="5EE9532F" w14:textId="77777777" w:rsidR="00323148" w:rsidRDefault="00323148">
      <w:pPr>
        <w:pStyle w:val="a3"/>
        <w:spacing w:before="10"/>
        <w:rPr>
          <w:rFonts w:ascii="Courier New"/>
          <w:sz w:val="26"/>
        </w:rPr>
      </w:pPr>
    </w:p>
    <w:p w14:paraId="38292790" w14:textId="77777777" w:rsidR="00323148" w:rsidRDefault="002F5E3E">
      <w:pPr>
        <w:pStyle w:val="a3"/>
        <w:spacing w:before="97" w:line="247" w:lineRule="auto"/>
        <w:ind w:left="1323" w:right="1685"/>
      </w:pPr>
      <w:r>
        <w:rPr>
          <w:color w:val="231F20"/>
          <w:w w:val="95"/>
        </w:rPr>
        <w:t>实现实现 FinanceAircraftMovementReporterReporter 接口的类 FinanceAircraftMovementReporterBean。实现方法 reportAircraftMovement：让它在输出中写入一些文本，以显示 bean 已被访问的证明：</w:t>
      </w:r>
    </w:p>
    <w:p w14:paraId="1DDF91F6" w14:textId="77777777" w:rsidR="00323148" w:rsidRDefault="002F5E3E">
      <w:pPr>
        <w:spacing w:before="195" w:line="261" w:lineRule="auto"/>
        <w:ind w:left="1323" w:right="5920" w:hanging="660"/>
        <w:rPr>
          <w:rFonts w:ascii="Courier New"/>
          <w:sz w:val="17"/>
        </w:rPr>
      </w:pPr>
      <w:r>
        <w:rPr>
          <w:noProof/>
          <w:position w:val="-5"/>
        </w:rPr>
        <w:drawing>
          <wp:inline distT="0" distB="0" distL="0" distR="0" wp14:anchorId="7DEFDBB7" wp14:editId="75CCE50D">
            <wp:extent cx="368300" cy="104952"/>
            <wp:effectExtent l="0" t="0" r="0" b="0"/>
            <wp:docPr id="41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22.png"/>
                    <pic:cNvPicPr/>
                  </pic:nvPicPr>
                  <pic:blipFill>
                    <a:blip r:embed="rId35" cstate="print"/>
                    <a:stretch>
                      <a:fillRect/>
                    </a:stretch>
                  </pic:blipFill>
                  <pic:spPr>
                    <a:xfrm>
                      <a:off x="0" y="0"/>
                      <a:ext cx="368300" cy="104952"/>
                    </a:xfrm>
                    <a:prstGeom prst="rect">
                      <a:avLst/>
                    </a:prstGeom>
                  </pic:spPr>
                </pic:pic>
              </a:graphicData>
            </a:graphic>
          </wp:inline>
        </w:drawing>
      </w:r>
      <w:r>
        <w:rPr>
          <w:rFonts w:ascii="Times New Roman"/>
          <w:sz w:val="20"/>
        </w:rPr>
        <w:t xml:space="preserve">  </w:t>
      </w:r>
      <w:r>
        <w:rPr>
          <w:rFonts w:ascii="Courier New"/>
          <w:color w:val="231F20"/>
          <w:sz w:val="17"/>
        </w:rPr>
        <w:t>软件包</w:t>
      </w:r>
      <w:r>
        <w:rPr>
          <w:rFonts w:ascii="Courier New"/>
          <w:color w:val="231F20"/>
          <w:sz w:val="17"/>
        </w:rPr>
        <w:t xml:space="preserve"> saibot.airport.finance;</w:t>
      </w:r>
      <w:r>
        <w:rPr>
          <w:rFonts w:ascii="Courier New"/>
          <w:color w:val="231F20"/>
          <w:sz w:val="17"/>
        </w:rPr>
        <w:t>导入</w:t>
      </w:r>
      <w:r>
        <w:rPr>
          <w:rFonts w:ascii="Courier New"/>
          <w:color w:val="231F20"/>
          <w:sz w:val="17"/>
        </w:rPr>
        <w:t xml:space="preserve"> javax.annotation.Resource;</w:t>
      </w:r>
      <w:r>
        <w:rPr>
          <w:rFonts w:ascii="Courier New"/>
          <w:color w:val="231F20"/>
          <w:sz w:val="17"/>
        </w:rPr>
        <w:t>导入</w:t>
      </w:r>
      <w:r>
        <w:rPr>
          <w:rFonts w:ascii="Courier New"/>
          <w:color w:val="231F20"/>
          <w:sz w:val="17"/>
        </w:rPr>
        <w:t xml:space="preserve"> javax.ejb.SessionContext;</w:t>
      </w:r>
      <w:r>
        <w:rPr>
          <w:rFonts w:ascii="Courier New"/>
          <w:color w:val="231F20"/>
          <w:sz w:val="17"/>
        </w:rPr>
        <w:t>导入</w:t>
      </w:r>
      <w:r>
        <w:rPr>
          <w:rFonts w:ascii="Courier New"/>
          <w:color w:val="231F20"/>
          <w:sz w:val="17"/>
        </w:rPr>
        <w:t xml:space="preserve"> javax.ejb.Stateless;</w:t>
      </w:r>
    </w:p>
    <w:p w14:paraId="24EF4B42" w14:textId="77777777" w:rsidR="00323148" w:rsidRDefault="002F5E3E">
      <w:pPr>
        <w:spacing w:before="5" w:line="264" w:lineRule="auto"/>
        <w:ind w:left="1323" w:right="2349"/>
        <w:rPr>
          <w:rFonts w:ascii="Courier New"/>
          <w:sz w:val="17"/>
        </w:rPr>
      </w:pPr>
      <w:r>
        <w:rPr>
          <w:rFonts w:ascii="Courier New"/>
          <w:color w:val="231F20"/>
          <w:sz w:val="17"/>
        </w:rPr>
        <w:t>@Stateless</w:t>
      </w:r>
      <w:r>
        <w:rPr>
          <w:rFonts w:ascii="Courier New"/>
          <w:color w:val="231F20"/>
          <w:sz w:val="17"/>
        </w:rPr>
        <w:t>（</w:t>
      </w:r>
      <w:r>
        <w:rPr>
          <w:rFonts w:ascii="Courier New"/>
          <w:color w:val="231F20"/>
          <w:sz w:val="17"/>
        </w:rPr>
        <w:t xml:space="preserve">name = </w:t>
      </w:r>
      <w:r>
        <w:rPr>
          <w:rFonts w:ascii="Courier New"/>
          <w:color w:val="231F20"/>
          <w:sz w:val="17"/>
        </w:rPr>
        <w:t>“</w:t>
      </w:r>
      <w:r>
        <w:rPr>
          <w:rFonts w:ascii="Courier New"/>
          <w:color w:val="231F20"/>
          <w:sz w:val="17"/>
        </w:rPr>
        <w:t>FinanceAircraftMovementReporterEJB</w:t>
      </w:r>
      <w:r>
        <w:rPr>
          <w:rFonts w:ascii="Courier New"/>
          <w:color w:val="231F20"/>
          <w:sz w:val="17"/>
        </w:rPr>
        <w:t>”，</w:t>
      </w:r>
      <w:r>
        <w:rPr>
          <w:rFonts w:ascii="Courier New"/>
          <w:color w:val="231F20"/>
          <w:sz w:val="17"/>
        </w:rPr>
        <w:t xml:space="preserve"> mappedName = </w:t>
      </w:r>
      <w:r>
        <w:rPr>
          <w:rFonts w:ascii="Courier New"/>
          <w:color w:val="231F20"/>
          <w:sz w:val="17"/>
        </w:rPr>
        <w:t>“</w:t>
      </w:r>
      <w:r>
        <w:rPr>
          <w:rFonts w:ascii="Courier New"/>
          <w:color w:val="231F20"/>
          <w:sz w:val="17"/>
        </w:rPr>
        <w:t>FinanceAircraftMovementReporter</w:t>
      </w:r>
      <w:r>
        <w:rPr>
          <w:rFonts w:ascii="Courier New"/>
          <w:color w:val="231F20"/>
          <w:sz w:val="17"/>
        </w:rPr>
        <w:t>”）</w:t>
      </w:r>
    </w:p>
    <w:p w14:paraId="0B26E1FF" w14:textId="77777777" w:rsidR="00323148" w:rsidRDefault="002F5E3E">
      <w:pPr>
        <w:spacing w:before="1" w:line="264" w:lineRule="auto"/>
        <w:ind w:left="1323" w:right="3268"/>
        <w:rPr>
          <w:rFonts w:ascii="Courier New"/>
          <w:sz w:val="17"/>
        </w:rPr>
      </w:pPr>
      <w:r>
        <w:rPr>
          <w:rFonts w:ascii="Courier New"/>
          <w:color w:val="231F20"/>
          <w:sz w:val="17"/>
        </w:rPr>
        <w:t>公共类</w:t>
      </w:r>
      <w:r>
        <w:rPr>
          <w:rFonts w:ascii="Courier New"/>
          <w:color w:val="231F20"/>
          <w:sz w:val="17"/>
        </w:rPr>
        <w:t xml:space="preserve"> FinanceAircraftMovementReporterBean </w:t>
      </w:r>
      <w:r>
        <w:rPr>
          <w:rFonts w:ascii="Courier New"/>
          <w:color w:val="231F20"/>
          <w:sz w:val="17"/>
        </w:rPr>
        <w:t>实现</w:t>
      </w:r>
      <w:r>
        <w:rPr>
          <w:rFonts w:ascii="Courier New"/>
          <w:color w:val="231F20"/>
          <w:sz w:val="17"/>
        </w:rPr>
        <w:t xml:space="preserve"> FinanceAircraftMovementReporter</w:t>
      </w:r>
    </w:p>
    <w:p w14:paraId="6DB89DE5" w14:textId="77777777" w:rsidR="00323148" w:rsidRDefault="002F5E3E">
      <w:pPr>
        <w:spacing w:before="1"/>
        <w:ind w:left="1425"/>
        <w:rPr>
          <w:rFonts w:ascii="Courier New"/>
          <w:sz w:val="17"/>
        </w:rPr>
      </w:pPr>
      <w:r>
        <w:rPr>
          <w:rFonts w:ascii="Courier New"/>
          <w:color w:val="231F20"/>
          <w:w w:val="99"/>
          <w:sz w:val="17"/>
        </w:rPr>
        <w:t>{</w:t>
      </w:r>
    </w:p>
    <w:p w14:paraId="5E8E451D" w14:textId="77777777" w:rsidR="00323148" w:rsidRDefault="002F5E3E">
      <w:pPr>
        <w:spacing w:before="20"/>
        <w:ind w:left="1731"/>
        <w:rPr>
          <w:rFonts w:ascii="Courier New"/>
          <w:sz w:val="17"/>
        </w:rPr>
      </w:pPr>
      <w:r>
        <w:rPr>
          <w:rFonts w:ascii="Courier New"/>
          <w:color w:val="231F20"/>
          <w:sz w:val="17"/>
        </w:rPr>
        <w:t>@Resource</w:t>
      </w:r>
    </w:p>
    <w:p w14:paraId="12FE4B2B" w14:textId="77777777" w:rsidR="00323148" w:rsidRDefault="002F5E3E">
      <w:pPr>
        <w:spacing w:before="20"/>
        <w:ind w:left="1731"/>
        <w:rPr>
          <w:rFonts w:ascii="Courier New"/>
          <w:sz w:val="17"/>
        </w:rPr>
      </w:pPr>
      <w:r>
        <w:rPr>
          <w:rFonts w:ascii="Courier New"/>
          <w:color w:val="231F20"/>
          <w:sz w:val="17"/>
        </w:rPr>
        <w:t xml:space="preserve">SessionContext </w:t>
      </w:r>
      <w:r>
        <w:rPr>
          <w:rFonts w:ascii="Courier New"/>
          <w:color w:val="231F20"/>
          <w:sz w:val="17"/>
        </w:rPr>
        <w:t>会话上下文</w:t>
      </w:r>
      <w:r>
        <w:rPr>
          <w:rFonts w:ascii="Courier New"/>
          <w:color w:val="231F20"/>
          <w:sz w:val="17"/>
        </w:rPr>
        <w:t>;</w:t>
      </w:r>
    </w:p>
    <w:p w14:paraId="40967E19" w14:textId="77777777" w:rsidR="00323148" w:rsidRDefault="002F5E3E">
      <w:pPr>
        <w:spacing w:before="19"/>
        <w:ind w:left="1731"/>
        <w:rPr>
          <w:rFonts w:ascii="Courier New"/>
          <w:sz w:val="17"/>
        </w:rPr>
      </w:pPr>
      <w:r>
        <w:rPr>
          <w:rFonts w:ascii="Courier New"/>
          <w:color w:val="231F20"/>
          <w:sz w:val="17"/>
        </w:rPr>
        <w:t>公共金融飞机运动记者</w:t>
      </w:r>
      <w:r>
        <w:rPr>
          <w:rFonts w:ascii="Courier New"/>
          <w:color w:val="231F20"/>
          <w:sz w:val="17"/>
        </w:rPr>
        <w:t>Bean</w:t>
      </w:r>
      <w:r>
        <w:rPr>
          <w:rFonts w:ascii="Courier New"/>
          <w:color w:val="231F20"/>
          <w:sz w:val="17"/>
        </w:rPr>
        <w:t>（）</w:t>
      </w:r>
      <w:r>
        <w:rPr>
          <w:rFonts w:ascii="Courier New"/>
          <w:color w:val="231F20"/>
          <w:sz w:val="17"/>
        </w:rPr>
        <w:t xml:space="preserve"> {</w:t>
      </w:r>
    </w:p>
    <w:p w14:paraId="687057E0" w14:textId="77777777" w:rsidR="00323148" w:rsidRDefault="002F5E3E">
      <w:pPr>
        <w:spacing w:before="20"/>
        <w:ind w:left="1731"/>
        <w:rPr>
          <w:rFonts w:ascii="Courier New"/>
          <w:sz w:val="17"/>
        </w:rPr>
      </w:pPr>
      <w:r>
        <w:rPr>
          <w:rFonts w:ascii="Courier New"/>
          <w:color w:val="231F20"/>
          <w:w w:val="99"/>
          <w:sz w:val="17"/>
        </w:rPr>
        <w:t>}</w:t>
      </w:r>
    </w:p>
    <w:p w14:paraId="38E82190" w14:textId="77777777" w:rsidR="00323148" w:rsidRDefault="002F5E3E">
      <w:pPr>
        <w:spacing w:before="20"/>
        <w:ind w:left="1731"/>
        <w:rPr>
          <w:rFonts w:ascii="Courier New"/>
          <w:sz w:val="17"/>
        </w:rPr>
      </w:pPr>
      <w:r>
        <w:rPr>
          <w:rFonts w:ascii="Courier New"/>
          <w:color w:val="231F20"/>
          <w:sz w:val="17"/>
        </w:rPr>
        <w:t>@Override</w:t>
      </w:r>
    </w:p>
    <w:p w14:paraId="3C5C6E73" w14:textId="77777777" w:rsidR="00323148" w:rsidRDefault="002F5E3E">
      <w:pPr>
        <w:spacing w:before="20" w:line="264" w:lineRule="auto"/>
        <w:ind w:left="2037" w:right="1635" w:hanging="306"/>
        <w:rPr>
          <w:rFonts w:ascii="Courier New"/>
          <w:sz w:val="17"/>
        </w:rPr>
      </w:pPr>
      <w:r>
        <w:rPr>
          <w:rFonts w:ascii="Courier New"/>
          <w:color w:val="231F20"/>
          <w:sz w:val="17"/>
        </w:rPr>
        <w:t>public void reportAircraftMovement</w:t>
      </w:r>
      <w:r>
        <w:rPr>
          <w:rFonts w:ascii="Courier New"/>
          <w:color w:val="231F20"/>
          <w:sz w:val="17"/>
        </w:rPr>
        <w:t>（</w:t>
      </w:r>
      <w:r>
        <w:rPr>
          <w:rFonts w:ascii="Courier New"/>
          <w:color w:val="231F20"/>
          <w:sz w:val="17"/>
        </w:rPr>
        <w:t>AircraftMovement aircraftMovement</w:t>
      </w:r>
      <w:r>
        <w:rPr>
          <w:rFonts w:ascii="Courier New"/>
          <w:color w:val="231F20"/>
          <w:sz w:val="17"/>
        </w:rPr>
        <w:t>）</w:t>
      </w:r>
      <w:r>
        <w:rPr>
          <w:rFonts w:ascii="Courier New"/>
          <w:color w:val="231F20"/>
          <w:sz w:val="17"/>
        </w:rPr>
        <w:t xml:space="preserve"> { System.out.println</w:t>
      </w:r>
      <w:r>
        <w:rPr>
          <w:rFonts w:ascii="Courier New"/>
          <w:color w:val="231F20"/>
          <w:sz w:val="17"/>
        </w:rPr>
        <w:t>（“</w:t>
      </w:r>
      <w:r>
        <w:rPr>
          <w:rFonts w:ascii="Courier New"/>
          <w:color w:val="231F20"/>
          <w:sz w:val="17"/>
        </w:rPr>
        <w:t xml:space="preserve">AircraftMovement has been reported </w:t>
      </w:r>
      <w:r>
        <w:rPr>
          <w:rFonts w:ascii="Courier New"/>
          <w:color w:val="231F20"/>
          <w:sz w:val="17"/>
        </w:rPr>
        <w:t>”</w:t>
      </w:r>
      <w:r>
        <w:rPr>
          <w:rFonts w:ascii="Courier New"/>
          <w:color w:val="231F20"/>
          <w:sz w:val="17"/>
        </w:rPr>
        <w:t>+</w:t>
      </w:r>
    </w:p>
    <w:p w14:paraId="41060326" w14:textId="77777777" w:rsidR="00323148" w:rsidRDefault="002F5E3E">
      <w:pPr>
        <w:spacing w:before="1"/>
        <w:ind w:left="1323"/>
        <w:rPr>
          <w:rFonts w:ascii="Courier New"/>
          <w:sz w:val="17"/>
          <w:lang w:eastAsia="zh-CN"/>
        </w:rPr>
      </w:pPr>
      <w:r>
        <w:rPr>
          <w:rFonts w:ascii="Courier New"/>
          <w:color w:val="231F20"/>
          <w:sz w:val="17"/>
          <w:lang w:eastAsia="zh-CN"/>
        </w:rPr>
        <w:t>飞机运动）</w:t>
      </w:r>
      <w:r>
        <w:rPr>
          <w:rFonts w:ascii="Courier New"/>
          <w:color w:val="231F20"/>
          <w:sz w:val="17"/>
          <w:lang w:eastAsia="zh-CN"/>
        </w:rPr>
        <w:t>;</w:t>
      </w:r>
    </w:p>
    <w:p w14:paraId="1EB3ACB0" w14:textId="77777777" w:rsidR="00323148" w:rsidRDefault="002F5E3E">
      <w:pPr>
        <w:spacing w:before="19"/>
        <w:ind w:left="1731"/>
        <w:rPr>
          <w:rFonts w:ascii="Courier New"/>
          <w:sz w:val="17"/>
          <w:lang w:eastAsia="zh-CN"/>
        </w:rPr>
      </w:pPr>
      <w:r>
        <w:rPr>
          <w:rFonts w:ascii="Courier New"/>
          <w:color w:val="231F20"/>
          <w:w w:val="99"/>
          <w:sz w:val="17"/>
          <w:lang w:eastAsia="zh-CN"/>
        </w:rPr>
        <w:t>}</w:t>
      </w:r>
    </w:p>
    <w:p w14:paraId="6DF49448" w14:textId="77777777" w:rsidR="00323148" w:rsidRDefault="002F5E3E">
      <w:pPr>
        <w:spacing w:before="20"/>
        <w:ind w:left="1323"/>
        <w:rPr>
          <w:rFonts w:ascii="Courier New"/>
          <w:sz w:val="17"/>
          <w:lang w:eastAsia="zh-CN"/>
        </w:rPr>
      </w:pPr>
      <w:r>
        <w:rPr>
          <w:rFonts w:ascii="Courier New"/>
          <w:color w:val="231F20"/>
          <w:w w:val="99"/>
          <w:sz w:val="17"/>
          <w:lang w:eastAsia="zh-CN"/>
        </w:rPr>
        <w:t>}</w:t>
      </w:r>
    </w:p>
    <w:p w14:paraId="5AE97EC6" w14:textId="77777777" w:rsidR="00323148" w:rsidRDefault="00323148">
      <w:pPr>
        <w:pStyle w:val="a3"/>
        <w:spacing w:before="7"/>
        <w:rPr>
          <w:rFonts w:ascii="Courier New"/>
          <w:sz w:val="14"/>
          <w:lang w:eastAsia="zh-CN"/>
        </w:rPr>
      </w:pPr>
    </w:p>
    <w:p w14:paraId="4AB14C11" w14:textId="77777777" w:rsidR="00323148" w:rsidRDefault="002F5E3E">
      <w:pPr>
        <w:pStyle w:val="5"/>
        <w:spacing w:before="0"/>
        <w:ind w:left="1323"/>
        <w:rPr>
          <w:lang w:eastAsia="zh-CN"/>
        </w:rPr>
      </w:pPr>
      <w:r>
        <w:rPr>
          <w:color w:val="231F20"/>
          <w:spacing w:val="-1"/>
          <w:w w:val="90"/>
          <w:lang w:eastAsia="zh-CN"/>
        </w:rPr>
        <w:t>部署和测试 EJB</w:t>
      </w:r>
    </w:p>
    <w:p w14:paraId="0EC015B9" w14:textId="77777777" w:rsidR="00323148" w:rsidRDefault="002F5E3E">
      <w:pPr>
        <w:pStyle w:val="a3"/>
        <w:spacing w:before="19" w:line="247" w:lineRule="auto"/>
        <w:ind w:left="1323" w:right="1572"/>
        <w:rPr>
          <w:lang w:eastAsia="zh-CN"/>
        </w:rPr>
      </w:pPr>
      <w:r>
        <w:rPr>
          <w:color w:val="231F20"/>
          <w:w w:val="95"/>
          <w:lang w:eastAsia="zh-CN"/>
        </w:rPr>
        <w:t>使用首次将项目创建为 EJB 项目</w:t>
      </w:r>
      <w:r>
        <w:rPr>
          <w:color w:val="231F20"/>
          <w:lang w:eastAsia="zh-CN"/>
        </w:rPr>
        <w:t>时添加的 EJB 部署概要文件来部署项目。</w:t>
      </w:r>
    </w:p>
    <w:p w14:paraId="7A0E231C" w14:textId="77777777" w:rsidR="00323148" w:rsidRDefault="002F5E3E">
      <w:pPr>
        <w:pStyle w:val="a3"/>
        <w:spacing w:before="2" w:line="244" w:lineRule="auto"/>
        <w:ind w:left="1323" w:right="1306" w:firstLine="319"/>
      </w:pPr>
      <w:r>
        <w:rPr>
          <w:color w:val="231F20"/>
          <w:w w:val="95"/>
        </w:rPr>
        <w:t xml:space="preserve">使用 FinanceAircraftMovementReporterBean </w:t>
      </w:r>
      <w:r>
        <w:rPr>
          <w:rFonts w:ascii="Lucida Sans"/>
          <w:i/>
          <w:color w:val="231F20"/>
          <w:w w:val="90"/>
        </w:rPr>
        <w:t>上下文菜单上的</w:t>
      </w:r>
      <w:r>
        <w:rPr>
          <w:rFonts w:ascii="Lucida Sans"/>
          <w:i/>
          <w:color w:val="231F20"/>
          <w:w w:val="90"/>
        </w:rPr>
        <w:t xml:space="preserve"> New Sample Java Client </w:t>
      </w:r>
      <w:r>
        <w:rPr>
          <w:rFonts w:ascii="Lucida Sans"/>
          <w:i/>
          <w:color w:val="231F20"/>
          <w:w w:val="90"/>
        </w:rPr>
        <w:t>选项生成样例客户端</w:t>
      </w:r>
      <w:r>
        <w:rPr>
          <w:color w:val="231F20"/>
          <w:w w:val="90"/>
        </w:rPr>
        <w:t xml:space="preserve">。使用查找 EJB 所需的语句生成 Java 类。添加一些代码以实际调用 </w:t>
      </w:r>
      <w:r>
        <w:rPr>
          <w:rFonts w:ascii="Lucida Sans"/>
          <w:i/>
          <w:color w:val="231F20"/>
          <w:w w:val="90"/>
        </w:rPr>
        <w:t xml:space="preserve">EJB </w:t>
      </w:r>
      <w:r>
        <w:rPr>
          <w:rFonts w:ascii="Lucida Sans"/>
          <w:i/>
          <w:color w:val="231F20"/>
          <w:w w:val="90"/>
        </w:rPr>
        <w:t>的</w:t>
      </w:r>
      <w:r>
        <w:rPr>
          <w:rFonts w:ascii="Lucida Sans"/>
          <w:i/>
          <w:color w:val="231F20"/>
          <w:w w:val="90"/>
        </w:rPr>
        <w:t xml:space="preserve"> </w:t>
      </w:r>
      <w:r>
        <w:rPr>
          <w:color w:val="231F20"/>
          <w:w w:val="90"/>
        </w:rPr>
        <w:t xml:space="preserve">reportAircraftMovement </w:t>
      </w:r>
      <w:r>
        <w:rPr>
          <w:color w:val="231F20"/>
        </w:rPr>
        <w:t xml:space="preserve"> 方法，例如：</w:t>
      </w:r>
    </w:p>
    <w:p w14:paraId="0B65DF43" w14:textId="77777777" w:rsidR="00323148" w:rsidRDefault="002F5E3E">
      <w:pPr>
        <w:spacing w:before="194"/>
        <w:ind w:left="1323"/>
        <w:rPr>
          <w:rFonts w:ascii="Courier New" w:hAnsi="Courier New"/>
          <w:sz w:val="17"/>
        </w:rPr>
      </w:pPr>
      <w:r>
        <w:rPr>
          <w:noProof/>
        </w:rPr>
        <w:drawing>
          <wp:anchor distT="0" distB="0" distL="0" distR="0" simplePos="0" relativeHeight="15949312" behindDoc="0" locked="0" layoutInCell="1" allowOverlap="1" wp14:anchorId="507C2160" wp14:editId="4519513E">
            <wp:simplePos x="0" y="0"/>
            <wp:positionH relativeFrom="page">
              <wp:posOffset>421385</wp:posOffset>
            </wp:positionH>
            <wp:positionV relativeFrom="paragraph">
              <wp:posOffset>143210</wp:posOffset>
            </wp:positionV>
            <wp:extent cx="368300" cy="104952"/>
            <wp:effectExtent l="0" t="0" r="0" b="0"/>
            <wp:wrapNone/>
            <wp:docPr id="41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22.png"/>
                    <pic:cNvPicPr/>
                  </pic:nvPicPr>
                  <pic:blipFill>
                    <a:blip r:embed="rId35" cstate="print"/>
                    <a:stretch>
                      <a:fillRect/>
                    </a:stretch>
                  </pic:blipFill>
                  <pic:spPr>
                    <a:xfrm>
                      <a:off x="0" y="0"/>
                      <a:ext cx="368300" cy="104952"/>
                    </a:xfrm>
                    <a:prstGeom prst="rect">
                      <a:avLst/>
                    </a:prstGeom>
                  </pic:spPr>
                </pic:pic>
              </a:graphicData>
            </a:graphic>
          </wp:anchor>
        </w:drawing>
      </w:r>
      <w:r>
        <w:rPr>
          <w:rFonts w:ascii="Courier New" w:hAnsi="Courier New"/>
          <w:color w:val="231F20"/>
          <w:w w:val="99"/>
          <w:sz w:val="17"/>
        </w:rPr>
        <w:t>...</w:t>
      </w:r>
    </w:p>
    <w:p w14:paraId="5E32CB01" w14:textId="77777777" w:rsidR="00323148" w:rsidRDefault="002F5E3E">
      <w:pPr>
        <w:spacing w:before="20" w:line="264" w:lineRule="auto"/>
        <w:ind w:left="2445" w:right="1252" w:hanging="612"/>
        <w:rPr>
          <w:rFonts w:ascii="Courier New"/>
          <w:sz w:val="17"/>
        </w:rPr>
      </w:pPr>
      <w:r>
        <w:rPr>
          <w:rFonts w:ascii="Courier New"/>
          <w:color w:val="231F20"/>
          <w:sz w:val="17"/>
        </w:rPr>
        <w:t xml:space="preserve">final </w:t>
      </w:r>
      <w:r>
        <w:rPr>
          <w:rFonts w:ascii="Courier New"/>
          <w:color w:val="231F20"/>
          <w:sz w:val="17"/>
        </w:rPr>
        <w:t>上下文</w:t>
      </w:r>
      <w:r>
        <w:rPr>
          <w:rFonts w:ascii="Courier New"/>
          <w:color w:val="231F20"/>
          <w:sz w:val="17"/>
        </w:rPr>
        <w:t xml:space="preserve"> context = getInitialContext</w:t>
      </w:r>
      <w:r>
        <w:rPr>
          <w:rFonts w:ascii="Courier New"/>
          <w:color w:val="231F20"/>
          <w:sz w:val="17"/>
        </w:rPr>
        <w:t>（）</w:t>
      </w:r>
      <w:r>
        <w:rPr>
          <w:rFonts w:ascii="Courier New"/>
          <w:color w:val="231F20"/>
          <w:sz w:val="17"/>
        </w:rPr>
        <w:t>;</w:t>
      </w:r>
      <w:r>
        <w:rPr>
          <w:rFonts w:ascii="Courier New"/>
          <w:color w:val="231F20"/>
          <w:sz w:val="17"/>
        </w:rPr>
        <w:t>金融飞机运动记者</w:t>
      </w:r>
      <w:r>
        <w:rPr>
          <w:rFonts w:ascii="Courier New"/>
          <w:color w:val="231F20"/>
          <w:sz w:val="17"/>
        </w:rPr>
        <w:t xml:space="preserve"> </w:t>
      </w:r>
      <w:r>
        <w:rPr>
          <w:rFonts w:ascii="Courier New"/>
          <w:color w:val="231F20"/>
          <w:sz w:val="17"/>
        </w:rPr>
        <w:t>金融飞机运动记者</w:t>
      </w:r>
      <w:r>
        <w:rPr>
          <w:rFonts w:ascii="Courier New"/>
          <w:color w:val="231F20"/>
          <w:sz w:val="17"/>
        </w:rPr>
        <w:t xml:space="preserve"> =</w:t>
      </w:r>
    </w:p>
    <w:p w14:paraId="5DA2D202" w14:textId="77777777" w:rsidR="00323148" w:rsidRDefault="002F5E3E">
      <w:pPr>
        <w:spacing w:before="1" w:line="264" w:lineRule="auto"/>
        <w:ind w:left="1323" w:right="1329" w:firstLine="1530"/>
        <w:rPr>
          <w:rFonts w:ascii="Courier New"/>
          <w:sz w:val="17"/>
        </w:rPr>
      </w:pPr>
      <w:r>
        <w:rPr>
          <w:rFonts w:ascii="Courier New"/>
          <w:color w:val="231F20"/>
          <w:sz w:val="17"/>
        </w:rPr>
        <w:t>（</w:t>
      </w:r>
      <w:r>
        <w:rPr>
          <w:rFonts w:ascii="Courier New"/>
          <w:color w:val="231F20"/>
          <w:sz w:val="17"/>
        </w:rPr>
        <w:t>FinanceAircraftMovementReporter</w:t>
      </w:r>
      <w:r>
        <w:rPr>
          <w:rFonts w:ascii="Courier New"/>
          <w:color w:val="231F20"/>
          <w:sz w:val="17"/>
        </w:rPr>
        <w:t>）</w:t>
      </w:r>
      <w:r>
        <w:rPr>
          <w:rFonts w:ascii="Courier New"/>
          <w:color w:val="231F20"/>
          <w:sz w:val="17"/>
        </w:rPr>
        <w:t xml:space="preserve"> context.lookup</w:t>
      </w:r>
      <w:r>
        <w:rPr>
          <w:rFonts w:ascii="Courier New"/>
          <w:color w:val="231F20"/>
          <w:sz w:val="17"/>
        </w:rPr>
        <w:t>（“</w:t>
      </w:r>
      <w:r>
        <w:rPr>
          <w:rFonts w:ascii="Courier New"/>
          <w:color w:val="231F20"/>
          <w:sz w:val="17"/>
        </w:rPr>
        <w:t>FinanceAircra ftMovementReporter#saibot.airport.finance.FinanceAircraftMovementReporter</w:t>
      </w:r>
      <w:r>
        <w:rPr>
          <w:rFonts w:ascii="Courier New"/>
          <w:color w:val="231F20"/>
          <w:sz w:val="17"/>
        </w:rPr>
        <w:t>”）</w:t>
      </w:r>
      <w:r>
        <w:rPr>
          <w:rFonts w:ascii="Courier New"/>
          <w:color w:val="231F20"/>
          <w:sz w:val="17"/>
        </w:rPr>
        <w:t>;</w:t>
      </w:r>
    </w:p>
    <w:p w14:paraId="4A5F7F1A" w14:textId="77777777" w:rsidR="00323148" w:rsidRDefault="002F5E3E">
      <w:pPr>
        <w:spacing w:line="264" w:lineRule="auto"/>
        <w:ind w:left="2445" w:right="2146"/>
        <w:rPr>
          <w:rFonts w:ascii="Courier New"/>
          <w:b/>
          <w:sz w:val="17"/>
        </w:rPr>
      </w:pPr>
      <w:r>
        <w:rPr>
          <w:rFonts w:ascii="Courier New"/>
          <w:b/>
          <w:color w:val="231F20"/>
          <w:sz w:val="17"/>
        </w:rPr>
        <w:t xml:space="preserve">AircraftMovement am = </w:t>
      </w:r>
      <w:r>
        <w:rPr>
          <w:rFonts w:ascii="Courier New"/>
          <w:b/>
          <w:color w:val="231F20"/>
          <w:sz w:val="17"/>
        </w:rPr>
        <w:t>新</w:t>
      </w:r>
      <w:r>
        <w:rPr>
          <w:rFonts w:ascii="Courier New"/>
          <w:b/>
          <w:color w:val="231F20"/>
          <w:sz w:val="17"/>
        </w:rPr>
        <w:t xml:space="preserve"> AircraftMovement</w:t>
      </w:r>
      <w:r>
        <w:rPr>
          <w:rFonts w:ascii="Courier New"/>
          <w:b/>
          <w:color w:val="231F20"/>
          <w:sz w:val="17"/>
        </w:rPr>
        <w:t>（）</w:t>
      </w:r>
      <w:r>
        <w:rPr>
          <w:rFonts w:ascii="Courier New"/>
          <w:b/>
          <w:color w:val="231F20"/>
          <w:sz w:val="17"/>
        </w:rPr>
        <w:t>;am.setMovementTimestamp</w:t>
      </w:r>
      <w:r>
        <w:rPr>
          <w:rFonts w:ascii="Courier New"/>
          <w:b/>
          <w:color w:val="231F20"/>
          <w:sz w:val="17"/>
        </w:rPr>
        <w:t>（新日期（））</w:t>
      </w:r>
      <w:r>
        <w:rPr>
          <w:rFonts w:ascii="Courier New"/>
          <w:b/>
          <w:color w:val="231F20"/>
          <w:sz w:val="17"/>
        </w:rPr>
        <w:t>;am.setCarrierIataCode</w:t>
      </w:r>
      <w:r>
        <w:rPr>
          <w:rFonts w:ascii="Courier New"/>
          <w:b/>
          <w:color w:val="231F20"/>
          <w:sz w:val="17"/>
        </w:rPr>
        <w:t>（“荷航”）</w:t>
      </w:r>
      <w:r>
        <w:rPr>
          <w:rFonts w:ascii="Courier New"/>
          <w:b/>
          <w:color w:val="231F20"/>
          <w:sz w:val="17"/>
        </w:rPr>
        <w:t>;financeAircraftMovementReporter.reportAircraftMovement</w:t>
      </w:r>
      <w:r>
        <w:rPr>
          <w:rFonts w:ascii="Courier New"/>
          <w:b/>
          <w:color w:val="231F20"/>
          <w:sz w:val="17"/>
        </w:rPr>
        <w:t>（上午）</w:t>
      </w:r>
      <w:r>
        <w:rPr>
          <w:rFonts w:ascii="Courier New"/>
          <w:b/>
          <w:color w:val="231F20"/>
          <w:sz w:val="17"/>
        </w:rPr>
        <w:t>;</w:t>
      </w:r>
    </w:p>
    <w:p w14:paraId="4C9BE342" w14:textId="77777777" w:rsidR="00323148" w:rsidRDefault="002F5E3E">
      <w:pPr>
        <w:spacing w:before="3"/>
        <w:ind w:left="1731"/>
        <w:rPr>
          <w:rFonts w:ascii="Courier New" w:hAnsi="Courier New"/>
          <w:sz w:val="17"/>
        </w:rPr>
      </w:pPr>
      <w:r>
        <w:rPr>
          <w:rFonts w:ascii="Courier New" w:hAnsi="Courier New"/>
          <w:color w:val="231F20"/>
          <w:w w:val="99"/>
          <w:sz w:val="17"/>
        </w:rPr>
        <w:t>...</w:t>
      </w:r>
    </w:p>
    <w:p w14:paraId="136A3A83" w14:textId="77777777" w:rsidR="00323148" w:rsidRDefault="002F5E3E">
      <w:pPr>
        <w:pStyle w:val="a3"/>
        <w:spacing w:before="159" w:line="247" w:lineRule="auto"/>
        <w:ind w:left="1323" w:right="1313"/>
      </w:pPr>
      <w:r>
        <w:rPr>
          <w:color w:val="231F20"/>
          <w:w w:val="95"/>
        </w:rPr>
        <w:t>在 JDeveloper 中本地运行样本 Java 客户端，并通过检查正在运行的集成 WLS 的日志记录，查看 EJB 是否将预期的行写入控制台。注： 您可能需要将库 WebLogic 12.1 Remote Client 添加到项目中。</w:t>
      </w:r>
    </w:p>
    <w:p w14:paraId="6D537DC4" w14:textId="77777777" w:rsidR="00323148" w:rsidRDefault="002F5E3E">
      <w:pPr>
        <w:pStyle w:val="a3"/>
        <w:spacing w:before="2" w:line="247" w:lineRule="auto"/>
        <w:ind w:left="1323" w:right="1649" w:firstLine="319"/>
        <w:rPr>
          <w:lang w:eastAsia="zh-CN"/>
        </w:rPr>
      </w:pPr>
      <w:r>
        <w:rPr>
          <w:color w:val="231F20"/>
          <w:w w:val="95"/>
          <w:lang w:eastAsia="zh-CN"/>
        </w:rPr>
        <w:t xml:space="preserve">如果确实写入了日志条目，那么 EJB 在样本客户机代码中使用的映射名称处处于活动状态 </w:t>
      </w:r>
      <w:r>
        <w:rPr>
          <w:color w:val="231F20"/>
          <w:lang w:eastAsia="zh-CN"/>
        </w:rPr>
        <w:t>。</w:t>
      </w:r>
    </w:p>
    <w:p w14:paraId="370CC1AA" w14:textId="77777777" w:rsidR="00323148" w:rsidRDefault="00323148">
      <w:pPr>
        <w:spacing w:line="247" w:lineRule="auto"/>
        <w:rPr>
          <w:lang w:eastAsia="zh-CN"/>
        </w:rPr>
        <w:sectPr w:rsidR="00323148">
          <w:headerReference w:type="even" r:id="rId278"/>
          <w:headerReference w:type="default" r:id="rId279"/>
          <w:pgSz w:w="10630" w:h="13150"/>
          <w:pgMar w:top="1000" w:right="0" w:bottom="280" w:left="0" w:header="667" w:footer="0" w:gutter="0"/>
          <w:pgNumType w:start="224"/>
          <w:cols w:space="720"/>
        </w:sectPr>
      </w:pPr>
    </w:p>
    <w:p w14:paraId="7F6E5B2A" w14:textId="77777777" w:rsidR="00323148" w:rsidRDefault="00323148">
      <w:pPr>
        <w:pStyle w:val="a3"/>
        <w:rPr>
          <w:sz w:val="20"/>
          <w:lang w:eastAsia="zh-CN"/>
        </w:rPr>
      </w:pPr>
    </w:p>
    <w:p w14:paraId="47AC543E" w14:textId="77777777" w:rsidR="00323148" w:rsidRDefault="002F5E3E">
      <w:pPr>
        <w:pStyle w:val="4"/>
        <w:spacing w:before="97"/>
        <w:rPr>
          <w:lang w:eastAsia="zh-CN"/>
        </w:rPr>
      </w:pPr>
      <w:r>
        <w:rPr>
          <w:color w:val="231F20"/>
          <w:w w:val="90"/>
          <w:lang w:eastAsia="zh-CN"/>
        </w:rPr>
        <w:t>从服务总线组合调用 EJB</w:t>
      </w:r>
    </w:p>
    <w:p w14:paraId="39289D46" w14:textId="77777777" w:rsidR="00323148" w:rsidRDefault="002F5E3E">
      <w:pPr>
        <w:pStyle w:val="a3"/>
        <w:spacing w:before="21" w:line="247" w:lineRule="auto"/>
        <w:ind w:left="1763" w:right="872"/>
        <w:rPr>
          <w:lang w:eastAsia="zh-CN"/>
        </w:rPr>
      </w:pPr>
      <w:r>
        <w:rPr>
          <w:color w:val="231F20"/>
          <w:w w:val="95"/>
          <w:lang w:eastAsia="zh-CN"/>
        </w:rPr>
        <w:t>服务总线复合中的标注通常通过业务服务进行处理。</w:t>
      </w:r>
      <w:r>
        <w:rPr>
          <w:color w:val="231F20"/>
          <w:w w:val="90"/>
          <w:lang w:eastAsia="zh-CN"/>
        </w:rPr>
        <w:t>业务服务可以利用适配器或传输（首选）。对于 EJB 的调用，我们</w:t>
      </w:r>
      <w:r>
        <w:rPr>
          <w:color w:val="231F20"/>
          <w:w w:val="95"/>
          <w:lang w:eastAsia="zh-CN"/>
        </w:rPr>
        <w:t>甚至可以使用两个传输。一个是 JEJB 传输，另一个是 EJB 传输</w:t>
      </w:r>
      <w:r>
        <w:rPr>
          <w:color w:val="231F20"/>
          <w:w w:val="90"/>
          <w:lang w:eastAsia="zh-CN"/>
        </w:rPr>
        <w:t>。两者都通过 RMI 与远程 EJB 进行（序列化）Java 对象的交互。</w:t>
      </w:r>
    </w:p>
    <w:p w14:paraId="66265C98" w14:textId="77777777" w:rsidR="00323148" w:rsidRDefault="002F5E3E">
      <w:pPr>
        <w:pStyle w:val="a3"/>
        <w:spacing w:before="3" w:line="247" w:lineRule="auto"/>
        <w:ind w:left="1763" w:right="999" w:firstLine="319"/>
        <w:rPr>
          <w:lang w:eastAsia="zh-CN"/>
        </w:rPr>
      </w:pPr>
      <w:r>
        <w:rPr>
          <w:color w:val="231F20"/>
          <w:w w:val="90"/>
          <w:lang w:eastAsia="zh-CN"/>
        </w:rPr>
        <w:t xml:space="preserve">JEJB 传输在内部根据 Java 对象进行交互。这意味着 </w:t>
      </w:r>
      <w:r>
        <w:rPr>
          <w:color w:val="231F20"/>
          <w:w w:val="95"/>
          <w:lang w:eastAsia="zh-CN"/>
        </w:rPr>
        <w:t>调用 JEJB 业务服务的管道必须传递 Java POJO 有效负载。当由复合体公开并连接到管道的代理服务也基于 JEJB 传输时，这很有用——消息永远不会转换为 XML，并且可以一直保持 Java 对象。我们将在后面的部分讨论 JEJB 传输，届时我们将讨论服务总线组合的入站 EJB 接口。现在，我们将使用基于 EJB 传输的业务服务。</w:t>
      </w:r>
    </w:p>
    <w:p w14:paraId="68BB2F13" w14:textId="77777777" w:rsidR="00323148" w:rsidRDefault="002F5E3E">
      <w:pPr>
        <w:pStyle w:val="5"/>
        <w:spacing w:before="171"/>
        <w:rPr>
          <w:lang w:eastAsia="zh-CN"/>
        </w:rPr>
      </w:pPr>
      <w:r>
        <w:rPr>
          <w:color w:val="231F20"/>
          <w:w w:val="90"/>
          <w:lang w:eastAsia="zh-CN"/>
        </w:rPr>
        <w:t>使用 EJB 传输的业务服务</w:t>
      </w:r>
    </w:p>
    <w:p w14:paraId="7009CF68" w14:textId="77777777" w:rsidR="00323148" w:rsidRDefault="002F5E3E">
      <w:pPr>
        <w:spacing w:before="18" w:line="242" w:lineRule="auto"/>
        <w:ind w:left="1763" w:right="872"/>
        <w:rPr>
          <w:sz w:val="19"/>
        </w:rPr>
      </w:pPr>
      <w:r>
        <w:rPr>
          <w:color w:val="231F20"/>
          <w:spacing w:val="-1"/>
          <w:w w:val="95"/>
          <w:sz w:val="19"/>
          <w:lang w:eastAsia="zh-CN"/>
        </w:rPr>
        <w:t xml:space="preserve">将 EJB 传输拖动到出站参照泳道并放下它。 </w:t>
      </w:r>
      <w:r>
        <w:rPr>
          <w:color w:val="231F20"/>
          <w:w w:val="90"/>
          <w:sz w:val="19"/>
        </w:rPr>
        <w:t xml:space="preserve">此时将显示配置向导。将业务服务的名称设置为 </w:t>
      </w:r>
      <w:r>
        <w:rPr>
          <w:rFonts w:ascii="Lucida Sans"/>
          <w:i/>
          <w:color w:val="231F20"/>
          <w:w w:val="90"/>
          <w:sz w:val="19"/>
        </w:rPr>
        <w:t>FinanceAircraftMovementsReporterEJBTransport</w:t>
      </w:r>
      <w:r>
        <w:rPr>
          <w:color w:val="231F20"/>
          <w:w w:val="90"/>
          <w:sz w:val="19"/>
        </w:rPr>
        <w:t>。</w:t>
      </w:r>
    </w:p>
    <w:p w14:paraId="4366AB03" w14:textId="77777777" w:rsidR="00323148" w:rsidRDefault="002F5E3E">
      <w:pPr>
        <w:pStyle w:val="a3"/>
        <w:spacing w:before="6" w:line="247" w:lineRule="auto"/>
        <w:ind w:left="1763" w:right="931" w:firstLine="319"/>
      </w:pPr>
      <w:r>
        <w:rPr>
          <w:color w:val="231F20"/>
          <w:w w:val="95"/>
        </w:rPr>
        <w:t xml:space="preserve">在向导的第 2 页上，指定要调用的 Enterprise Java Bean 的 Endpoint URI，如图 6-23 所示。对于本地部署的 EJB（本地意味着 EJB 与 SOA Suite 运行时在同一个 WLS 域上运行）中，此 URI 模式遵循 </w:t>
      </w:r>
      <w:r>
        <w:rPr>
          <w:color w:val="231F20"/>
          <w:w w:val="90"/>
        </w:rPr>
        <w:t xml:space="preserve">以下模式：ejb：：jndi_name。对于远程 Bean，此模式为 ejb：jndi_provider：jndi_name。我们将 </w:t>
      </w:r>
      <w:r>
        <w:rPr>
          <w:color w:val="231F20"/>
        </w:rPr>
        <w:t>在后面的章节中讨论这个问题。</w:t>
      </w:r>
    </w:p>
    <w:p w14:paraId="54BB7106" w14:textId="77777777" w:rsidR="00323148" w:rsidRDefault="002F5E3E">
      <w:pPr>
        <w:pStyle w:val="a3"/>
        <w:spacing w:before="3" w:line="247" w:lineRule="auto"/>
        <w:ind w:left="1763" w:right="1565" w:firstLine="319"/>
      </w:pPr>
      <w:r>
        <w:rPr>
          <w:color w:val="231F20"/>
          <w:w w:val="95"/>
        </w:rPr>
        <w:t>对于 Oracle WebLogic Server 上的 EJB 3.x Bean，jndi_name采用 mappedName#BusinessInterface 的形式。因此，在当前情况下，端点 URI 应设置为本地格式：ejb：：FinanceAircraftMovementReporter#saibot.airport.finance</w:t>
      </w:r>
    </w:p>
    <w:p w14:paraId="35EBD257" w14:textId="77777777" w:rsidR="00323148" w:rsidRDefault="002F5E3E">
      <w:pPr>
        <w:pStyle w:val="a3"/>
        <w:spacing w:before="3"/>
        <w:ind w:left="1763"/>
      </w:pPr>
      <w:r>
        <w:rPr>
          <w:color w:val="231F20"/>
        </w:rPr>
        <w:t>.金融飞机运动记者</w:t>
      </w:r>
    </w:p>
    <w:p w14:paraId="32F1214F" w14:textId="77777777" w:rsidR="00323148" w:rsidRDefault="002F5E3E">
      <w:pPr>
        <w:pStyle w:val="a3"/>
        <w:spacing w:before="7" w:line="247" w:lineRule="auto"/>
        <w:ind w:left="1763" w:right="1574" w:firstLine="319"/>
      </w:pPr>
      <w:r>
        <w:rPr>
          <w:color w:val="231F20"/>
          <w:w w:val="95"/>
        </w:rPr>
        <w:t xml:space="preserve">完成向导。然后双击新创建的业务服务，进入 </w:t>
      </w:r>
      <w:r>
        <w:rPr>
          <w:color w:val="231F20"/>
        </w:rPr>
        <w:t>“传输详细信息”选项卡（图 6-24）。</w:t>
      </w:r>
    </w:p>
    <w:p w14:paraId="67979509" w14:textId="77777777" w:rsidR="00323148" w:rsidRDefault="002F5E3E">
      <w:pPr>
        <w:pStyle w:val="a3"/>
        <w:spacing w:before="2" w:line="247" w:lineRule="auto"/>
        <w:ind w:left="1763" w:right="974" w:firstLine="319"/>
        <w:rPr>
          <w:lang w:eastAsia="zh-CN"/>
        </w:rPr>
      </w:pPr>
      <w:r>
        <w:rPr>
          <w:color w:val="231F20"/>
          <w:w w:val="95"/>
          <w:lang w:eastAsia="zh-CN"/>
        </w:rPr>
        <w:t xml:space="preserve">选中 EJB 3.0 的复选框。单击客户端 jar 的浏览图标。浏览 </w:t>
      </w:r>
      <w:r>
        <w:rPr>
          <w:color w:val="231F20"/>
          <w:w w:val="90"/>
          <w:lang w:eastAsia="zh-CN"/>
        </w:rPr>
        <w:t>jar 文件AircraftMovementService_FinanceAircraftMovementEJB_ejb.jar</w:t>
      </w:r>
      <w:r>
        <w:rPr>
          <w:color w:val="231F20"/>
          <w:w w:val="95"/>
          <w:lang w:eastAsia="zh-CN"/>
        </w:rPr>
        <w:t>，该文件在部署 FinanceAircraftMovementEJB 项目的部署目录中生成。</w:t>
      </w:r>
    </w:p>
    <w:p w14:paraId="3D3D6318" w14:textId="77777777" w:rsidR="00323148" w:rsidRDefault="002F5E3E">
      <w:pPr>
        <w:pStyle w:val="a3"/>
        <w:spacing w:before="2" w:line="247" w:lineRule="auto"/>
        <w:ind w:left="1763" w:right="1246"/>
        <w:rPr>
          <w:lang w:eastAsia="zh-CN"/>
        </w:rPr>
      </w:pPr>
      <w:r>
        <w:rPr>
          <w:color w:val="231F20"/>
          <w:w w:val="95"/>
          <w:lang w:eastAsia="zh-CN"/>
        </w:rPr>
        <w:t xml:space="preserve">此时将显示“导入服务总线资源”向导。将此 jar 文件导入到项目的 Resource 文件夹中 </w:t>
      </w:r>
      <w:r>
        <w:rPr>
          <w:color w:val="231F20"/>
          <w:lang w:eastAsia="zh-CN"/>
        </w:rPr>
        <w:t>。</w:t>
      </w:r>
    </w:p>
    <w:p w14:paraId="770F6DFA" w14:textId="77777777" w:rsidR="00323148" w:rsidRDefault="00323148">
      <w:pPr>
        <w:pStyle w:val="a3"/>
        <w:rPr>
          <w:sz w:val="20"/>
          <w:lang w:eastAsia="zh-CN"/>
        </w:rPr>
      </w:pPr>
    </w:p>
    <w:p w14:paraId="25FAFCFE" w14:textId="77777777" w:rsidR="00323148" w:rsidRDefault="00323148">
      <w:pPr>
        <w:pStyle w:val="a3"/>
        <w:rPr>
          <w:sz w:val="20"/>
          <w:lang w:eastAsia="zh-CN"/>
        </w:rPr>
      </w:pPr>
    </w:p>
    <w:p w14:paraId="28C868C7" w14:textId="77777777" w:rsidR="00323148" w:rsidRDefault="00000000">
      <w:pPr>
        <w:pStyle w:val="a3"/>
        <w:spacing w:before="2"/>
        <w:rPr>
          <w:sz w:val="14"/>
          <w:lang w:eastAsia="zh-CN"/>
        </w:rPr>
      </w:pPr>
      <w:r>
        <w:pict w14:anchorId="774E8A8A">
          <v:rect id="_x0000_s2057" style="position:absolute;margin-left:88.2pt;margin-top:10.2pt;width:400pt;height:1pt;z-index:-15507456;mso-wrap-distance-left:0;mso-wrap-distance-right:0;mso-position-horizontal-relative:page" fillcolor="#231f20" stroked="f">
            <w10:wrap type="topAndBottom" anchorx="page"/>
          </v:rect>
        </w:pict>
      </w:r>
      <w:r w:rsidR="002F5E3E">
        <w:rPr>
          <w:noProof/>
        </w:rPr>
        <w:drawing>
          <wp:anchor distT="0" distB="0" distL="0" distR="0" simplePos="0" relativeHeight="433" behindDoc="0" locked="0" layoutInCell="1" allowOverlap="1" wp14:anchorId="1B25DA3A" wp14:editId="1631B3EC">
            <wp:simplePos x="0" y="0"/>
            <wp:positionH relativeFrom="page">
              <wp:posOffset>1145285</wp:posOffset>
            </wp:positionH>
            <wp:positionV relativeFrom="paragraph">
              <wp:posOffset>290675</wp:posOffset>
            </wp:positionV>
            <wp:extent cx="5051595" cy="1286256"/>
            <wp:effectExtent l="0" t="0" r="0" b="0"/>
            <wp:wrapTopAndBottom/>
            <wp:docPr id="419"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84.jpeg"/>
                    <pic:cNvPicPr/>
                  </pic:nvPicPr>
                  <pic:blipFill>
                    <a:blip r:embed="rId280" cstate="print"/>
                    <a:stretch>
                      <a:fillRect/>
                    </a:stretch>
                  </pic:blipFill>
                  <pic:spPr>
                    <a:xfrm>
                      <a:off x="0" y="0"/>
                      <a:ext cx="5051595" cy="1286256"/>
                    </a:xfrm>
                    <a:prstGeom prst="rect">
                      <a:avLst/>
                    </a:prstGeom>
                  </pic:spPr>
                </pic:pic>
              </a:graphicData>
            </a:graphic>
          </wp:anchor>
        </w:drawing>
      </w:r>
      <w:r>
        <w:pict w14:anchorId="0BD017D7">
          <v:shape id="_x0000_s2056" style="position:absolute;margin-left:88.2pt;margin-top:135.15pt;width:400pt;height:.1pt;z-index:-15506432;mso-wrap-distance-left:0;mso-wrap-distance-right:0;mso-position-horizontal-relative:page;mso-position-vertical-relative:text" coordorigin="1764,2703" coordsize="8000,0" path="m1764,2703r8000,e" filled="f" strokecolor="#231f20" strokeweight="1pt">
            <v:path arrowok="t"/>
            <w10:wrap type="topAndBottom" anchorx="page"/>
          </v:shape>
        </w:pict>
      </w:r>
    </w:p>
    <w:p w14:paraId="2B685F3B" w14:textId="77777777" w:rsidR="00323148" w:rsidRDefault="00323148">
      <w:pPr>
        <w:pStyle w:val="a3"/>
        <w:spacing w:before="3"/>
        <w:rPr>
          <w:sz w:val="14"/>
          <w:lang w:eastAsia="zh-CN"/>
        </w:rPr>
      </w:pPr>
    </w:p>
    <w:p w14:paraId="5E1A121B" w14:textId="77777777" w:rsidR="00323148" w:rsidRDefault="00323148">
      <w:pPr>
        <w:pStyle w:val="a3"/>
        <w:spacing w:before="2"/>
        <w:rPr>
          <w:sz w:val="12"/>
          <w:lang w:eastAsia="zh-CN"/>
        </w:rPr>
      </w:pPr>
    </w:p>
    <w:p w14:paraId="29356E13"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6-23</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配置出站</w:t>
      </w:r>
      <w:r>
        <w:rPr>
          <w:rFonts w:ascii="Lucida Sans"/>
          <w:i/>
          <w:color w:val="231F20"/>
          <w:w w:val="90"/>
          <w:sz w:val="19"/>
          <w:lang w:eastAsia="zh-CN"/>
        </w:rPr>
        <w:t xml:space="preserve"> EJB </w:t>
      </w:r>
      <w:r>
        <w:rPr>
          <w:rFonts w:ascii="Lucida Sans"/>
          <w:i/>
          <w:color w:val="231F20"/>
          <w:w w:val="90"/>
          <w:sz w:val="19"/>
          <w:lang w:eastAsia="zh-CN"/>
        </w:rPr>
        <w:t>传输到</w:t>
      </w:r>
    </w:p>
    <w:p w14:paraId="01CCA7B2" w14:textId="77777777" w:rsidR="00323148" w:rsidRDefault="002F5E3E">
      <w:pPr>
        <w:ind w:left="1763"/>
        <w:rPr>
          <w:rFonts w:ascii="Lucida Sans"/>
          <w:i/>
          <w:sz w:val="19"/>
        </w:rPr>
      </w:pPr>
      <w:r>
        <w:rPr>
          <w:rFonts w:ascii="Lucida Sans"/>
          <w:i/>
          <w:color w:val="231F20"/>
          <w:sz w:val="19"/>
        </w:rPr>
        <w:t>金融飞机运动记者憨豆</w:t>
      </w:r>
    </w:p>
    <w:p w14:paraId="234A1482" w14:textId="77777777" w:rsidR="00323148" w:rsidRDefault="00323148">
      <w:pPr>
        <w:rPr>
          <w:rFonts w:ascii="Lucida Sans"/>
          <w:sz w:val="19"/>
        </w:rPr>
        <w:sectPr w:rsidR="00323148">
          <w:pgSz w:w="10630" w:h="13150"/>
          <w:pgMar w:top="1040" w:right="0" w:bottom="280" w:left="0" w:header="721" w:footer="0" w:gutter="0"/>
          <w:cols w:space="720"/>
        </w:sectPr>
      </w:pPr>
    </w:p>
    <w:p w14:paraId="6C018596" w14:textId="77777777" w:rsidR="00323148" w:rsidRDefault="00323148">
      <w:pPr>
        <w:pStyle w:val="a3"/>
        <w:spacing w:before="2"/>
        <w:rPr>
          <w:rFonts w:ascii="Lucida Sans"/>
          <w:i/>
          <w:sz w:val="20"/>
        </w:rPr>
      </w:pPr>
    </w:p>
    <w:p w14:paraId="116EAB7A" w14:textId="77777777" w:rsidR="00323148" w:rsidRDefault="002F5E3E">
      <w:pPr>
        <w:pStyle w:val="a3"/>
        <w:ind w:left="1363"/>
        <w:rPr>
          <w:rFonts w:ascii="Lucida Sans"/>
          <w:sz w:val="20"/>
        </w:rPr>
      </w:pPr>
      <w:r>
        <w:rPr>
          <w:rFonts w:ascii="Lucida Sans"/>
          <w:noProof/>
          <w:sz w:val="20"/>
        </w:rPr>
        <w:drawing>
          <wp:inline distT="0" distB="0" distL="0" distR="0" wp14:anchorId="492F41EF" wp14:editId="35015BD2">
            <wp:extent cx="5042752" cy="3048000"/>
            <wp:effectExtent l="0" t="0" r="0" b="0"/>
            <wp:docPr id="421"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85.jpeg"/>
                    <pic:cNvPicPr/>
                  </pic:nvPicPr>
                  <pic:blipFill>
                    <a:blip r:embed="rId281" cstate="print"/>
                    <a:stretch>
                      <a:fillRect/>
                    </a:stretch>
                  </pic:blipFill>
                  <pic:spPr>
                    <a:xfrm>
                      <a:off x="0" y="0"/>
                      <a:ext cx="5042752" cy="3048000"/>
                    </a:xfrm>
                    <a:prstGeom prst="rect">
                      <a:avLst/>
                    </a:prstGeom>
                  </pic:spPr>
                </pic:pic>
              </a:graphicData>
            </a:graphic>
          </wp:inline>
        </w:drawing>
      </w:r>
    </w:p>
    <w:p w14:paraId="5DB53505" w14:textId="77777777" w:rsidR="00323148" w:rsidRDefault="00000000">
      <w:pPr>
        <w:pStyle w:val="a3"/>
        <w:spacing w:before="8"/>
        <w:rPr>
          <w:rFonts w:ascii="Lucida Sans"/>
          <w:i/>
          <w:sz w:val="12"/>
        </w:rPr>
      </w:pPr>
      <w:r>
        <w:pict w14:anchorId="102C53A5">
          <v:shape id="_x0000_s2055" style="position:absolute;margin-left:66.2pt;margin-top:9.95pt;width:400pt;height:.1pt;z-index:-15505920;mso-wrap-distance-left:0;mso-wrap-distance-right:0;mso-position-horizontal-relative:page" coordorigin="1324,199" coordsize="8000,0" path="m1324,199r8000,e" filled="f" strokecolor="#231f20" strokeweight="1pt">
            <v:path arrowok="t"/>
            <w10:wrap type="topAndBottom" anchorx="page"/>
          </v:shape>
        </w:pict>
      </w:r>
    </w:p>
    <w:p w14:paraId="0BBFE885" w14:textId="77777777" w:rsidR="00323148" w:rsidRDefault="002F5E3E">
      <w:pPr>
        <w:spacing w:line="215" w:lineRule="exact"/>
        <w:ind w:left="132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6-24</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业务服务的</w:t>
      </w:r>
      <w:r>
        <w:rPr>
          <w:rFonts w:ascii="Lucida Sans"/>
          <w:i/>
          <w:color w:val="231F20"/>
          <w:w w:val="85"/>
          <w:sz w:val="19"/>
          <w:lang w:eastAsia="zh-CN"/>
        </w:rPr>
        <w:t xml:space="preserve"> EJB </w:t>
      </w:r>
      <w:r>
        <w:rPr>
          <w:rFonts w:ascii="Lucida Sans"/>
          <w:i/>
          <w:color w:val="231F20"/>
          <w:w w:val="85"/>
          <w:sz w:val="19"/>
          <w:lang w:eastAsia="zh-CN"/>
        </w:rPr>
        <w:t>传输的传输详细信息</w:t>
      </w:r>
    </w:p>
    <w:p w14:paraId="5C47F8C7" w14:textId="77777777" w:rsidR="00323148" w:rsidRDefault="00323148">
      <w:pPr>
        <w:pStyle w:val="a3"/>
        <w:rPr>
          <w:rFonts w:ascii="Lucida Sans"/>
          <w:i/>
          <w:sz w:val="20"/>
          <w:lang w:eastAsia="zh-CN"/>
        </w:rPr>
      </w:pPr>
    </w:p>
    <w:p w14:paraId="501FC88D" w14:textId="77777777" w:rsidR="00323148" w:rsidRDefault="00323148">
      <w:pPr>
        <w:pStyle w:val="a3"/>
        <w:spacing w:before="8"/>
        <w:rPr>
          <w:rFonts w:ascii="Lucida Sans"/>
          <w:i/>
          <w:sz w:val="20"/>
          <w:lang w:eastAsia="zh-CN"/>
        </w:rPr>
      </w:pPr>
    </w:p>
    <w:p w14:paraId="6E5DB664" w14:textId="77777777" w:rsidR="00323148" w:rsidRDefault="002F5E3E">
      <w:pPr>
        <w:pStyle w:val="a3"/>
        <w:ind w:left="1643"/>
      </w:pPr>
      <w:r>
        <w:rPr>
          <w:color w:val="231F20"/>
          <w:w w:val="90"/>
        </w:rPr>
        <w:t>将 Business Interface 设置为远程 EJB 接口 saibot.airport.finance</w:t>
      </w:r>
    </w:p>
    <w:p w14:paraId="1C2B0D1F" w14:textId="77777777" w:rsidR="00323148" w:rsidRDefault="002F5E3E">
      <w:pPr>
        <w:pStyle w:val="a3"/>
        <w:spacing w:before="8" w:line="247" w:lineRule="auto"/>
        <w:ind w:left="1323" w:right="1252"/>
      </w:pPr>
      <w:r>
        <w:rPr>
          <w:color w:val="231F20"/>
          <w:w w:val="90"/>
        </w:rPr>
        <w:t xml:space="preserve">。金融飞机运动记者。将目标命名空间设置为 saibot.airport/finance/ </w:t>
      </w:r>
      <w:r>
        <w:rPr>
          <w:color w:val="231F20"/>
        </w:rPr>
        <w:t>aircraftmovement。</w:t>
      </w:r>
    </w:p>
    <w:p w14:paraId="3AA31C3A" w14:textId="77777777" w:rsidR="00323148" w:rsidRDefault="002F5E3E">
      <w:pPr>
        <w:pStyle w:val="a3"/>
        <w:spacing w:before="1" w:line="247" w:lineRule="auto"/>
        <w:ind w:left="1323" w:right="2634" w:firstLine="319"/>
      </w:pPr>
      <w:r>
        <w:rPr>
          <w:color w:val="231F20"/>
          <w:w w:val="95"/>
        </w:rPr>
        <w:t xml:space="preserve">已选择唯一可用的方法。将参数名称更改为 </w:t>
      </w:r>
      <w:r>
        <w:rPr>
          <w:color w:val="231F20"/>
        </w:rPr>
        <w:t>aircraftMovementReport。</w:t>
      </w:r>
    </w:p>
    <w:p w14:paraId="1E7EBF3B" w14:textId="77777777" w:rsidR="00323148" w:rsidRDefault="002F5E3E">
      <w:pPr>
        <w:pStyle w:val="a3"/>
        <w:spacing w:before="2"/>
        <w:ind w:left="1643"/>
        <w:rPr>
          <w:lang w:eastAsia="zh-CN"/>
        </w:rPr>
      </w:pPr>
      <w:r>
        <w:rPr>
          <w:color w:val="231F20"/>
          <w:spacing w:val="-1"/>
          <w:w w:val="95"/>
          <w:lang w:eastAsia="zh-CN"/>
        </w:rPr>
        <w:t>这样就完成了传输的配置。</w:t>
      </w:r>
    </w:p>
    <w:p w14:paraId="7F7AEBF5" w14:textId="77777777" w:rsidR="00323148" w:rsidRDefault="00323148">
      <w:pPr>
        <w:pStyle w:val="a3"/>
        <w:spacing w:before="9"/>
        <w:rPr>
          <w:sz w:val="22"/>
          <w:lang w:eastAsia="zh-CN"/>
        </w:rPr>
      </w:pPr>
    </w:p>
    <w:p w14:paraId="29BB18AE" w14:textId="77777777" w:rsidR="00323148" w:rsidRDefault="002F5E3E">
      <w:pPr>
        <w:pStyle w:val="6"/>
        <w:spacing w:before="1"/>
        <w:ind w:left="1643"/>
        <w:rPr>
          <w:lang w:eastAsia="zh-CN"/>
        </w:rPr>
      </w:pPr>
      <w:r>
        <w:rPr>
          <w:noProof/>
        </w:rPr>
        <w:drawing>
          <wp:anchor distT="0" distB="0" distL="0" distR="0" simplePos="0" relativeHeight="15951872" behindDoc="0" locked="0" layoutInCell="1" allowOverlap="1" wp14:anchorId="0F9197F1" wp14:editId="5F7EB877">
            <wp:simplePos x="0" y="0"/>
            <wp:positionH relativeFrom="page">
              <wp:posOffset>357885</wp:posOffset>
            </wp:positionH>
            <wp:positionV relativeFrom="paragraph">
              <wp:posOffset>26427</wp:posOffset>
            </wp:positionV>
            <wp:extent cx="607504" cy="355498"/>
            <wp:effectExtent l="0" t="0" r="0" b="0"/>
            <wp:wrapNone/>
            <wp:docPr id="4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2.png"/>
                    <pic:cNvPicPr/>
                  </pic:nvPicPr>
                  <pic:blipFill>
                    <a:blip r:embed="rId21" cstate="print"/>
                    <a:stretch>
                      <a:fillRect/>
                    </a:stretch>
                  </pic:blipFill>
                  <pic:spPr>
                    <a:xfrm>
                      <a:off x="0" y="0"/>
                      <a:ext cx="607504" cy="355498"/>
                    </a:xfrm>
                    <a:prstGeom prst="rect">
                      <a:avLst/>
                    </a:prstGeom>
                  </pic:spPr>
                </pic:pic>
              </a:graphicData>
            </a:graphic>
          </wp:anchor>
        </w:drawing>
      </w:r>
      <w:r>
        <w:rPr>
          <w:color w:val="231F20"/>
          <w:w w:val="95"/>
          <w:lang w:eastAsia="zh-CN"/>
        </w:rPr>
        <w:t>注意</w:t>
      </w:r>
    </w:p>
    <w:p w14:paraId="09AE9CA9" w14:textId="77777777" w:rsidR="00323148" w:rsidRDefault="002F5E3E">
      <w:pPr>
        <w:spacing w:line="244" w:lineRule="auto"/>
        <w:ind w:left="1643" w:right="3342"/>
        <w:rPr>
          <w:rFonts w:ascii="Lucida Sans"/>
          <w:i/>
          <w:sz w:val="19"/>
          <w:lang w:eastAsia="zh-CN"/>
        </w:rPr>
      </w:pPr>
      <w:r>
        <w:rPr>
          <w:rFonts w:ascii="Lucida Sans"/>
          <w:i/>
          <w:color w:val="231F20"/>
          <w:w w:val="85"/>
          <w:sz w:val="19"/>
          <w:lang w:eastAsia="zh-CN"/>
        </w:rPr>
        <w:t>当与</w:t>
      </w:r>
      <w:r>
        <w:rPr>
          <w:rFonts w:ascii="Lucida Sans"/>
          <w:i/>
          <w:color w:val="231F20"/>
          <w:w w:val="85"/>
          <w:sz w:val="19"/>
          <w:lang w:eastAsia="zh-CN"/>
        </w:rPr>
        <w:t xml:space="preserve"> EJB </w:t>
      </w:r>
      <w:r>
        <w:rPr>
          <w:rFonts w:ascii="Lucida Sans"/>
          <w:i/>
          <w:color w:val="231F20"/>
          <w:w w:val="85"/>
          <w:sz w:val="19"/>
          <w:lang w:eastAsia="zh-CN"/>
        </w:rPr>
        <w:t>交换的参数过于复杂，以至于</w:t>
      </w:r>
      <w:r>
        <w:rPr>
          <w:rFonts w:ascii="Lucida Sans"/>
          <w:i/>
          <w:color w:val="231F20"/>
          <w:w w:val="85"/>
          <w:sz w:val="19"/>
          <w:lang w:eastAsia="zh-CN"/>
        </w:rPr>
        <w:t xml:space="preserve"> JAX-RPC </w:t>
      </w:r>
      <w:r>
        <w:rPr>
          <w:rFonts w:ascii="Lucida Sans"/>
          <w:i/>
          <w:color w:val="231F20"/>
          <w:w w:val="85"/>
          <w:sz w:val="19"/>
          <w:lang w:eastAsia="zh-CN"/>
        </w:rPr>
        <w:t>引擎无法自动转换它们时，例如，当它们包含非强类型的集合时，可以指定转换器类来转换</w:t>
      </w:r>
      <w:r>
        <w:rPr>
          <w:rFonts w:ascii="Lucida Sans"/>
          <w:i/>
          <w:color w:val="231F20"/>
          <w:w w:val="85"/>
          <w:sz w:val="19"/>
          <w:lang w:eastAsia="zh-CN"/>
        </w:rPr>
        <w:t xml:space="preserve"> Java </w:t>
      </w:r>
      <w:r>
        <w:rPr>
          <w:rFonts w:ascii="Lucida Sans"/>
          <w:i/>
          <w:color w:val="231F20"/>
          <w:w w:val="85"/>
          <w:sz w:val="19"/>
          <w:lang w:eastAsia="zh-CN"/>
        </w:rPr>
        <w:t>有效内容。转换器类</w:t>
      </w:r>
    </w:p>
    <w:p w14:paraId="0ABCC3E2" w14:textId="77777777" w:rsidR="00323148" w:rsidRDefault="002F5E3E">
      <w:pPr>
        <w:spacing w:line="223" w:lineRule="exact"/>
        <w:ind w:left="1643"/>
        <w:rPr>
          <w:rFonts w:ascii="Lucida Sans"/>
          <w:i/>
          <w:sz w:val="19"/>
          <w:lang w:eastAsia="zh-CN"/>
        </w:rPr>
      </w:pPr>
      <w:r>
        <w:rPr>
          <w:rFonts w:ascii="Lucida Sans"/>
          <w:i/>
          <w:color w:val="231F20"/>
          <w:w w:val="85"/>
          <w:sz w:val="19"/>
          <w:lang w:eastAsia="zh-CN"/>
        </w:rPr>
        <w:t>打包在单个</w:t>
      </w:r>
      <w:r>
        <w:rPr>
          <w:rFonts w:ascii="Lucida Sans"/>
          <w:i/>
          <w:color w:val="231F20"/>
          <w:w w:val="85"/>
          <w:sz w:val="19"/>
          <w:lang w:eastAsia="zh-CN"/>
        </w:rPr>
        <w:t xml:space="preserve"> jar </w:t>
      </w:r>
      <w:r>
        <w:rPr>
          <w:rFonts w:ascii="Lucida Sans"/>
          <w:i/>
          <w:color w:val="231F20"/>
          <w:w w:val="85"/>
          <w:sz w:val="19"/>
          <w:lang w:eastAsia="zh-CN"/>
        </w:rPr>
        <w:t>文件中。他们必须实现</w:t>
      </w:r>
      <w:r>
        <w:rPr>
          <w:rFonts w:ascii="Lucida Sans"/>
          <w:i/>
          <w:color w:val="231F20"/>
          <w:w w:val="85"/>
          <w:sz w:val="19"/>
          <w:lang w:eastAsia="zh-CN"/>
        </w:rPr>
        <w:t xml:space="preserve"> com.bea</w:t>
      </w:r>
    </w:p>
    <w:p w14:paraId="06B36955" w14:textId="77777777" w:rsidR="00323148" w:rsidRDefault="002F5E3E">
      <w:pPr>
        <w:spacing w:before="4" w:line="244" w:lineRule="auto"/>
        <w:ind w:left="1643" w:right="3337"/>
        <w:rPr>
          <w:rFonts w:ascii="Lucida Sans"/>
          <w:i/>
          <w:sz w:val="19"/>
          <w:lang w:eastAsia="zh-CN"/>
        </w:rPr>
      </w:pPr>
      <w:r>
        <w:rPr>
          <w:rFonts w:ascii="Lucida Sans"/>
          <w:i/>
          <w:color w:val="231F20"/>
          <w:w w:val="85"/>
          <w:sz w:val="19"/>
          <w:lang w:eastAsia="zh-CN"/>
        </w:rPr>
        <w:t xml:space="preserve">.wli.sb.transports.ejb.ITypeConverter </w:t>
      </w:r>
      <w:r>
        <w:rPr>
          <w:rFonts w:ascii="Lucida Sans"/>
          <w:i/>
          <w:color w:val="231F20"/>
          <w:w w:val="85"/>
          <w:sz w:val="19"/>
          <w:lang w:eastAsia="zh-CN"/>
        </w:rPr>
        <w:t>接口，该接口规定了接受单个输入参数的名为</w:t>
      </w:r>
      <w:r>
        <w:rPr>
          <w:rFonts w:ascii="Lucida Sans"/>
          <w:i/>
          <w:color w:val="231F20"/>
          <w:w w:val="85"/>
          <w:sz w:val="19"/>
          <w:lang w:eastAsia="zh-CN"/>
        </w:rPr>
        <w:t xml:space="preserve"> convert </w:t>
      </w:r>
      <w:r>
        <w:rPr>
          <w:rFonts w:ascii="Lucida Sans"/>
          <w:i/>
          <w:color w:val="231F20"/>
          <w:w w:val="85"/>
          <w:sz w:val="19"/>
          <w:lang w:eastAsia="zh-CN"/>
        </w:rPr>
        <w:t>的单个静态方法。</w:t>
      </w:r>
    </w:p>
    <w:p w14:paraId="2BDC8625" w14:textId="77777777" w:rsidR="00323148" w:rsidRDefault="002F5E3E">
      <w:pPr>
        <w:spacing w:line="223" w:lineRule="exact"/>
        <w:ind w:left="1643"/>
        <w:rPr>
          <w:rFonts w:ascii="Lucida Sans"/>
          <w:i/>
          <w:sz w:val="19"/>
          <w:lang w:eastAsia="zh-CN"/>
        </w:rPr>
      </w:pPr>
      <w:r>
        <w:rPr>
          <w:rFonts w:ascii="Lucida Sans"/>
          <w:i/>
          <w:color w:val="231F20"/>
          <w:w w:val="90"/>
          <w:sz w:val="19"/>
          <w:lang w:eastAsia="zh-CN"/>
        </w:rPr>
        <w:t>在这种情况下，我们不需要它。</w:t>
      </w:r>
    </w:p>
    <w:p w14:paraId="46130FFC" w14:textId="77777777" w:rsidR="00323148" w:rsidRDefault="00323148">
      <w:pPr>
        <w:pStyle w:val="a3"/>
        <w:spacing w:before="10"/>
        <w:rPr>
          <w:rFonts w:ascii="Lucida Sans"/>
          <w:i/>
          <w:sz w:val="22"/>
          <w:lang w:eastAsia="zh-CN"/>
        </w:rPr>
      </w:pPr>
    </w:p>
    <w:p w14:paraId="64590884" w14:textId="77777777" w:rsidR="00323148" w:rsidRDefault="002F5E3E">
      <w:pPr>
        <w:pStyle w:val="a3"/>
        <w:spacing w:before="1" w:line="247" w:lineRule="auto"/>
        <w:ind w:left="1323" w:right="1368" w:firstLine="319"/>
        <w:rPr>
          <w:lang w:eastAsia="zh-CN"/>
        </w:rPr>
      </w:pPr>
      <w:r>
        <w:rPr>
          <w:color w:val="231F20"/>
          <w:w w:val="95"/>
          <w:lang w:eastAsia="zh-CN"/>
        </w:rPr>
        <w:t>现在，您可以运行业务服务，向其提供一些示例输入，并在控制台窗口中检查指示 EJB 确实是从服务总线组合调用的输出。</w:t>
      </w:r>
    </w:p>
    <w:p w14:paraId="46A8A537" w14:textId="77777777" w:rsidR="00323148" w:rsidRDefault="00323148">
      <w:pPr>
        <w:spacing w:line="247" w:lineRule="auto"/>
        <w:rPr>
          <w:lang w:eastAsia="zh-CN"/>
        </w:rPr>
        <w:sectPr w:rsidR="00323148">
          <w:headerReference w:type="even" r:id="rId282"/>
          <w:headerReference w:type="default" r:id="rId283"/>
          <w:pgSz w:w="10630" w:h="13150"/>
          <w:pgMar w:top="1460" w:right="0" w:bottom="280" w:left="0" w:header="667" w:footer="0" w:gutter="0"/>
          <w:pgNumType w:start="226"/>
          <w:cols w:space="720"/>
        </w:sectPr>
      </w:pPr>
    </w:p>
    <w:p w14:paraId="4ED71316" w14:textId="77777777" w:rsidR="00323148" w:rsidRDefault="00323148">
      <w:pPr>
        <w:pStyle w:val="a3"/>
        <w:spacing w:before="3"/>
        <w:rPr>
          <w:sz w:val="21"/>
          <w:lang w:eastAsia="zh-CN"/>
        </w:rPr>
      </w:pPr>
    </w:p>
    <w:p w14:paraId="2C04003F" w14:textId="77777777" w:rsidR="00323148" w:rsidRDefault="002F5E3E">
      <w:pPr>
        <w:pStyle w:val="5"/>
        <w:spacing w:before="99"/>
        <w:rPr>
          <w:lang w:eastAsia="zh-CN"/>
        </w:rPr>
      </w:pPr>
      <w:r>
        <w:rPr>
          <w:color w:val="231F20"/>
          <w:w w:val="90"/>
          <w:lang w:eastAsia="zh-CN"/>
        </w:rPr>
        <w:t>创建到 EJB 业务服务的路由</w:t>
      </w:r>
    </w:p>
    <w:p w14:paraId="308A2EC7" w14:textId="77777777" w:rsidR="00323148" w:rsidRDefault="002F5E3E">
      <w:pPr>
        <w:pStyle w:val="a3"/>
        <w:spacing w:before="13" w:line="247" w:lineRule="auto"/>
        <w:ind w:left="1763" w:right="1048"/>
      </w:pPr>
      <w:r>
        <w:rPr>
          <w:color w:val="231F20"/>
          <w:w w:val="90"/>
        </w:rPr>
        <w:t xml:space="preserve">为了能够将发送到 </w:t>
      </w:r>
      <w:r>
        <w:rPr>
          <w:rFonts w:ascii="Lucida Sans"/>
          <w:i/>
          <w:color w:val="231F20"/>
          <w:w w:val="90"/>
        </w:rPr>
        <w:t xml:space="preserve">AircraftMovementService </w:t>
      </w:r>
      <w:r>
        <w:rPr>
          <w:color w:val="231F20"/>
          <w:w w:val="90"/>
        </w:rPr>
        <w:t xml:space="preserve"> 的请求消息映射到</w:t>
      </w:r>
      <w:r>
        <w:rPr>
          <w:color w:val="231F20"/>
          <w:w w:val="95"/>
        </w:rPr>
        <w:t>业务服务所需的 XML 消息，我们需要知道业务服务的 WSDL 接口。JDeveloper 可以为我们生成此 WSDL。右键单击项目浏览器中的业务服务节点，然后激活“服务总线”|”生成 WSDL（图 6-25）。</w:t>
      </w:r>
    </w:p>
    <w:p w14:paraId="4031637B" w14:textId="77777777" w:rsidR="00323148" w:rsidRDefault="002F5E3E">
      <w:pPr>
        <w:pStyle w:val="a3"/>
        <w:spacing w:before="3" w:line="247" w:lineRule="auto"/>
        <w:ind w:left="1763" w:right="872" w:firstLine="319"/>
      </w:pPr>
      <w:r>
        <w:rPr>
          <w:color w:val="231F20"/>
          <w:w w:val="95"/>
        </w:rPr>
        <w:t>指定 WSDL 文档的位置，例如，WSDL 文件夹。生成 WSDL，它包含创建 XSL 或 XQuery 转换所需的 XSD 定义</w:t>
      </w:r>
      <w:r>
        <w:rPr>
          <w:color w:val="231F20"/>
        </w:rPr>
        <w:t>。</w:t>
      </w:r>
    </w:p>
    <w:p w14:paraId="41C241B2" w14:textId="77777777" w:rsidR="00323148" w:rsidRDefault="002F5E3E">
      <w:pPr>
        <w:spacing w:line="244" w:lineRule="auto"/>
        <w:ind w:left="1763" w:right="872" w:firstLine="319"/>
        <w:rPr>
          <w:sz w:val="19"/>
        </w:rPr>
      </w:pPr>
      <w:r>
        <w:rPr>
          <w:color w:val="231F20"/>
          <w:w w:val="95"/>
          <w:sz w:val="19"/>
        </w:rPr>
        <w:t xml:space="preserve">创建管道 </w:t>
      </w:r>
      <w:r>
        <w:rPr>
          <w:rFonts w:ascii="Lucida Sans" w:hAnsi="Lucida Sans"/>
          <w:i/>
          <w:color w:val="231F20"/>
          <w:w w:val="95"/>
          <w:sz w:val="19"/>
        </w:rPr>
        <w:t>AircraftMovementPipelineEJBTransport</w:t>
      </w:r>
      <w:r>
        <w:rPr>
          <w:color w:val="231F20"/>
          <w:w w:val="95"/>
          <w:sz w:val="19"/>
        </w:rPr>
        <w:t xml:space="preserve"> - 基于用于所有其他管道的同一 </w:t>
      </w:r>
      <w:r>
        <w:rPr>
          <w:rFonts w:ascii="Lucida Sans" w:hAnsi="Lucida Sans"/>
          <w:i/>
          <w:color w:val="231F20"/>
          <w:w w:val="90"/>
          <w:sz w:val="19"/>
        </w:rPr>
        <w:t xml:space="preserve">AircraftMovementService </w:t>
      </w:r>
      <w:r>
        <w:rPr>
          <w:color w:val="231F20"/>
          <w:w w:val="90"/>
          <w:sz w:val="19"/>
        </w:rPr>
        <w:t>接口。</w:t>
      </w:r>
      <w:r>
        <w:rPr>
          <w:color w:val="231F20"/>
          <w:w w:val="95"/>
          <w:sz w:val="19"/>
        </w:rPr>
        <w:t xml:space="preserve">在此管道内添加具有路由活动的路由节点。配置后者以调用业务服务 </w:t>
      </w:r>
      <w:r>
        <w:rPr>
          <w:rFonts w:ascii="Lucida Sans" w:hAnsi="Lucida Sans"/>
          <w:i/>
          <w:color w:val="231F20"/>
          <w:sz w:val="19"/>
        </w:rPr>
        <w:t>FinanceAircraftMovementsReporterEJBTransport</w:t>
      </w:r>
      <w:r>
        <w:rPr>
          <w:color w:val="231F20"/>
          <w:sz w:val="19"/>
        </w:rPr>
        <w:t>。</w:t>
      </w:r>
    </w:p>
    <w:p w14:paraId="545F259A" w14:textId="77777777" w:rsidR="00323148" w:rsidRDefault="002F5E3E">
      <w:pPr>
        <w:spacing w:line="222" w:lineRule="exact"/>
        <w:ind w:left="2083"/>
        <w:rPr>
          <w:sz w:val="19"/>
        </w:rPr>
      </w:pPr>
      <w:r>
        <w:rPr>
          <w:color w:val="231F20"/>
          <w:w w:val="90"/>
          <w:sz w:val="19"/>
        </w:rPr>
        <w:t xml:space="preserve">创建一个 XSL 映射以在 </w:t>
      </w:r>
      <w:r>
        <w:rPr>
          <w:rFonts w:ascii="Lucida Sans"/>
          <w:i/>
          <w:color w:val="231F20"/>
          <w:w w:val="90"/>
          <w:sz w:val="19"/>
        </w:rPr>
        <w:t xml:space="preserve">reportAircraftMovementRequestType </w:t>
      </w:r>
      <w:r>
        <w:rPr>
          <w:color w:val="231F20"/>
          <w:w w:val="90"/>
          <w:sz w:val="19"/>
        </w:rPr>
        <w:t>和</w:t>
      </w:r>
    </w:p>
    <w:p w14:paraId="613259EA" w14:textId="77777777" w:rsidR="00323148" w:rsidRDefault="002F5E3E">
      <w:pPr>
        <w:pStyle w:val="a3"/>
        <w:spacing w:before="5" w:line="247" w:lineRule="auto"/>
        <w:ind w:left="1763" w:right="952"/>
      </w:pPr>
      <w:r>
        <w:rPr>
          <w:color w:val="231F20"/>
          <w:w w:val="95"/>
        </w:rPr>
        <w:t>{saibot.airport/finance}飞机运动。在请求管道中添加“替换”操作，以将正文内容转换为</w:t>
      </w:r>
      <w:r>
        <w:rPr>
          <w:color w:val="231F20"/>
        </w:rPr>
        <w:t>使用该 XSL 映射从 EJB 接口生成的业务服务的 WSDL 接口所需的 XML 格式。</w:t>
      </w:r>
    </w:p>
    <w:p w14:paraId="63B03F18" w14:textId="77777777" w:rsidR="00323148" w:rsidRDefault="002F5E3E">
      <w:pPr>
        <w:pStyle w:val="a3"/>
        <w:spacing w:line="247" w:lineRule="auto"/>
        <w:ind w:left="1763" w:right="979" w:firstLine="319"/>
      </w:pPr>
      <w:r>
        <w:rPr>
          <w:color w:val="231F20"/>
          <w:spacing w:val="-1"/>
          <w:w w:val="95"/>
        </w:rPr>
        <w:t>现在，我们需要修改调度程序  AircraftMovementPipeline，</w:t>
      </w:r>
      <w:r>
        <w:rPr>
          <w:rFonts w:ascii="Lucida Sans" w:hAnsi="Lucida Sans"/>
          <w:i/>
          <w:color w:val="231F20"/>
          <w:w w:val="95"/>
        </w:rPr>
        <w:t>以便将其连接到</w:t>
      </w:r>
      <w:r>
        <w:rPr>
          <w:rFonts w:ascii="Lucida Sans" w:hAnsi="Lucida Sans"/>
          <w:i/>
          <w:color w:val="231F20"/>
          <w:w w:val="95"/>
        </w:rPr>
        <w:t xml:space="preserve"> </w:t>
      </w:r>
      <w:r>
        <w:rPr>
          <w:color w:val="231F20"/>
          <w:w w:val="95"/>
        </w:rPr>
        <w:t xml:space="preserve"> </w:t>
      </w:r>
      <w:r>
        <w:rPr>
          <w:color w:val="231F20"/>
          <w:w w:val="90"/>
        </w:rPr>
        <w:t xml:space="preserve">AircraftMovementPipelineEJBTransport </w:t>
      </w:r>
      <w:r>
        <w:rPr>
          <w:rFonts w:ascii="Lucida Sans" w:hAnsi="Lucida Sans"/>
          <w:i/>
          <w:color w:val="231F20"/>
          <w:w w:val="90"/>
        </w:rPr>
        <w:t xml:space="preserve"> </w:t>
      </w:r>
      <w:r>
        <w:rPr>
          <w:color w:val="231F20"/>
          <w:w w:val="90"/>
        </w:rPr>
        <w:t>管道。更改此管道中的 assign 活动</w:t>
      </w:r>
      <w:r>
        <w:rPr>
          <w:color w:val="231F20"/>
          <w:w w:val="95"/>
        </w:rPr>
        <w:t>，并将其 $channel/ChannelValue 设置为 EJB，以确保在下一次测试运行中，</w:t>
      </w:r>
      <w:r>
        <w:rPr>
          <w:color w:val="231F20"/>
        </w:rPr>
        <w:t>条件路由将我们带到 EJB 分支。</w:t>
      </w:r>
    </w:p>
    <w:p w14:paraId="7B717ACB" w14:textId="77777777" w:rsidR="00323148" w:rsidRDefault="002F5E3E">
      <w:pPr>
        <w:pStyle w:val="a3"/>
        <w:spacing w:line="247" w:lineRule="auto"/>
        <w:ind w:left="1763" w:right="903" w:firstLine="319"/>
        <w:rPr>
          <w:lang w:eastAsia="zh-CN"/>
        </w:rPr>
      </w:pPr>
      <w:r>
        <w:rPr>
          <w:color w:val="231F20"/>
          <w:w w:val="95"/>
          <w:lang w:eastAsia="zh-CN"/>
        </w:rPr>
        <w:t>将分支添加到条件分支。将其标签设置为  EJB，并对其</w:t>
      </w:r>
      <w:r>
        <w:rPr>
          <w:color w:val="231F20"/>
          <w:w w:val="90"/>
          <w:lang w:eastAsia="zh-CN"/>
        </w:rPr>
        <w:t xml:space="preserve">值 “EJB” 进行表达式测试。将具有路由活动的路由节点添加到分支，后者连接到 </w:t>
      </w:r>
      <w:r>
        <w:rPr>
          <w:rFonts w:ascii="Lucida Sans" w:hAnsi="Lucida Sans"/>
          <w:i/>
          <w:color w:val="231F20"/>
          <w:w w:val="90"/>
          <w:lang w:eastAsia="zh-CN"/>
        </w:rPr>
        <w:t>AircraftMovementPipelineEJBTransport</w:t>
      </w:r>
      <w:r>
        <w:rPr>
          <w:color w:val="231F20"/>
          <w:w w:val="90"/>
          <w:lang w:eastAsia="zh-CN"/>
        </w:rPr>
        <w:t>。此阶段的服务总线项目概述</w:t>
      </w:r>
      <w:r>
        <w:rPr>
          <w:color w:val="231F20"/>
          <w:lang w:eastAsia="zh-CN"/>
        </w:rPr>
        <w:t>如图 6-26 所示。</w:t>
      </w:r>
    </w:p>
    <w:p w14:paraId="4B80C059" w14:textId="77777777" w:rsidR="00323148" w:rsidRDefault="002F5E3E">
      <w:pPr>
        <w:pStyle w:val="5"/>
        <w:spacing w:before="158"/>
        <w:rPr>
          <w:lang w:eastAsia="zh-CN"/>
        </w:rPr>
      </w:pPr>
      <w:r>
        <w:rPr>
          <w:color w:val="231F20"/>
          <w:w w:val="90"/>
          <w:lang w:eastAsia="zh-CN"/>
        </w:rPr>
        <w:t>使用 EJB 标注测试 AircraftMovementService</w:t>
      </w:r>
    </w:p>
    <w:p w14:paraId="255FE0E3" w14:textId="77777777" w:rsidR="00323148" w:rsidRDefault="002F5E3E">
      <w:pPr>
        <w:spacing w:before="19" w:line="247" w:lineRule="auto"/>
        <w:ind w:left="1763" w:right="1147"/>
        <w:rPr>
          <w:sz w:val="19"/>
          <w:lang w:eastAsia="zh-CN"/>
        </w:rPr>
      </w:pPr>
      <w:r>
        <w:rPr>
          <w:color w:val="231F20"/>
          <w:w w:val="95"/>
          <w:sz w:val="19"/>
          <w:lang w:eastAsia="zh-CN"/>
        </w:rPr>
        <w:t xml:space="preserve">运行新的 EJB 业务服务、代理服务或其中一个管道  AircraftMovementPipelineEJBTransport </w:t>
      </w:r>
      <w:r>
        <w:rPr>
          <w:rFonts w:ascii="Lucida Sans"/>
          <w:i/>
          <w:color w:val="231F20"/>
          <w:w w:val="90"/>
          <w:sz w:val="19"/>
          <w:lang w:eastAsia="zh-CN"/>
        </w:rPr>
        <w:t>或</w:t>
      </w:r>
      <w:r>
        <w:rPr>
          <w:rFonts w:ascii="Lucida Sans"/>
          <w:i/>
          <w:color w:val="231F20"/>
          <w:w w:val="90"/>
          <w:sz w:val="19"/>
          <w:lang w:eastAsia="zh-CN"/>
        </w:rPr>
        <w:t xml:space="preserve"> </w:t>
      </w:r>
      <w:r>
        <w:rPr>
          <w:color w:val="231F20"/>
          <w:w w:val="90"/>
          <w:sz w:val="19"/>
          <w:lang w:eastAsia="zh-CN"/>
        </w:rPr>
        <w:t>AircraftMovementPipeline</w:t>
      </w:r>
      <w:r>
        <w:rPr>
          <w:color w:val="231F20"/>
          <w:w w:val="90"/>
          <w:sz w:val="19"/>
          <w:lang w:eastAsia="zh-CN"/>
        </w:rPr>
        <w:t>。其中每个操作都将</w:t>
      </w:r>
      <w:r>
        <w:rPr>
          <w:color w:val="231F20"/>
          <w:spacing w:val="-1"/>
          <w:w w:val="95"/>
          <w:sz w:val="19"/>
          <w:lang w:eastAsia="zh-CN"/>
        </w:rPr>
        <w:t>部署服务总线组合并调用 EJB。每种情况下的效果都是相同的：将消息</w:t>
      </w:r>
      <w:r>
        <w:rPr>
          <w:color w:val="231F20"/>
          <w:sz w:val="19"/>
          <w:lang w:eastAsia="zh-CN"/>
        </w:rPr>
        <w:t>写入控制台。</w:t>
      </w:r>
    </w:p>
    <w:p w14:paraId="6A433409" w14:textId="77777777" w:rsidR="00323148" w:rsidRDefault="00323148">
      <w:pPr>
        <w:pStyle w:val="a3"/>
        <w:rPr>
          <w:sz w:val="20"/>
          <w:lang w:eastAsia="zh-CN"/>
        </w:rPr>
      </w:pPr>
    </w:p>
    <w:p w14:paraId="2F3039BA" w14:textId="77777777" w:rsidR="00323148" w:rsidRDefault="00000000">
      <w:pPr>
        <w:pStyle w:val="a3"/>
        <w:spacing w:before="2"/>
        <w:rPr>
          <w:sz w:val="12"/>
          <w:lang w:eastAsia="zh-CN"/>
        </w:rPr>
      </w:pPr>
      <w:r>
        <w:pict w14:anchorId="1B7784C0">
          <v:rect id="_x0000_s2054" style="position:absolute;margin-left:88.2pt;margin-top:9pt;width:400pt;height:1pt;z-index:-15504896;mso-wrap-distance-left:0;mso-wrap-distance-right:0;mso-position-horizontal-relative:page" fillcolor="#231f20" stroked="f">
            <w10:wrap type="topAndBottom" anchorx="page"/>
          </v:rect>
        </w:pict>
      </w:r>
      <w:r w:rsidR="002F5E3E">
        <w:rPr>
          <w:noProof/>
        </w:rPr>
        <w:drawing>
          <wp:anchor distT="0" distB="0" distL="0" distR="0" simplePos="0" relativeHeight="438" behindDoc="0" locked="0" layoutInCell="1" allowOverlap="1" wp14:anchorId="532C7338" wp14:editId="6B4D1165">
            <wp:simplePos x="0" y="0"/>
            <wp:positionH relativeFrom="page">
              <wp:posOffset>1145285</wp:posOffset>
            </wp:positionH>
            <wp:positionV relativeFrom="paragraph">
              <wp:posOffset>278388</wp:posOffset>
            </wp:positionV>
            <wp:extent cx="5050026" cy="1487424"/>
            <wp:effectExtent l="0" t="0" r="0" b="0"/>
            <wp:wrapTopAndBottom/>
            <wp:docPr id="425"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86.jpeg"/>
                    <pic:cNvPicPr/>
                  </pic:nvPicPr>
                  <pic:blipFill>
                    <a:blip r:embed="rId284" cstate="print"/>
                    <a:stretch>
                      <a:fillRect/>
                    </a:stretch>
                  </pic:blipFill>
                  <pic:spPr>
                    <a:xfrm>
                      <a:off x="0" y="0"/>
                      <a:ext cx="5050026" cy="1487424"/>
                    </a:xfrm>
                    <a:prstGeom prst="rect">
                      <a:avLst/>
                    </a:prstGeom>
                  </pic:spPr>
                </pic:pic>
              </a:graphicData>
            </a:graphic>
          </wp:anchor>
        </w:drawing>
      </w:r>
      <w:r>
        <w:pict w14:anchorId="06A138AB">
          <v:shape id="_x0000_s2053" style="position:absolute;margin-left:88.2pt;margin-top:149.5pt;width:400pt;height:.1pt;z-index:-15503872;mso-wrap-distance-left:0;mso-wrap-distance-right:0;mso-position-horizontal-relative:page;mso-position-vertical-relative:text" coordorigin="1764,2990" coordsize="8000,0" path="m1764,2990r8000,e" filled="f" strokecolor="#231f20" strokeweight="1pt">
            <v:path arrowok="t"/>
            <w10:wrap type="topAndBottom" anchorx="page"/>
          </v:shape>
        </w:pict>
      </w:r>
    </w:p>
    <w:p w14:paraId="68236318" w14:textId="77777777" w:rsidR="00323148" w:rsidRDefault="00323148">
      <w:pPr>
        <w:pStyle w:val="a3"/>
        <w:spacing w:before="7"/>
        <w:rPr>
          <w:sz w:val="14"/>
          <w:lang w:eastAsia="zh-CN"/>
        </w:rPr>
      </w:pPr>
    </w:p>
    <w:p w14:paraId="309D7759" w14:textId="77777777" w:rsidR="00323148" w:rsidRDefault="00323148">
      <w:pPr>
        <w:pStyle w:val="a3"/>
        <w:spacing w:before="3"/>
        <w:rPr>
          <w:sz w:val="11"/>
          <w:lang w:eastAsia="zh-CN"/>
        </w:rPr>
      </w:pPr>
    </w:p>
    <w:p w14:paraId="23F84CD4" w14:textId="77777777" w:rsidR="00323148" w:rsidRDefault="002F5E3E">
      <w:pPr>
        <w:spacing w:line="215" w:lineRule="exact"/>
        <w:ind w:left="1763"/>
        <w:rPr>
          <w:rFonts w:ascii="Lucida Sans"/>
          <w:i/>
          <w:sz w:val="19"/>
          <w:lang w:eastAsia="zh-CN"/>
        </w:rPr>
      </w:pPr>
      <w:r>
        <w:rPr>
          <w:rFonts w:ascii="Gill Sans MT"/>
          <w:b/>
          <w:color w:val="231F20"/>
          <w:w w:val="90"/>
          <w:sz w:val="19"/>
          <w:lang w:eastAsia="zh-CN"/>
        </w:rPr>
        <w:t>图</w:t>
      </w:r>
      <w:r>
        <w:rPr>
          <w:rFonts w:ascii="Gill Sans MT"/>
          <w:b/>
          <w:color w:val="231F20"/>
          <w:w w:val="90"/>
          <w:sz w:val="19"/>
          <w:lang w:eastAsia="zh-CN"/>
        </w:rPr>
        <w:t xml:space="preserve"> 6-25</w:t>
      </w:r>
      <w:r>
        <w:rPr>
          <w:rFonts w:ascii="Gill Sans MT"/>
          <w:b/>
          <w:color w:val="231F20"/>
          <w:w w:val="90"/>
          <w:sz w:val="19"/>
          <w:lang w:eastAsia="zh-CN"/>
        </w:rPr>
        <w:t>。</w:t>
      </w:r>
      <w:r>
        <w:rPr>
          <w:rFonts w:ascii="Gill Sans MT"/>
          <w:b/>
          <w:color w:val="231F20"/>
          <w:w w:val="90"/>
          <w:sz w:val="19"/>
          <w:lang w:eastAsia="zh-CN"/>
        </w:rPr>
        <w:t xml:space="preserve"> </w:t>
      </w:r>
      <w:r>
        <w:rPr>
          <w:rFonts w:ascii="Lucida Sans"/>
          <w:i/>
          <w:color w:val="231F20"/>
          <w:w w:val="90"/>
          <w:sz w:val="19"/>
          <w:lang w:eastAsia="zh-CN"/>
        </w:rPr>
        <w:t>使用</w:t>
      </w:r>
      <w:r>
        <w:rPr>
          <w:rFonts w:ascii="Lucida Sans"/>
          <w:i/>
          <w:color w:val="231F20"/>
          <w:w w:val="90"/>
          <w:sz w:val="19"/>
          <w:lang w:eastAsia="zh-CN"/>
        </w:rPr>
        <w:t xml:space="preserve"> EJB </w:t>
      </w:r>
      <w:r>
        <w:rPr>
          <w:rFonts w:ascii="Lucida Sans"/>
          <w:i/>
          <w:color w:val="231F20"/>
          <w:w w:val="90"/>
          <w:sz w:val="19"/>
          <w:lang w:eastAsia="zh-CN"/>
        </w:rPr>
        <w:t>传输为业务服务生成</w:t>
      </w:r>
      <w:r>
        <w:rPr>
          <w:rFonts w:ascii="Lucida Sans"/>
          <w:i/>
          <w:color w:val="231F20"/>
          <w:w w:val="90"/>
          <w:sz w:val="19"/>
          <w:lang w:eastAsia="zh-CN"/>
        </w:rPr>
        <w:t xml:space="preserve"> WSDL</w:t>
      </w:r>
    </w:p>
    <w:p w14:paraId="07A81D09" w14:textId="77777777" w:rsidR="00323148" w:rsidRDefault="00323148">
      <w:pPr>
        <w:spacing w:line="215" w:lineRule="exact"/>
        <w:rPr>
          <w:rFonts w:ascii="Lucida Sans"/>
          <w:sz w:val="19"/>
          <w:lang w:eastAsia="zh-CN"/>
        </w:rPr>
        <w:sectPr w:rsidR="00323148">
          <w:pgSz w:w="10630" w:h="13150"/>
          <w:pgMar w:top="1040" w:right="0" w:bottom="280" w:left="0" w:header="721" w:footer="0" w:gutter="0"/>
          <w:cols w:space="720"/>
        </w:sectPr>
      </w:pPr>
    </w:p>
    <w:p w14:paraId="576EA8B3" w14:textId="77777777" w:rsidR="00323148" w:rsidRDefault="00323148">
      <w:pPr>
        <w:pStyle w:val="a3"/>
        <w:spacing w:before="4"/>
        <w:rPr>
          <w:rFonts w:ascii="Lucida Sans"/>
          <w:i/>
          <w:sz w:val="20"/>
          <w:lang w:eastAsia="zh-CN"/>
        </w:rPr>
      </w:pPr>
    </w:p>
    <w:p w14:paraId="4B4AD157" w14:textId="77777777" w:rsidR="00323148" w:rsidRDefault="002F5E3E">
      <w:pPr>
        <w:pStyle w:val="a3"/>
        <w:ind w:left="1363"/>
        <w:rPr>
          <w:rFonts w:ascii="Lucida Sans"/>
          <w:sz w:val="20"/>
        </w:rPr>
      </w:pPr>
      <w:r>
        <w:rPr>
          <w:rFonts w:ascii="Lucida Sans"/>
          <w:noProof/>
          <w:sz w:val="20"/>
        </w:rPr>
        <w:drawing>
          <wp:inline distT="0" distB="0" distL="0" distR="0" wp14:anchorId="7207BE07" wp14:editId="2E11FE71">
            <wp:extent cx="5044671" cy="2182368"/>
            <wp:effectExtent l="0" t="0" r="0" b="0"/>
            <wp:docPr id="427"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87.jpeg"/>
                    <pic:cNvPicPr/>
                  </pic:nvPicPr>
                  <pic:blipFill>
                    <a:blip r:embed="rId285" cstate="print"/>
                    <a:stretch>
                      <a:fillRect/>
                    </a:stretch>
                  </pic:blipFill>
                  <pic:spPr>
                    <a:xfrm>
                      <a:off x="0" y="0"/>
                      <a:ext cx="5044671" cy="2182368"/>
                    </a:xfrm>
                    <a:prstGeom prst="rect">
                      <a:avLst/>
                    </a:prstGeom>
                  </pic:spPr>
                </pic:pic>
              </a:graphicData>
            </a:graphic>
          </wp:inline>
        </w:drawing>
      </w:r>
    </w:p>
    <w:p w14:paraId="104DC92E" w14:textId="77777777" w:rsidR="00323148" w:rsidRDefault="00000000">
      <w:pPr>
        <w:pStyle w:val="a3"/>
        <w:spacing w:before="10"/>
        <w:rPr>
          <w:rFonts w:ascii="Lucida Sans"/>
          <w:i/>
          <w:sz w:val="15"/>
        </w:rPr>
      </w:pPr>
      <w:r>
        <w:pict w14:anchorId="035AFE1C">
          <v:shape id="_x0000_s2052" style="position:absolute;margin-left:66.2pt;margin-top:11.8pt;width:400pt;height:.1pt;z-index:-15503360;mso-wrap-distance-left:0;mso-wrap-distance-right:0;mso-position-horizontal-relative:page" coordorigin="1324,236" coordsize="8000,0" path="m1324,236r8000,e" filled="f" strokecolor="#231f20" strokeweight="1pt">
            <v:path arrowok="t"/>
            <w10:wrap type="topAndBottom" anchorx="page"/>
          </v:shape>
        </w:pict>
      </w:r>
    </w:p>
    <w:p w14:paraId="132BA3A2" w14:textId="77777777" w:rsidR="00323148" w:rsidRDefault="002F5E3E">
      <w:pPr>
        <w:spacing w:line="215" w:lineRule="exact"/>
        <w:ind w:left="1323"/>
        <w:rPr>
          <w:rFonts w:ascii="Lucida Sans"/>
          <w:i/>
          <w:sz w:val="19"/>
        </w:rPr>
      </w:pPr>
      <w:r>
        <w:rPr>
          <w:rFonts w:ascii="Gill Sans MT"/>
          <w:b/>
          <w:color w:val="231F20"/>
          <w:w w:val="90"/>
          <w:sz w:val="19"/>
        </w:rPr>
        <w:t>图</w:t>
      </w:r>
      <w:r>
        <w:rPr>
          <w:rFonts w:ascii="Gill Sans MT"/>
          <w:b/>
          <w:color w:val="231F20"/>
          <w:w w:val="90"/>
          <w:sz w:val="19"/>
        </w:rPr>
        <w:t xml:space="preserve"> 6-26</w:t>
      </w:r>
      <w:r>
        <w:rPr>
          <w:rFonts w:ascii="Gill Sans MT"/>
          <w:b/>
          <w:color w:val="231F20"/>
          <w:w w:val="90"/>
          <w:sz w:val="19"/>
        </w:rPr>
        <w:t>。</w:t>
      </w:r>
      <w:r>
        <w:rPr>
          <w:rFonts w:ascii="Gill Sans MT"/>
          <w:b/>
          <w:color w:val="231F20"/>
          <w:w w:val="90"/>
          <w:sz w:val="19"/>
        </w:rPr>
        <w:t xml:space="preserve"> </w:t>
      </w:r>
      <w:r>
        <w:rPr>
          <w:rFonts w:ascii="Lucida Sans"/>
          <w:i/>
          <w:color w:val="231F20"/>
          <w:w w:val="90"/>
          <w:sz w:val="19"/>
        </w:rPr>
        <w:t>包含调度程序</w:t>
      </w:r>
      <w:r>
        <w:rPr>
          <w:rFonts w:ascii="Lucida Sans"/>
          <w:i/>
          <w:color w:val="231F20"/>
          <w:w w:val="90"/>
          <w:sz w:val="19"/>
        </w:rPr>
        <w:t xml:space="preserve"> AircraftMovementPipeline </w:t>
      </w:r>
      <w:r>
        <w:rPr>
          <w:rFonts w:ascii="Lucida Sans"/>
          <w:i/>
          <w:color w:val="231F20"/>
          <w:w w:val="90"/>
          <w:sz w:val="19"/>
        </w:rPr>
        <w:t>和</w:t>
      </w:r>
    </w:p>
    <w:p w14:paraId="0C3140FE" w14:textId="77777777" w:rsidR="00323148" w:rsidRDefault="002F5E3E">
      <w:pPr>
        <w:ind w:left="1323"/>
        <w:rPr>
          <w:rFonts w:ascii="Lucida Sans"/>
          <w:i/>
          <w:sz w:val="19"/>
        </w:rPr>
      </w:pPr>
      <w:r>
        <w:rPr>
          <w:rFonts w:ascii="Lucida Sans"/>
          <w:i/>
          <w:color w:val="231F20"/>
          <w:w w:val="90"/>
          <w:sz w:val="19"/>
        </w:rPr>
        <w:t>特定于通道的管道</w:t>
      </w:r>
    </w:p>
    <w:p w14:paraId="5896FA28" w14:textId="77777777" w:rsidR="00323148" w:rsidRDefault="00323148">
      <w:pPr>
        <w:pStyle w:val="a3"/>
        <w:rPr>
          <w:rFonts w:ascii="Lucida Sans"/>
          <w:i/>
          <w:sz w:val="20"/>
        </w:rPr>
      </w:pPr>
    </w:p>
    <w:p w14:paraId="3307BEFA" w14:textId="77777777" w:rsidR="00323148" w:rsidRDefault="002F5E3E">
      <w:pPr>
        <w:pStyle w:val="5"/>
        <w:spacing w:before="230"/>
        <w:ind w:left="1323"/>
      </w:pPr>
      <w:r>
        <w:rPr>
          <w:color w:val="231F20"/>
          <w:w w:val="95"/>
        </w:rPr>
        <w:t>使用 JNDI 提供程序调用远程 EJB</w:t>
      </w:r>
    </w:p>
    <w:p w14:paraId="4B364C9E" w14:textId="77777777" w:rsidR="00323148" w:rsidRDefault="002F5E3E">
      <w:pPr>
        <w:pStyle w:val="a3"/>
        <w:spacing w:before="19" w:line="247" w:lineRule="auto"/>
        <w:ind w:left="1323" w:right="1398"/>
      </w:pPr>
      <w:r>
        <w:rPr>
          <w:color w:val="231F20"/>
          <w:w w:val="95"/>
        </w:rPr>
        <w:t>如果 EJB 是远程的，运行在不同的 Java EE 服务器上（而不是同时运行 SOA 套件的本地 WLS），那么需要为 EJB 添加一个 JNDI 提供程序。JNDI 提供程序资源允许您指定用于检索在远程 Oracle WebLogic Server 域或第三方应用程序服务器实例的 JNDI 树中绑定的 EJB 存根的通信协议和安全凭证</w:t>
      </w:r>
      <w:r>
        <w:rPr>
          <w:color w:val="231F20"/>
        </w:rPr>
        <w:t>。</w:t>
      </w:r>
    </w:p>
    <w:p w14:paraId="7D263465" w14:textId="77777777" w:rsidR="00323148" w:rsidRDefault="002F5E3E">
      <w:pPr>
        <w:pStyle w:val="a3"/>
        <w:spacing w:before="4" w:line="247" w:lineRule="auto"/>
        <w:ind w:left="1323" w:right="2048" w:firstLine="319"/>
      </w:pPr>
      <w:r>
        <w:rPr>
          <w:color w:val="231F20"/>
          <w:w w:val="95"/>
        </w:rPr>
        <w:t>在我们的例子中，如果 EJB 确实是本地的，我们仍然可以配置一个引用本地 EJB 容器的 JNDI 提供程序，并假装它是远程的，仅用于教育目的。</w:t>
      </w:r>
    </w:p>
    <w:p w14:paraId="3DB4EF38" w14:textId="77777777" w:rsidR="00323148" w:rsidRDefault="002F5E3E">
      <w:pPr>
        <w:pStyle w:val="a3"/>
        <w:spacing w:before="1" w:line="247" w:lineRule="auto"/>
        <w:ind w:left="1323" w:right="1252" w:firstLine="319"/>
        <w:rPr>
          <w:lang w:eastAsia="zh-CN"/>
        </w:rPr>
      </w:pPr>
      <w:r>
        <w:rPr>
          <w:color w:val="231F20"/>
          <w:w w:val="95"/>
          <w:lang w:eastAsia="zh-CN"/>
        </w:rPr>
        <w:t xml:space="preserve">右键单击“资源”文件夹。选择上下文菜单选项“新建”|”JNDI 提供程序。将显示 JNDI 提供程序向导。将 JNDIProvider 的名称设置为 </w:t>
      </w:r>
      <w:r>
        <w:rPr>
          <w:rFonts w:ascii="Lucida Sans" w:hAnsi="Lucida Sans"/>
          <w:i/>
          <w:color w:val="231F20"/>
          <w:w w:val="95"/>
          <w:lang w:eastAsia="zh-CN"/>
        </w:rPr>
        <w:t>FinanceJNDIProvider</w:t>
      </w:r>
      <w:r>
        <w:rPr>
          <w:color w:val="231F20"/>
          <w:w w:val="95"/>
          <w:lang w:eastAsia="zh-CN"/>
        </w:rPr>
        <w:t xml:space="preserve">。单击 Finish。JNDI 提供程序已创建，但未提供配置详细信息。编辑器将打开以允许您 </w:t>
      </w:r>
      <w:r>
        <w:rPr>
          <w:color w:val="231F20"/>
          <w:lang w:eastAsia="zh-CN"/>
        </w:rPr>
        <w:t>完成定义。</w:t>
      </w:r>
    </w:p>
    <w:p w14:paraId="6149F9CE" w14:textId="77777777" w:rsidR="00323148" w:rsidRDefault="002F5E3E">
      <w:pPr>
        <w:pStyle w:val="a3"/>
        <w:spacing w:line="247" w:lineRule="auto"/>
        <w:ind w:left="1323" w:right="1699" w:firstLine="319"/>
        <w:rPr>
          <w:lang w:eastAsia="zh-CN"/>
        </w:rPr>
      </w:pPr>
      <w:r>
        <w:rPr>
          <w:color w:val="231F20"/>
          <w:w w:val="95"/>
          <w:lang w:eastAsia="zh-CN"/>
        </w:rPr>
        <w:t>提供您认为合适的描述。最重要的是：设置“提供程序 URL”属性，该属性指定要找到远程 WebLogic 域的位置。在我们的例子中：t3：//localhost：7101。</w:t>
      </w:r>
    </w:p>
    <w:p w14:paraId="6E013218" w14:textId="77777777" w:rsidR="00323148" w:rsidRDefault="002F5E3E">
      <w:pPr>
        <w:pStyle w:val="a3"/>
        <w:spacing w:line="247" w:lineRule="auto"/>
        <w:ind w:left="1323" w:right="1380" w:firstLine="319"/>
        <w:rPr>
          <w:lang w:eastAsia="zh-CN"/>
        </w:rPr>
      </w:pPr>
      <w:r>
        <w:rPr>
          <w:color w:val="231F20"/>
          <w:w w:val="95"/>
          <w:lang w:eastAsia="zh-CN"/>
        </w:rPr>
        <w:t xml:space="preserve">为了使用 JNDI 提供程序，我们必须在业务服务的 Transport 部分中对端点 URI 使用不同的设置。对于 JNDI 提供程序，端点 URI 的格式为：ejb：jndi_provider：jndi_name。在这种情况下，这意味着终结点 URI 应 </w:t>
      </w:r>
      <w:r>
        <w:rPr>
          <w:color w:val="231F20"/>
          <w:lang w:eastAsia="zh-CN"/>
        </w:rPr>
        <w:t>更改为：</w:t>
      </w:r>
    </w:p>
    <w:p w14:paraId="3EEBAFE4" w14:textId="77777777" w:rsidR="00323148" w:rsidRDefault="002F5E3E">
      <w:pPr>
        <w:spacing w:before="196" w:line="259" w:lineRule="auto"/>
        <w:ind w:left="1323" w:right="2043" w:hanging="660"/>
        <w:rPr>
          <w:rFonts w:ascii="Courier New"/>
          <w:sz w:val="17"/>
        </w:rPr>
      </w:pPr>
      <w:r>
        <w:rPr>
          <w:noProof/>
          <w:position w:val="-5"/>
        </w:rPr>
        <w:drawing>
          <wp:inline distT="0" distB="0" distL="0" distR="0" wp14:anchorId="54D32F78" wp14:editId="44D0EA62">
            <wp:extent cx="368300" cy="104940"/>
            <wp:effectExtent l="0" t="0" r="0" b="0"/>
            <wp:docPr id="42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22.png"/>
                    <pic:cNvPicPr/>
                  </pic:nvPicPr>
                  <pic:blipFill>
                    <a:blip r:embed="rId35" cstate="print"/>
                    <a:stretch>
                      <a:fillRect/>
                    </a:stretch>
                  </pic:blipFill>
                  <pic:spPr>
                    <a:xfrm>
                      <a:off x="0" y="0"/>
                      <a:ext cx="368300" cy="104940"/>
                    </a:xfrm>
                    <a:prstGeom prst="rect">
                      <a:avLst/>
                    </a:prstGeom>
                  </pic:spPr>
                </pic:pic>
              </a:graphicData>
            </a:graphic>
          </wp:inline>
        </w:drawing>
      </w:r>
      <w:r>
        <w:rPr>
          <w:rFonts w:ascii="Times New Roman"/>
          <w:sz w:val="20"/>
        </w:rPr>
        <w:t xml:space="preserve">  </w:t>
      </w:r>
      <w:r>
        <w:rPr>
          <w:rFonts w:ascii="Courier New"/>
          <w:color w:val="231F20"/>
          <w:sz w:val="17"/>
        </w:rPr>
        <w:t>ejb</w:t>
      </w:r>
      <w:r>
        <w:rPr>
          <w:rFonts w:ascii="Courier New"/>
          <w:color w:val="231F20"/>
          <w:sz w:val="17"/>
        </w:rPr>
        <w:t>：</w:t>
      </w:r>
      <w:r>
        <w:rPr>
          <w:rFonts w:ascii="Courier New"/>
          <w:color w:val="231F20"/>
          <w:sz w:val="17"/>
        </w:rPr>
        <w:t>FinanceJNDIProvider</w:t>
      </w:r>
      <w:r>
        <w:rPr>
          <w:rFonts w:ascii="Courier New"/>
          <w:color w:val="231F20"/>
          <w:sz w:val="17"/>
        </w:rPr>
        <w:t>：</w:t>
      </w:r>
      <w:r>
        <w:rPr>
          <w:rFonts w:ascii="Courier New"/>
          <w:color w:val="231F20"/>
          <w:sz w:val="17"/>
        </w:rPr>
        <w:t>FinanceAircraftMovementReporter#saibot.airport</w:t>
      </w:r>
      <w:r>
        <w:rPr>
          <w:rFonts w:ascii="Courier New"/>
          <w:color w:val="231F20"/>
          <w:sz w:val="17"/>
        </w:rPr>
        <w:t>。金融。金融飞机运动记者</w:t>
      </w:r>
    </w:p>
    <w:p w14:paraId="72C78A54" w14:textId="77777777" w:rsidR="00323148" w:rsidRDefault="002F5E3E">
      <w:pPr>
        <w:spacing w:before="138"/>
        <w:ind w:left="981" w:right="1371"/>
        <w:jc w:val="center"/>
        <w:rPr>
          <w:sz w:val="19"/>
        </w:rPr>
      </w:pPr>
      <w:r>
        <w:rPr>
          <w:color w:val="231F20"/>
          <w:w w:val="90"/>
          <w:sz w:val="19"/>
        </w:rPr>
        <w:t>保存所有更改，并使用</w:t>
      </w:r>
      <w:r>
        <w:rPr>
          <w:rFonts w:ascii="Lucida Sans"/>
          <w:i/>
          <w:color w:val="231F20"/>
          <w:w w:val="90"/>
          <w:sz w:val="19"/>
        </w:rPr>
        <w:t>内部的</w:t>
      </w:r>
      <w:r>
        <w:rPr>
          <w:rFonts w:ascii="Lucida Sans"/>
          <w:i/>
          <w:color w:val="231F20"/>
          <w:w w:val="90"/>
          <w:sz w:val="19"/>
        </w:rPr>
        <w:t xml:space="preserve"> JNDI </w:t>
      </w:r>
      <w:r>
        <w:rPr>
          <w:rFonts w:ascii="Lucida Sans"/>
          <w:i/>
          <w:color w:val="231F20"/>
          <w:w w:val="90"/>
          <w:sz w:val="19"/>
        </w:rPr>
        <w:t>提供程序测试</w:t>
      </w:r>
      <w:r>
        <w:rPr>
          <w:rFonts w:ascii="Lucida Sans"/>
          <w:i/>
          <w:color w:val="231F20"/>
          <w:w w:val="90"/>
          <w:sz w:val="19"/>
        </w:rPr>
        <w:t xml:space="preserve"> </w:t>
      </w:r>
      <w:r>
        <w:rPr>
          <w:color w:val="231F20"/>
          <w:w w:val="90"/>
          <w:sz w:val="19"/>
        </w:rPr>
        <w:t>AircraftMovementService。</w:t>
      </w:r>
    </w:p>
    <w:p w14:paraId="6C12A3D0" w14:textId="77777777" w:rsidR="00323148" w:rsidRDefault="00323148">
      <w:pPr>
        <w:jc w:val="center"/>
        <w:rPr>
          <w:sz w:val="19"/>
        </w:rPr>
        <w:sectPr w:rsidR="00323148">
          <w:pgSz w:w="10630" w:h="13150"/>
          <w:pgMar w:top="1460" w:right="0" w:bottom="280" w:left="0" w:header="667" w:footer="0" w:gutter="0"/>
          <w:cols w:space="720"/>
        </w:sectPr>
      </w:pPr>
    </w:p>
    <w:p w14:paraId="2223409A" w14:textId="77777777" w:rsidR="00323148" w:rsidRDefault="00323148">
      <w:pPr>
        <w:pStyle w:val="a3"/>
        <w:rPr>
          <w:sz w:val="20"/>
        </w:rPr>
      </w:pPr>
    </w:p>
    <w:p w14:paraId="3D7205EC" w14:textId="77777777" w:rsidR="00323148" w:rsidRDefault="002F5E3E">
      <w:pPr>
        <w:pStyle w:val="4"/>
        <w:spacing w:before="97"/>
      </w:pPr>
      <w:r>
        <w:rPr>
          <w:color w:val="231F20"/>
          <w:w w:val="90"/>
        </w:rPr>
        <w:t>从 SOA 组合应用程序调用 EJB</w:t>
      </w:r>
    </w:p>
    <w:p w14:paraId="5A5A0E7E" w14:textId="77777777" w:rsidR="00323148" w:rsidRDefault="002F5E3E">
      <w:pPr>
        <w:pStyle w:val="a3"/>
        <w:spacing w:before="21" w:line="247" w:lineRule="auto"/>
        <w:ind w:left="1763" w:right="1161"/>
        <w:rPr>
          <w:lang w:eastAsia="zh-CN"/>
        </w:rPr>
      </w:pPr>
      <w:r>
        <w:rPr>
          <w:color w:val="231F20"/>
        </w:rPr>
        <w:t>SOA组合可以通过SOAP和REST绑定（两者都通过HTTP）调用外部服务</w:t>
      </w:r>
      <w:r>
        <w:rPr>
          <w:color w:val="231F20"/>
          <w:w w:val="95"/>
        </w:rPr>
        <w:t>，正如我们在前面的章节中看到的那样。</w:t>
      </w:r>
      <w:r>
        <w:rPr>
          <w:color w:val="231F20"/>
          <w:w w:val="95"/>
          <w:lang w:eastAsia="zh-CN"/>
        </w:rPr>
        <w:t>使用 JCA 适配器，它们还可以与文件系统</w:t>
      </w:r>
      <w:r>
        <w:rPr>
          <w:color w:val="231F20"/>
          <w:w w:val="90"/>
          <w:lang w:eastAsia="zh-CN"/>
        </w:rPr>
        <w:t>、数据库、JMS 目标和电子邮件服务器进行通信。还支持</w:t>
      </w:r>
      <w:r>
        <w:rPr>
          <w:color w:val="231F20"/>
          <w:lang w:eastAsia="zh-CN"/>
        </w:rPr>
        <w:t>通过 RMI 与本地或远程 Enterprise Java Bean 交互的 EJB 绑定。</w:t>
      </w:r>
    </w:p>
    <w:p w14:paraId="4BEAD6DB" w14:textId="77777777" w:rsidR="00323148" w:rsidRDefault="002F5E3E">
      <w:pPr>
        <w:pStyle w:val="a3"/>
        <w:spacing w:before="3" w:line="247" w:lineRule="auto"/>
        <w:ind w:left="1763" w:right="868" w:firstLine="319"/>
        <w:rPr>
          <w:lang w:eastAsia="zh-CN"/>
        </w:rPr>
      </w:pPr>
      <w:r>
        <w:rPr>
          <w:color w:val="231F20"/>
          <w:w w:val="95"/>
          <w:lang w:eastAsia="zh-CN"/>
        </w:rPr>
        <w:t>SOA 组合中的 EJB 绑定引用是通过 EJB 适配器向导配置的。该向导要求提供 EJB 的 JNDI 查找名称、Java 远程 EJB 接口，以及 EJB 绑定是基于 WSDL （SDO） 还是基于 Java。对于 SDO 样式的 EJB，向导</w:t>
      </w:r>
      <w:r>
        <w:rPr>
          <w:color w:val="231F20"/>
          <w:w w:val="90"/>
          <w:lang w:eastAsia="zh-CN"/>
        </w:rPr>
        <w:t>需要描述 EJB 提供的服务的 WSDL。在这种情况下，发送到 EJB 服务并由其返回的参数是 SDO 类型。这意味着它们在</w:t>
      </w:r>
      <w:r>
        <w:rPr>
          <w:color w:val="231F20"/>
          <w:w w:val="95"/>
          <w:lang w:eastAsia="zh-CN"/>
        </w:rPr>
        <w:t>遵循 SDO 规范的 XSD 中进行描述。由于我们已经为我们生成了参数定义，因此使用这些启用了 SDO 的 EJB 对开发人员来说不会造成太大的负担。但是，这意味着我们必须以 SDO 的方式实现 EJB，这可能根本不可能或根本不需要。使用基于 Java（接口）的 EJB 绑定通常是更简单的选择。</w:t>
      </w:r>
    </w:p>
    <w:p w14:paraId="0B417CA8" w14:textId="77777777" w:rsidR="00323148" w:rsidRDefault="002F5E3E">
      <w:pPr>
        <w:pStyle w:val="5"/>
        <w:spacing w:before="173"/>
      </w:pPr>
      <w:r>
        <w:rPr>
          <w:color w:val="231F20"/>
          <w:w w:val="90"/>
        </w:rPr>
        <w:t>实现出站 EJB 交互</w:t>
      </w:r>
    </w:p>
    <w:p w14:paraId="6A57FE7D" w14:textId="77777777" w:rsidR="00323148" w:rsidRDefault="002F5E3E">
      <w:pPr>
        <w:pStyle w:val="a3"/>
        <w:spacing w:before="14" w:line="247" w:lineRule="auto"/>
        <w:ind w:left="1763" w:right="974"/>
        <w:jc w:val="both"/>
      </w:pPr>
      <w:r>
        <w:rPr>
          <w:color w:val="231F20"/>
          <w:w w:val="95"/>
        </w:rPr>
        <w:t xml:space="preserve">打开项目 </w:t>
      </w:r>
      <w:r>
        <w:rPr>
          <w:rFonts w:ascii="Lucida Sans"/>
          <w:i/>
          <w:color w:val="231F20"/>
          <w:w w:val="95"/>
        </w:rPr>
        <w:t xml:space="preserve">AircraftMovementServiceSOAcomposite </w:t>
      </w:r>
      <w:r>
        <w:rPr>
          <w:color w:val="231F20"/>
          <w:w w:val="95"/>
        </w:rPr>
        <w:t xml:space="preserve">并打开 SOA 组合编辑器。 </w:t>
      </w:r>
      <w:r>
        <w:rPr>
          <w:color w:val="231F20"/>
          <w:w w:val="90"/>
        </w:rPr>
        <w:t xml:space="preserve">将 EJB 适配器从组件选项板的 “Technology”（技术）部分拖动到 “External References”（外部引用） </w:t>
      </w:r>
      <w:r>
        <w:rPr>
          <w:color w:val="231F20"/>
        </w:rPr>
        <w:t>通道，然后将其放下。</w:t>
      </w:r>
    </w:p>
    <w:p w14:paraId="4CCAE9DC" w14:textId="77777777" w:rsidR="00323148" w:rsidRDefault="002F5E3E">
      <w:pPr>
        <w:spacing w:before="2" w:line="242" w:lineRule="auto"/>
        <w:ind w:left="1763" w:right="1061" w:firstLine="319"/>
        <w:rPr>
          <w:sz w:val="19"/>
          <w:lang w:eastAsia="zh-CN"/>
        </w:rPr>
      </w:pPr>
      <w:r>
        <w:rPr>
          <w:color w:val="231F20"/>
          <w:spacing w:val="-1"/>
          <w:w w:val="95"/>
          <w:sz w:val="19"/>
          <w:lang w:eastAsia="zh-CN"/>
        </w:rPr>
        <w:t xml:space="preserve">此时将显示 EJB 适配器配置向导，请参见图 6-27。将适配器绑定的名称设置为 </w:t>
      </w:r>
      <w:r>
        <w:rPr>
          <w:color w:val="231F20"/>
          <w:sz w:val="19"/>
          <w:lang w:eastAsia="zh-CN"/>
        </w:rPr>
        <w:t xml:space="preserve"> </w:t>
      </w:r>
      <w:r>
        <w:rPr>
          <w:rFonts w:ascii="Lucida Sans"/>
          <w:i/>
          <w:color w:val="231F20"/>
          <w:sz w:val="19"/>
          <w:lang w:eastAsia="zh-CN"/>
        </w:rPr>
        <w:t>FinanceAircraftMovementReportEJB</w:t>
      </w:r>
      <w:r>
        <w:rPr>
          <w:color w:val="231F20"/>
          <w:sz w:val="19"/>
          <w:lang w:eastAsia="zh-CN"/>
        </w:rPr>
        <w:t>。</w:t>
      </w:r>
    </w:p>
    <w:p w14:paraId="1F7A7EB5" w14:textId="77777777" w:rsidR="00323148" w:rsidRDefault="002F5E3E">
      <w:pPr>
        <w:pStyle w:val="a3"/>
        <w:spacing w:line="247" w:lineRule="auto"/>
        <w:ind w:left="1763" w:right="861" w:firstLine="319"/>
        <w:rPr>
          <w:lang w:eastAsia="zh-CN"/>
        </w:rPr>
      </w:pPr>
      <w:r>
        <w:rPr>
          <w:color w:val="231F20"/>
          <w:spacing w:val="-1"/>
          <w:w w:val="90"/>
          <w:lang w:eastAsia="zh-CN"/>
        </w:rPr>
        <w:t>将“类型”设置为“引用</w:t>
      </w:r>
      <w:r>
        <w:rPr>
          <w:rFonts w:ascii="Lucida Sans"/>
          <w:i/>
          <w:color w:val="231F20"/>
          <w:spacing w:val="-1"/>
          <w:w w:val="90"/>
          <w:lang w:eastAsia="zh-CN"/>
        </w:rPr>
        <w:t>”（对于出站），将“</w:t>
      </w:r>
      <w:r>
        <w:rPr>
          <w:color w:val="231F20"/>
          <w:spacing w:val="-1"/>
          <w:w w:val="90"/>
          <w:lang w:eastAsia="zh-CN"/>
        </w:rPr>
        <w:t>版本”设置为“EJB 3”。接口是 Java。JNDI 名称</w:t>
      </w:r>
      <w:r>
        <w:rPr>
          <w:color w:val="231F20"/>
          <w:spacing w:val="-4"/>
          <w:w w:val="95"/>
          <w:lang w:eastAsia="zh-CN"/>
        </w:rPr>
        <w:t xml:space="preserve">与之前在服务总线组合中的 EJB 传输相同：FinanceAircraftMovementRe </w:t>
      </w:r>
      <w:r>
        <w:rPr>
          <w:color w:val="231F20"/>
          <w:w w:val="90"/>
          <w:lang w:eastAsia="zh-CN"/>
        </w:rPr>
        <w:t>porter#saibot.airport.finance.FinanceAircraftMovementReporter。选择</w:t>
      </w:r>
      <w:r>
        <w:rPr>
          <w:color w:val="231F20"/>
          <w:spacing w:val="-3"/>
          <w:w w:val="95"/>
          <w:lang w:eastAsia="zh-CN"/>
        </w:rPr>
        <w:t xml:space="preserve">在 EJB 项目中部署的 jar 文件，该文件以前已导入到服务总线项目中。同样，JDeveloper </w:t>
      </w:r>
      <w:r>
        <w:rPr>
          <w:color w:val="231F20"/>
          <w:w w:val="90"/>
          <w:lang w:eastAsia="zh-CN"/>
        </w:rPr>
        <w:t xml:space="preserve"> 会提示您导入 JAR 文件。接受将文件复制到 SCA-INF/lib 目录的提议。</w:t>
      </w:r>
    </w:p>
    <w:p w14:paraId="395B9ACE" w14:textId="77777777" w:rsidR="00323148" w:rsidRDefault="00323148">
      <w:pPr>
        <w:pStyle w:val="a3"/>
        <w:rPr>
          <w:sz w:val="20"/>
          <w:lang w:eastAsia="zh-CN"/>
        </w:rPr>
      </w:pPr>
    </w:p>
    <w:p w14:paraId="0A4E9B65" w14:textId="77777777" w:rsidR="00323148" w:rsidRDefault="00000000">
      <w:pPr>
        <w:pStyle w:val="a3"/>
        <w:rPr>
          <w:sz w:val="10"/>
          <w:lang w:eastAsia="zh-CN"/>
        </w:rPr>
      </w:pPr>
      <w:r>
        <w:pict w14:anchorId="1DBC78A3">
          <v:rect id="_x0000_s2051" style="position:absolute;margin-left:88.2pt;margin-top:7.8pt;width:400pt;height:1pt;z-index:-15502848;mso-wrap-distance-left:0;mso-wrap-distance-right:0;mso-position-horizontal-relative:page" fillcolor="#231f20" stroked="f">
            <w10:wrap type="topAndBottom" anchorx="page"/>
          </v:rect>
        </w:pict>
      </w:r>
      <w:r w:rsidR="002F5E3E">
        <w:rPr>
          <w:noProof/>
        </w:rPr>
        <w:drawing>
          <wp:anchor distT="0" distB="0" distL="0" distR="0" simplePos="0" relativeHeight="442" behindDoc="0" locked="0" layoutInCell="1" allowOverlap="1" wp14:anchorId="626CC02E" wp14:editId="0115A30B">
            <wp:simplePos x="0" y="0"/>
            <wp:positionH relativeFrom="page">
              <wp:posOffset>1145285</wp:posOffset>
            </wp:positionH>
            <wp:positionV relativeFrom="paragraph">
              <wp:posOffset>245331</wp:posOffset>
            </wp:positionV>
            <wp:extent cx="5033204" cy="2218944"/>
            <wp:effectExtent l="0" t="0" r="0" b="0"/>
            <wp:wrapTopAndBottom/>
            <wp:docPr id="431"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188.jpeg"/>
                    <pic:cNvPicPr/>
                  </pic:nvPicPr>
                  <pic:blipFill>
                    <a:blip r:embed="rId286" cstate="print"/>
                    <a:stretch>
                      <a:fillRect/>
                    </a:stretch>
                  </pic:blipFill>
                  <pic:spPr>
                    <a:xfrm>
                      <a:off x="0" y="0"/>
                      <a:ext cx="5033204" cy="2218944"/>
                    </a:xfrm>
                    <a:prstGeom prst="rect">
                      <a:avLst/>
                    </a:prstGeom>
                  </pic:spPr>
                </pic:pic>
              </a:graphicData>
            </a:graphic>
          </wp:anchor>
        </w:drawing>
      </w:r>
      <w:r>
        <w:pict w14:anchorId="361C99EA">
          <v:shape id="_x0000_s2050" style="position:absolute;margin-left:88.2pt;margin-top:204.45pt;width:400pt;height:.1pt;z-index:-15501824;mso-wrap-distance-left:0;mso-wrap-distance-right:0;mso-position-horizontal-relative:page;mso-position-vertical-relative:text" coordorigin="1764,4089" coordsize="8000,0" path="m1764,4089r8000,e" filled="f" strokecolor="#231f20" strokeweight="1pt">
            <v:path arrowok="t"/>
            <w10:wrap type="topAndBottom" anchorx="page"/>
          </v:shape>
        </w:pict>
      </w:r>
    </w:p>
    <w:p w14:paraId="04AC1AE8" w14:textId="77777777" w:rsidR="00323148" w:rsidRDefault="00323148">
      <w:pPr>
        <w:pStyle w:val="a3"/>
        <w:spacing w:before="3"/>
        <w:rPr>
          <w:sz w:val="12"/>
          <w:lang w:eastAsia="zh-CN"/>
        </w:rPr>
      </w:pPr>
    </w:p>
    <w:p w14:paraId="5990E602" w14:textId="77777777" w:rsidR="00323148" w:rsidRDefault="00323148">
      <w:pPr>
        <w:pStyle w:val="a3"/>
        <w:spacing w:before="2"/>
        <w:rPr>
          <w:sz w:val="11"/>
          <w:lang w:eastAsia="zh-CN"/>
        </w:rPr>
      </w:pPr>
    </w:p>
    <w:p w14:paraId="26D4CF9E" w14:textId="77777777" w:rsidR="00323148" w:rsidRDefault="002F5E3E">
      <w:pPr>
        <w:spacing w:line="215" w:lineRule="exact"/>
        <w:ind w:left="1763"/>
        <w:rPr>
          <w:rFonts w:ascii="Lucida Sans"/>
          <w:i/>
          <w:sz w:val="19"/>
          <w:lang w:eastAsia="zh-CN"/>
        </w:rPr>
      </w:pPr>
      <w:r>
        <w:rPr>
          <w:rFonts w:ascii="Gill Sans MT"/>
          <w:b/>
          <w:color w:val="231F20"/>
          <w:w w:val="85"/>
          <w:sz w:val="19"/>
          <w:lang w:eastAsia="zh-CN"/>
        </w:rPr>
        <w:t>图</w:t>
      </w:r>
      <w:r>
        <w:rPr>
          <w:rFonts w:ascii="Gill Sans MT"/>
          <w:b/>
          <w:color w:val="231F20"/>
          <w:w w:val="85"/>
          <w:sz w:val="19"/>
          <w:lang w:eastAsia="zh-CN"/>
        </w:rPr>
        <w:t xml:space="preserve"> 6-27</w:t>
      </w:r>
      <w:r>
        <w:rPr>
          <w:rFonts w:ascii="Gill Sans MT"/>
          <w:b/>
          <w:color w:val="231F20"/>
          <w:w w:val="85"/>
          <w:sz w:val="19"/>
          <w:lang w:eastAsia="zh-CN"/>
        </w:rPr>
        <w:t>。</w:t>
      </w:r>
      <w:r>
        <w:rPr>
          <w:rFonts w:ascii="Gill Sans MT"/>
          <w:b/>
          <w:color w:val="231F20"/>
          <w:w w:val="85"/>
          <w:sz w:val="19"/>
          <w:lang w:eastAsia="zh-CN"/>
        </w:rPr>
        <w:t xml:space="preserve"> </w:t>
      </w:r>
      <w:r>
        <w:rPr>
          <w:rFonts w:ascii="Lucida Sans"/>
          <w:i/>
          <w:color w:val="231F20"/>
          <w:w w:val="85"/>
          <w:sz w:val="19"/>
          <w:lang w:eastAsia="zh-CN"/>
        </w:rPr>
        <w:t>为</w:t>
      </w:r>
      <w:r>
        <w:rPr>
          <w:rFonts w:ascii="Lucida Sans"/>
          <w:i/>
          <w:color w:val="231F20"/>
          <w:w w:val="85"/>
          <w:sz w:val="19"/>
          <w:lang w:eastAsia="zh-CN"/>
        </w:rPr>
        <w:t xml:space="preserve"> EJB FinanceAircraftMovementReporter </w:t>
      </w:r>
      <w:r>
        <w:rPr>
          <w:rFonts w:ascii="Lucida Sans"/>
          <w:i/>
          <w:color w:val="231F20"/>
          <w:w w:val="85"/>
          <w:sz w:val="19"/>
          <w:lang w:eastAsia="zh-CN"/>
        </w:rPr>
        <w:t>配置</w:t>
      </w:r>
      <w:r>
        <w:rPr>
          <w:rFonts w:ascii="Lucida Sans"/>
          <w:i/>
          <w:color w:val="231F20"/>
          <w:w w:val="85"/>
          <w:sz w:val="19"/>
          <w:lang w:eastAsia="zh-CN"/>
        </w:rPr>
        <w:t xml:space="preserve"> EJB </w:t>
      </w:r>
      <w:r>
        <w:rPr>
          <w:rFonts w:ascii="Lucida Sans"/>
          <w:i/>
          <w:color w:val="231F20"/>
          <w:w w:val="85"/>
          <w:sz w:val="19"/>
          <w:lang w:eastAsia="zh-CN"/>
        </w:rPr>
        <w:t>引用绑定</w:t>
      </w:r>
    </w:p>
    <w:p w14:paraId="4D2DA1A9" w14:textId="77777777" w:rsidR="00323148" w:rsidRDefault="00323148">
      <w:pPr>
        <w:spacing w:line="215" w:lineRule="exact"/>
        <w:rPr>
          <w:rFonts w:ascii="Lucida Sans"/>
          <w:sz w:val="19"/>
          <w:lang w:eastAsia="zh-CN"/>
        </w:rPr>
        <w:sectPr w:rsidR="00323148">
          <w:pgSz w:w="10630" w:h="13150"/>
          <w:pgMar w:top="1040" w:right="0" w:bottom="280" w:left="0" w:header="721" w:footer="0" w:gutter="0"/>
          <w:cols w:space="720"/>
        </w:sectPr>
      </w:pPr>
    </w:p>
    <w:p w14:paraId="6A9FB240" w14:textId="77777777" w:rsidR="00323148" w:rsidRDefault="00323148">
      <w:pPr>
        <w:pStyle w:val="a3"/>
        <w:spacing w:before="10"/>
        <w:rPr>
          <w:rFonts w:ascii="Lucida Sans"/>
          <w:i/>
          <w:sz w:val="25"/>
          <w:lang w:eastAsia="zh-CN"/>
        </w:rPr>
      </w:pPr>
    </w:p>
    <w:p w14:paraId="0B8623A2" w14:textId="77777777" w:rsidR="00323148" w:rsidRDefault="002F5E3E">
      <w:pPr>
        <w:pStyle w:val="a3"/>
        <w:spacing w:before="97" w:line="247" w:lineRule="auto"/>
        <w:ind w:left="1323" w:right="1252"/>
      </w:pPr>
      <w:bookmarkStart w:id="27" w:name="Expose_Inbound_EJB_Interfaces"/>
      <w:bookmarkEnd w:id="27"/>
      <w:r>
        <w:rPr>
          <w:color w:val="231F20"/>
          <w:w w:val="90"/>
        </w:rPr>
        <w:t xml:space="preserve">浏览 Java 接口 saibot.airport.finance.FinanceAircraftMovementReporter。然后按 </w:t>
      </w:r>
      <w:r>
        <w:rPr>
          <w:color w:val="231F20"/>
          <w:w w:val="95"/>
        </w:rPr>
        <w:t>OK 按钮生成 EJB 适配器绑定。</w:t>
      </w:r>
    </w:p>
    <w:p w14:paraId="3411C449" w14:textId="77777777" w:rsidR="00323148" w:rsidRDefault="002F5E3E">
      <w:pPr>
        <w:pStyle w:val="a3"/>
        <w:spacing w:before="1"/>
        <w:ind w:left="1643"/>
      </w:pPr>
      <w:r>
        <w:rPr>
          <w:color w:val="231F20"/>
          <w:w w:val="95"/>
        </w:rPr>
        <w:t>接下来，创建从调解器组件到新 EJB 适配器绑定的连线。</w:t>
      </w:r>
    </w:p>
    <w:p w14:paraId="28A3F478" w14:textId="77777777" w:rsidR="00323148" w:rsidRDefault="002F5E3E">
      <w:pPr>
        <w:pStyle w:val="a3"/>
        <w:spacing w:before="8" w:line="247" w:lineRule="auto"/>
        <w:ind w:left="1323" w:right="1404" w:firstLine="319"/>
        <w:rPr>
          <w:lang w:eastAsia="zh-CN"/>
        </w:rPr>
      </w:pPr>
      <w:r>
        <w:rPr>
          <w:color w:val="231F20"/>
          <w:w w:val="95"/>
        </w:rPr>
        <w:t>此时，我们可以选择：调解器将具有指向 JMS 适配器或 EJB 绑定的单个路由规则，或者它将具有两个同时执行的路由规则。</w:t>
      </w:r>
      <w:r>
        <w:rPr>
          <w:color w:val="231F20"/>
          <w:w w:val="95"/>
          <w:lang w:eastAsia="zh-CN"/>
        </w:rPr>
        <w:t xml:space="preserve">在后一种情况下，飞机移动将同时报告给 JMS 队列和财务 EJB。调解器可以有多个路由规则（如本章开头所述），并且它们都可以 </w:t>
      </w:r>
      <w:r>
        <w:rPr>
          <w:color w:val="231F20"/>
          <w:lang w:eastAsia="zh-CN"/>
        </w:rPr>
        <w:t>执行（在单向服务接口的情况下）。</w:t>
      </w:r>
    </w:p>
    <w:p w14:paraId="34E6722A" w14:textId="77777777" w:rsidR="00323148" w:rsidRDefault="002F5E3E">
      <w:pPr>
        <w:pStyle w:val="a3"/>
        <w:spacing w:before="3" w:line="247" w:lineRule="auto"/>
        <w:ind w:left="1323" w:right="1252" w:firstLine="319"/>
        <w:rPr>
          <w:lang w:eastAsia="zh-CN"/>
        </w:rPr>
      </w:pPr>
      <w:r>
        <w:rPr>
          <w:color w:val="231F20"/>
          <w:w w:val="90"/>
          <w:lang w:eastAsia="zh-CN"/>
        </w:rPr>
        <w:t xml:space="preserve">确保在调解器中至少设置了一个路由规则来调用 EJB 绑定。然后部署 SOA 组合并调用其 </w:t>
      </w:r>
      <w:r>
        <w:rPr>
          <w:rFonts w:ascii="Lucida Sans"/>
          <w:i/>
          <w:color w:val="231F20"/>
          <w:w w:val="90"/>
          <w:lang w:eastAsia="zh-CN"/>
        </w:rPr>
        <w:t>AircraftMovementService</w:t>
      </w:r>
      <w:r>
        <w:rPr>
          <w:color w:val="231F20"/>
          <w:w w:val="90"/>
          <w:lang w:eastAsia="zh-CN"/>
        </w:rPr>
        <w:t xml:space="preserve">。使用 </w:t>
      </w:r>
      <w:r>
        <w:rPr>
          <w:color w:val="231F20"/>
          <w:w w:val="95"/>
          <w:lang w:eastAsia="zh-CN"/>
        </w:rPr>
        <w:t xml:space="preserve">来自集成 WLS 的日志记录验证消息流跟踪或控制台窗口，以确定是否确实调用了 </w:t>
      </w:r>
      <w:r>
        <w:rPr>
          <w:color w:val="231F20"/>
          <w:lang w:eastAsia="zh-CN"/>
        </w:rPr>
        <w:t>EJB。</w:t>
      </w:r>
    </w:p>
    <w:p w14:paraId="07B6958B" w14:textId="77777777" w:rsidR="00323148" w:rsidRDefault="00323148">
      <w:pPr>
        <w:pStyle w:val="a3"/>
        <w:spacing w:before="4"/>
        <w:rPr>
          <w:sz w:val="25"/>
          <w:lang w:eastAsia="zh-CN"/>
        </w:rPr>
      </w:pPr>
    </w:p>
    <w:p w14:paraId="0293B8A3" w14:textId="77777777" w:rsidR="00323148" w:rsidRDefault="002F5E3E">
      <w:pPr>
        <w:pStyle w:val="3"/>
        <w:ind w:left="1323"/>
        <w:rPr>
          <w:lang w:eastAsia="zh-CN"/>
        </w:rPr>
      </w:pPr>
      <w:bookmarkStart w:id="28" w:name="Summary"/>
      <w:bookmarkEnd w:id="28"/>
      <w:r>
        <w:rPr>
          <w:color w:val="231F20"/>
          <w:w w:val="90"/>
          <w:lang w:eastAsia="zh-CN"/>
        </w:rPr>
        <w:t>公开入站 EJB 接口</w:t>
      </w:r>
    </w:p>
    <w:p w14:paraId="781EEF19" w14:textId="77777777" w:rsidR="00323148" w:rsidRDefault="002F5E3E">
      <w:pPr>
        <w:pStyle w:val="a3"/>
        <w:spacing w:before="6" w:line="247" w:lineRule="auto"/>
        <w:ind w:left="1323" w:right="1349"/>
        <w:rPr>
          <w:lang w:eastAsia="zh-CN"/>
        </w:rPr>
      </w:pPr>
      <w:r>
        <w:rPr>
          <w:color w:val="231F20"/>
          <w:w w:val="95"/>
          <w:lang w:eastAsia="zh-CN"/>
        </w:rPr>
        <w:t>从 SOA 套件公开的服务（无论是通过服务总线还是 SOA 组合实现）都可以通过多种方式公开。最常见的是支持通过 HTTP 进行 SOAP/XML 调用的 Web 服务绑定或传输。我们已经讨论了对 RESTful 服务的支持，也是通过 HTTP 实现的。现在，我们将了解如何将服务公开为 RMI 上的 EJB。这两个服务总线组合（使用 JEJB 传输和 SOA 组合，通过 EJB 适配器）都可以很容易地公开为 EJB。这些服务的使用者与这些 EJB 的交互就像它们与常规 EJB 的交互一样，不涉及特定的 SOA Suite 方面。从 Java 接口和序列化 Java 对象到 WSDL 和 XML 的转换责任在于 SOA 套件。</w:t>
      </w:r>
    </w:p>
    <w:p w14:paraId="55C78087" w14:textId="77777777" w:rsidR="00323148" w:rsidRDefault="00323148">
      <w:pPr>
        <w:pStyle w:val="a3"/>
        <w:spacing w:before="9"/>
        <w:rPr>
          <w:sz w:val="22"/>
          <w:lang w:eastAsia="zh-CN"/>
        </w:rPr>
      </w:pPr>
    </w:p>
    <w:p w14:paraId="619AA1EB" w14:textId="77777777" w:rsidR="00323148" w:rsidRDefault="002F5E3E">
      <w:pPr>
        <w:pStyle w:val="6"/>
        <w:ind w:left="1643"/>
      </w:pPr>
      <w:r>
        <w:rPr>
          <w:noProof/>
        </w:rPr>
        <w:drawing>
          <wp:anchor distT="0" distB="0" distL="0" distR="0" simplePos="0" relativeHeight="15955968" behindDoc="0" locked="0" layoutInCell="1" allowOverlap="1" wp14:anchorId="02497357" wp14:editId="56DA7A90">
            <wp:simplePos x="0" y="0"/>
            <wp:positionH relativeFrom="page">
              <wp:posOffset>357885</wp:posOffset>
            </wp:positionH>
            <wp:positionV relativeFrom="paragraph">
              <wp:posOffset>25792</wp:posOffset>
            </wp:positionV>
            <wp:extent cx="607504" cy="355511"/>
            <wp:effectExtent l="0" t="0" r="0" b="0"/>
            <wp:wrapNone/>
            <wp:docPr id="43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12.png"/>
                    <pic:cNvPicPr/>
                  </pic:nvPicPr>
                  <pic:blipFill>
                    <a:blip r:embed="rId21" cstate="print"/>
                    <a:stretch>
                      <a:fillRect/>
                    </a:stretch>
                  </pic:blipFill>
                  <pic:spPr>
                    <a:xfrm>
                      <a:off x="0" y="0"/>
                      <a:ext cx="607504" cy="355511"/>
                    </a:xfrm>
                    <a:prstGeom prst="rect">
                      <a:avLst/>
                    </a:prstGeom>
                  </pic:spPr>
                </pic:pic>
              </a:graphicData>
            </a:graphic>
          </wp:anchor>
        </w:drawing>
      </w:r>
      <w:r>
        <w:rPr>
          <w:color w:val="231F20"/>
          <w:w w:val="95"/>
        </w:rPr>
        <w:t>注意</w:t>
      </w:r>
    </w:p>
    <w:p w14:paraId="04429D46" w14:textId="77777777" w:rsidR="00323148" w:rsidRDefault="002F5E3E">
      <w:pPr>
        <w:spacing w:line="244" w:lineRule="auto"/>
        <w:ind w:left="1643" w:right="3136"/>
        <w:rPr>
          <w:rFonts w:ascii="Lucida Sans" w:hAnsi="Lucida Sans"/>
          <w:i/>
          <w:sz w:val="19"/>
        </w:rPr>
      </w:pPr>
      <w:r>
        <w:rPr>
          <w:rFonts w:ascii="Lucida Sans" w:hAnsi="Lucida Sans"/>
          <w:i/>
          <w:color w:val="231F20"/>
          <w:w w:val="85"/>
          <w:sz w:val="19"/>
        </w:rPr>
        <w:t>随着</w:t>
      </w:r>
      <w:r>
        <w:rPr>
          <w:rFonts w:ascii="Lucida Sans" w:hAnsi="Lucida Sans"/>
          <w:i/>
          <w:color w:val="231F20"/>
          <w:w w:val="85"/>
          <w:sz w:val="19"/>
        </w:rPr>
        <w:t xml:space="preserve"> Java </w:t>
      </w:r>
      <w:r>
        <w:rPr>
          <w:rFonts w:ascii="Lucida Sans" w:hAnsi="Lucida Sans"/>
          <w:i/>
          <w:color w:val="231F20"/>
          <w:w w:val="85"/>
          <w:sz w:val="19"/>
        </w:rPr>
        <w:t>中对</w:t>
      </w:r>
      <w:r>
        <w:rPr>
          <w:rFonts w:ascii="Lucida Sans" w:hAnsi="Lucida Sans"/>
          <w:i/>
          <w:color w:val="231F20"/>
          <w:w w:val="85"/>
          <w:sz w:val="19"/>
        </w:rPr>
        <w:t xml:space="preserve"> Web Service </w:t>
      </w:r>
      <w:r>
        <w:rPr>
          <w:rFonts w:ascii="Lucida Sans" w:hAnsi="Lucida Sans"/>
          <w:i/>
          <w:color w:val="231F20"/>
          <w:w w:val="85"/>
          <w:sz w:val="19"/>
        </w:rPr>
        <w:t>交互的支持不断增加（</w:t>
      </w:r>
      <w:r>
        <w:rPr>
          <w:rFonts w:ascii="Lucida Sans" w:hAnsi="Lucida Sans"/>
          <w:i/>
          <w:color w:val="231F20"/>
          <w:w w:val="85"/>
          <w:sz w:val="19"/>
        </w:rPr>
        <w:t xml:space="preserve"> </w:t>
      </w:r>
      <w:r>
        <w:rPr>
          <w:rFonts w:ascii="Lucida Sans" w:hAnsi="Lucida Sans"/>
          <w:i/>
          <w:color w:val="231F20"/>
          <w:spacing w:val="-1"/>
          <w:w w:val="90"/>
          <w:sz w:val="19"/>
        </w:rPr>
        <w:t>例如通过</w:t>
      </w:r>
      <w:r>
        <w:rPr>
          <w:rFonts w:ascii="Lucida Sans" w:hAnsi="Lucida Sans"/>
          <w:i/>
          <w:color w:val="231F20"/>
          <w:spacing w:val="-1"/>
          <w:w w:val="90"/>
          <w:sz w:val="19"/>
        </w:rPr>
        <w:t xml:space="preserve"> JAX-WS </w:t>
      </w:r>
      <w:r>
        <w:rPr>
          <w:rFonts w:ascii="Lucida Sans" w:hAnsi="Lucida Sans"/>
          <w:i/>
          <w:color w:val="231F20"/>
          <w:spacing w:val="-1"/>
          <w:w w:val="90"/>
          <w:sz w:val="19"/>
        </w:rPr>
        <w:t>和</w:t>
      </w:r>
      <w:r>
        <w:rPr>
          <w:rFonts w:ascii="Lucida Sans" w:hAnsi="Lucida Sans"/>
          <w:i/>
          <w:color w:val="231F20"/>
          <w:spacing w:val="-1"/>
          <w:w w:val="90"/>
          <w:sz w:val="19"/>
        </w:rPr>
        <w:t xml:space="preserve"> JAX-RS</w:t>
      </w:r>
      <w:r>
        <w:rPr>
          <w:rFonts w:ascii="Lucida Sans" w:hAnsi="Lucida Sans"/>
          <w:i/>
          <w:color w:val="231F20"/>
          <w:spacing w:val="-1"/>
          <w:w w:val="90"/>
          <w:sz w:val="19"/>
        </w:rPr>
        <w:t>），直接</w:t>
      </w:r>
      <w:r>
        <w:rPr>
          <w:rFonts w:ascii="Lucida Sans" w:hAnsi="Lucida Sans"/>
          <w:i/>
          <w:color w:val="231F20"/>
          <w:spacing w:val="-1"/>
          <w:w w:val="90"/>
          <w:sz w:val="19"/>
        </w:rPr>
        <w:t xml:space="preserve"> EJB </w:t>
      </w:r>
      <w:r>
        <w:rPr>
          <w:rFonts w:ascii="Lucida Sans" w:hAnsi="Lucida Sans"/>
          <w:i/>
          <w:color w:val="231F20"/>
          <w:spacing w:val="-1"/>
          <w:w w:val="90"/>
          <w:sz w:val="19"/>
        </w:rPr>
        <w:t>交互的相关性</w:t>
      </w:r>
      <w:r>
        <w:rPr>
          <w:rFonts w:ascii="Lucida Sans" w:hAnsi="Lucida Sans"/>
          <w:i/>
          <w:color w:val="231F20"/>
          <w:spacing w:val="-1"/>
          <w:w w:val="90"/>
          <w:sz w:val="19"/>
        </w:rPr>
        <w:t xml:space="preserve"> </w:t>
      </w:r>
      <w:r>
        <w:rPr>
          <w:rFonts w:ascii="Lucida Sans" w:hAnsi="Lucida Sans"/>
          <w:i/>
          <w:color w:val="231F20"/>
          <w:w w:val="85"/>
          <w:sz w:val="19"/>
        </w:rPr>
        <w:t>正在下降。</w:t>
      </w:r>
      <w:r>
        <w:rPr>
          <w:rFonts w:ascii="Lucida Sans" w:hAnsi="Lucida Sans"/>
          <w:i/>
          <w:color w:val="231F20"/>
          <w:w w:val="85"/>
          <w:sz w:val="19"/>
        </w:rPr>
        <w:t xml:space="preserve">EJB </w:t>
      </w:r>
      <w:r>
        <w:rPr>
          <w:rFonts w:ascii="Lucida Sans" w:hAnsi="Lucida Sans"/>
          <w:i/>
          <w:color w:val="231F20"/>
          <w:w w:val="85"/>
          <w:sz w:val="19"/>
        </w:rPr>
        <w:t>主要用于</w:t>
      </w:r>
      <w:r>
        <w:rPr>
          <w:rFonts w:ascii="Lucida Sans" w:hAnsi="Lucida Sans"/>
          <w:i/>
          <w:color w:val="231F20"/>
          <w:w w:val="85"/>
          <w:sz w:val="19"/>
        </w:rPr>
        <w:t xml:space="preserve"> </w:t>
      </w:r>
      <w:r>
        <w:rPr>
          <w:rFonts w:ascii="Lucida Sans" w:hAnsi="Lucida Sans"/>
          <w:i/>
          <w:color w:val="231F20"/>
          <w:w w:val="90"/>
          <w:sz w:val="19"/>
        </w:rPr>
        <w:t>事务和安全作用域很重要的情况。</w:t>
      </w:r>
    </w:p>
    <w:p w14:paraId="0A98454C" w14:textId="77777777" w:rsidR="00323148" w:rsidRDefault="00323148">
      <w:pPr>
        <w:pStyle w:val="a3"/>
        <w:spacing w:before="5"/>
        <w:rPr>
          <w:rFonts w:ascii="Lucida Sans"/>
          <w:i/>
          <w:sz w:val="22"/>
        </w:rPr>
      </w:pPr>
    </w:p>
    <w:p w14:paraId="0EA7374D" w14:textId="77777777" w:rsidR="00323148" w:rsidRDefault="002F5E3E">
      <w:pPr>
        <w:pStyle w:val="a3"/>
        <w:spacing w:line="247" w:lineRule="auto"/>
        <w:ind w:left="1323" w:right="1540" w:firstLine="319"/>
      </w:pPr>
      <w:r>
        <w:rPr>
          <w:color w:val="231F20"/>
        </w:rPr>
        <w:t xml:space="preserve">本章的联机补充描述了如何通过 EJB 接口（位于其现有 Web 服务端点旁边）公开 AircraftMovementService </w:t>
      </w:r>
      <w:r>
        <w:rPr>
          <w:rFonts w:ascii="Lucida Sans"/>
          <w:i/>
          <w:color w:val="231F20"/>
          <w:w w:val="90"/>
        </w:rPr>
        <w:t xml:space="preserve">Service Bus </w:t>
      </w:r>
      <w:r>
        <w:rPr>
          <w:rFonts w:ascii="Lucida Sans"/>
          <w:i/>
          <w:color w:val="231F20"/>
          <w:w w:val="90"/>
        </w:rPr>
        <w:t>项目和</w:t>
      </w:r>
      <w:r>
        <w:rPr>
          <w:rFonts w:ascii="Lucida Sans"/>
          <w:i/>
          <w:color w:val="231F20"/>
          <w:w w:val="90"/>
        </w:rPr>
        <w:t xml:space="preserve"> </w:t>
      </w:r>
      <w:r>
        <w:rPr>
          <w:color w:val="231F20"/>
          <w:w w:val="90"/>
        </w:rPr>
        <w:t xml:space="preserve">AircraftMovementServiceSOAComposite </w:t>
      </w:r>
      <w:r>
        <w:rPr>
          <w:rFonts w:ascii="Lucida Sans"/>
          <w:i/>
          <w:color w:val="231F20"/>
          <w:w w:val="90"/>
        </w:rPr>
        <w:t xml:space="preserve"> </w:t>
      </w:r>
      <w:r>
        <w:rPr>
          <w:color w:val="231F20"/>
          <w:w w:val="95"/>
        </w:rPr>
        <w:t xml:space="preserve">。它引入了 SOA 套件支持的各种入站 EJB 交互样式：入站 JEBJ 传输、入站 EJB </w:t>
      </w:r>
      <w:r>
        <w:rPr>
          <w:color w:val="231F20"/>
        </w:rPr>
        <w:t>适配器和直接绑定工具。</w:t>
      </w:r>
    </w:p>
    <w:p w14:paraId="40012B69" w14:textId="77777777" w:rsidR="00323148" w:rsidRDefault="00323148">
      <w:pPr>
        <w:pStyle w:val="a3"/>
        <w:spacing w:before="4"/>
        <w:rPr>
          <w:sz w:val="25"/>
        </w:rPr>
      </w:pPr>
    </w:p>
    <w:p w14:paraId="07EB3BF5" w14:textId="77777777" w:rsidR="00323148" w:rsidRDefault="002F5E3E">
      <w:pPr>
        <w:pStyle w:val="3"/>
        <w:spacing w:before="1"/>
        <w:ind w:left="1323"/>
        <w:rPr>
          <w:lang w:eastAsia="zh-CN"/>
        </w:rPr>
      </w:pPr>
      <w:r>
        <w:rPr>
          <w:color w:val="231F20"/>
          <w:lang w:eastAsia="zh-CN"/>
        </w:rPr>
        <w:t>总结</w:t>
      </w:r>
    </w:p>
    <w:p w14:paraId="6667CD30" w14:textId="77777777" w:rsidR="00323148" w:rsidRDefault="002F5E3E">
      <w:pPr>
        <w:pStyle w:val="a3"/>
        <w:spacing w:before="6" w:line="247" w:lineRule="auto"/>
        <w:ind w:left="1323" w:right="1377"/>
        <w:rPr>
          <w:lang w:eastAsia="zh-CN"/>
        </w:rPr>
      </w:pPr>
      <w:r>
        <w:rPr>
          <w:color w:val="231F20"/>
          <w:w w:val="95"/>
          <w:lang w:eastAsia="zh-CN"/>
        </w:rPr>
        <w:t>本章介绍了一些与 SOA 套件交互的新方法。除了我们在前几章中遇到的基于 HTTP 的 REST 和 SOAP 样式的 Web 服务之外，我们还了解了如何在服务总线中使用特殊传输，或者在服务总线和 SOA 组合中使用 JCA 适配器，通过 JMS、AQ 和 EJB/RMI 与外部系统实现交互。UMS 适配器添加了通过电子邮件或即时消息</w:t>
      </w:r>
      <w:r>
        <w:rPr>
          <w:color w:val="231F20"/>
          <w:lang w:eastAsia="zh-CN"/>
        </w:rPr>
        <w:t>与外部人工参与者进行交互的选项。</w:t>
      </w:r>
    </w:p>
    <w:p w14:paraId="3737AA91" w14:textId="77777777" w:rsidR="00323148" w:rsidRDefault="002F5E3E">
      <w:pPr>
        <w:pStyle w:val="a3"/>
        <w:spacing w:before="5" w:line="247" w:lineRule="auto"/>
        <w:ind w:left="1323" w:right="1540" w:firstLine="319"/>
        <w:rPr>
          <w:lang w:eastAsia="zh-CN"/>
        </w:rPr>
      </w:pPr>
      <w:r>
        <w:rPr>
          <w:color w:val="231F20"/>
          <w:w w:val="95"/>
          <w:lang w:eastAsia="zh-CN"/>
        </w:rPr>
        <w:t>讨论的大多数交互都是出站的 — 来自 SOA Suite 服务的主动性。这些服务都是异步的，而且不止于此：一种方式（仅）。请求消息是</w:t>
      </w:r>
    </w:p>
    <w:p w14:paraId="6D974760" w14:textId="77777777" w:rsidR="00323148" w:rsidRDefault="00323148">
      <w:pPr>
        <w:spacing w:line="247" w:lineRule="auto"/>
        <w:rPr>
          <w:lang w:eastAsia="zh-CN"/>
        </w:rPr>
        <w:sectPr w:rsidR="00323148">
          <w:headerReference w:type="even" r:id="rId287"/>
          <w:headerReference w:type="default" r:id="rId288"/>
          <w:pgSz w:w="10630" w:h="13150"/>
          <w:pgMar w:top="1000" w:right="0" w:bottom="280" w:left="0" w:header="667" w:footer="0" w:gutter="0"/>
          <w:cols w:space="720"/>
        </w:sectPr>
      </w:pPr>
    </w:p>
    <w:p w14:paraId="5F9A31BF" w14:textId="77777777" w:rsidR="00323148" w:rsidRDefault="00323148">
      <w:pPr>
        <w:pStyle w:val="a3"/>
        <w:spacing w:before="9"/>
        <w:rPr>
          <w:sz w:val="21"/>
          <w:lang w:eastAsia="zh-CN"/>
        </w:rPr>
      </w:pPr>
    </w:p>
    <w:p w14:paraId="3973609A" w14:textId="77777777" w:rsidR="00323148" w:rsidRDefault="002F5E3E">
      <w:pPr>
        <w:pStyle w:val="a3"/>
        <w:spacing w:before="97" w:line="247" w:lineRule="auto"/>
        <w:ind w:left="1763" w:right="1021"/>
        <w:rPr>
          <w:lang w:eastAsia="zh-CN"/>
        </w:rPr>
      </w:pPr>
      <w:r>
        <w:rPr>
          <w:color w:val="231F20"/>
          <w:w w:val="95"/>
          <w:lang w:eastAsia="zh-CN"/>
        </w:rPr>
        <w:t>在 SOA 套件的端点交付，以便在 HTTP 握手完成后进行处理，</w:t>
      </w:r>
      <w:r>
        <w:rPr>
          <w:color w:val="231F20"/>
          <w:w w:val="90"/>
          <w:lang w:eastAsia="zh-CN"/>
        </w:rPr>
        <w:t>并且调用者无需等待结果。这种消息交换模式增加了一个</w:t>
      </w:r>
      <w:r>
        <w:rPr>
          <w:color w:val="231F20"/>
          <w:w w:val="95"/>
          <w:lang w:eastAsia="zh-CN"/>
        </w:rPr>
        <w:t>解耦级别，在复杂的体系结构中，这种解耦通常是需要简化的。当然，这些适配器和传输中的大多数也可用于入站交互和其他消息</w:t>
      </w:r>
      <w:r>
        <w:rPr>
          <w:color w:val="231F20"/>
          <w:lang w:eastAsia="zh-CN"/>
        </w:rPr>
        <w:t>交换模式，例如请求/回复。</w:t>
      </w:r>
    </w:p>
    <w:p w14:paraId="1A4DC339" w14:textId="77777777" w:rsidR="00323148" w:rsidRDefault="002F5E3E">
      <w:pPr>
        <w:pStyle w:val="a3"/>
        <w:spacing w:before="3" w:line="247" w:lineRule="auto"/>
        <w:ind w:left="1763" w:right="907" w:firstLine="319"/>
        <w:jc w:val="both"/>
      </w:pPr>
      <w:r>
        <w:rPr>
          <w:color w:val="231F20"/>
          <w:w w:val="95"/>
        </w:rPr>
        <w:t xml:space="preserve">此外，本章还演示了如何通过 RMI 协议从具有 EJB 接口的 SOA 套件发布服务 - 使用 Service Bus 中的 JEJB 传输或 EJB 适配器 </w:t>
      </w:r>
      <w:r>
        <w:rPr>
          <w:color w:val="231F20"/>
        </w:rPr>
        <w:t>以及带有 SOA 组合的直接绑定 API。</w:t>
      </w:r>
    </w:p>
    <w:p w14:paraId="34471BED" w14:textId="77777777" w:rsidR="00323148" w:rsidRDefault="002F5E3E">
      <w:pPr>
        <w:pStyle w:val="a3"/>
        <w:spacing w:before="3" w:line="247" w:lineRule="auto"/>
        <w:ind w:left="1763" w:right="1049" w:firstLine="319"/>
        <w:rPr>
          <w:lang w:eastAsia="zh-CN"/>
        </w:rPr>
      </w:pPr>
      <w:r>
        <w:rPr>
          <w:color w:val="231F20"/>
          <w:w w:val="95"/>
          <w:lang w:eastAsia="zh-CN"/>
        </w:rPr>
        <w:t xml:space="preserve">在所有这些协议讨论之上的一个主题是基于内容的路由，或者以由其特定内容决定的方式处理消息的能力。服务总线中的条件分支被证明是一种基于针对消息内容评估的条件路由消息的绝佳方法。在 SOA 组合中，中介中路由规则的过滤器表达式 </w:t>
      </w:r>
      <w:r>
        <w:rPr>
          <w:color w:val="231F20"/>
          <w:lang w:eastAsia="zh-CN"/>
        </w:rPr>
        <w:t>执行非常相似的工作。</w:t>
      </w:r>
    </w:p>
    <w:p w14:paraId="2707321C" w14:textId="77777777" w:rsidR="00323148" w:rsidRDefault="00323148">
      <w:pPr>
        <w:spacing w:line="247" w:lineRule="auto"/>
        <w:rPr>
          <w:lang w:eastAsia="zh-CN"/>
        </w:rPr>
        <w:sectPr w:rsidR="00323148">
          <w:pgSz w:w="10630" w:h="13150"/>
          <w:pgMar w:top="1040" w:right="0" w:bottom="280" w:left="0" w:header="721" w:footer="0" w:gutter="0"/>
          <w:cols w:space="720"/>
        </w:sectPr>
      </w:pPr>
    </w:p>
    <w:p w14:paraId="5A1A1BEF" w14:textId="77777777" w:rsidR="00323148" w:rsidRDefault="00323148">
      <w:pPr>
        <w:pStyle w:val="a3"/>
        <w:rPr>
          <w:sz w:val="20"/>
          <w:lang w:eastAsia="zh-CN"/>
        </w:rPr>
      </w:pPr>
    </w:p>
    <w:p w14:paraId="36AE8FC5" w14:textId="77777777" w:rsidR="00323148" w:rsidRDefault="00323148">
      <w:pPr>
        <w:pStyle w:val="a3"/>
        <w:rPr>
          <w:sz w:val="20"/>
          <w:lang w:eastAsia="zh-CN"/>
        </w:rPr>
      </w:pPr>
    </w:p>
    <w:p w14:paraId="61CE3A47" w14:textId="77777777" w:rsidR="00323148" w:rsidRDefault="00323148">
      <w:pPr>
        <w:pStyle w:val="a3"/>
        <w:rPr>
          <w:sz w:val="20"/>
          <w:lang w:eastAsia="zh-CN"/>
        </w:rPr>
      </w:pPr>
    </w:p>
    <w:p w14:paraId="3F9E9B19" w14:textId="77777777" w:rsidR="00323148" w:rsidRDefault="00323148">
      <w:pPr>
        <w:pStyle w:val="a3"/>
        <w:rPr>
          <w:sz w:val="20"/>
          <w:lang w:eastAsia="zh-CN"/>
        </w:rPr>
      </w:pPr>
    </w:p>
    <w:p w14:paraId="42B0D7BD" w14:textId="77777777" w:rsidR="00323148" w:rsidRDefault="00323148">
      <w:pPr>
        <w:pStyle w:val="a3"/>
        <w:rPr>
          <w:sz w:val="20"/>
          <w:lang w:eastAsia="zh-CN"/>
        </w:rPr>
      </w:pPr>
    </w:p>
    <w:p w14:paraId="15513658" w14:textId="77777777" w:rsidR="00323148" w:rsidRDefault="00323148">
      <w:pPr>
        <w:pStyle w:val="a3"/>
        <w:rPr>
          <w:sz w:val="20"/>
          <w:lang w:eastAsia="zh-CN"/>
        </w:rPr>
      </w:pPr>
    </w:p>
    <w:p w14:paraId="679E88C9" w14:textId="77777777" w:rsidR="00323148" w:rsidRDefault="00323148">
      <w:pPr>
        <w:pStyle w:val="a3"/>
        <w:rPr>
          <w:sz w:val="20"/>
          <w:lang w:eastAsia="zh-CN"/>
        </w:rPr>
      </w:pPr>
    </w:p>
    <w:p w14:paraId="47F27769" w14:textId="77777777" w:rsidR="00323148" w:rsidRDefault="00323148">
      <w:pPr>
        <w:pStyle w:val="a3"/>
        <w:rPr>
          <w:sz w:val="20"/>
          <w:lang w:eastAsia="zh-CN"/>
        </w:rPr>
      </w:pPr>
    </w:p>
    <w:p w14:paraId="3BDBE2AB" w14:textId="77777777" w:rsidR="00323148" w:rsidRDefault="00323148">
      <w:pPr>
        <w:pStyle w:val="a3"/>
        <w:rPr>
          <w:sz w:val="20"/>
          <w:lang w:eastAsia="zh-CN"/>
        </w:rPr>
      </w:pPr>
    </w:p>
    <w:p w14:paraId="7D9386B2" w14:textId="77777777" w:rsidR="00323148" w:rsidRDefault="00323148">
      <w:pPr>
        <w:pStyle w:val="a3"/>
        <w:rPr>
          <w:sz w:val="20"/>
          <w:lang w:eastAsia="zh-CN"/>
        </w:rPr>
      </w:pPr>
    </w:p>
    <w:p w14:paraId="1FA34CEF" w14:textId="77777777" w:rsidR="00323148" w:rsidRDefault="00323148">
      <w:pPr>
        <w:pStyle w:val="a3"/>
        <w:rPr>
          <w:sz w:val="20"/>
          <w:lang w:eastAsia="zh-CN"/>
        </w:rPr>
      </w:pPr>
    </w:p>
    <w:p w14:paraId="56CB2073" w14:textId="77777777" w:rsidR="00323148" w:rsidRDefault="00323148">
      <w:pPr>
        <w:pStyle w:val="a3"/>
        <w:rPr>
          <w:sz w:val="20"/>
          <w:lang w:eastAsia="zh-CN"/>
        </w:rPr>
      </w:pPr>
    </w:p>
    <w:p w14:paraId="49A8BB63" w14:textId="77777777" w:rsidR="00323148" w:rsidRDefault="00323148">
      <w:pPr>
        <w:pStyle w:val="a3"/>
        <w:rPr>
          <w:sz w:val="20"/>
          <w:lang w:eastAsia="zh-CN"/>
        </w:rPr>
      </w:pPr>
    </w:p>
    <w:p w14:paraId="6929961C" w14:textId="77777777" w:rsidR="00323148" w:rsidRDefault="00323148">
      <w:pPr>
        <w:pStyle w:val="a3"/>
        <w:rPr>
          <w:sz w:val="20"/>
          <w:lang w:eastAsia="zh-CN"/>
        </w:rPr>
      </w:pPr>
    </w:p>
    <w:p w14:paraId="7B70A582" w14:textId="77777777" w:rsidR="00323148" w:rsidRDefault="00323148">
      <w:pPr>
        <w:pStyle w:val="a3"/>
        <w:rPr>
          <w:sz w:val="20"/>
          <w:lang w:eastAsia="zh-CN"/>
        </w:rPr>
      </w:pPr>
    </w:p>
    <w:p w14:paraId="2B8A574D" w14:textId="77777777" w:rsidR="00323148" w:rsidRDefault="00323148">
      <w:pPr>
        <w:pStyle w:val="a3"/>
        <w:rPr>
          <w:sz w:val="20"/>
          <w:lang w:eastAsia="zh-CN"/>
        </w:rPr>
      </w:pPr>
    </w:p>
    <w:p w14:paraId="7543EE2D" w14:textId="77777777" w:rsidR="00323148" w:rsidRDefault="00323148">
      <w:pPr>
        <w:pStyle w:val="a3"/>
        <w:rPr>
          <w:sz w:val="20"/>
          <w:lang w:eastAsia="zh-CN"/>
        </w:rPr>
      </w:pPr>
    </w:p>
    <w:p w14:paraId="4A151FF2" w14:textId="77777777" w:rsidR="00323148" w:rsidRDefault="00323148">
      <w:pPr>
        <w:pStyle w:val="a3"/>
        <w:rPr>
          <w:sz w:val="20"/>
          <w:lang w:eastAsia="zh-CN"/>
        </w:rPr>
      </w:pPr>
    </w:p>
    <w:p w14:paraId="27775A76" w14:textId="77777777" w:rsidR="00323148" w:rsidRDefault="00323148">
      <w:pPr>
        <w:pStyle w:val="a3"/>
        <w:rPr>
          <w:sz w:val="20"/>
          <w:lang w:eastAsia="zh-CN"/>
        </w:rPr>
      </w:pPr>
    </w:p>
    <w:p w14:paraId="28D628A6" w14:textId="77777777" w:rsidR="00323148" w:rsidRDefault="00323148">
      <w:pPr>
        <w:pStyle w:val="a3"/>
        <w:rPr>
          <w:sz w:val="20"/>
          <w:lang w:eastAsia="zh-CN"/>
        </w:rPr>
      </w:pPr>
    </w:p>
    <w:p w14:paraId="3AE24298" w14:textId="77777777" w:rsidR="00323148" w:rsidRDefault="00323148">
      <w:pPr>
        <w:pStyle w:val="a3"/>
        <w:rPr>
          <w:sz w:val="20"/>
          <w:lang w:eastAsia="zh-CN"/>
        </w:rPr>
      </w:pPr>
    </w:p>
    <w:p w14:paraId="15219657" w14:textId="77777777" w:rsidR="00323148" w:rsidRDefault="00323148">
      <w:pPr>
        <w:pStyle w:val="a3"/>
        <w:rPr>
          <w:sz w:val="20"/>
          <w:lang w:eastAsia="zh-CN"/>
        </w:rPr>
      </w:pPr>
    </w:p>
    <w:p w14:paraId="44914845" w14:textId="77777777" w:rsidR="00323148" w:rsidRDefault="00323148">
      <w:pPr>
        <w:pStyle w:val="a3"/>
        <w:rPr>
          <w:sz w:val="20"/>
          <w:lang w:eastAsia="zh-CN"/>
        </w:rPr>
      </w:pPr>
    </w:p>
    <w:p w14:paraId="148E4F8B" w14:textId="77777777" w:rsidR="00323148" w:rsidRDefault="00323148">
      <w:pPr>
        <w:pStyle w:val="a3"/>
        <w:rPr>
          <w:sz w:val="20"/>
          <w:lang w:eastAsia="zh-CN"/>
        </w:rPr>
      </w:pPr>
    </w:p>
    <w:p w14:paraId="328E3E1F" w14:textId="77777777" w:rsidR="00323148" w:rsidRDefault="00323148">
      <w:pPr>
        <w:pStyle w:val="a3"/>
        <w:rPr>
          <w:sz w:val="20"/>
          <w:lang w:eastAsia="zh-CN"/>
        </w:rPr>
      </w:pPr>
    </w:p>
    <w:p w14:paraId="15F1EEB3" w14:textId="77777777" w:rsidR="00323148" w:rsidRDefault="00323148">
      <w:pPr>
        <w:pStyle w:val="a3"/>
        <w:rPr>
          <w:sz w:val="20"/>
          <w:lang w:eastAsia="zh-CN"/>
        </w:rPr>
      </w:pPr>
    </w:p>
    <w:p w14:paraId="7D5F0EC8" w14:textId="77777777" w:rsidR="00323148" w:rsidRDefault="00323148">
      <w:pPr>
        <w:pStyle w:val="a3"/>
        <w:rPr>
          <w:sz w:val="20"/>
          <w:lang w:eastAsia="zh-CN"/>
        </w:rPr>
      </w:pPr>
    </w:p>
    <w:p w14:paraId="42C712FB" w14:textId="77777777" w:rsidR="00323148" w:rsidRDefault="00323148">
      <w:pPr>
        <w:pStyle w:val="a3"/>
        <w:rPr>
          <w:sz w:val="20"/>
          <w:lang w:eastAsia="zh-CN"/>
        </w:rPr>
      </w:pPr>
    </w:p>
    <w:p w14:paraId="6A2FF8A1" w14:textId="77777777" w:rsidR="00323148" w:rsidRDefault="00323148">
      <w:pPr>
        <w:pStyle w:val="a3"/>
        <w:rPr>
          <w:sz w:val="20"/>
          <w:lang w:eastAsia="zh-CN"/>
        </w:rPr>
      </w:pPr>
    </w:p>
    <w:p w14:paraId="4D622356" w14:textId="77777777" w:rsidR="00323148" w:rsidRDefault="00323148">
      <w:pPr>
        <w:pStyle w:val="a3"/>
        <w:rPr>
          <w:sz w:val="20"/>
          <w:lang w:eastAsia="zh-CN"/>
        </w:rPr>
      </w:pPr>
    </w:p>
    <w:p w14:paraId="48F274D5" w14:textId="77777777" w:rsidR="00323148" w:rsidRDefault="00323148">
      <w:pPr>
        <w:pStyle w:val="a3"/>
        <w:rPr>
          <w:sz w:val="20"/>
          <w:lang w:eastAsia="zh-CN"/>
        </w:rPr>
      </w:pPr>
    </w:p>
    <w:p w14:paraId="1878DA03" w14:textId="77777777" w:rsidR="00323148" w:rsidRDefault="00323148">
      <w:pPr>
        <w:pStyle w:val="a3"/>
        <w:rPr>
          <w:sz w:val="20"/>
          <w:lang w:eastAsia="zh-CN"/>
        </w:rPr>
      </w:pPr>
    </w:p>
    <w:p w14:paraId="6F505544" w14:textId="77777777" w:rsidR="00323148" w:rsidRDefault="00323148">
      <w:pPr>
        <w:pStyle w:val="a3"/>
        <w:rPr>
          <w:sz w:val="20"/>
          <w:lang w:eastAsia="zh-CN"/>
        </w:rPr>
      </w:pPr>
    </w:p>
    <w:p w14:paraId="77E40A09" w14:textId="77777777" w:rsidR="00323148" w:rsidRDefault="00323148">
      <w:pPr>
        <w:pStyle w:val="a3"/>
        <w:rPr>
          <w:sz w:val="20"/>
          <w:lang w:eastAsia="zh-CN"/>
        </w:rPr>
      </w:pPr>
    </w:p>
    <w:p w14:paraId="0261F0B0" w14:textId="77777777" w:rsidR="00323148" w:rsidRDefault="00323148">
      <w:pPr>
        <w:pStyle w:val="a3"/>
        <w:rPr>
          <w:sz w:val="20"/>
          <w:lang w:eastAsia="zh-CN"/>
        </w:rPr>
      </w:pPr>
    </w:p>
    <w:p w14:paraId="025B3555" w14:textId="77777777" w:rsidR="00323148" w:rsidRDefault="00323148">
      <w:pPr>
        <w:pStyle w:val="a3"/>
        <w:rPr>
          <w:sz w:val="20"/>
          <w:lang w:eastAsia="zh-CN"/>
        </w:rPr>
      </w:pPr>
    </w:p>
    <w:p w14:paraId="0019A380" w14:textId="77777777" w:rsidR="00323148" w:rsidRDefault="00323148">
      <w:pPr>
        <w:pStyle w:val="a3"/>
        <w:rPr>
          <w:sz w:val="20"/>
          <w:lang w:eastAsia="zh-CN"/>
        </w:rPr>
      </w:pPr>
    </w:p>
    <w:p w14:paraId="72A210A7" w14:textId="77777777" w:rsidR="00323148" w:rsidRDefault="00323148">
      <w:pPr>
        <w:pStyle w:val="a3"/>
        <w:rPr>
          <w:sz w:val="20"/>
          <w:lang w:eastAsia="zh-CN"/>
        </w:rPr>
      </w:pPr>
    </w:p>
    <w:p w14:paraId="4E65C0DB" w14:textId="77777777" w:rsidR="00323148" w:rsidRDefault="00323148">
      <w:pPr>
        <w:pStyle w:val="a3"/>
        <w:spacing w:before="6"/>
        <w:rPr>
          <w:sz w:val="24"/>
          <w:lang w:eastAsia="zh-CN"/>
        </w:rPr>
      </w:pPr>
    </w:p>
    <w:p w14:paraId="30A47870" w14:textId="759E8575" w:rsidR="00323148" w:rsidRDefault="002F5E3E">
      <w:pPr>
        <w:pStyle w:val="a3"/>
        <w:ind w:left="1443"/>
        <w:rPr>
          <w:sz w:val="20"/>
        </w:rPr>
      </w:pPr>
      <w:r>
        <w:rPr>
          <w:noProof/>
          <w:sz w:val="20"/>
        </w:rPr>
        <w:drawing>
          <wp:inline distT="0" distB="0" distL="0" distR="0" wp14:anchorId="169CDBBB" wp14:editId="1AA65141">
            <wp:extent cx="1129620" cy="996124"/>
            <wp:effectExtent l="0" t="0" r="0" b="0"/>
            <wp:docPr id="435"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112.png"/>
                    <pic:cNvPicPr/>
                  </pic:nvPicPr>
                  <pic:blipFill>
                    <a:blip r:embed="rId174" cstate="print"/>
                    <a:stretch>
                      <a:fillRect/>
                    </a:stretch>
                  </pic:blipFill>
                  <pic:spPr>
                    <a:xfrm>
                      <a:off x="0" y="0"/>
                      <a:ext cx="1129620" cy="996124"/>
                    </a:xfrm>
                    <a:prstGeom prst="rect">
                      <a:avLst/>
                    </a:prstGeom>
                  </pic:spPr>
                </pic:pic>
              </a:graphicData>
            </a:graphic>
          </wp:inline>
        </w:drawing>
      </w:r>
    </w:p>
    <w:sectPr w:rsidR="00323148">
      <w:headerReference w:type="even" r:id="rId289"/>
      <w:pgSz w:w="10630" w:h="13150"/>
      <w:pgMar w:top="1240" w:right="0" w:bottom="280"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E4C2F" w14:textId="77777777" w:rsidR="0001616B" w:rsidRDefault="0001616B">
      <w:r>
        <w:separator/>
      </w:r>
    </w:p>
  </w:endnote>
  <w:endnote w:type="continuationSeparator" w:id="0">
    <w:p w14:paraId="45E2BB0E" w14:textId="77777777" w:rsidR="0001616B" w:rsidRDefault="00016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man Old Style">
    <w:altName w:val="Bookman Old Style"/>
    <w:panose1 w:val="020506040505050202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rebuchet MS">
    <w:altName w:val="Trebuchet MS"/>
    <w:panose1 w:val="020B0603020202020204"/>
    <w:charset w:val="00"/>
    <w:family w:val="swiss"/>
    <w:pitch w:val="variable"/>
    <w:sig w:usb0="00000687" w:usb1="00000000" w:usb2="00000000" w:usb3="00000000" w:csb0="0000009F" w:csb1="00000000"/>
  </w:font>
  <w:font w:name="Book Antiqua">
    <w:altName w:val="Book Antiqua"/>
    <w:panose1 w:val="02040602050305030304"/>
    <w:charset w:val="00"/>
    <w:family w:val="roman"/>
    <w:pitch w:val="variable"/>
    <w:sig w:usb0="00000287" w:usb1="00000000" w:usb2="00000000" w:usb3="00000000" w:csb0="0000009F" w:csb1="00000000"/>
  </w:font>
  <w:font w:name="Gill Sans MT">
    <w:altName w:val="Gill Sans MT"/>
    <w:panose1 w:val="020B0502020104020203"/>
    <w:charset w:val="00"/>
    <w:family w:val="swiss"/>
    <w:pitch w:val="variable"/>
    <w:sig w:usb0="00000007" w:usb1="00000000" w:usb2="00000000" w:usb3="00000000" w:csb0="00000003" w:csb1="00000000"/>
  </w:font>
  <w:font w:name="Lucida Sans">
    <w:altName w:val="Lucida Sans"/>
    <w:panose1 w:val="020B0602030504020204"/>
    <w:charset w:val="00"/>
    <w:family w:val="swiss"/>
    <w:pitch w:val="variable"/>
    <w:sig w:usb0="8100AAF7" w:usb1="0000807B" w:usb2="00000008" w:usb3="00000000" w:csb0="000100FF" w:csb1="00000000"/>
  </w:font>
  <w:font w:name="Courier New">
    <w:panose1 w:val="02070309020205020404"/>
    <w:charset w:val="00"/>
    <w:family w:val="modern"/>
    <w:pitch w:val="fixed"/>
    <w:sig w:usb0="E0002EFF" w:usb1="C0007843" w:usb2="00000009" w:usb3="00000000" w:csb0="000001FF" w:csb1="00000000"/>
  </w:font>
  <w:font w:name="Rockwell">
    <w:altName w:val="Rockwell"/>
    <w:panose1 w:val="02060603020205020403"/>
    <w:charset w:val="00"/>
    <w:family w:val="roman"/>
    <w:pitch w:val="variable"/>
    <w:sig w:usb0="00000007" w:usb1="00000000" w:usb2="00000000" w:usb3="00000000" w:csb0="00000003" w:csb1="00000000"/>
  </w:font>
  <w:font w:name="Bodoni MT">
    <w:altName w:val="Bodoni MT"/>
    <w:panose1 w:val="02070603080606020203"/>
    <w:charset w:val="00"/>
    <w:family w:val="roman"/>
    <w:pitch w:val="variable"/>
    <w:sig w:usb0="00000003" w:usb1="00000000" w:usb2="00000000" w:usb3="00000000" w:csb0="00000001" w:csb1="00000000"/>
  </w:font>
  <w:font w:name="Century Gothic">
    <w:altName w:val="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BE273" w14:textId="77777777" w:rsidR="00323148" w:rsidRDefault="00323148">
    <w:pPr>
      <w:pStyle w:val="a3"/>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488C15" w14:textId="77777777" w:rsidR="0001616B" w:rsidRDefault="0001616B">
      <w:r>
        <w:separator/>
      </w:r>
    </w:p>
  </w:footnote>
  <w:footnote w:type="continuationSeparator" w:id="0">
    <w:p w14:paraId="3CD89643" w14:textId="77777777" w:rsidR="0001616B" w:rsidRDefault="000161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6858B" w14:textId="77777777" w:rsidR="00323148" w:rsidRDefault="00000000">
    <w:pPr>
      <w:pStyle w:val="a3"/>
      <w:spacing w:line="14" w:lineRule="auto"/>
      <w:rPr>
        <w:sz w:val="20"/>
      </w:rPr>
    </w:pPr>
    <w:r>
      <w:pict w14:anchorId="239473C8">
        <v:shapetype id="_x0000_t202" coordsize="21600,21600" o:spt="202" path="m,l,21600r21600,l21600,xe">
          <v:stroke joinstyle="miter"/>
          <v:path gradientshapeok="t" o:connecttype="rect"/>
        </v:shapetype>
        <v:shape id="_x0000_s1195" type="#_x0000_t202" style="position:absolute;margin-left:39.2pt;margin-top:32.35pt;width:21.65pt;height:18.7pt;z-index:-18642432;mso-position-horizontal-relative:page;mso-position-vertical-relative:page" filled="f" stroked="f">
          <v:textbox inset="0,0,0,0">
            <w:txbxContent>
              <w:p w14:paraId="5D795305"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64</w:t>
                </w:r>
                <w:r>
                  <w:fldChar w:fldCharType="end"/>
                </w:r>
              </w:p>
            </w:txbxContent>
          </v:textbox>
          <w10:wrap anchorx="page" anchory="page"/>
        </v:shape>
      </w:pict>
    </w:r>
    <w:r>
      <w:pict w14:anchorId="112A7695">
        <v:shape id="_x0000_s1194" type="#_x0000_t202" style="position:absolute;margin-left:70.7pt;margin-top:37.2pt;width:142.55pt;height:13.95pt;z-index:-18641920;mso-position-horizontal-relative:page;mso-position-vertical-relative:page" filled="f" stroked="f">
          <v:textbox inset="0,0,0,0">
            <w:txbxContent>
              <w:p w14:paraId="57897C60"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37F9C" w14:textId="77777777" w:rsidR="00323148" w:rsidRDefault="00000000">
    <w:pPr>
      <w:pStyle w:val="a3"/>
      <w:spacing w:line="14" w:lineRule="auto"/>
      <w:rPr>
        <w:sz w:val="20"/>
      </w:rPr>
    </w:pPr>
    <w:r>
      <w:pict w14:anchorId="709954B1">
        <v:shapetype id="_x0000_t202" coordsize="21600,21600" o:spt="202" path="m,l,21600r21600,l21600,xe">
          <v:stroke joinstyle="miter"/>
          <v:path gradientshapeok="t" o:connecttype="rect"/>
        </v:shapetype>
        <v:shape id="_x0000_s1177" type="#_x0000_t202" style="position:absolute;margin-left:469.6pt;margin-top:35.05pt;width:21.6pt;height:18.7pt;z-index:-18633216;mso-position-horizontal-relative:page;mso-position-vertical-relative:page" filled="f" stroked="f">
          <v:textbox inset="0,0,0,0">
            <w:txbxContent>
              <w:p w14:paraId="7F35DBC9"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77</w:t>
                </w:r>
                <w:r>
                  <w:fldChar w:fldCharType="end"/>
                </w:r>
              </w:p>
            </w:txbxContent>
          </v:textbox>
          <w10:wrap anchorx="page" anchory="page"/>
        </v:shape>
      </w:pict>
    </w:r>
    <w:r>
      <w:pict w14:anchorId="4552F3A6">
        <v:shape id="_x0000_s1176" type="#_x0000_t202" style="position:absolute;margin-left:176.35pt;margin-top:37.25pt;width:284.5pt;height:13.9pt;z-index:-18632704;mso-position-horizontal-relative:page;mso-position-vertical-relative:page" filled="f" stroked="f">
          <v:textbox inset="0,0,0,0">
            <w:txbxContent>
              <w:p w14:paraId="67B0C547" w14:textId="77777777" w:rsidR="00323148" w:rsidRDefault="002F5E3E">
                <w:pPr>
                  <w:spacing w:before="16"/>
                  <w:ind w:left="20"/>
                  <w:rPr>
                    <w:sz w:val="20"/>
                  </w:rPr>
                </w:pPr>
                <w:r>
                  <w:rPr>
                    <w:color w:val="231F20"/>
                    <w:sz w:val="20"/>
                  </w:rPr>
                  <w:t>Chapter</w:t>
                </w:r>
                <w:r>
                  <w:rPr>
                    <w:color w:val="231F20"/>
                    <w:spacing w:val="-8"/>
                    <w:sz w:val="20"/>
                  </w:rPr>
                  <w:t xml:space="preserve"> </w:t>
                </w:r>
                <w:r>
                  <w:rPr>
                    <w:color w:val="231F20"/>
                    <w:sz w:val="20"/>
                  </w:rPr>
                  <w:t xml:space="preserve">3:  </w:t>
                </w:r>
                <w:r>
                  <w:rPr>
                    <w:color w:val="231F20"/>
                    <w:spacing w:val="8"/>
                    <w:sz w:val="20"/>
                  </w:rPr>
                  <w:t xml:space="preserve"> </w:t>
                </w:r>
                <w:r>
                  <w:rPr>
                    <w:color w:val="231F20"/>
                    <w:sz w:val="20"/>
                  </w:rPr>
                  <w:t>Exposing</w:t>
                </w:r>
                <w:r>
                  <w:rPr>
                    <w:color w:val="231F20"/>
                    <w:spacing w:val="-8"/>
                    <w:sz w:val="20"/>
                  </w:rPr>
                  <w:t xml:space="preserve"> </w:t>
                </w:r>
                <w:r>
                  <w:rPr>
                    <w:color w:val="231F20"/>
                    <w:sz w:val="20"/>
                  </w:rPr>
                  <w:t>SOAP</w:t>
                </w:r>
                <w:r>
                  <w:rPr>
                    <w:color w:val="231F20"/>
                    <w:spacing w:val="-8"/>
                    <w:sz w:val="20"/>
                  </w:rPr>
                  <w:t xml:space="preserve"> </w:t>
                </w:r>
                <w:r>
                  <w:rPr>
                    <w:color w:val="231F20"/>
                    <w:sz w:val="20"/>
                  </w:rPr>
                  <w:t>and</w:t>
                </w:r>
                <w:r>
                  <w:rPr>
                    <w:color w:val="231F20"/>
                    <w:spacing w:val="-8"/>
                    <w:sz w:val="20"/>
                  </w:rPr>
                  <w:t xml:space="preserve"> </w:t>
                </w:r>
                <w:r>
                  <w:rPr>
                    <w:color w:val="231F20"/>
                    <w:sz w:val="20"/>
                  </w:rPr>
                  <w:t>REST</w:t>
                </w:r>
                <w:r>
                  <w:rPr>
                    <w:color w:val="231F20"/>
                    <w:spacing w:val="-8"/>
                    <w:sz w:val="20"/>
                  </w:rPr>
                  <w:t xml:space="preserve"> </w:t>
                </w:r>
                <w:r>
                  <w:rPr>
                    <w:color w:val="231F20"/>
                    <w:sz w:val="20"/>
                  </w:rPr>
                  <w:t>Services</w:t>
                </w:r>
                <w:r>
                  <w:rPr>
                    <w:color w:val="231F20"/>
                    <w:spacing w:val="-8"/>
                    <w:sz w:val="20"/>
                  </w:rPr>
                  <w:t xml:space="preserve"> </w:t>
                </w:r>
                <w:r>
                  <w:rPr>
                    <w:color w:val="231F20"/>
                    <w:sz w:val="20"/>
                  </w:rPr>
                  <w:t>Using</w:t>
                </w:r>
                <w:r>
                  <w:rPr>
                    <w:color w:val="231F20"/>
                    <w:spacing w:val="-7"/>
                    <w:sz w:val="20"/>
                  </w:rPr>
                  <w:t xml:space="preserve"> </w:t>
                </w:r>
                <w:r>
                  <w:rPr>
                    <w:color w:val="231F20"/>
                    <w:sz w:val="20"/>
                  </w:rPr>
                  <w:t>Service</w:t>
                </w:r>
                <w:r>
                  <w:rPr>
                    <w:color w:val="231F20"/>
                    <w:spacing w:val="-8"/>
                    <w:sz w:val="20"/>
                  </w:rPr>
                  <w:t xml:space="preserve"> </w:t>
                </w:r>
                <w:r>
                  <w:rPr>
                    <w:color w:val="231F20"/>
                    <w:sz w:val="20"/>
                  </w:rPr>
                  <w:t>Bus</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3AA19" w14:textId="77777777" w:rsidR="00323148" w:rsidRDefault="00000000">
    <w:pPr>
      <w:pStyle w:val="a3"/>
      <w:spacing w:line="14" w:lineRule="auto"/>
      <w:rPr>
        <w:sz w:val="20"/>
      </w:rPr>
    </w:pPr>
    <w:r>
      <w:pict w14:anchorId="1A5A1022">
        <v:rect id="_x0000_s1173" style="position:absolute;margin-left:66.2pt;margin-top:72.2pt;width:400pt;height:1pt;z-index:-18631168;mso-position-horizontal-relative:page;mso-position-vertical-relative:page" fillcolor="#231f20" stroked="f">
          <w10:wrap anchorx="page" anchory="page"/>
        </v:rect>
      </w:pict>
    </w:r>
    <w:r>
      <w:pict w14:anchorId="0C29A040">
        <v:shapetype id="_x0000_t202" coordsize="21600,21600" o:spt="202" path="m,l,21600r21600,l21600,xe">
          <v:stroke joinstyle="miter"/>
          <v:path gradientshapeok="t" o:connecttype="rect"/>
        </v:shapetype>
        <v:shape id="_x0000_s1172" type="#_x0000_t202" style="position:absolute;margin-left:39.2pt;margin-top:32.35pt;width:21.6pt;height:18.7pt;z-index:-18630656;mso-position-horizontal-relative:page;mso-position-vertical-relative:page" filled="f" stroked="f">
          <v:textbox inset="0,0,0,0">
            <w:txbxContent>
              <w:p w14:paraId="278E7D6A"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80</w:t>
                </w:r>
                <w:r>
                  <w:fldChar w:fldCharType="end"/>
                </w:r>
              </w:p>
            </w:txbxContent>
          </v:textbox>
          <w10:wrap anchorx="page" anchory="page"/>
        </v:shape>
      </w:pict>
    </w:r>
    <w:r>
      <w:pict w14:anchorId="33F57E0F">
        <v:shape id="_x0000_s1171" type="#_x0000_t202" style="position:absolute;margin-left:70.65pt;margin-top:37.2pt;width:142.55pt;height:13.95pt;z-index:-18630144;mso-position-horizontal-relative:page;mso-position-vertical-relative:page" filled="f" stroked="f">
          <v:textbox inset="0,0,0,0">
            <w:txbxContent>
              <w:p w14:paraId="3868895F"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FE176" w14:textId="77777777" w:rsidR="00323148" w:rsidRDefault="00000000">
    <w:pPr>
      <w:pStyle w:val="a3"/>
      <w:spacing w:line="14" w:lineRule="auto"/>
      <w:rPr>
        <w:sz w:val="20"/>
      </w:rPr>
    </w:pPr>
    <w:r>
      <w:pict w14:anchorId="6BF1D1E0">
        <v:shapetype id="_x0000_t202" coordsize="21600,21600" o:spt="202" path="m,l,21600r21600,l21600,xe">
          <v:stroke joinstyle="miter"/>
          <v:path gradientshapeok="t" o:connecttype="rect"/>
        </v:shapetype>
        <v:shape id="_x0000_s1170" type="#_x0000_t202" style="position:absolute;margin-left:469.6pt;margin-top:35.05pt;width:21.6pt;height:18.7pt;z-index:-18629632;mso-position-horizontal-relative:page;mso-position-vertical-relative:page" filled="f" stroked="f">
          <v:textbox inset="0,0,0,0">
            <w:txbxContent>
              <w:p w14:paraId="285F5281"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81</w:t>
                </w:r>
                <w:r>
                  <w:fldChar w:fldCharType="end"/>
                </w:r>
              </w:p>
            </w:txbxContent>
          </v:textbox>
          <w10:wrap anchorx="page" anchory="page"/>
        </v:shape>
      </w:pict>
    </w:r>
    <w:r>
      <w:pict w14:anchorId="370D62B4">
        <v:shape id="_x0000_s1169" type="#_x0000_t202" style="position:absolute;margin-left:176.35pt;margin-top:37.25pt;width:284.5pt;height:13.9pt;z-index:-18629120;mso-position-horizontal-relative:page;mso-position-vertical-relative:page" filled="f" stroked="f">
          <v:textbox inset="0,0,0,0">
            <w:txbxContent>
              <w:p w14:paraId="7CDA2563" w14:textId="77777777" w:rsidR="00323148" w:rsidRDefault="002F5E3E">
                <w:pPr>
                  <w:spacing w:before="16"/>
                  <w:ind w:left="20"/>
                  <w:rPr>
                    <w:sz w:val="20"/>
                  </w:rPr>
                </w:pPr>
                <w:r>
                  <w:rPr>
                    <w:color w:val="231F20"/>
                    <w:sz w:val="20"/>
                  </w:rPr>
                  <w:t>Chapter</w:t>
                </w:r>
                <w:r>
                  <w:rPr>
                    <w:color w:val="231F20"/>
                    <w:spacing w:val="-8"/>
                    <w:sz w:val="20"/>
                  </w:rPr>
                  <w:t xml:space="preserve"> </w:t>
                </w:r>
                <w:r>
                  <w:rPr>
                    <w:color w:val="231F20"/>
                    <w:sz w:val="20"/>
                  </w:rPr>
                  <w:t xml:space="preserve">3:  </w:t>
                </w:r>
                <w:r>
                  <w:rPr>
                    <w:color w:val="231F20"/>
                    <w:spacing w:val="8"/>
                    <w:sz w:val="20"/>
                  </w:rPr>
                  <w:t xml:space="preserve"> </w:t>
                </w:r>
                <w:r>
                  <w:rPr>
                    <w:color w:val="231F20"/>
                    <w:sz w:val="20"/>
                  </w:rPr>
                  <w:t>Exposing</w:t>
                </w:r>
                <w:r>
                  <w:rPr>
                    <w:color w:val="231F20"/>
                    <w:spacing w:val="-8"/>
                    <w:sz w:val="20"/>
                  </w:rPr>
                  <w:t xml:space="preserve"> </w:t>
                </w:r>
                <w:r>
                  <w:rPr>
                    <w:color w:val="231F20"/>
                    <w:sz w:val="20"/>
                  </w:rPr>
                  <w:t>SOAP</w:t>
                </w:r>
                <w:r>
                  <w:rPr>
                    <w:color w:val="231F20"/>
                    <w:spacing w:val="-8"/>
                    <w:sz w:val="20"/>
                  </w:rPr>
                  <w:t xml:space="preserve"> </w:t>
                </w:r>
                <w:r>
                  <w:rPr>
                    <w:color w:val="231F20"/>
                    <w:sz w:val="20"/>
                  </w:rPr>
                  <w:t>and</w:t>
                </w:r>
                <w:r>
                  <w:rPr>
                    <w:color w:val="231F20"/>
                    <w:spacing w:val="-8"/>
                    <w:sz w:val="20"/>
                  </w:rPr>
                  <w:t xml:space="preserve"> </w:t>
                </w:r>
                <w:r>
                  <w:rPr>
                    <w:color w:val="231F20"/>
                    <w:sz w:val="20"/>
                  </w:rPr>
                  <w:t>REST</w:t>
                </w:r>
                <w:r>
                  <w:rPr>
                    <w:color w:val="231F20"/>
                    <w:spacing w:val="-8"/>
                    <w:sz w:val="20"/>
                  </w:rPr>
                  <w:t xml:space="preserve"> </w:t>
                </w:r>
                <w:r>
                  <w:rPr>
                    <w:color w:val="231F20"/>
                    <w:sz w:val="20"/>
                  </w:rPr>
                  <w:t>Services</w:t>
                </w:r>
                <w:r>
                  <w:rPr>
                    <w:color w:val="231F20"/>
                    <w:spacing w:val="-8"/>
                    <w:sz w:val="20"/>
                  </w:rPr>
                  <w:t xml:space="preserve"> </w:t>
                </w:r>
                <w:r>
                  <w:rPr>
                    <w:color w:val="231F20"/>
                    <w:sz w:val="20"/>
                  </w:rPr>
                  <w:t>Using</w:t>
                </w:r>
                <w:r>
                  <w:rPr>
                    <w:color w:val="231F20"/>
                    <w:spacing w:val="-7"/>
                    <w:sz w:val="20"/>
                  </w:rPr>
                  <w:t xml:space="preserve"> </w:t>
                </w:r>
                <w:r>
                  <w:rPr>
                    <w:color w:val="231F20"/>
                    <w:sz w:val="20"/>
                  </w:rPr>
                  <w:t>Service</w:t>
                </w:r>
                <w:r>
                  <w:rPr>
                    <w:color w:val="231F20"/>
                    <w:spacing w:val="-8"/>
                    <w:sz w:val="20"/>
                  </w:rPr>
                  <w:t xml:space="preserve"> </w:t>
                </w:r>
                <w:r>
                  <w:rPr>
                    <w:color w:val="231F20"/>
                    <w:sz w:val="20"/>
                  </w:rPr>
                  <w:t>Bus</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1C44A" w14:textId="77777777" w:rsidR="00323148" w:rsidRDefault="00000000">
    <w:pPr>
      <w:pStyle w:val="a3"/>
      <w:spacing w:line="14" w:lineRule="auto"/>
      <w:rPr>
        <w:sz w:val="20"/>
      </w:rPr>
    </w:pPr>
    <w:r>
      <w:pict w14:anchorId="179075A0">
        <v:shapetype id="_x0000_t202" coordsize="21600,21600" o:spt="202" path="m,l,21600r21600,l21600,xe">
          <v:stroke joinstyle="miter"/>
          <v:path gradientshapeok="t" o:connecttype="rect"/>
        </v:shapetype>
        <v:shape id="_x0000_s1165" type="#_x0000_t202" style="position:absolute;margin-left:39.2pt;margin-top:32.35pt;width:21.55pt;height:18.7pt;z-index:-18627072;mso-position-horizontal-relative:page;mso-position-vertical-relative:page" filled="f" stroked="f">
          <v:textbox inset="0,0,0,0">
            <w:txbxContent>
              <w:p w14:paraId="42A9AECC"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84</w:t>
                </w:r>
                <w:r>
                  <w:fldChar w:fldCharType="end"/>
                </w:r>
              </w:p>
            </w:txbxContent>
          </v:textbox>
          <w10:wrap anchorx="page" anchory="page"/>
        </v:shape>
      </w:pict>
    </w:r>
    <w:r>
      <w:pict w14:anchorId="1BFD33A0">
        <v:shape id="_x0000_s1164" type="#_x0000_t202" style="position:absolute;margin-left:70.6pt;margin-top:37.2pt;width:142.55pt;height:13.95pt;z-index:-18626560;mso-position-horizontal-relative:page;mso-position-vertical-relative:page" filled="f" stroked="f">
          <v:textbox inset="0,0,0,0">
            <w:txbxContent>
              <w:p w14:paraId="5827545D"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51676" w14:textId="77777777" w:rsidR="00323148" w:rsidRDefault="00000000">
    <w:pPr>
      <w:pStyle w:val="a3"/>
      <w:spacing w:line="14" w:lineRule="auto"/>
      <w:rPr>
        <w:sz w:val="20"/>
      </w:rPr>
    </w:pPr>
    <w:r>
      <w:pict w14:anchorId="5BB232F3">
        <v:rect id="_x0000_s1168" style="position:absolute;margin-left:88.2pt;margin-top:72.2pt;width:400pt;height:1pt;z-index:-18628608;mso-position-horizontal-relative:page;mso-position-vertical-relative:page" fillcolor="#231f20" stroked="f">
          <w10:wrap anchorx="page" anchory="page"/>
        </v:rect>
      </w:pict>
    </w:r>
    <w:r>
      <w:pict w14:anchorId="5E598C76">
        <v:shapetype id="_x0000_t202" coordsize="21600,21600" o:spt="202" path="m,l,21600r21600,l21600,xe">
          <v:stroke joinstyle="miter"/>
          <v:path gradientshapeok="t" o:connecttype="rect"/>
        </v:shapetype>
        <v:shape id="_x0000_s1167" type="#_x0000_t202" style="position:absolute;margin-left:469.6pt;margin-top:35.05pt;width:21.6pt;height:18.7pt;z-index:-18628096;mso-position-horizontal-relative:page;mso-position-vertical-relative:page" filled="f" stroked="f">
          <v:textbox inset="0,0,0,0">
            <w:txbxContent>
              <w:p w14:paraId="4519138A"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83</w:t>
                </w:r>
                <w:r>
                  <w:fldChar w:fldCharType="end"/>
                </w:r>
              </w:p>
            </w:txbxContent>
          </v:textbox>
          <w10:wrap anchorx="page" anchory="page"/>
        </v:shape>
      </w:pict>
    </w:r>
    <w:r>
      <w:pict w14:anchorId="2C6E7232">
        <v:shape id="_x0000_s1166" type="#_x0000_t202" style="position:absolute;margin-left:176.35pt;margin-top:37.25pt;width:284.5pt;height:13.9pt;z-index:-18627584;mso-position-horizontal-relative:page;mso-position-vertical-relative:page" filled="f" stroked="f">
          <v:textbox inset="0,0,0,0">
            <w:txbxContent>
              <w:p w14:paraId="63D01938" w14:textId="77777777" w:rsidR="00323148" w:rsidRDefault="002F5E3E">
                <w:pPr>
                  <w:spacing w:before="16"/>
                  <w:ind w:left="20"/>
                  <w:rPr>
                    <w:sz w:val="20"/>
                  </w:rPr>
                </w:pPr>
                <w:r>
                  <w:rPr>
                    <w:color w:val="231F20"/>
                    <w:sz w:val="20"/>
                  </w:rPr>
                  <w:t>Chapter</w:t>
                </w:r>
                <w:r>
                  <w:rPr>
                    <w:color w:val="231F20"/>
                    <w:spacing w:val="-8"/>
                    <w:sz w:val="20"/>
                  </w:rPr>
                  <w:t xml:space="preserve"> </w:t>
                </w:r>
                <w:r>
                  <w:rPr>
                    <w:color w:val="231F20"/>
                    <w:sz w:val="20"/>
                  </w:rPr>
                  <w:t xml:space="preserve">3:  </w:t>
                </w:r>
                <w:r>
                  <w:rPr>
                    <w:color w:val="231F20"/>
                    <w:spacing w:val="8"/>
                    <w:sz w:val="20"/>
                  </w:rPr>
                  <w:t xml:space="preserve"> </w:t>
                </w:r>
                <w:r>
                  <w:rPr>
                    <w:color w:val="231F20"/>
                    <w:sz w:val="20"/>
                  </w:rPr>
                  <w:t>Exposing</w:t>
                </w:r>
                <w:r>
                  <w:rPr>
                    <w:color w:val="231F20"/>
                    <w:spacing w:val="-8"/>
                    <w:sz w:val="20"/>
                  </w:rPr>
                  <w:t xml:space="preserve"> </w:t>
                </w:r>
                <w:r>
                  <w:rPr>
                    <w:color w:val="231F20"/>
                    <w:sz w:val="20"/>
                  </w:rPr>
                  <w:t>SOAP</w:t>
                </w:r>
                <w:r>
                  <w:rPr>
                    <w:color w:val="231F20"/>
                    <w:spacing w:val="-8"/>
                    <w:sz w:val="20"/>
                  </w:rPr>
                  <w:t xml:space="preserve"> </w:t>
                </w:r>
                <w:r>
                  <w:rPr>
                    <w:color w:val="231F20"/>
                    <w:sz w:val="20"/>
                  </w:rPr>
                  <w:t>and</w:t>
                </w:r>
                <w:r>
                  <w:rPr>
                    <w:color w:val="231F20"/>
                    <w:spacing w:val="-8"/>
                    <w:sz w:val="20"/>
                  </w:rPr>
                  <w:t xml:space="preserve"> </w:t>
                </w:r>
                <w:r>
                  <w:rPr>
                    <w:color w:val="231F20"/>
                    <w:sz w:val="20"/>
                  </w:rPr>
                  <w:t>REST</w:t>
                </w:r>
                <w:r>
                  <w:rPr>
                    <w:color w:val="231F20"/>
                    <w:spacing w:val="-8"/>
                    <w:sz w:val="20"/>
                  </w:rPr>
                  <w:t xml:space="preserve"> </w:t>
                </w:r>
                <w:r>
                  <w:rPr>
                    <w:color w:val="231F20"/>
                    <w:sz w:val="20"/>
                  </w:rPr>
                  <w:t>Services</w:t>
                </w:r>
                <w:r>
                  <w:rPr>
                    <w:color w:val="231F20"/>
                    <w:spacing w:val="-8"/>
                    <w:sz w:val="20"/>
                  </w:rPr>
                  <w:t xml:space="preserve"> </w:t>
                </w:r>
                <w:r>
                  <w:rPr>
                    <w:color w:val="231F20"/>
                    <w:sz w:val="20"/>
                  </w:rPr>
                  <w:t>Using</w:t>
                </w:r>
                <w:r>
                  <w:rPr>
                    <w:color w:val="231F20"/>
                    <w:spacing w:val="-7"/>
                    <w:sz w:val="20"/>
                  </w:rPr>
                  <w:t xml:space="preserve"> </w:t>
                </w:r>
                <w:r>
                  <w:rPr>
                    <w:color w:val="231F20"/>
                    <w:sz w:val="20"/>
                  </w:rPr>
                  <w:t>Service</w:t>
                </w:r>
                <w:r>
                  <w:rPr>
                    <w:color w:val="231F20"/>
                    <w:spacing w:val="-8"/>
                    <w:sz w:val="20"/>
                  </w:rPr>
                  <w:t xml:space="preserve"> </w:t>
                </w:r>
                <w:r>
                  <w:rPr>
                    <w:color w:val="231F20"/>
                    <w:sz w:val="20"/>
                  </w:rPr>
                  <w:t>Bus</w:t>
                </w: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2B518" w14:textId="77777777" w:rsidR="00323148" w:rsidRDefault="00000000">
    <w:pPr>
      <w:pStyle w:val="a3"/>
      <w:spacing w:line="14" w:lineRule="auto"/>
      <w:rPr>
        <w:sz w:val="20"/>
      </w:rPr>
    </w:pPr>
    <w:r>
      <w:pict w14:anchorId="241FAE26">
        <v:rect id="_x0000_s1161" style="position:absolute;margin-left:66.2pt;margin-top:72.2pt;width:400pt;height:1pt;z-index:-18625024;mso-position-horizontal-relative:page;mso-position-vertical-relative:page" fillcolor="#231f20" stroked="f">
          <w10:wrap anchorx="page" anchory="page"/>
        </v:rect>
      </w:pict>
    </w:r>
    <w:r>
      <w:pict w14:anchorId="6E68B44E">
        <v:shapetype id="_x0000_t202" coordsize="21600,21600" o:spt="202" path="m,l,21600r21600,l21600,xe">
          <v:stroke joinstyle="miter"/>
          <v:path gradientshapeok="t" o:connecttype="rect"/>
        </v:shapetype>
        <v:shape id="_x0000_s1160" type="#_x0000_t202" style="position:absolute;margin-left:39.2pt;margin-top:32.35pt;width:21.6pt;height:18.7pt;z-index:-18624512;mso-position-horizontal-relative:page;mso-position-vertical-relative:page" filled="f" stroked="f">
          <v:textbox inset="0,0,0,0">
            <w:txbxContent>
              <w:p w14:paraId="4209D620"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88</w:t>
                </w:r>
                <w:r>
                  <w:fldChar w:fldCharType="end"/>
                </w:r>
              </w:p>
            </w:txbxContent>
          </v:textbox>
          <w10:wrap anchorx="page" anchory="page"/>
        </v:shape>
      </w:pict>
    </w:r>
    <w:r>
      <w:pict w14:anchorId="41D9FFA2">
        <v:shape id="_x0000_s1159" type="#_x0000_t202" style="position:absolute;margin-left:70.65pt;margin-top:37.2pt;width:142.55pt;height:13.95pt;z-index:-18624000;mso-position-horizontal-relative:page;mso-position-vertical-relative:page" filled="f" stroked="f">
          <v:textbox inset="0,0,0,0">
            <w:txbxContent>
              <w:p w14:paraId="57210DDD"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D40FC" w14:textId="77777777" w:rsidR="00323148" w:rsidRDefault="00000000">
    <w:pPr>
      <w:pStyle w:val="a3"/>
      <w:spacing w:line="14" w:lineRule="auto"/>
      <w:rPr>
        <w:sz w:val="20"/>
      </w:rPr>
    </w:pPr>
    <w:r>
      <w:pict w14:anchorId="6330C7E2">
        <v:shapetype id="_x0000_t202" coordsize="21600,21600" o:spt="202" path="m,l,21600r21600,l21600,xe">
          <v:stroke joinstyle="miter"/>
          <v:path gradientshapeok="t" o:connecttype="rect"/>
        </v:shapetype>
        <v:shape id="_x0000_s1163" type="#_x0000_t202" style="position:absolute;margin-left:469.6pt;margin-top:35.05pt;width:21.6pt;height:18.7pt;z-index:-18626048;mso-position-horizontal-relative:page;mso-position-vertical-relative:page" filled="f" stroked="f">
          <v:textbox inset="0,0,0,0">
            <w:txbxContent>
              <w:p w14:paraId="5DFBE95C"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87</w:t>
                </w:r>
                <w:r>
                  <w:fldChar w:fldCharType="end"/>
                </w:r>
              </w:p>
            </w:txbxContent>
          </v:textbox>
          <w10:wrap anchorx="page" anchory="page"/>
        </v:shape>
      </w:pict>
    </w:r>
    <w:r>
      <w:pict w14:anchorId="617127BB">
        <v:shape id="_x0000_s1162" type="#_x0000_t202" style="position:absolute;margin-left:176.35pt;margin-top:37.25pt;width:284.5pt;height:13.9pt;z-index:-18625536;mso-position-horizontal-relative:page;mso-position-vertical-relative:page" filled="f" stroked="f">
          <v:textbox inset="0,0,0,0">
            <w:txbxContent>
              <w:p w14:paraId="09B5CB1D" w14:textId="77777777" w:rsidR="00323148" w:rsidRDefault="002F5E3E">
                <w:pPr>
                  <w:spacing w:before="16"/>
                  <w:ind w:left="20"/>
                  <w:rPr>
                    <w:sz w:val="20"/>
                  </w:rPr>
                </w:pPr>
                <w:r>
                  <w:rPr>
                    <w:color w:val="231F20"/>
                    <w:sz w:val="20"/>
                  </w:rPr>
                  <w:t>Chapter</w:t>
                </w:r>
                <w:r>
                  <w:rPr>
                    <w:color w:val="231F20"/>
                    <w:spacing w:val="-8"/>
                    <w:sz w:val="20"/>
                  </w:rPr>
                  <w:t xml:space="preserve"> </w:t>
                </w:r>
                <w:r>
                  <w:rPr>
                    <w:color w:val="231F20"/>
                    <w:sz w:val="20"/>
                  </w:rPr>
                  <w:t xml:space="preserve">3:  </w:t>
                </w:r>
                <w:r>
                  <w:rPr>
                    <w:color w:val="231F20"/>
                    <w:spacing w:val="8"/>
                    <w:sz w:val="20"/>
                  </w:rPr>
                  <w:t xml:space="preserve"> </w:t>
                </w:r>
                <w:r>
                  <w:rPr>
                    <w:color w:val="231F20"/>
                    <w:sz w:val="20"/>
                  </w:rPr>
                  <w:t>Exposing</w:t>
                </w:r>
                <w:r>
                  <w:rPr>
                    <w:color w:val="231F20"/>
                    <w:spacing w:val="-8"/>
                    <w:sz w:val="20"/>
                  </w:rPr>
                  <w:t xml:space="preserve"> </w:t>
                </w:r>
                <w:r>
                  <w:rPr>
                    <w:color w:val="231F20"/>
                    <w:sz w:val="20"/>
                  </w:rPr>
                  <w:t>SOAP</w:t>
                </w:r>
                <w:r>
                  <w:rPr>
                    <w:color w:val="231F20"/>
                    <w:spacing w:val="-8"/>
                    <w:sz w:val="20"/>
                  </w:rPr>
                  <w:t xml:space="preserve"> </w:t>
                </w:r>
                <w:r>
                  <w:rPr>
                    <w:color w:val="231F20"/>
                    <w:sz w:val="20"/>
                  </w:rPr>
                  <w:t>and</w:t>
                </w:r>
                <w:r>
                  <w:rPr>
                    <w:color w:val="231F20"/>
                    <w:spacing w:val="-8"/>
                    <w:sz w:val="20"/>
                  </w:rPr>
                  <w:t xml:space="preserve"> </w:t>
                </w:r>
                <w:r>
                  <w:rPr>
                    <w:color w:val="231F20"/>
                    <w:sz w:val="20"/>
                  </w:rPr>
                  <w:t>REST</w:t>
                </w:r>
                <w:r>
                  <w:rPr>
                    <w:color w:val="231F20"/>
                    <w:spacing w:val="-8"/>
                    <w:sz w:val="20"/>
                  </w:rPr>
                  <w:t xml:space="preserve"> </w:t>
                </w:r>
                <w:r>
                  <w:rPr>
                    <w:color w:val="231F20"/>
                    <w:sz w:val="20"/>
                  </w:rPr>
                  <w:t>Services</w:t>
                </w:r>
                <w:r>
                  <w:rPr>
                    <w:color w:val="231F20"/>
                    <w:spacing w:val="-8"/>
                    <w:sz w:val="20"/>
                  </w:rPr>
                  <w:t xml:space="preserve"> </w:t>
                </w:r>
                <w:r>
                  <w:rPr>
                    <w:color w:val="231F20"/>
                    <w:sz w:val="20"/>
                  </w:rPr>
                  <w:t>Using</w:t>
                </w:r>
                <w:r>
                  <w:rPr>
                    <w:color w:val="231F20"/>
                    <w:spacing w:val="-7"/>
                    <w:sz w:val="20"/>
                  </w:rPr>
                  <w:t xml:space="preserve"> </w:t>
                </w:r>
                <w:r>
                  <w:rPr>
                    <w:color w:val="231F20"/>
                    <w:sz w:val="20"/>
                  </w:rPr>
                  <w:t>Service</w:t>
                </w:r>
                <w:r>
                  <w:rPr>
                    <w:color w:val="231F20"/>
                    <w:spacing w:val="-8"/>
                    <w:sz w:val="20"/>
                  </w:rPr>
                  <w:t xml:space="preserve"> </w:t>
                </w:r>
                <w:r>
                  <w:rPr>
                    <w:color w:val="231F20"/>
                    <w:sz w:val="20"/>
                  </w:rPr>
                  <w:t>Bus</w:t>
                </w: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42067" w14:textId="77777777" w:rsidR="00323148" w:rsidRDefault="00000000">
    <w:pPr>
      <w:pStyle w:val="a3"/>
      <w:spacing w:line="14" w:lineRule="auto"/>
      <w:rPr>
        <w:sz w:val="20"/>
      </w:rPr>
    </w:pPr>
    <w:r>
      <w:pict w14:anchorId="4D0E09B9">
        <v:rect id="_x0000_s1155" style="position:absolute;margin-left:66.2pt;margin-top:72.2pt;width:400pt;height:1pt;z-index:-18621952;mso-position-horizontal-relative:page;mso-position-vertical-relative:page" fillcolor="#231f20" stroked="f">
          <w10:wrap anchorx="page" anchory="page"/>
        </v:rect>
      </w:pict>
    </w:r>
    <w:r>
      <w:pict w14:anchorId="2E97E16A">
        <v:shapetype id="_x0000_t202" coordsize="21600,21600" o:spt="202" path="m,l,21600r21600,l21600,xe">
          <v:stroke joinstyle="miter"/>
          <v:path gradientshapeok="t" o:connecttype="rect"/>
        </v:shapetype>
        <v:shape id="_x0000_s1154" type="#_x0000_t202" style="position:absolute;margin-left:39.2pt;margin-top:32.35pt;width:21.55pt;height:18.7pt;z-index:-18621440;mso-position-horizontal-relative:page;mso-position-vertical-relative:page" filled="f" stroked="f">
          <v:textbox inset="0,0,0,0">
            <w:txbxContent>
              <w:p w14:paraId="654F915F"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90</w:t>
                </w:r>
                <w:r>
                  <w:fldChar w:fldCharType="end"/>
                </w:r>
              </w:p>
            </w:txbxContent>
          </v:textbox>
          <w10:wrap anchorx="page" anchory="page"/>
        </v:shape>
      </w:pict>
    </w:r>
    <w:r>
      <w:pict w14:anchorId="13AF65DE">
        <v:shape id="_x0000_s1153" type="#_x0000_t202" style="position:absolute;margin-left:70.6pt;margin-top:37.2pt;width:142.55pt;height:13.95pt;z-index:-18620928;mso-position-horizontal-relative:page;mso-position-vertical-relative:page" filled="f" stroked="f">
          <v:textbox inset="0,0,0,0">
            <w:txbxContent>
              <w:p w14:paraId="75923922"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AC22A" w14:textId="77777777" w:rsidR="00323148" w:rsidRDefault="00000000">
    <w:pPr>
      <w:pStyle w:val="a3"/>
      <w:spacing w:line="14" w:lineRule="auto"/>
      <w:rPr>
        <w:sz w:val="20"/>
      </w:rPr>
    </w:pPr>
    <w:r>
      <w:pict w14:anchorId="4AE3BEA1">
        <v:rect id="_x0000_s1158" style="position:absolute;margin-left:88.2pt;margin-top:72.2pt;width:400pt;height:1pt;z-index:-18623488;mso-position-horizontal-relative:page;mso-position-vertical-relative:page" fillcolor="#231f20" stroked="f">
          <w10:wrap anchorx="page" anchory="page"/>
        </v:rect>
      </w:pict>
    </w:r>
    <w:r>
      <w:pict w14:anchorId="1E14FD2F">
        <v:shapetype id="_x0000_t202" coordsize="21600,21600" o:spt="202" path="m,l,21600r21600,l21600,xe">
          <v:stroke joinstyle="miter"/>
          <v:path gradientshapeok="t" o:connecttype="rect"/>
        </v:shapetype>
        <v:shape id="_x0000_s1157" type="#_x0000_t202" style="position:absolute;margin-left:469.6pt;margin-top:35.05pt;width:21.6pt;height:18.7pt;z-index:-18622976;mso-position-horizontal-relative:page;mso-position-vertical-relative:page" filled="f" stroked="f">
          <v:textbox inset="0,0,0,0">
            <w:txbxContent>
              <w:p w14:paraId="53F7FE11"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89</w:t>
                </w:r>
                <w:r>
                  <w:fldChar w:fldCharType="end"/>
                </w:r>
              </w:p>
            </w:txbxContent>
          </v:textbox>
          <w10:wrap anchorx="page" anchory="page"/>
        </v:shape>
      </w:pict>
    </w:r>
    <w:r>
      <w:pict w14:anchorId="2641AD9F">
        <v:shape id="_x0000_s1156" type="#_x0000_t202" style="position:absolute;margin-left:176.35pt;margin-top:37.25pt;width:284.5pt;height:13.9pt;z-index:-18622464;mso-position-horizontal-relative:page;mso-position-vertical-relative:page" filled="f" stroked="f">
          <v:textbox inset="0,0,0,0">
            <w:txbxContent>
              <w:p w14:paraId="4075D692" w14:textId="77777777" w:rsidR="00323148" w:rsidRDefault="002F5E3E">
                <w:pPr>
                  <w:spacing w:before="16"/>
                  <w:ind w:left="20"/>
                  <w:rPr>
                    <w:sz w:val="20"/>
                  </w:rPr>
                </w:pPr>
                <w:r>
                  <w:rPr>
                    <w:color w:val="231F20"/>
                    <w:sz w:val="20"/>
                  </w:rPr>
                  <w:t>Chapter</w:t>
                </w:r>
                <w:r>
                  <w:rPr>
                    <w:color w:val="231F20"/>
                    <w:spacing w:val="-8"/>
                    <w:sz w:val="20"/>
                  </w:rPr>
                  <w:t xml:space="preserve"> </w:t>
                </w:r>
                <w:r>
                  <w:rPr>
                    <w:color w:val="231F20"/>
                    <w:sz w:val="20"/>
                  </w:rPr>
                  <w:t xml:space="preserve">3:  </w:t>
                </w:r>
                <w:r>
                  <w:rPr>
                    <w:color w:val="231F20"/>
                    <w:spacing w:val="8"/>
                    <w:sz w:val="20"/>
                  </w:rPr>
                  <w:t xml:space="preserve"> </w:t>
                </w:r>
                <w:r>
                  <w:rPr>
                    <w:color w:val="231F20"/>
                    <w:sz w:val="20"/>
                  </w:rPr>
                  <w:t>Exposing</w:t>
                </w:r>
                <w:r>
                  <w:rPr>
                    <w:color w:val="231F20"/>
                    <w:spacing w:val="-8"/>
                    <w:sz w:val="20"/>
                  </w:rPr>
                  <w:t xml:space="preserve"> </w:t>
                </w:r>
                <w:r>
                  <w:rPr>
                    <w:color w:val="231F20"/>
                    <w:sz w:val="20"/>
                  </w:rPr>
                  <w:t>SOAP</w:t>
                </w:r>
                <w:r>
                  <w:rPr>
                    <w:color w:val="231F20"/>
                    <w:spacing w:val="-8"/>
                    <w:sz w:val="20"/>
                  </w:rPr>
                  <w:t xml:space="preserve"> </w:t>
                </w:r>
                <w:r>
                  <w:rPr>
                    <w:color w:val="231F20"/>
                    <w:sz w:val="20"/>
                  </w:rPr>
                  <w:t>and</w:t>
                </w:r>
                <w:r>
                  <w:rPr>
                    <w:color w:val="231F20"/>
                    <w:spacing w:val="-8"/>
                    <w:sz w:val="20"/>
                  </w:rPr>
                  <w:t xml:space="preserve"> </w:t>
                </w:r>
                <w:r>
                  <w:rPr>
                    <w:color w:val="231F20"/>
                    <w:sz w:val="20"/>
                  </w:rPr>
                  <w:t>REST</w:t>
                </w:r>
                <w:r>
                  <w:rPr>
                    <w:color w:val="231F20"/>
                    <w:spacing w:val="-8"/>
                    <w:sz w:val="20"/>
                  </w:rPr>
                  <w:t xml:space="preserve"> </w:t>
                </w:r>
                <w:r>
                  <w:rPr>
                    <w:color w:val="231F20"/>
                    <w:sz w:val="20"/>
                  </w:rPr>
                  <w:t>Services</w:t>
                </w:r>
                <w:r>
                  <w:rPr>
                    <w:color w:val="231F20"/>
                    <w:spacing w:val="-8"/>
                    <w:sz w:val="20"/>
                  </w:rPr>
                  <w:t xml:space="preserve"> </w:t>
                </w:r>
                <w:r>
                  <w:rPr>
                    <w:color w:val="231F20"/>
                    <w:sz w:val="20"/>
                  </w:rPr>
                  <w:t>Using</w:t>
                </w:r>
                <w:r>
                  <w:rPr>
                    <w:color w:val="231F20"/>
                    <w:spacing w:val="-7"/>
                    <w:sz w:val="20"/>
                  </w:rPr>
                  <w:t xml:space="preserve"> </w:t>
                </w:r>
                <w:r>
                  <w:rPr>
                    <w:color w:val="231F20"/>
                    <w:sz w:val="20"/>
                  </w:rPr>
                  <w:t>Service</w:t>
                </w:r>
                <w:r>
                  <w:rPr>
                    <w:color w:val="231F20"/>
                    <w:spacing w:val="-8"/>
                    <w:sz w:val="20"/>
                  </w:rPr>
                  <w:t xml:space="preserve"> </w:t>
                </w:r>
                <w:r>
                  <w:rPr>
                    <w:color w:val="231F20"/>
                    <w:sz w:val="20"/>
                  </w:rPr>
                  <w:t>Bus</w:t>
                </w: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119C2" w14:textId="77777777" w:rsidR="00323148" w:rsidRDefault="00000000">
    <w:pPr>
      <w:pStyle w:val="a3"/>
      <w:spacing w:line="14" w:lineRule="auto"/>
      <w:rPr>
        <w:sz w:val="20"/>
      </w:rPr>
    </w:pPr>
    <w:r>
      <w:pict w14:anchorId="40AE736B">
        <v:shapetype id="_x0000_t202" coordsize="21600,21600" o:spt="202" path="m,l,21600r21600,l21600,xe">
          <v:stroke joinstyle="miter"/>
          <v:path gradientshapeok="t" o:connecttype="rect"/>
        </v:shapetype>
        <v:shape id="_x0000_s1152" type="#_x0000_t202" style="position:absolute;margin-left:39.2pt;margin-top:32.35pt;width:21.25pt;height:18.7pt;z-index:-18620416;mso-position-horizontal-relative:page;mso-position-vertical-relative:page" filled="f" stroked="f">
          <v:textbox inset="0,0,0,0">
            <w:txbxContent>
              <w:p w14:paraId="6C9881C7"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94</w:t>
                </w:r>
                <w:r>
                  <w:fldChar w:fldCharType="end"/>
                </w:r>
              </w:p>
            </w:txbxContent>
          </v:textbox>
          <w10:wrap anchorx="page" anchory="page"/>
        </v:shape>
      </w:pict>
    </w:r>
    <w:r>
      <w:pict w14:anchorId="7F8EB4B9">
        <v:shape id="_x0000_s1151" type="#_x0000_t202" style="position:absolute;margin-left:70.45pt;margin-top:37.2pt;width:142.55pt;height:13.95pt;z-index:-18619904;mso-position-horizontal-relative:page;mso-position-vertical-relative:page" filled="f" stroked="f">
          <v:textbox inset="0,0,0,0">
            <w:txbxContent>
              <w:p w14:paraId="6B7EB35E"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DE8FC" w14:textId="77777777" w:rsidR="00323148" w:rsidRDefault="00000000">
    <w:pPr>
      <w:pStyle w:val="a3"/>
      <w:spacing w:line="14" w:lineRule="auto"/>
      <w:rPr>
        <w:sz w:val="20"/>
      </w:rPr>
    </w:pPr>
    <w:r>
      <w:pict w14:anchorId="2513EB14">
        <v:shapetype id="_x0000_t202" coordsize="21600,21600" o:spt="202" path="m,l,21600r21600,l21600,xe">
          <v:stroke joinstyle="miter"/>
          <v:path gradientshapeok="t" o:connecttype="rect"/>
        </v:shapetype>
        <v:shape id="_x0000_s1193" type="#_x0000_t202" style="position:absolute;margin-left:469.6pt;margin-top:35.05pt;width:21.6pt;height:18.7pt;z-index:-18641408;mso-position-horizontal-relative:page;mso-position-vertical-relative:page" filled="f" stroked="f">
          <v:textbox inset="0,0,0,0">
            <w:txbxContent>
              <w:p w14:paraId="3EC3E288"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61</w:t>
                </w:r>
                <w:r>
                  <w:fldChar w:fldCharType="end"/>
                </w:r>
              </w:p>
            </w:txbxContent>
          </v:textbox>
          <w10:wrap anchorx="page" anchory="page"/>
        </v:shape>
      </w:pict>
    </w:r>
    <w:r>
      <w:pict w14:anchorId="082E138B">
        <v:shape id="_x0000_s1192" type="#_x0000_t202" style="position:absolute;margin-left:176.35pt;margin-top:37.25pt;width:284.5pt;height:13.9pt;z-index:-18640896;mso-position-horizontal-relative:page;mso-position-vertical-relative:page" filled="f" stroked="f">
          <v:textbox inset="0,0,0,0">
            <w:txbxContent>
              <w:p w14:paraId="687464DA" w14:textId="77777777" w:rsidR="00323148" w:rsidRDefault="002F5E3E">
                <w:pPr>
                  <w:spacing w:before="16"/>
                  <w:ind w:left="20"/>
                  <w:rPr>
                    <w:sz w:val="20"/>
                  </w:rPr>
                </w:pPr>
                <w:r>
                  <w:rPr>
                    <w:color w:val="231F20"/>
                    <w:sz w:val="20"/>
                  </w:rPr>
                  <w:t>Chapter</w:t>
                </w:r>
                <w:r>
                  <w:rPr>
                    <w:color w:val="231F20"/>
                    <w:spacing w:val="-8"/>
                    <w:sz w:val="20"/>
                  </w:rPr>
                  <w:t xml:space="preserve"> </w:t>
                </w:r>
                <w:r>
                  <w:rPr>
                    <w:color w:val="231F20"/>
                    <w:sz w:val="20"/>
                  </w:rPr>
                  <w:t xml:space="preserve">3:  </w:t>
                </w:r>
                <w:r>
                  <w:rPr>
                    <w:color w:val="231F20"/>
                    <w:spacing w:val="8"/>
                    <w:sz w:val="20"/>
                  </w:rPr>
                  <w:t xml:space="preserve"> </w:t>
                </w:r>
                <w:r>
                  <w:rPr>
                    <w:color w:val="231F20"/>
                    <w:sz w:val="20"/>
                  </w:rPr>
                  <w:t>Exposing</w:t>
                </w:r>
                <w:r>
                  <w:rPr>
                    <w:color w:val="231F20"/>
                    <w:spacing w:val="-8"/>
                    <w:sz w:val="20"/>
                  </w:rPr>
                  <w:t xml:space="preserve"> </w:t>
                </w:r>
                <w:r>
                  <w:rPr>
                    <w:color w:val="231F20"/>
                    <w:sz w:val="20"/>
                  </w:rPr>
                  <w:t>SOAP</w:t>
                </w:r>
                <w:r>
                  <w:rPr>
                    <w:color w:val="231F20"/>
                    <w:spacing w:val="-8"/>
                    <w:sz w:val="20"/>
                  </w:rPr>
                  <w:t xml:space="preserve"> </w:t>
                </w:r>
                <w:r>
                  <w:rPr>
                    <w:color w:val="231F20"/>
                    <w:sz w:val="20"/>
                  </w:rPr>
                  <w:t>and</w:t>
                </w:r>
                <w:r>
                  <w:rPr>
                    <w:color w:val="231F20"/>
                    <w:spacing w:val="-8"/>
                    <w:sz w:val="20"/>
                  </w:rPr>
                  <w:t xml:space="preserve"> </w:t>
                </w:r>
                <w:r>
                  <w:rPr>
                    <w:color w:val="231F20"/>
                    <w:sz w:val="20"/>
                  </w:rPr>
                  <w:t>REST</w:t>
                </w:r>
                <w:r>
                  <w:rPr>
                    <w:color w:val="231F20"/>
                    <w:spacing w:val="-8"/>
                    <w:sz w:val="20"/>
                  </w:rPr>
                  <w:t xml:space="preserve"> </w:t>
                </w:r>
                <w:r>
                  <w:rPr>
                    <w:color w:val="231F20"/>
                    <w:sz w:val="20"/>
                  </w:rPr>
                  <w:t>Services</w:t>
                </w:r>
                <w:r>
                  <w:rPr>
                    <w:color w:val="231F20"/>
                    <w:spacing w:val="-8"/>
                    <w:sz w:val="20"/>
                  </w:rPr>
                  <w:t xml:space="preserve"> </w:t>
                </w:r>
                <w:r>
                  <w:rPr>
                    <w:color w:val="231F20"/>
                    <w:sz w:val="20"/>
                  </w:rPr>
                  <w:t>Using</w:t>
                </w:r>
                <w:r>
                  <w:rPr>
                    <w:color w:val="231F20"/>
                    <w:spacing w:val="-7"/>
                    <w:sz w:val="20"/>
                  </w:rPr>
                  <w:t xml:space="preserve"> </w:t>
                </w:r>
                <w:r>
                  <w:rPr>
                    <w:color w:val="231F20"/>
                    <w:sz w:val="20"/>
                  </w:rPr>
                  <w:t>Service</w:t>
                </w:r>
                <w:r>
                  <w:rPr>
                    <w:color w:val="231F20"/>
                    <w:spacing w:val="-8"/>
                    <w:sz w:val="20"/>
                  </w:rPr>
                  <w:t xml:space="preserve"> </w:t>
                </w:r>
                <w:r>
                  <w:rPr>
                    <w:color w:val="231F20"/>
                    <w:sz w:val="20"/>
                  </w:rPr>
                  <w:t>Bus</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4D7D9" w14:textId="77777777" w:rsidR="00323148" w:rsidRDefault="00000000">
    <w:pPr>
      <w:pStyle w:val="a3"/>
      <w:spacing w:line="14" w:lineRule="auto"/>
      <w:rPr>
        <w:sz w:val="20"/>
      </w:rPr>
    </w:pPr>
    <w:r>
      <w:pict w14:anchorId="20B809C8">
        <v:shapetype id="_x0000_t202" coordsize="21600,21600" o:spt="202" path="m,l,21600r21600,l21600,xe">
          <v:stroke joinstyle="miter"/>
          <v:path gradientshapeok="t" o:connecttype="rect"/>
        </v:shapetype>
        <v:shape id="_x0000_s1150" type="#_x0000_t202" style="position:absolute;margin-left:461.85pt;margin-top:35.05pt;width:29.4pt;height:18.7pt;z-index:-18619392;mso-position-horizontal-relative:page;mso-position-vertical-relative:page" filled="f" stroked="f">
          <v:textbox inset="0,0,0,0">
            <w:txbxContent>
              <w:p w14:paraId="728FA8CA"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101</w:t>
                </w:r>
                <w:r>
                  <w:fldChar w:fldCharType="end"/>
                </w:r>
              </w:p>
            </w:txbxContent>
          </v:textbox>
          <w10:wrap anchorx="page" anchory="page"/>
        </v:shape>
      </w:pict>
    </w:r>
    <w:r>
      <w:pict w14:anchorId="4F5BF8C6">
        <v:shape id="_x0000_s1149" type="#_x0000_t202" style="position:absolute;margin-left:168.55pt;margin-top:37.25pt;width:284.5pt;height:13.9pt;z-index:-18618880;mso-position-horizontal-relative:page;mso-position-vertical-relative:page" filled="f" stroked="f">
          <v:textbox inset="0,0,0,0">
            <w:txbxContent>
              <w:p w14:paraId="3BCA74D5" w14:textId="77777777" w:rsidR="00323148" w:rsidRDefault="002F5E3E">
                <w:pPr>
                  <w:spacing w:before="16"/>
                  <w:ind w:left="20"/>
                  <w:rPr>
                    <w:sz w:val="20"/>
                  </w:rPr>
                </w:pPr>
                <w:r>
                  <w:rPr>
                    <w:color w:val="231F20"/>
                    <w:sz w:val="20"/>
                  </w:rPr>
                  <w:t>Chapter</w:t>
                </w:r>
                <w:r>
                  <w:rPr>
                    <w:color w:val="231F20"/>
                    <w:spacing w:val="-8"/>
                    <w:sz w:val="20"/>
                  </w:rPr>
                  <w:t xml:space="preserve"> </w:t>
                </w:r>
                <w:r>
                  <w:rPr>
                    <w:color w:val="231F20"/>
                    <w:sz w:val="20"/>
                  </w:rPr>
                  <w:t xml:space="preserve">3:  </w:t>
                </w:r>
                <w:r>
                  <w:rPr>
                    <w:color w:val="231F20"/>
                    <w:spacing w:val="8"/>
                    <w:sz w:val="20"/>
                  </w:rPr>
                  <w:t xml:space="preserve"> </w:t>
                </w:r>
                <w:r>
                  <w:rPr>
                    <w:color w:val="231F20"/>
                    <w:sz w:val="20"/>
                  </w:rPr>
                  <w:t>Exposing</w:t>
                </w:r>
                <w:r>
                  <w:rPr>
                    <w:color w:val="231F20"/>
                    <w:spacing w:val="-8"/>
                    <w:sz w:val="20"/>
                  </w:rPr>
                  <w:t xml:space="preserve"> </w:t>
                </w:r>
                <w:r>
                  <w:rPr>
                    <w:color w:val="231F20"/>
                    <w:sz w:val="20"/>
                  </w:rPr>
                  <w:t>SOAP</w:t>
                </w:r>
                <w:r>
                  <w:rPr>
                    <w:color w:val="231F20"/>
                    <w:spacing w:val="-8"/>
                    <w:sz w:val="20"/>
                  </w:rPr>
                  <w:t xml:space="preserve"> </w:t>
                </w:r>
                <w:r>
                  <w:rPr>
                    <w:color w:val="231F20"/>
                    <w:sz w:val="20"/>
                  </w:rPr>
                  <w:t>and</w:t>
                </w:r>
                <w:r>
                  <w:rPr>
                    <w:color w:val="231F20"/>
                    <w:spacing w:val="-8"/>
                    <w:sz w:val="20"/>
                  </w:rPr>
                  <w:t xml:space="preserve"> </w:t>
                </w:r>
                <w:r>
                  <w:rPr>
                    <w:color w:val="231F20"/>
                    <w:sz w:val="20"/>
                  </w:rPr>
                  <w:t>REST</w:t>
                </w:r>
                <w:r>
                  <w:rPr>
                    <w:color w:val="231F20"/>
                    <w:spacing w:val="-8"/>
                    <w:sz w:val="20"/>
                  </w:rPr>
                  <w:t xml:space="preserve"> </w:t>
                </w:r>
                <w:r>
                  <w:rPr>
                    <w:color w:val="231F20"/>
                    <w:sz w:val="20"/>
                  </w:rPr>
                  <w:t>Services</w:t>
                </w:r>
                <w:r>
                  <w:rPr>
                    <w:color w:val="231F20"/>
                    <w:spacing w:val="-8"/>
                    <w:sz w:val="20"/>
                  </w:rPr>
                  <w:t xml:space="preserve"> </w:t>
                </w:r>
                <w:r>
                  <w:rPr>
                    <w:color w:val="231F20"/>
                    <w:sz w:val="20"/>
                  </w:rPr>
                  <w:t>Using</w:t>
                </w:r>
                <w:r>
                  <w:rPr>
                    <w:color w:val="231F20"/>
                    <w:spacing w:val="-7"/>
                    <w:sz w:val="20"/>
                  </w:rPr>
                  <w:t xml:space="preserve"> </w:t>
                </w:r>
                <w:r>
                  <w:rPr>
                    <w:color w:val="231F20"/>
                    <w:sz w:val="20"/>
                  </w:rPr>
                  <w:t>Service</w:t>
                </w:r>
                <w:r>
                  <w:rPr>
                    <w:color w:val="231F20"/>
                    <w:spacing w:val="-8"/>
                    <w:sz w:val="20"/>
                  </w:rPr>
                  <w:t xml:space="preserve"> </w:t>
                </w:r>
                <w:r>
                  <w:rPr>
                    <w:color w:val="231F20"/>
                    <w:sz w:val="20"/>
                  </w:rPr>
                  <w:t>Bus</w:t>
                </w:r>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92358" w14:textId="77777777" w:rsidR="00323148" w:rsidRDefault="00000000">
    <w:pPr>
      <w:pStyle w:val="a3"/>
      <w:spacing w:line="14" w:lineRule="auto"/>
      <w:rPr>
        <w:sz w:val="20"/>
      </w:rPr>
    </w:pPr>
    <w:r>
      <w:pict w14:anchorId="1663A9D6">
        <v:rect id="_x0000_s1148" style="position:absolute;margin-left:65.7pt;margin-top:72.2pt;width:400pt;height:1pt;z-index:-18618368;mso-position-horizontal-relative:page;mso-position-vertical-relative:page" fillcolor="#231f20" stroked="f">
          <w10:wrap anchorx="page" anchory="page"/>
        </v:rect>
      </w:pict>
    </w:r>
    <w:r>
      <w:pict w14:anchorId="08772B6C">
        <v:shapetype id="_x0000_t202" coordsize="21600,21600" o:spt="202" path="m,l,21600r21600,l21600,xe">
          <v:stroke joinstyle="miter"/>
          <v:path gradientshapeok="t" o:connecttype="rect"/>
        </v:shapetype>
        <v:shape id="_x0000_s1147" type="#_x0000_t202" style="position:absolute;margin-left:39.2pt;margin-top:32.35pt;width:21.25pt;height:18.7pt;z-index:-18617856;mso-position-horizontal-relative:page;mso-position-vertical-relative:page" filled="f" stroked="f">
          <v:textbox inset="0,0,0,0">
            <w:txbxContent>
              <w:p w14:paraId="13780ECE"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98</w:t>
                </w:r>
                <w:r>
                  <w:fldChar w:fldCharType="end"/>
                </w:r>
              </w:p>
            </w:txbxContent>
          </v:textbox>
          <w10:wrap anchorx="page" anchory="page"/>
        </v:shape>
      </w:pict>
    </w:r>
    <w:r>
      <w:pict w14:anchorId="5EC975F2">
        <v:shape id="_x0000_s1146" type="#_x0000_t202" style="position:absolute;margin-left:70.45pt;margin-top:37.2pt;width:142.55pt;height:13.95pt;z-index:-18617344;mso-position-horizontal-relative:page;mso-position-vertical-relative:page" filled="f" stroked="f">
          <v:textbox inset="0,0,0,0">
            <w:txbxContent>
              <w:p w14:paraId="51A19AAB"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7B6FF" w14:textId="77777777" w:rsidR="00323148" w:rsidRDefault="00000000">
    <w:pPr>
      <w:pStyle w:val="a3"/>
      <w:spacing w:line="14" w:lineRule="auto"/>
      <w:rPr>
        <w:sz w:val="20"/>
      </w:rPr>
    </w:pPr>
    <w:r>
      <w:pict w14:anchorId="71BEA917">
        <v:shapetype id="_x0000_t202" coordsize="21600,21600" o:spt="202" path="m,l,21600r21600,l21600,xe">
          <v:stroke joinstyle="miter"/>
          <v:path gradientshapeok="t" o:connecttype="rect"/>
        </v:shapetype>
        <v:shape id="_x0000_s1145" type="#_x0000_t202" style="position:absolute;margin-left:469.6pt;margin-top:35.05pt;width:21.6pt;height:18.7pt;z-index:-18616832;mso-position-horizontal-relative:page;mso-position-vertical-relative:page" filled="f" stroked="f">
          <v:textbox inset="0,0,0,0">
            <w:txbxContent>
              <w:p w14:paraId="7E9DE108"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97</w:t>
                </w:r>
                <w:r>
                  <w:fldChar w:fldCharType="end"/>
                </w:r>
              </w:p>
            </w:txbxContent>
          </v:textbox>
          <w10:wrap anchorx="page" anchory="page"/>
        </v:shape>
      </w:pict>
    </w:r>
    <w:r>
      <w:pict w14:anchorId="3A69D1F0">
        <v:shape id="_x0000_s1144" type="#_x0000_t202" style="position:absolute;margin-left:176.35pt;margin-top:37.25pt;width:284.5pt;height:13.9pt;z-index:-18616320;mso-position-horizontal-relative:page;mso-position-vertical-relative:page" filled="f" stroked="f">
          <v:textbox inset="0,0,0,0">
            <w:txbxContent>
              <w:p w14:paraId="60998E0A" w14:textId="77777777" w:rsidR="00323148" w:rsidRDefault="002F5E3E">
                <w:pPr>
                  <w:spacing w:before="16"/>
                  <w:ind w:left="20"/>
                  <w:rPr>
                    <w:sz w:val="20"/>
                  </w:rPr>
                </w:pPr>
                <w:r>
                  <w:rPr>
                    <w:color w:val="231F20"/>
                    <w:sz w:val="20"/>
                  </w:rPr>
                  <w:t>Chapter</w:t>
                </w:r>
                <w:r>
                  <w:rPr>
                    <w:color w:val="231F20"/>
                    <w:spacing w:val="-8"/>
                    <w:sz w:val="20"/>
                  </w:rPr>
                  <w:t xml:space="preserve"> </w:t>
                </w:r>
                <w:r>
                  <w:rPr>
                    <w:color w:val="231F20"/>
                    <w:sz w:val="20"/>
                  </w:rPr>
                  <w:t xml:space="preserve">3:  </w:t>
                </w:r>
                <w:r>
                  <w:rPr>
                    <w:color w:val="231F20"/>
                    <w:spacing w:val="8"/>
                    <w:sz w:val="20"/>
                  </w:rPr>
                  <w:t xml:space="preserve"> </w:t>
                </w:r>
                <w:r>
                  <w:rPr>
                    <w:color w:val="231F20"/>
                    <w:sz w:val="20"/>
                  </w:rPr>
                  <w:t>Exposing</w:t>
                </w:r>
                <w:r>
                  <w:rPr>
                    <w:color w:val="231F20"/>
                    <w:spacing w:val="-8"/>
                    <w:sz w:val="20"/>
                  </w:rPr>
                  <w:t xml:space="preserve"> </w:t>
                </w:r>
                <w:r>
                  <w:rPr>
                    <w:color w:val="231F20"/>
                    <w:sz w:val="20"/>
                  </w:rPr>
                  <w:t>SOAP</w:t>
                </w:r>
                <w:r>
                  <w:rPr>
                    <w:color w:val="231F20"/>
                    <w:spacing w:val="-8"/>
                    <w:sz w:val="20"/>
                  </w:rPr>
                  <w:t xml:space="preserve"> </w:t>
                </w:r>
                <w:r>
                  <w:rPr>
                    <w:color w:val="231F20"/>
                    <w:sz w:val="20"/>
                  </w:rPr>
                  <w:t>and</w:t>
                </w:r>
                <w:r>
                  <w:rPr>
                    <w:color w:val="231F20"/>
                    <w:spacing w:val="-8"/>
                    <w:sz w:val="20"/>
                  </w:rPr>
                  <w:t xml:space="preserve"> </w:t>
                </w:r>
                <w:r>
                  <w:rPr>
                    <w:color w:val="231F20"/>
                    <w:sz w:val="20"/>
                  </w:rPr>
                  <w:t>REST</w:t>
                </w:r>
                <w:r>
                  <w:rPr>
                    <w:color w:val="231F20"/>
                    <w:spacing w:val="-8"/>
                    <w:sz w:val="20"/>
                  </w:rPr>
                  <w:t xml:space="preserve"> </w:t>
                </w:r>
                <w:r>
                  <w:rPr>
                    <w:color w:val="231F20"/>
                    <w:sz w:val="20"/>
                  </w:rPr>
                  <w:t>Services</w:t>
                </w:r>
                <w:r>
                  <w:rPr>
                    <w:color w:val="231F20"/>
                    <w:spacing w:val="-8"/>
                    <w:sz w:val="20"/>
                  </w:rPr>
                  <w:t xml:space="preserve"> </w:t>
                </w:r>
                <w:r>
                  <w:rPr>
                    <w:color w:val="231F20"/>
                    <w:sz w:val="20"/>
                  </w:rPr>
                  <w:t>Using</w:t>
                </w:r>
                <w:r>
                  <w:rPr>
                    <w:color w:val="231F20"/>
                    <w:spacing w:val="-7"/>
                    <w:sz w:val="20"/>
                  </w:rPr>
                  <w:t xml:space="preserve"> </w:t>
                </w:r>
                <w:r>
                  <w:rPr>
                    <w:color w:val="231F20"/>
                    <w:sz w:val="20"/>
                  </w:rPr>
                  <w:t>Service</w:t>
                </w:r>
                <w:r>
                  <w:rPr>
                    <w:color w:val="231F20"/>
                    <w:spacing w:val="-8"/>
                    <w:sz w:val="20"/>
                  </w:rPr>
                  <w:t xml:space="preserve"> </w:t>
                </w:r>
                <w:r>
                  <w:rPr>
                    <w:color w:val="231F20"/>
                    <w:sz w:val="20"/>
                  </w:rPr>
                  <w:t>Bus</w:t>
                </w:r>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46771" w14:textId="77777777" w:rsidR="00323148" w:rsidRDefault="00000000">
    <w:pPr>
      <w:pStyle w:val="a3"/>
      <w:spacing w:line="14" w:lineRule="auto"/>
      <w:rPr>
        <w:sz w:val="20"/>
      </w:rPr>
    </w:pPr>
    <w:r>
      <w:pict w14:anchorId="08A7C453">
        <v:rect id="_x0000_s1143" style="position:absolute;margin-left:66.2pt;margin-top:72.2pt;width:400pt;height:1pt;z-index:-18615808;mso-position-horizontal-relative:page;mso-position-vertical-relative:page" fillcolor="#231f20" stroked="f">
          <w10:wrap anchorx="page" anchory="page"/>
        </v:rect>
      </w:pict>
    </w:r>
    <w:r>
      <w:pict w14:anchorId="2723595A">
        <v:shapetype id="_x0000_t202" coordsize="21600,21600" o:spt="202" path="m,l,21600r21600,l21600,xe">
          <v:stroke joinstyle="miter"/>
          <v:path gradientshapeok="t" o:connecttype="rect"/>
        </v:shapetype>
        <v:shape id="_x0000_s1142" type="#_x0000_t202" style="position:absolute;margin-left:39.2pt;margin-top:32.35pt;width:28.7pt;height:18.7pt;z-index:-18615296;mso-position-horizontal-relative:page;mso-position-vertical-relative:page" filled="f" stroked="f">
          <v:textbox inset="0,0,0,0">
            <w:txbxContent>
              <w:p w14:paraId="3DF0ED14"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100</w:t>
                </w:r>
                <w:r>
                  <w:fldChar w:fldCharType="end"/>
                </w:r>
              </w:p>
            </w:txbxContent>
          </v:textbox>
          <w10:wrap anchorx="page" anchory="page"/>
        </v:shape>
      </w:pict>
    </w:r>
    <w:r>
      <w:pict w14:anchorId="1227AA30">
        <v:shape id="_x0000_s1141" type="#_x0000_t202" style="position:absolute;margin-left:77.75pt;margin-top:37.2pt;width:142.55pt;height:13.95pt;z-index:-18614784;mso-position-horizontal-relative:page;mso-position-vertical-relative:page" filled="f" stroked="f">
          <v:textbox inset="0,0,0,0">
            <w:txbxContent>
              <w:p w14:paraId="1F3FBB11"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B35BC" w14:textId="77777777" w:rsidR="00323148" w:rsidRDefault="00000000">
    <w:pPr>
      <w:pStyle w:val="a3"/>
      <w:spacing w:line="14" w:lineRule="auto"/>
      <w:rPr>
        <w:sz w:val="20"/>
      </w:rPr>
    </w:pPr>
    <w:r>
      <w:pict w14:anchorId="16B8BAC6">
        <v:shapetype id="_x0000_t202" coordsize="21600,21600" o:spt="202" path="m,l,21600r21600,l21600,xe">
          <v:stroke joinstyle="miter"/>
          <v:path gradientshapeok="t" o:connecttype="rect"/>
        </v:shapetype>
        <v:shape id="_x0000_s1140" type="#_x0000_t202" style="position:absolute;margin-left:461.85pt;margin-top:35.05pt;width:29.4pt;height:18.7pt;z-index:-18614272;mso-position-horizontal-relative:page;mso-position-vertical-relative:page" filled="f" stroked="f">
          <v:textbox inset="0,0,0,0">
            <w:txbxContent>
              <w:p w14:paraId="52052198"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101</w:t>
                </w:r>
                <w:r>
                  <w:fldChar w:fldCharType="end"/>
                </w:r>
              </w:p>
            </w:txbxContent>
          </v:textbox>
          <w10:wrap anchorx="page" anchory="page"/>
        </v:shape>
      </w:pict>
    </w:r>
    <w:r>
      <w:pict w14:anchorId="47E1EE68">
        <v:shape id="_x0000_s1139" type="#_x0000_t202" style="position:absolute;margin-left:168.55pt;margin-top:37.25pt;width:284.5pt;height:13.9pt;z-index:-18613760;mso-position-horizontal-relative:page;mso-position-vertical-relative:page" filled="f" stroked="f">
          <v:textbox inset="0,0,0,0">
            <w:txbxContent>
              <w:p w14:paraId="0E420306" w14:textId="77777777" w:rsidR="00323148" w:rsidRDefault="002F5E3E">
                <w:pPr>
                  <w:spacing w:before="16"/>
                  <w:ind w:left="20"/>
                  <w:rPr>
                    <w:sz w:val="20"/>
                  </w:rPr>
                </w:pPr>
                <w:r>
                  <w:rPr>
                    <w:color w:val="231F20"/>
                    <w:sz w:val="20"/>
                  </w:rPr>
                  <w:t>Chapter</w:t>
                </w:r>
                <w:r>
                  <w:rPr>
                    <w:color w:val="231F20"/>
                    <w:spacing w:val="-8"/>
                    <w:sz w:val="20"/>
                  </w:rPr>
                  <w:t xml:space="preserve"> </w:t>
                </w:r>
                <w:r>
                  <w:rPr>
                    <w:color w:val="231F20"/>
                    <w:sz w:val="20"/>
                  </w:rPr>
                  <w:t xml:space="preserve">3:  </w:t>
                </w:r>
                <w:r>
                  <w:rPr>
                    <w:color w:val="231F20"/>
                    <w:spacing w:val="8"/>
                    <w:sz w:val="20"/>
                  </w:rPr>
                  <w:t xml:space="preserve"> </w:t>
                </w:r>
                <w:r>
                  <w:rPr>
                    <w:color w:val="231F20"/>
                    <w:sz w:val="20"/>
                  </w:rPr>
                  <w:t>Exposing</w:t>
                </w:r>
                <w:r>
                  <w:rPr>
                    <w:color w:val="231F20"/>
                    <w:spacing w:val="-8"/>
                    <w:sz w:val="20"/>
                  </w:rPr>
                  <w:t xml:space="preserve"> </w:t>
                </w:r>
                <w:r>
                  <w:rPr>
                    <w:color w:val="231F20"/>
                    <w:sz w:val="20"/>
                  </w:rPr>
                  <w:t>SOAP</w:t>
                </w:r>
                <w:r>
                  <w:rPr>
                    <w:color w:val="231F20"/>
                    <w:spacing w:val="-8"/>
                    <w:sz w:val="20"/>
                  </w:rPr>
                  <w:t xml:space="preserve"> </w:t>
                </w:r>
                <w:r>
                  <w:rPr>
                    <w:color w:val="231F20"/>
                    <w:sz w:val="20"/>
                  </w:rPr>
                  <w:t>and</w:t>
                </w:r>
                <w:r>
                  <w:rPr>
                    <w:color w:val="231F20"/>
                    <w:spacing w:val="-8"/>
                    <w:sz w:val="20"/>
                  </w:rPr>
                  <w:t xml:space="preserve"> </w:t>
                </w:r>
                <w:r>
                  <w:rPr>
                    <w:color w:val="231F20"/>
                    <w:sz w:val="20"/>
                  </w:rPr>
                  <w:t>REST</w:t>
                </w:r>
                <w:r>
                  <w:rPr>
                    <w:color w:val="231F20"/>
                    <w:spacing w:val="-8"/>
                    <w:sz w:val="20"/>
                  </w:rPr>
                  <w:t xml:space="preserve"> </w:t>
                </w:r>
                <w:r>
                  <w:rPr>
                    <w:color w:val="231F20"/>
                    <w:sz w:val="20"/>
                  </w:rPr>
                  <w:t>Services</w:t>
                </w:r>
                <w:r>
                  <w:rPr>
                    <w:color w:val="231F20"/>
                    <w:spacing w:val="-8"/>
                    <w:sz w:val="20"/>
                  </w:rPr>
                  <w:t xml:space="preserve"> </w:t>
                </w:r>
                <w:r>
                  <w:rPr>
                    <w:color w:val="231F20"/>
                    <w:sz w:val="20"/>
                  </w:rPr>
                  <w:t>Using</w:t>
                </w:r>
                <w:r>
                  <w:rPr>
                    <w:color w:val="231F20"/>
                    <w:spacing w:val="-7"/>
                    <w:sz w:val="20"/>
                  </w:rPr>
                  <w:t xml:space="preserve"> </w:t>
                </w:r>
                <w:r>
                  <w:rPr>
                    <w:color w:val="231F20"/>
                    <w:sz w:val="20"/>
                  </w:rPr>
                  <w:t>Service</w:t>
                </w:r>
                <w:r>
                  <w:rPr>
                    <w:color w:val="231F20"/>
                    <w:spacing w:val="-8"/>
                    <w:sz w:val="20"/>
                  </w:rPr>
                  <w:t xml:space="preserve"> </w:t>
                </w:r>
                <w:r>
                  <w:rPr>
                    <w:color w:val="231F20"/>
                    <w:sz w:val="20"/>
                  </w:rPr>
                  <w:t>Bus</w:t>
                </w:r>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41256" w14:textId="77777777" w:rsidR="00323148" w:rsidRDefault="00000000">
    <w:pPr>
      <w:pStyle w:val="a3"/>
      <w:spacing w:line="14" w:lineRule="auto"/>
      <w:rPr>
        <w:sz w:val="20"/>
      </w:rPr>
    </w:pPr>
    <w:r>
      <w:pict w14:anchorId="4183F9A0">
        <v:shapetype id="_x0000_t202" coordsize="21600,21600" o:spt="202" path="m,l,21600r21600,l21600,xe">
          <v:stroke joinstyle="miter"/>
          <v:path gradientshapeok="t" o:connecttype="rect"/>
        </v:shapetype>
        <v:shape id="_x0000_s1138" type="#_x0000_t202" style="position:absolute;margin-left:39.2pt;margin-top:32.35pt;width:28.55pt;height:18.7pt;z-index:-18613248;mso-position-horizontal-relative:page;mso-position-vertical-relative:page" filled="f" stroked="f">
          <v:textbox inset="0,0,0,0">
            <w:txbxContent>
              <w:p w14:paraId="1E1A373E"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108</w:t>
                </w:r>
                <w:r>
                  <w:fldChar w:fldCharType="end"/>
                </w:r>
              </w:p>
            </w:txbxContent>
          </v:textbox>
          <w10:wrap anchorx="page" anchory="page"/>
        </v:shape>
      </w:pict>
    </w:r>
    <w:r>
      <w:pict w14:anchorId="7F0C53E6">
        <v:shape id="_x0000_s1137" type="#_x0000_t202" style="position:absolute;margin-left:77.6pt;margin-top:37.2pt;width:142.55pt;height:13.95pt;z-index:-18612736;mso-position-horizontal-relative:page;mso-position-vertical-relative:page" filled="f" stroked="f">
          <v:textbox inset="0,0,0,0">
            <w:txbxContent>
              <w:p w14:paraId="3C614180"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5E57A" w14:textId="77777777" w:rsidR="00323148" w:rsidRDefault="00323148">
    <w:pPr>
      <w:pStyle w:val="a3"/>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0CFDC" w14:textId="77777777" w:rsidR="00323148" w:rsidRDefault="00000000">
    <w:pPr>
      <w:pStyle w:val="a3"/>
      <w:spacing w:line="14" w:lineRule="auto"/>
      <w:rPr>
        <w:sz w:val="20"/>
      </w:rPr>
    </w:pPr>
    <w:r>
      <w:pict w14:anchorId="16FBAA86">
        <v:shapetype id="_x0000_t202" coordsize="21600,21600" o:spt="202" path="m,l,21600r21600,l21600,xe">
          <v:stroke joinstyle="miter"/>
          <v:path gradientshapeok="t" o:connecttype="rect"/>
        </v:shapetype>
        <v:shape id="_x0000_s1136" type="#_x0000_t202" style="position:absolute;margin-left:39.2pt;margin-top:32.35pt;width:28.55pt;height:18.7pt;z-index:-18612224;mso-position-horizontal-relative:page;mso-position-vertical-relative:page" filled="f" stroked="f">
          <v:textbox inset="0,0,0,0">
            <w:txbxContent>
              <w:p w14:paraId="69856073"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108</w:t>
                </w:r>
                <w:r>
                  <w:fldChar w:fldCharType="end"/>
                </w:r>
              </w:p>
            </w:txbxContent>
          </v:textbox>
          <w10:wrap anchorx="page" anchory="page"/>
        </v:shape>
      </w:pict>
    </w:r>
    <w:r>
      <w:pict w14:anchorId="4FC995D8">
        <v:shape id="_x0000_s1135" type="#_x0000_t202" style="position:absolute;margin-left:77.6pt;margin-top:37.2pt;width:142.55pt;height:13.95pt;z-index:-18611712;mso-position-horizontal-relative:page;mso-position-vertical-relative:page" filled="f" stroked="f">
          <v:textbox inset="0,0,0,0">
            <w:txbxContent>
              <w:p w14:paraId="62184E68"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018E4" w14:textId="77777777" w:rsidR="00323148" w:rsidRDefault="00000000">
    <w:pPr>
      <w:pStyle w:val="a3"/>
      <w:spacing w:line="14" w:lineRule="auto"/>
      <w:rPr>
        <w:sz w:val="20"/>
      </w:rPr>
    </w:pPr>
    <w:r>
      <w:pict w14:anchorId="03865E08">
        <v:shapetype id="_x0000_t202" coordsize="21600,21600" o:spt="202" path="m,l,21600r21600,l21600,xe">
          <v:stroke joinstyle="miter"/>
          <v:path gradientshapeok="t" o:connecttype="rect"/>
        </v:shapetype>
        <v:shape id="_x0000_s1134" type="#_x0000_t202" style="position:absolute;margin-left:461.85pt;margin-top:35.05pt;width:29.4pt;height:18.7pt;z-index:-18611200;mso-position-horizontal-relative:page;mso-position-vertical-relative:page" filled="f" stroked="f">
          <v:textbox inset="0,0,0,0">
            <w:txbxContent>
              <w:p w14:paraId="59DCC58C"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109</w:t>
                </w:r>
                <w:r>
                  <w:fldChar w:fldCharType="end"/>
                </w:r>
              </w:p>
            </w:txbxContent>
          </v:textbox>
          <w10:wrap anchorx="page" anchory="page"/>
        </v:shape>
      </w:pict>
    </w:r>
    <w:r>
      <w:pict w14:anchorId="54D21539">
        <v:shape id="_x0000_s1133" type="#_x0000_t202" style="position:absolute;margin-left:63.2pt;margin-top:37.25pt;width:387.1pt;height:13.9pt;z-index:-18610688;mso-position-horizontal-relative:page;mso-position-vertical-relative:page" filled="f" stroked="f">
          <v:textbox inset="0,0,0,0">
            <w:txbxContent>
              <w:p w14:paraId="04E4BC5B" w14:textId="77777777" w:rsidR="00323148" w:rsidRDefault="002F5E3E">
                <w:pPr>
                  <w:spacing w:before="16"/>
                  <w:ind w:left="20"/>
                  <w:rPr>
                    <w:sz w:val="20"/>
                  </w:rPr>
                </w:pPr>
                <w:r>
                  <w:rPr>
                    <w:color w:val="231F20"/>
                    <w:w w:val="95"/>
                    <w:sz w:val="20"/>
                  </w:rPr>
                  <w:t>Chapter</w:t>
                </w:r>
                <w:r>
                  <w:rPr>
                    <w:color w:val="231F20"/>
                    <w:spacing w:val="11"/>
                    <w:w w:val="95"/>
                    <w:sz w:val="20"/>
                  </w:rPr>
                  <w:t xml:space="preserve"> </w:t>
                </w:r>
                <w:r>
                  <w:rPr>
                    <w:color w:val="231F20"/>
                    <w:w w:val="95"/>
                    <w:sz w:val="20"/>
                  </w:rPr>
                  <w:t>4:</w:t>
                </w:r>
                <w:r>
                  <w:rPr>
                    <w:color w:val="231F20"/>
                    <w:spacing w:val="59"/>
                    <w:sz w:val="20"/>
                  </w:rPr>
                  <w:t xml:space="preserve">  </w:t>
                </w:r>
                <w:r>
                  <w:rPr>
                    <w:color w:val="231F20"/>
                    <w:w w:val="95"/>
                    <w:sz w:val="20"/>
                  </w:rPr>
                  <w:t>Accessing</w:t>
                </w:r>
                <w:r>
                  <w:rPr>
                    <w:color w:val="231F20"/>
                    <w:spacing w:val="12"/>
                    <w:w w:val="95"/>
                    <w:sz w:val="20"/>
                  </w:rPr>
                  <w:t xml:space="preserve"> </w:t>
                </w:r>
                <w:r>
                  <w:rPr>
                    <w:color w:val="231F20"/>
                    <w:w w:val="95"/>
                    <w:sz w:val="20"/>
                  </w:rPr>
                  <w:t>Database</w:t>
                </w:r>
                <w:r>
                  <w:rPr>
                    <w:color w:val="231F20"/>
                    <w:spacing w:val="11"/>
                    <w:w w:val="95"/>
                    <w:sz w:val="20"/>
                  </w:rPr>
                  <w:t xml:space="preserve"> </w:t>
                </w:r>
                <w:r>
                  <w:rPr>
                    <w:color w:val="231F20"/>
                    <w:w w:val="95"/>
                    <w:sz w:val="20"/>
                  </w:rPr>
                  <w:t>and</w:t>
                </w:r>
                <w:r>
                  <w:rPr>
                    <w:color w:val="231F20"/>
                    <w:spacing w:val="12"/>
                    <w:w w:val="95"/>
                    <w:sz w:val="20"/>
                  </w:rPr>
                  <w:t xml:space="preserve"> </w:t>
                </w:r>
                <w:r>
                  <w:rPr>
                    <w:color w:val="231F20"/>
                    <w:w w:val="95"/>
                    <w:sz w:val="20"/>
                  </w:rPr>
                  <w:t>File</w:t>
                </w:r>
                <w:r>
                  <w:rPr>
                    <w:color w:val="231F20"/>
                    <w:spacing w:val="12"/>
                    <w:w w:val="95"/>
                    <w:sz w:val="20"/>
                  </w:rPr>
                  <w:t xml:space="preserve"> </w:t>
                </w:r>
                <w:r>
                  <w:rPr>
                    <w:color w:val="231F20"/>
                    <w:w w:val="95"/>
                    <w:sz w:val="20"/>
                  </w:rPr>
                  <w:t>System</w:t>
                </w:r>
                <w:r>
                  <w:rPr>
                    <w:color w:val="231F20"/>
                    <w:spacing w:val="11"/>
                    <w:w w:val="95"/>
                    <w:sz w:val="20"/>
                  </w:rPr>
                  <w:t xml:space="preserve"> </w:t>
                </w:r>
                <w:r>
                  <w:rPr>
                    <w:color w:val="231F20"/>
                    <w:w w:val="95"/>
                    <w:sz w:val="20"/>
                  </w:rPr>
                  <w:t>through</w:t>
                </w:r>
                <w:r>
                  <w:rPr>
                    <w:color w:val="231F20"/>
                    <w:spacing w:val="12"/>
                    <w:w w:val="95"/>
                    <w:sz w:val="20"/>
                  </w:rPr>
                  <w:t xml:space="preserve"> </w:t>
                </w:r>
                <w:r>
                  <w:rPr>
                    <w:color w:val="231F20"/>
                    <w:w w:val="95"/>
                    <w:sz w:val="20"/>
                  </w:rPr>
                  <w:t>Outbound</w:t>
                </w:r>
                <w:r>
                  <w:rPr>
                    <w:color w:val="231F20"/>
                    <w:spacing w:val="-7"/>
                    <w:w w:val="95"/>
                    <w:sz w:val="20"/>
                  </w:rPr>
                  <w:t xml:space="preserve"> </w:t>
                </w:r>
                <w:r>
                  <w:rPr>
                    <w:color w:val="231F20"/>
                    <w:w w:val="95"/>
                    <w:sz w:val="20"/>
                  </w:rPr>
                  <w:t>Technology</w:t>
                </w:r>
                <w:r>
                  <w:rPr>
                    <w:color w:val="231F20"/>
                    <w:spacing w:val="1"/>
                    <w:w w:val="95"/>
                    <w:sz w:val="20"/>
                  </w:rPr>
                  <w:t xml:space="preserve"> </w:t>
                </w:r>
                <w:r>
                  <w:rPr>
                    <w:color w:val="231F20"/>
                    <w:w w:val="95"/>
                    <w:sz w:val="20"/>
                  </w:rPr>
                  <w:t>Adapters</w:t>
                </w:r>
              </w:p>
            </w:txbxContent>
          </v:textbox>
          <w10:wrap anchorx="page" anchory="page"/>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DC21E" w14:textId="77777777" w:rsidR="00323148" w:rsidRDefault="00000000">
    <w:pPr>
      <w:pStyle w:val="a3"/>
      <w:spacing w:line="14" w:lineRule="auto"/>
      <w:rPr>
        <w:sz w:val="20"/>
      </w:rPr>
    </w:pPr>
    <w:r>
      <w:pict w14:anchorId="1A850E04">
        <v:shapetype id="_x0000_t202" coordsize="21600,21600" o:spt="202" path="m,l,21600r21600,l21600,xe">
          <v:stroke joinstyle="miter"/>
          <v:path gradientshapeok="t" o:connecttype="rect"/>
        </v:shapetype>
        <v:shape id="_x0000_s1129" type="#_x0000_t202" style="position:absolute;margin-left:39.2pt;margin-top:32.35pt;width:27pt;height:18.7pt;z-index:-18608640;mso-position-horizontal-relative:page;mso-position-vertical-relative:page" filled="f" stroked="f">
          <v:textbox inset="0,0,0,0">
            <w:txbxContent>
              <w:p w14:paraId="47EA2704"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114</w:t>
                </w:r>
                <w:r>
                  <w:fldChar w:fldCharType="end"/>
                </w:r>
              </w:p>
            </w:txbxContent>
          </v:textbox>
          <w10:wrap anchorx="page" anchory="page"/>
        </v:shape>
      </w:pict>
    </w:r>
    <w:r>
      <w:pict w14:anchorId="7D776EEA">
        <v:shape id="_x0000_s1128" type="#_x0000_t202" style="position:absolute;margin-left:76.05pt;margin-top:37.2pt;width:142.55pt;height:13.95pt;z-index:-18608128;mso-position-horizontal-relative:page;mso-position-vertical-relative:page" filled="f" stroked="f">
          <v:textbox inset="0,0,0,0">
            <w:txbxContent>
              <w:p w14:paraId="5FB2D242"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70D83" w14:textId="77777777" w:rsidR="00323148" w:rsidRDefault="00000000">
    <w:pPr>
      <w:pStyle w:val="a3"/>
      <w:spacing w:line="14" w:lineRule="auto"/>
      <w:rPr>
        <w:sz w:val="20"/>
      </w:rPr>
    </w:pPr>
    <w:r>
      <w:pict w14:anchorId="6AB07497">
        <v:shapetype id="_x0000_t202" coordsize="21600,21600" o:spt="202" path="m,l,21600r21600,l21600,xe">
          <v:stroke joinstyle="miter"/>
          <v:path gradientshapeok="t" o:connecttype="rect"/>
        </v:shapetype>
        <v:shape id="_x0000_s1188" type="#_x0000_t202" style="position:absolute;margin-left:39.2pt;margin-top:32.35pt;width:21.3pt;height:18.7pt;z-index:-18638848;mso-position-horizontal-relative:page;mso-position-vertical-relative:page" filled="f" stroked="f">
          <v:textbox inset="0,0,0,0">
            <w:txbxContent>
              <w:p w14:paraId="6EB6DB57"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66</w:t>
                </w:r>
                <w:r>
                  <w:fldChar w:fldCharType="end"/>
                </w:r>
              </w:p>
            </w:txbxContent>
          </v:textbox>
          <w10:wrap anchorx="page" anchory="page"/>
        </v:shape>
      </w:pict>
    </w:r>
    <w:r>
      <w:pict w14:anchorId="0E75AE6F">
        <v:shape id="_x0000_s1187" type="#_x0000_t202" style="position:absolute;margin-left:70.5pt;margin-top:37.2pt;width:142.55pt;height:13.95pt;z-index:-18638336;mso-position-horizontal-relative:page;mso-position-vertical-relative:page" filled="f" stroked="f">
          <v:textbox inset="0,0,0,0">
            <w:txbxContent>
              <w:p w14:paraId="21C25FC3"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9AA83" w14:textId="77777777" w:rsidR="00323148" w:rsidRDefault="00000000">
    <w:pPr>
      <w:pStyle w:val="a3"/>
      <w:spacing w:line="14" w:lineRule="auto"/>
      <w:rPr>
        <w:sz w:val="20"/>
      </w:rPr>
    </w:pPr>
    <w:r>
      <w:pict w14:anchorId="69E70170">
        <v:rect id="_x0000_s1132" style="position:absolute;margin-left:88.2pt;margin-top:71.75pt;width:400pt;height:1pt;z-index:-18610176;mso-position-horizontal-relative:page;mso-position-vertical-relative:page" fillcolor="#231f20" stroked="f">
          <w10:wrap anchorx="page" anchory="page"/>
        </v:rect>
      </w:pict>
    </w:r>
    <w:r>
      <w:pict w14:anchorId="5E2F1E65">
        <v:shapetype id="_x0000_t202" coordsize="21600,21600" o:spt="202" path="m,l,21600r21600,l21600,xe">
          <v:stroke joinstyle="miter"/>
          <v:path gradientshapeok="t" o:connecttype="rect"/>
        </v:shapetype>
        <v:shape id="_x0000_s1131" type="#_x0000_t202" style="position:absolute;margin-left:461.85pt;margin-top:35.05pt;width:29.4pt;height:18.7pt;z-index:-18609664;mso-position-horizontal-relative:page;mso-position-vertical-relative:page" filled="f" stroked="f">
          <v:textbox inset="0,0,0,0">
            <w:txbxContent>
              <w:p w14:paraId="567877D6"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113</w:t>
                </w:r>
                <w:r>
                  <w:fldChar w:fldCharType="end"/>
                </w:r>
              </w:p>
            </w:txbxContent>
          </v:textbox>
          <w10:wrap anchorx="page" anchory="page"/>
        </v:shape>
      </w:pict>
    </w:r>
    <w:r>
      <w:pict w14:anchorId="50ADFA6F">
        <v:shape id="_x0000_s1130" type="#_x0000_t202" style="position:absolute;margin-left:63.2pt;margin-top:37.25pt;width:387.1pt;height:13.9pt;z-index:-18609152;mso-position-horizontal-relative:page;mso-position-vertical-relative:page" filled="f" stroked="f">
          <v:textbox inset="0,0,0,0">
            <w:txbxContent>
              <w:p w14:paraId="4675C962" w14:textId="77777777" w:rsidR="00323148" w:rsidRDefault="002F5E3E">
                <w:pPr>
                  <w:spacing w:before="16"/>
                  <w:ind w:left="20"/>
                  <w:rPr>
                    <w:sz w:val="20"/>
                  </w:rPr>
                </w:pPr>
                <w:r>
                  <w:rPr>
                    <w:color w:val="231F20"/>
                    <w:w w:val="95"/>
                    <w:sz w:val="20"/>
                  </w:rPr>
                  <w:t>Chapter</w:t>
                </w:r>
                <w:r>
                  <w:rPr>
                    <w:color w:val="231F20"/>
                    <w:spacing w:val="11"/>
                    <w:w w:val="95"/>
                    <w:sz w:val="20"/>
                  </w:rPr>
                  <w:t xml:space="preserve"> </w:t>
                </w:r>
                <w:r>
                  <w:rPr>
                    <w:color w:val="231F20"/>
                    <w:w w:val="95"/>
                    <w:sz w:val="20"/>
                  </w:rPr>
                  <w:t>4:</w:t>
                </w:r>
                <w:r>
                  <w:rPr>
                    <w:color w:val="231F20"/>
                    <w:spacing w:val="59"/>
                    <w:sz w:val="20"/>
                  </w:rPr>
                  <w:t xml:space="preserve">  </w:t>
                </w:r>
                <w:r>
                  <w:rPr>
                    <w:color w:val="231F20"/>
                    <w:w w:val="95"/>
                    <w:sz w:val="20"/>
                  </w:rPr>
                  <w:t>Accessing</w:t>
                </w:r>
                <w:r>
                  <w:rPr>
                    <w:color w:val="231F20"/>
                    <w:spacing w:val="12"/>
                    <w:w w:val="95"/>
                    <w:sz w:val="20"/>
                  </w:rPr>
                  <w:t xml:space="preserve"> </w:t>
                </w:r>
                <w:r>
                  <w:rPr>
                    <w:color w:val="231F20"/>
                    <w:w w:val="95"/>
                    <w:sz w:val="20"/>
                  </w:rPr>
                  <w:t>Database</w:t>
                </w:r>
                <w:r>
                  <w:rPr>
                    <w:color w:val="231F20"/>
                    <w:spacing w:val="11"/>
                    <w:w w:val="95"/>
                    <w:sz w:val="20"/>
                  </w:rPr>
                  <w:t xml:space="preserve"> </w:t>
                </w:r>
                <w:r>
                  <w:rPr>
                    <w:color w:val="231F20"/>
                    <w:w w:val="95"/>
                    <w:sz w:val="20"/>
                  </w:rPr>
                  <w:t>and</w:t>
                </w:r>
                <w:r>
                  <w:rPr>
                    <w:color w:val="231F20"/>
                    <w:spacing w:val="12"/>
                    <w:w w:val="95"/>
                    <w:sz w:val="20"/>
                  </w:rPr>
                  <w:t xml:space="preserve"> </w:t>
                </w:r>
                <w:r>
                  <w:rPr>
                    <w:color w:val="231F20"/>
                    <w:w w:val="95"/>
                    <w:sz w:val="20"/>
                  </w:rPr>
                  <w:t>File</w:t>
                </w:r>
                <w:r>
                  <w:rPr>
                    <w:color w:val="231F20"/>
                    <w:spacing w:val="12"/>
                    <w:w w:val="95"/>
                    <w:sz w:val="20"/>
                  </w:rPr>
                  <w:t xml:space="preserve"> </w:t>
                </w:r>
                <w:r>
                  <w:rPr>
                    <w:color w:val="231F20"/>
                    <w:w w:val="95"/>
                    <w:sz w:val="20"/>
                  </w:rPr>
                  <w:t>System</w:t>
                </w:r>
                <w:r>
                  <w:rPr>
                    <w:color w:val="231F20"/>
                    <w:spacing w:val="11"/>
                    <w:w w:val="95"/>
                    <w:sz w:val="20"/>
                  </w:rPr>
                  <w:t xml:space="preserve"> </w:t>
                </w:r>
                <w:r>
                  <w:rPr>
                    <w:color w:val="231F20"/>
                    <w:w w:val="95"/>
                    <w:sz w:val="20"/>
                  </w:rPr>
                  <w:t>through</w:t>
                </w:r>
                <w:r>
                  <w:rPr>
                    <w:color w:val="231F20"/>
                    <w:spacing w:val="12"/>
                    <w:w w:val="95"/>
                    <w:sz w:val="20"/>
                  </w:rPr>
                  <w:t xml:space="preserve"> </w:t>
                </w:r>
                <w:r>
                  <w:rPr>
                    <w:color w:val="231F20"/>
                    <w:w w:val="95"/>
                    <w:sz w:val="20"/>
                  </w:rPr>
                  <w:t>Outbound</w:t>
                </w:r>
                <w:r>
                  <w:rPr>
                    <w:color w:val="231F20"/>
                    <w:spacing w:val="-7"/>
                    <w:w w:val="95"/>
                    <w:sz w:val="20"/>
                  </w:rPr>
                  <w:t xml:space="preserve"> </w:t>
                </w:r>
                <w:r>
                  <w:rPr>
                    <w:color w:val="231F20"/>
                    <w:w w:val="95"/>
                    <w:sz w:val="20"/>
                  </w:rPr>
                  <w:t>Technology</w:t>
                </w:r>
                <w:r>
                  <w:rPr>
                    <w:color w:val="231F20"/>
                    <w:spacing w:val="1"/>
                    <w:w w:val="95"/>
                    <w:sz w:val="20"/>
                  </w:rPr>
                  <w:t xml:space="preserve"> </w:t>
                </w:r>
                <w:r>
                  <w:rPr>
                    <w:color w:val="231F20"/>
                    <w:w w:val="95"/>
                    <w:sz w:val="20"/>
                  </w:rPr>
                  <w:t>Adapters</w:t>
                </w:r>
              </w:p>
            </w:txbxContent>
          </v:textbox>
          <w10:wrap anchorx="page" anchory="page"/>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AC975" w14:textId="77777777" w:rsidR="00323148" w:rsidRDefault="00000000">
    <w:pPr>
      <w:pStyle w:val="a3"/>
      <w:spacing w:line="14" w:lineRule="auto"/>
      <w:rPr>
        <w:sz w:val="20"/>
      </w:rPr>
    </w:pPr>
    <w:r>
      <w:pict w14:anchorId="3D6D43D3">
        <v:shapetype id="_x0000_t202" coordsize="21600,21600" o:spt="202" path="m,l,21600r21600,l21600,xe">
          <v:stroke joinstyle="miter"/>
          <v:path gradientshapeok="t" o:connecttype="rect"/>
        </v:shapetype>
        <v:shape id="_x0000_s1125" type="#_x0000_t202" style="position:absolute;margin-left:39.2pt;margin-top:32.35pt;width:28.05pt;height:18.7pt;z-index:-18606592;mso-position-horizontal-relative:page;mso-position-vertical-relative:page" filled="f" stroked="f">
          <v:textbox inset="0,0,0,0">
            <w:txbxContent>
              <w:p w14:paraId="607EDBC3"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120</w:t>
                </w:r>
                <w:r>
                  <w:fldChar w:fldCharType="end"/>
                </w:r>
              </w:p>
            </w:txbxContent>
          </v:textbox>
          <w10:wrap anchorx="page" anchory="page"/>
        </v:shape>
      </w:pict>
    </w:r>
    <w:r>
      <w:pict w14:anchorId="23CFC4C7">
        <v:shape id="_x0000_s1124" type="#_x0000_t202" style="position:absolute;margin-left:77.1pt;margin-top:37.2pt;width:142.55pt;height:13.95pt;z-index:-18606080;mso-position-horizontal-relative:page;mso-position-vertical-relative:page" filled="f" stroked="f">
          <v:textbox inset="0,0,0,0">
            <w:txbxContent>
              <w:p w14:paraId="09EB504C"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A3F10" w14:textId="77777777" w:rsidR="00323148" w:rsidRDefault="00000000">
    <w:pPr>
      <w:pStyle w:val="a3"/>
      <w:spacing w:line="14" w:lineRule="auto"/>
      <w:rPr>
        <w:sz w:val="20"/>
      </w:rPr>
    </w:pPr>
    <w:r>
      <w:pict w14:anchorId="74BCD8F0">
        <v:shapetype id="_x0000_t202" coordsize="21600,21600" o:spt="202" path="m,l,21600r21600,l21600,xe">
          <v:stroke joinstyle="miter"/>
          <v:path gradientshapeok="t" o:connecttype="rect"/>
        </v:shapetype>
        <v:shape id="_x0000_s1127" type="#_x0000_t202" style="position:absolute;margin-left:461.85pt;margin-top:35.05pt;width:29.4pt;height:18.7pt;z-index:-18607616;mso-position-horizontal-relative:page;mso-position-vertical-relative:page" filled="f" stroked="f">
          <v:textbox inset="0,0,0,0">
            <w:txbxContent>
              <w:p w14:paraId="2A18A126"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119</w:t>
                </w:r>
                <w:r>
                  <w:fldChar w:fldCharType="end"/>
                </w:r>
              </w:p>
            </w:txbxContent>
          </v:textbox>
          <w10:wrap anchorx="page" anchory="page"/>
        </v:shape>
      </w:pict>
    </w:r>
    <w:r>
      <w:pict w14:anchorId="0BDB5671">
        <v:shape id="_x0000_s1126" type="#_x0000_t202" style="position:absolute;margin-left:63.2pt;margin-top:37.25pt;width:387.1pt;height:13.9pt;z-index:-18607104;mso-position-horizontal-relative:page;mso-position-vertical-relative:page" filled="f" stroked="f">
          <v:textbox inset="0,0,0,0">
            <w:txbxContent>
              <w:p w14:paraId="0BA93FC6" w14:textId="77777777" w:rsidR="00323148" w:rsidRDefault="002F5E3E">
                <w:pPr>
                  <w:spacing w:before="16"/>
                  <w:ind w:left="20"/>
                  <w:rPr>
                    <w:sz w:val="20"/>
                  </w:rPr>
                </w:pPr>
                <w:r>
                  <w:rPr>
                    <w:color w:val="231F20"/>
                    <w:w w:val="95"/>
                    <w:sz w:val="20"/>
                  </w:rPr>
                  <w:t>Chapter</w:t>
                </w:r>
                <w:r>
                  <w:rPr>
                    <w:color w:val="231F20"/>
                    <w:spacing w:val="11"/>
                    <w:w w:val="95"/>
                    <w:sz w:val="20"/>
                  </w:rPr>
                  <w:t xml:space="preserve"> </w:t>
                </w:r>
                <w:r>
                  <w:rPr>
                    <w:color w:val="231F20"/>
                    <w:w w:val="95"/>
                    <w:sz w:val="20"/>
                  </w:rPr>
                  <w:t>4:</w:t>
                </w:r>
                <w:r>
                  <w:rPr>
                    <w:color w:val="231F20"/>
                    <w:spacing w:val="59"/>
                    <w:sz w:val="20"/>
                  </w:rPr>
                  <w:t xml:space="preserve">  </w:t>
                </w:r>
                <w:r>
                  <w:rPr>
                    <w:color w:val="231F20"/>
                    <w:w w:val="95"/>
                    <w:sz w:val="20"/>
                  </w:rPr>
                  <w:t>Accessing</w:t>
                </w:r>
                <w:r>
                  <w:rPr>
                    <w:color w:val="231F20"/>
                    <w:spacing w:val="12"/>
                    <w:w w:val="95"/>
                    <w:sz w:val="20"/>
                  </w:rPr>
                  <w:t xml:space="preserve"> </w:t>
                </w:r>
                <w:r>
                  <w:rPr>
                    <w:color w:val="231F20"/>
                    <w:w w:val="95"/>
                    <w:sz w:val="20"/>
                  </w:rPr>
                  <w:t>Database</w:t>
                </w:r>
                <w:r>
                  <w:rPr>
                    <w:color w:val="231F20"/>
                    <w:spacing w:val="11"/>
                    <w:w w:val="95"/>
                    <w:sz w:val="20"/>
                  </w:rPr>
                  <w:t xml:space="preserve"> </w:t>
                </w:r>
                <w:r>
                  <w:rPr>
                    <w:color w:val="231F20"/>
                    <w:w w:val="95"/>
                    <w:sz w:val="20"/>
                  </w:rPr>
                  <w:t>and</w:t>
                </w:r>
                <w:r>
                  <w:rPr>
                    <w:color w:val="231F20"/>
                    <w:spacing w:val="12"/>
                    <w:w w:val="95"/>
                    <w:sz w:val="20"/>
                  </w:rPr>
                  <w:t xml:space="preserve"> </w:t>
                </w:r>
                <w:r>
                  <w:rPr>
                    <w:color w:val="231F20"/>
                    <w:w w:val="95"/>
                    <w:sz w:val="20"/>
                  </w:rPr>
                  <w:t>File</w:t>
                </w:r>
                <w:r>
                  <w:rPr>
                    <w:color w:val="231F20"/>
                    <w:spacing w:val="12"/>
                    <w:w w:val="95"/>
                    <w:sz w:val="20"/>
                  </w:rPr>
                  <w:t xml:space="preserve"> </w:t>
                </w:r>
                <w:r>
                  <w:rPr>
                    <w:color w:val="231F20"/>
                    <w:w w:val="95"/>
                    <w:sz w:val="20"/>
                  </w:rPr>
                  <w:t>System</w:t>
                </w:r>
                <w:r>
                  <w:rPr>
                    <w:color w:val="231F20"/>
                    <w:spacing w:val="11"/>
                    <w:w w:val="95"/>
                    <w:sz w:val="20"/>
                  </w:rPr>
                  <w:t xml:space="preserve"> </w:t>
                </w:r>
                <w:r>
                  <w:rPr>
                    <w:color w:val="231F20"/>
                    <w:w w:val="95"/>
                    <w:sz w:val="20"/>
                  </w:rPr>
                  <w:t>through</w:t>
                </w:r>
                <w:r>
                  <w:rPr>
                    <w:color w:val="231F20"/>
                    <w:spacing w:val="12"/>
                    <w:w w:val="95"/>
                    <w:sz w:val="20"/>
                  </w:rPr>
                  <w:t xml:space="preserve"> </w:t>
                </w:r>
                <w:r>
                  <w:rPr>
                    <w:color w:val="231F20"/>
                    <w:w w:val="95"/>
                    <w:sz w:val="20"/>
                  </w:rPr>
                  <w:t>Outbound</w:t>
                </w:r>
                <w:r>
                  <w:rPr>
                    <w:color w:val="231F20"/>
                    <w:spacing w:val="-7"/>
                    <w:w w:val="95"/>
                    <w:sz w:val="20"/>
                  </w:rPr>
                  <w:t xml:space="preserve"> </w:t>
                </w:r>
                <w:r>
                  <w:rPr>
                    <w:color w:val="231F20"/>
                    <w:w w:val="95"/>
                    <w:sz w:val="20"/>
                  </w:rPr>
                  <w:t>Technology</w:t>
                </w:r>
                <w:r>
                  <w:rPr>
                    <w:color w:val="231F20"/>
                    <w:spacing w:val="1"/>
                    <w:w w:val="95"/>
                    <w:sz w:val="20"/>
                  </w:rPr>
                  <w:t xml:space="preserve"> </w:t>
                </w:r>
                <w:r>
                  <w:rPr>
                    <w:color w:val="231F20"/>
                    <w:w w:val="95"/>
                    <w:sz w:val="20"/>
                  </w:rPr>
                  <w:t>Adapters</w:t>
                </w:r>
              </w:p>
            </w:txbxContent>
          </v:textbox>
          <w10:wrap anchorx="page" anchory="page"/>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BE59D" w14:textId="77777777" w:rsidR="00323148" w:rsidRDefault="00000000">
    <w:pPr>
      <w:pStyle w:val="a3"/>
      <w:spacing w:line="14" w:lineRule="auto"/>
      <w:rPr>
        <w:sz w:val="20"/>
      </w:rPr>
    </w:pPr>
    <w:r>
      <w:pict w14:anchorId="788FEC36">
        <v:shapetype id="_x0000_t202" coordsize="21600,21600" o:spt="202" path="m,l,21600r21600,l21600,xe">
          <v:stroke joinstyle="miter"/>
          <v:path gradientshapeok="t" o:connecttype="rect"/>
        </v:shapetype>
        <v:shape id="_x0000_s1120" type="#_x0000_t202" style="position:absolute;margin-left:39.2pt;margin-top:32.35pt;width:27.9pt;height:18.7pt;z-index:-18604032;mso-position-horizontal-relative:page;mso-position-vertical-relative:page" filled="f" stroked="f">
          <v:textbox inset="0,0,0,0">
            <w:txbxContent>
              <w:p w14:paraId="11D7860A"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124</w:t>
                </w:r>
                <w:r>
                  <w:fldChar w:fldCharType="end"/>
                </w:r>
              </w:p>
            </w:txbxContent>
          </v:textbox>
          <w10:wrap anchorx="page" anchory="page"/>
        </v:shape>
      </w:pict>
    </w:r>
    <w:r>
      <w:pict w14:anchorId="4465D88A">
        <v:shape id="_x0000_s1119" type="#_x0000_t202" style="position:absolute;margin-left:76.95pt;margin-top:37.2pt;width:142.55pt;height:13.95pt;z-index:-18603520;mso-position-horizontal-relative:page;mso-position-vertical-relative:page" filled="f" stroked="f">
          <v:textbox inset="0,0,0,0">
            <w:txbxContent>
              <w:p w14:paraId="23879124"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4B2A7" w14:textId="77777777" w:rsidR="00323148" w:rsidRDefault="00000000">
    <w:pPr>
      <w:pStyle w:val="a3"/>
      <w:spacing w:line="14" w:lineRule="auto"/>
      <w:rPr>
        <w:sz w:val="20"/>
      </w:rPr>
    </w:pPr>
    <w:r>
      <w:pict w14:anchorId="123108F7">
        <v:rect id="_x0000_s1123" style="position:absolute;margin-left:88.2pt;margin-top:72.2pt;width:400pt;height:1pt;z-index:-18605568;mso-position-horizontal-relative:page;mso-position-vertical-relative:page" fillcolor="#231f20" stroked="f">
          <w10:wrap anchorx="page" anchory="page"/>
        </v:rect>
      </w:pict>
    </w:r>
    <w:r>
      <w:pict w14:anchorId="7E31B59B">
        <v:shapetype id="_x0000_t202" coordsize="21600,21600" o:spt="202" path="m,l,21600r21600,l21600,xe">
          <v:stroke joinstyle="miter"/>
          <v:path gradientshapeok="t" o:connecttype="rect"/>
        </v:shapetype>
        <v:shape id="_x0000_s1122" type="#_x0000_t202" style="position:absolute;margin-left:461.85pt;margin-top:35.05pt;width:29.4pt;height:18.7pt;z-index:-18605056;mso-position-horizontal-relative:page;mso-position-vertical-relative:page" filled="f" stroked="f">
          <v:textbox inset="0,0,0,0">
            <w:txbxContent>
              <w:p w14:paraId="3C3FAF51"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123</w:t>
                </w:r>
                <w:r>
                  <w:fldChar w:fldCharType="end"/>
                </w:r>
              </w:p>
            </w:txbxContent>
          </v:textbox>
          <w10:wrap anchorx="page" anchory="page"/>
        </v:shape>
      </w:pict>
    </w:r>
    <w:r>
      <w:pict w14:anchorId="5410FF42">
        <v:shape id="_x0000_s1121" type="#_x0000_t202" style="position:absolute;margin-left:63.2pt;margin-top:37.25pt;width:387.1pt;height:13.9pt;z-index:-18604544;mso-position-horizontal-relative:page;mso-position-vertical-relative:page" filled="f" stroked="f">
          <v:textbox inset="0,0,0,0">
            <w:txbxContent>
              <w:p w14:paraId="0B8A96C7" w14:textId="77777777" w:rsidR="00323148" w:rsidRDefault="002F5E3E">
                <w:pPr>
                  <w:spacing w:before="16"/>
                  <w:ind w:left="20"/>
                  <w:rPr>
                    <w:sz w:val="20"/>
                  </w:rPr>
                </w:pPr>
                <w:r>
                  <w:rPr>
                    <w:color w:val="231F20"/>
                    <w:w w:val="95"/>
                    <w:sz w:val="20"/>
                  </w:rPr>
                  <w:t>Chapter</w:t>
                </w:r>
                <w:r>
                  <w:rPr>
                    <w:color w:val="231F20"/>
                    <w:spacing w:val="11"/>
                    <w:w w:val="95"/>
                    <w:sz w:val="20"/>
                  </w:rPr>
                  <w:t xml:space="preserve"> </w:t>
                </w:r>
                <w:r>
                  <w:rPr>
                    <w:color w:val="231F20"/>
                    <w:w w:val="95"/>
                    <w:sz w:val="20"/>
                  </w:rPr>
                  <w:t>4:</w:t>
                </w:r>
                <w:r>
                  <w:rPr>
                    <w:color w:val="231F20"/>
                    <w:spacing w:val="59"/>
                    <w:sz w:val="20"/>
                  </w:rPr>
                  <w:t xml:space="preserve">  </w:t>
                </w:r>
                <w:r>
                  <w:rPr>
                    <w:color w:val="231F20"/>
                    <w:w w:val="95"/>
                    <w:sz w:val="20"/>
                  </w:rPr>
                  <w:t>Accessing</w:t>
                </w:r>
                <w:r>
                  <w:rPr>
                    <w:color w:val="231F20"/>
                    <w:spacing w:val="12"/>
                    <w:w w:val="95"/>
                    <w:sz w:val="20"/>
                  </w:rPr>
                  <w:t xml:space="preserve"> </w:t>
                </w:r>
                <w:r>
                  <w:rPr>
                    <w:color w:val="231F20"/>
                    <w:w w:val="95"/>
                    <w:sz w:val="20"/>
                  </w:rPr>
                  <w:t>Database</w:t>
                </w:r>
                <w:r>
                  <w:rPr>
                    <w:color w:val="231F20"/>
                    <w:spacing w:val="11"/>
                    <w:w w:val="95"/>
                    <w:sz w:val="20"/>
                  </w:rPr>
                  <w:t xml:space="preserve"> </w:t>
                </w:r>
                <w:r>
                  <w:rPr>
                    <w:color w:val="231F20"/>
                    <w:w w:val="95"/>
                    <w:sz w:val="20"/>
                  </w:rPr>
                  <w:t>and</w:t>
                </w:r>
                <w:r>
                  <w:rPr>
                    <w:color w:val="231F20"/>
                    <w:spacing w:val="12"/>
                    <w:w w:val="95"/>
                    <w:sz w:val="20"/>
                  </w:rPr>
                  <w:t xml:space="preserve"> </w:t>
                </w:r>
                <w:r>
                  <w:rPr>
                    <w:color w:val="231F20"/>
                    <w:w w:val="95"/>
                    <w:sz w:val="20"/>
                  </w:rPr>
                  <w:t>File</w:t>
                </w:r>
                <w:r>
                  <w:rPr>
                    <w:color w:val="231F20"/>
                    <w:spacing w:val="12"/>
                    <w:w w:val="95"/>
                    <w:sz w:val="20"/>
                  </w:rPr>
                  <w:t xml:space="preserve"> </w:t>
                </w:r>
                <w:r>
                  <w:rPr>
                    <w:color w:val="231F20"/>
                    <w:w w:val="95"/>
                    <w:sz w:val="20"/>
                  </w:rPr>
                  <w:t>System</w:t>
                </w:r>
                <w:r>
                  <w:rPr>
                    <w:color w:val="231F20"/>
                    <w:spacing w:val="11"/>
                    <w:w w:val="95"/>
                    <w:sz w:val="20"/>
                  </w:rPr>
                  <w:t xml:space="preserve"> </w:t>
                </w:r>
                <w:r>
                  <w:rPr>
                    <w:color w:val="231F20"/>
                    <w:w w:val="95"/>
                    <w:sz w:val="20"/>
                  </w:rPr>
                  <w:t>through</w:t>
                </w:r>
                <w:r>
                  <w:rPr>
                    <w:color w:val="231F20"/>
                    <w:spacing w:val="12"/>
                    <w:w w:val="95"/>
                    <w:sz w:val="20"/>
                  </w:rPr>
                  <w:t xml:space="preserve"> </w:t>
                </w:r>
                <w:r>
                  <w:rPr>
                    <w:color w:val="231F20"/>
                    <w:w w:val="95"/>
                    <w:sz w:val="20"/>
                  </w:rPr>
                  <w:t>Outbound</w:t>
                </w:r>
                <w:r>
                  <w:rPr>
                    <w:color w:val="231F20"/>
                    <w:spacing w:val="-7"/>
                    <w:w w:val="95"/>
                    <w:sz w:val="20"/>
                  </w:rPr>
                  <w:t xml:space="preserve"> </w:t>
                </w:r>
                <w:r>
                  <w:rPr>
                    <w:color w:val="231F20"/>
                    <w:w w:val="95"/>
                    <w:sz w:val="20"/>
                  </w:rPr>
                  <w:t>Technology</w:t>
                </w:r>
                <w:r>
                  <w:rPr>
                    <w:color w:val="231F20"/>
                    <w:spacing w:val="1"/>
                    <w:w w:val="95"/>
                    <w:sz w:val="20"/>
                  </w:rPr>
                  <w:t xml:space="preserve"> </w:t>
                </w:r>
                <w:r>
                  <w:rPr>
                    <w:color w:val="231F20"/>
                    <w:w w:val="95"/>
                    <w:sz w:val="20"/>
                  </w:rPr>
                  <w:t>Adapters</w:t>
                </w:r>
              </w:p>
            </w:txbxContent>
          </v:textbox>
          <w10:wrap anchorx="page" anchory="page"/>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5BC8C" w14:textId="77777777" w:rsidR="00323148" w:rsidRDefault="00000000">
    <w:pPr>
      <w:pStyle w:val="a3"/>
      <w:spacing w:line="14" w:lineRule="auto"/>
      <w:rPr>
        <w:sz w:val="20"/>
      </w:rPr>
    </w:pPr>
    <w:r>
      <w:pict w14:anchorId="2B1D5BDF">
        <v:shapetype id="_x0000_t202" coordsize="21600,21600" o:spt="202" path="m,l,21600r21600,l21600,xe">
          <v:stroke joinstyle="miter"/>
          <v:path gradientshapeok="t" o:connecttype="rect"/>
        </v:shapetype>
        <v:shape id="_x0000_s1116" type="#_x0000_t202" style="position:absolute;margin-left:39.2pt;margin-top:32.35pt;width:28pt;height:18.7pt;z-index:-18601984;mso-position-horizontal-relative:page;mso-position-vertical-relative:page" filled="f" stroked="f">
          <v:textbox inset="0,0,0,0">
            <w:txbxContent>
              <w:p w14:paraId="33C42C65"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128</w:t>
                </w:r>
                <w:r>
                  <w:fldChar w:fldCharType="end"/>
                </w:r>
              </w:p>
            </w:txbxContent>
          </v:textbox>
          <w10:wrap anchorx="page" anchory="page"/>
        </v:shape>
      </w:pict>
    </w:r>
    <w:r>
      <w:pict w14:anchorId="205A4C23">
        <v:shape id="_x0000_s1115" type="#_x0000_t202" style="position:absolute;margin-left:77.05pt;margin-top:37.2pt;width:142.55pt;height:13.95pt;z-index:-18601472;mso-position-horizontal-relative:page;mso-position-vertical-relative:page" filled="f" stroked="f">
          <v:textbox inset="0,0,0,0">
            <w:txbxContent>
              <w:p w14:paraId="65033B72"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EE891" w14:textId="77777777" w:rsidR="00323148" w:rsidRDefault="00000000">
    <w:pPr>
      <w:pStyle w:val="a3"/>
      <w:spacing w:line="14" w:lineRule="auto"/>
      <w:rPr>
        <w:sz w:val="20"/>
      </w:rPr>
    </w:pPr>
    <w:r>
      <w:pict w14:anchorId="43279130">
        <v:shapetype id="_x0000_t202" coordsize="21600,21600" o:spt="202" path="m,l,21600r21600,l21600,xe">
          <v:stroke joinstyle="miter"/>
          <v:path gradientshapeok="t" o:connecttype="rect"/>
        </v:shapetype>
        <v:shape id="_x0000_s1118" type="#_x0000_t202" style="position:absolute;margin-left:461.85pt;margin-top:35.05pt;width:29.4pt;height:18.7pt;z-index:-18603008;mso-position-horizontal-relative:page;mso-position-vertical-relative:page" filled="f" stroked="f">
          <v:textbox inset="0,0,0,0">
            <w:txbxContent>
              <w:p w14:paraId="4DC50799"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127</w:t>
                </w:r>
                <w:r>
                  <w:fldChar w:fldCharType="end"/>
                </w:r>
              </w:p>
            </w:txbxContent>
          </v:textbox>
          <w10:wrap anchorx="page" anchory="page"/>
        </v:shape>
      </w:pict>
    </w:r>
    <w:r>
      <w:pict w14:anchorId="5FF9BA4C">
        <v:shape id="_x0000_s1117" type="#_x0000_t202" style="position:absolute;margin-left:63.2pt;margin-top:37.25pt;width:387.1pt;height:13.9pt;z-index:-18602496;mso-position-horizontal-relative:page;mso-position-vertical-relative:page" filled="f" stroked="f">
          <v:textbox inset="0,0,0,0">
            <w:txbxContent>
              <w:p w14:paraId="06A8FDB8" w14:textId="77777777" w:rsidR="00323148" w:rsidRDefault="002F5E3E">
                <w:pPr>
                  <w:spacing w:before="16"/>
                  <w:ind w:left="20"/>
                  <w:rPr>
                    <w:sz w:val="20"/>
                  </w:rPr>
                </w:pPr>
                <w:r>
                  <w:rPr>
                    <w:color w:val="231F20"/>
                    <w:w w:val="95"/>
                    <w:sz w:val="20"/>
                  </w:rPr>
                  <w:t>Chapter</w:t>
                </w:r>
                <w:r>
                  <w:rPr>
                    <w:color w:val="231F20"/>
                    <w:spacing w:val="11"/>
                    <w:w w:val="95"/>
                    <w:sz w:val="20"/>
                  </w:rPr>
                  <w:t xml:space="preserve"> </w:t>
                </w:r>
                <w:r>
                  <w:rPr>
                    <w:color w:val="231F20"/>
                    <w:w w:val="95"/>
                    <w:sz w:val="20"/>
                  </w:rPr>
                  <w:t>4:</w:t>
                </w:r>
                <w:r>
                  <w:rPr>
                    <w:color w:val="231F20"/>
                    <w:spacing w:val="59"/>
                    <w:sz w:val="20"/>
                  </w:rPr>
                  <w:t xml:space="preserve">  </w:t>
                </w:r>
                <w:r>
                  <w:rPr>
                    <w:color w:val="231F20"/>
                    <w:w w:val="95"/>
                    <w:sz w:val="20"/>
                  </w:rPr>
                  <w:t>Accessing</w:t>
                </w:r>
                <w:r>
                  <w:rPr>
                    <w:color w:val="231F20"/>
                    <w:spacing w:val="12"/>
                    <w:w w:val="95"/>
                    <w:sz w:val="20"/>
                  </w:rPr>
                  <w:t xml:space="preserve"> </w:t>
                </w:r>
                <w:r>
                  <w:rPr>
                    <w:color w:val="231F20"/>
                    <w:w w:val="95"/>
                    <w:sz w:val="20"/>
                  </w:rPr>
                  <w:t>Database</w:t>
                </w:r>
                <w:r>
                  <w:rPr>
                    <w:color w:val="231F20"/>
                    <w:spacing w:val="11"/>
                    <w:w w:val="95"/>
                    <w:sz w:val="20"/>
                  </w:rPr>
                  <w:t xml:space="preserve"> </w:t>
                </w:r>
                <w:r>
                  <w:rPr>
                    <w:color w:val="231F20"/>
                    <w:w w:val="95"/>
                    <w:sz w:val="20"/>
                  </w:rPr>
                  <w:t>and</w:t>
                </w:r>
                <w:r>
                  <w:rPr>
                    <w:color w:val="231F20"/>
                    <w:spacing w:val="12"/>
                    <w:w w:val="95"/>
                    <w:sz w:val="20"/>
                  </w:rPr>
                  <w:t xml:space="preserve"> </w:t>
                </w:r>
                <w:r>
                  <w:rPr>
                    <w:color w:val="231F20"/>
                    <w:w w:val="95"/>
                    <w:sz w:val="20"/>
                  </w:rPr>
                  <w:t>File</w:t>
                </w:r>
                <w:r>
                  <w:rPr>
                    <w:color w:val="231F20"/>
                    <w:spacing w:val="12"/>
                    <w:w w:val="95"/>
                    <w:sz w:val="20"/>
                  </w:rPr>
                  <w:t xml:space="preserve"> </w:t>
                </w:r>
                <w:r>
                  <w:rPr>
                    <w:color w:val="231F20"/>
                    <w:w w:val="95"/>
                    <w:sz w:val="20"/>
                  </w:rPr>
                  <w:t>System</w:t>
                </w:r>
                <w:r>
                  <w:rPr>
                    <w:color w:val="231F20"/>
                    <w:spacing w:val="11"/>
                    <w:w w:val="95"/>
                    <w:sz w:val="20"/>
                  </w:rPr>
                  <w:t xml:space="preserve"> </w:t>
                </w:r>
                <w:r>
                  <w:rPr>
                    <w:color w:val="231F20"/>
                    <w:w w:val="95"/>
                    <w:sz w:val="20"/>
                  </w:rPr>
                  <w:t>through</w:t>
                </w:r>
                <w:r>
                  <w:rPr>
                    <w:color w:val="231F20"/>
                    <w:spacing w:val="12"/>
                    <w:w w:val="95"/>
                    <w:sz w:val="20"/>
                  </w:rPr>
                  <w:t xml:space="preserve"> </w:t>
                </w:r>
                <w:r>
                  <w:rPr>
                    <w:color w:val="231F20"/>
                    <w:w w:val="95"/>
                    <w:sz w:val="20"/>
                  </w:rPr>
                  <w:t>Outbound</w:t>
                </w:r>
                <w:r>
                  <w:rPr>
                    <w:color w:val="231F20"/>
                    <w:spacing w:val="-7"/>
                    <w:w w:val="95"/>
                    <w:sz w:val="20"/>
                  </w:rPr>
                  <w:t xml:space="preserve"> </w:t>
                </w:r>
                <w:r>
                  <w:rPr>
                    <w:color w:val="231F20"/>
                    <w:w w:val="95"/>
                    <w:sz w:val="20"/>
                  </w:rPr>
                  <w:t>Technology</w:t>
                </w:r>
                <w:r>
                  <w:rPr>
                    <w:color w:val="231F20"/>
                    <w:spacing w:val="1"/>
                    <w:w w:val="95"/>
                    <w:sz w:val="20"/>
                  </w:rPr>
                  <w:t xml:space="preserve"> </w:t>
                </w:r>
                <w:r>
                  <w:rPr>
                    <w:color w:val="231F20"/>
                    <w:w w:val="95"/>
                    <w:sz w:val="20"/>
                  </w:rPr>
                  <w:t>Adapters</w:t>
                </w:r>
              </w:p>
            </w:txbxContent>
          </v:textbox>
          <w10:wrap anchorx="page" anchory="page"/>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B70E3" w14:textId="77777777" w:rsidR="00323148" w:rsidRDefault="00000000">
    <w:pPr>
      <w:pStyle w:val="a3"/>
      <w:spacing w:line="14" w:lineRule="auto"/>
      <w:rPr>
        <w:sz w:val="20"/>
      </w:rPr>
    </w:pPr>
    <w:r>
      <w:pict w14:anchorId="0A6CE9FA">
        <v:rect id="_x0000_s1114" style="position:absolute;margin-left:66.2pt;margin-top:72.2pt;width:400pt;height:1pt;z-index:-18600960;mso-position-horizontal-relative:page;mso-position-vertical-relative:page" fillcolor="#231f20" stroked="f">
          <w10:wrap anchorx="page" anchory="page"/>
        </v:rect>
      </w:pict>
    </w:r>
    <w:r>
      <w:pict w14:anchorId="0F58D2AC">
        <v:shapetype id="_x0000_t202" coordsize="21600,21600" o:spt="202" path="m,l,21600r21600,l21600,xe">
          <v:stroke joinstyle="miter"/>
          <v:path gradientshapeok="t" o:connecttype="rect"/>
        </v:shapetype>
        <v:shape id="_x0000_s1113" type="#_x0000_t202" style="position:absolute;margin-left:39.2pt;margin-top:32.35pt;width:28.1pt;height:18.7pt;z-index:-18600448;mso-position-horizontal-relative:page;mso-position-vertical-relative:page" filled="f" stroked="f">
          <v:textbox inset="0,0,0,0">
            <w:txbxContent>
              <w:p w14:paraId="1E7A2A6D"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130</w:t>
                </w:r>
                <w:r>
                  <w:fldChar w:fldCharType="end"/>
                </w:r>
              </w:p>
            </w:txbxContent>
          </v:textbox>
          <w10:wrap anchorx="page" anchory="page"/>
        </v:shape>
      </w:pict>
    </w:r>
    <w:r>
      <w:pict w14:anchorId="5D96C276">
        <v:shape id="_x0000_s1112" type="#_x0000_t202" style="position:absolute;margin-left:77.15pt;margin-top:37.2pt;width:142.55pt;height:13.95pt;z-index:-18599936;mso-position-horizontal-relative:page;mso-position-vertical-relative:page" filled="f" stroked="f">
          <v:textbox inset="0,0,0,0">
            <w:txbxContent>
              <w:p w14:paraId="38AB2BE7"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4245E" w14:textId="77777777" w:rsidR="00323148" w:rsidRDefault="00000000">
    <w:pPr>
      <w:pStyle w:val="a3"/>
      <w:spacing w:line="14" w:lineRule="auto"/>
      <w:rPr>
        <w:sz w:val="20"/>
      </w:rPr>
    </w:pPr>
    <w:r>
      <w:pict w14:anchorId="7BAF089F">
        <v:shapetype id="_x0000_t202" coordsize="21600,21600" o:spt="202" path="m,l,21600r21600,l21600,xe">
          <v:stroke joinstyle="miter"/>
          <v:path gradientshapeok="t" o:connecttype="rect"/>
        </v:shapetype>
        <v:shape id="_x0000_s1111" type="#_x0000_t202" style="position:absolute;margin-left:461.85pt;margin-top:35.05pt;width:29.4pt;height:18.7pt;z-index:-18599424;mso-position-horizontal-relative:page;mso-position-vertical-relative:page" filled="f" stroked="f">
          <v:textbox inset="0,0,0,0">
            <w:txbxContent>
              <w:p w14:paraId="78C2E751"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131</w:t>
                </w:r>
                <w:r>
                  <w:fldChar w:fldCharType="end"/>
                </w:r>
              </w:p>
            </w:txbxContent>
          </v:textbox>
          <w10:wrap anchorx="page" anchory="page"/>
        </v:shape>
      </w:pict>
    </w:r>
    <w:r>
      <w:pict w14:anchorId="04EAC137">
        <v:shape id="_x0000_s1110" type="#_x0000_t202" style="position:absolute;margin-left:63.2pt;margin-top:37.25pt;width:387.1pt;height:13.9pt;z-index:-18598912;mso-position-horizontal-relative:page;mso-position-vertical-relative:page" filled="f" stroked="f">
          <v:textbox inset="0,0,0,0">
            <w:txbxContent>
              <w:p w14:paraId="3EAEB55B" w14:textId="77777777" w:rsidR="00323148" w:rsidRDefault="002F5E3E">
                <w:pPr>
                  <w:spacing w:before="16"/>
                  <w:ind w:left="20"/>
                  <w:rPr>
                    <w:sz w:val="20"/>
                  </w:rPr>
                </w:pPr>
                <w:r>
                  <w:rPr>
                    <w:color w:val="231F20"/>
                    <w:w w:val="95"/>
                    <w:sz w:val="20"/>
                  </w:rPr>
                  <w:t>Chapter</w:t>
                </w:r>
                <w:r>
                  <w:rPr>
                    <w:color w:val="231F20"/>
                    <w:spacing w:val="11"/>
                    <w:w w:val="95"/>
                    <w:sz w:val="20"/>
                  </w:rPr>
                  <w:t xml:space="preserve"> </w:t>
                </w:r>
                <w:r>
                  <w:rPr>
                    <w:color w:val="231F20"/>
                    <w:w w:val="95"/>
                    <w:sz w:val="20"/>
                  </w:rPr>
                  <w:t>4:</w:t>
                </w:r>
                <w:r>
                  <w:rPr>
                    <w:color w:val="231F20"/>
                    <w:spacing w:val="59"/>
                    <w:sz w:val="20"/>
                  </w:rPr>
                  <w:t xml:space="preserve">  </w:t>
                </w:r>
                <w:r>
                  <w:rPr>
                    <w:color w:val="231F20"/>
                    <w:w w:val="95"/>
                    <w:sz w:val="20"/>
                  </w:rPr>
                  <w:t>Accessing</w:t>
                </w:r>
                <w:r>
                  <w:rPr>
                    <w:color w:val="231F20"/>
                    <w:spacing w:val="12"/>
                    <w:w w:val="95"/>
                    <w:sz w:val="20"/>
                  </w:rPr>
                  <w:t xml:space="preserve"> </w:t>
                </w:r>
                <w:r>
                  <w:rPr>
                    <w:color w:val="231F20"/>
                    <w:w w:val="95"/>
                    <w:sz w:val="20"/>
                  </w:rPr>
                  <w:t>Database</w:t>
                </w:r>
                <w:r>
                  <w:rPr>
                    <w:color w:val="231F20"/>
                    <w:spacing w:val="11"/>
                    <w:w w:val="95"/>
                    <w:sz w:val="20"/>
                  </w:rPr>
                  <w:t xml:space="preserve"> </w:t>
                </w:r>
                <w:r>
                  <w:rPr>
                    <w:color w:val="231F20"/>
                    <w:w w:val="95"/>
                    <w:sz w:val="20"/>
                  </w:rPr>
                  <w:t>and</w:t>
                </w:r>
                <w:r>
                  <w:rPr>
                    <w:color w:val="231F20"/>
                    <w:spacing w:val="12"/>
                    <w:w w:val="95"/>
                    <w:sz w:val="20"/>
                  </w:rPr>
                  <w:t xml:space="preserve"> </w:t>
                </w:r>
                <w:r>
                  <w:rPr>
                    <w:color w:val="231F20"/>
                    <w:w w:val="95"/>
                    <w:sz w:val="20"/>
                  </w:rPr>
                  <w:t>File</w:t>
                </w:r>
                <w:r>
                  <w:rPr>
                    <w:color w:val="231F20"/>
                    <w:spacing w:val="12"/>
                    <w:w w:val="95"/>
                    <w:sz w:val="20"/>
                  </w:rPr>
                  <w:t xml:space="preserve"> </w:t>
                </w:r>
                <w:r>
                  <w:rPr>
                    <w:color w:val="231F20"/>
                    <w:w w:val="95"/>
                    <w:sz w:val="20"/>
                  </w:rPr>
                  <w:t>System</w:t>
                </w:r>
                <w:r>
                  <w:rPr>
                    <w:color w:val="231F20"/>
                    <w:spacing w:val="11"/>
                    <w:w w:val="95"/>
                    <w:sz w:val="20"/>
                  </w:rPr>
                  <w:t xml:space="preserve"> </w:t>
                </w:r>
                <w:r>
                  <w:rPr>
                    <w:color w:val="231F20"/>
                    <w:w w:val="95"/>
                    <w:sz w:val="20"/>
                  </w:rPr>
                  <w:t>through</w:t>
                </w:r>
                <w:r>
                  <w:rPr>
                    <w:color w:val="231F20"/>
                    <w:spacing w:val="12"/>
                    <w:w w:val="95"/>
                    <w:sz w:val="20"/>
                  </w:rPr>
                  <w:t xml:space="preserve"> </w:t>
                </w:r>
                <w:r>
                  <w:rPr>
                    <w:color w:val="231F20"/>
                    <w:w w:val="95"/>
                    <w:sz w:val="20"/>
                  </w:rPr>
                  <w:t>Outbound</w:t>
                </w:r>
                <w:r>
                  <w:rPr>
                    <w:color w:val="231F20"/>
                    <w:spacing w:val="-7"/>
                    <w:w w:val="95"/>
                    <w:sz w:val="20"/>
                  </w:rPr>
                  <w:t xml:space="preserve"> </w:t>
                </w:r>
                <w:r>
                  <w:rPr>
                    <w:color w:val="231F20"/>
                    <w:w w:val="95"/>
                    <w:sz w:val="20"/>
                  </w:rPr>
                  <w:t>Technology</w:t>
                </w:r>
                <w:r>
                  <w:rPr>
                    <w:color w:val="231F20"/>
                    <w:spacing w:val="1"/>
                    <w:w w:val="95"/>
                    <w:sz w:val="20"/>
                  </w:rPr>
                  <w:t xml:space="preserve"> </w:t>
                </w:r>
                <w:r>
                  <w:rPr>
                    <w:color w:val="231F20"/>
                    <w:w w:val="95"/>
                    <w:sz w:val="20"/>
                  </w:rPr>
                  <w:t>Adapters</w:t>
                </w:r>
              </w:p>
            </w:txbxContent>
          </v:textbox>
          <w10:wrap anchorx="page" anchory="page"/>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7F5E0" w14:textId="77777777" w:rsidR="00323148" w:rsidRDefault="00000000">
    <w:pPr>
      <w:pStyle w:val="a3"/>
      <w:spacing w:line="14" w:lineRule="auto"/>
      <w:rPr>
        <w:sz w:val="20"/>
      </w:rPr>
    </w:pPr>
    <w:r>
      <w:pict w14:anchorId="3D02FB6D">
        <v:shapetype id="_x0000_t202" coordsize="21600,21600" o:spt="202" path="m,l,21600r21600,l21600,xe">
          <v:stroke joinstyle="miter"/>
          <v:path gradientshapeok="t" o:connecttype="rect"/>
        </v:shapetype>
        <v:shape id="_x0000_s1109" type="#_x0000_t202" style="position:absolute;margin-left:39.2pt;margin-top:32.35pt;width:28.15pt;height:18.7pt;z-index:-18598400;mso-position-horizontal-relative:page;mso-position-vertical-relative:page" filled="f" stroked="f">
          <v:textbox inset="0,0,0,0">
            <w:txbxContent>
              <w:p w14:paraId="1D0F743E"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140</w:t>
                </w:r>
                <w:r>
                  <w:fldChar w:fldCharType="end"/>
                </w:r>
              </w:p>
            </w:txbxContent>
          </v:textbox>
          <w10:wrap anchorx="page" anchory="page"/>
        </v:shape>
      </w:pict>
    </w:r>
    <w:r>
      <w:pict w14:anchorId="36745107">
        <v:shape id="_x0000_s1108" type="#_x0000_t202" style="position:absolute;margin-left:77.2pt;margin-top:37.2pt;width:142.55pt;height:13.95pt;z-index:-18597888;mso-position-horizontal-relative:page;mso-position-vertical-relative:page" filled="f" stroked="f">
          <v:textbox inset="0,0,0,0">
            <w:txbxContent>
              <w:p w14:paraId="7CE5BBC3"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DFFF8" w14:textId="77777777" w:rsidR="00323148" w:rsidRDefault="00000000">
    <w:pPr>
      <w:pStyle w:val="a3"/>
      <w:spacing w:line="14" w:lineRule="auto"/>
      <w:rPr>
        <w:sz w:val="20"/>
      </w:rPr>
    </w:pPr>
    <w:r>
      <w:pict w14:anchorId="53B1892D">
        <v:rect id="_x0000_s1191" style="position:absolute;margin-left:88.2pt;margin-top:72.2pt;width:400pt;height:1pt;z-index:-18640384;mso-position-horizontal-relative:page;mso-position-vertical-relative:page" fillcolor="#231f20" stroked="f">
          <w10:wrap anchorx="page" anchory="page"/>
        </v:rect>
      </w:pict>
    </w:r>
    <w:r>
      <w:pict w14:anchorId="5CE86DAB">
        <v:shapetype id="_x0000_t202" coordsize="21600,21600" o:spt="202" path="m,l,21600r21600,l21600,xe">
          <v:stroke joinstyle="miter"/>
          <v:path gradientshapeok="t" o:connecttype="rect"/>
        </v:shapetype>
        <v:shape id="_x0000_s1190" type="#_x0000_t202" style="position:absolute;margin-left:469.6pt;margin-top:35.05pt;width:21.6pt;height:18.7pt;z-index:-18639872;mso-position-horizontal-relative:page;mso-position-vertical-relative:page" filled="f" stroked="f">
          <v:textbox inset="0,0,0,0">
            <w:txbxContent>
              <w:p w14:paraId="49E7FBCD"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65</w:t>
                </w:r>
                <w:r>
                  <w:fldChar w:fldCharType="end"/>
                </w:r>
              </w:p>
            </w:txbxContent>
          </v:textbox>
          <w10:wrap anchorx="page" anchory="page"/>
        </v:shape>
      </w:pict>
    </w:r>
    <w:r>
      <w:pict w14:anchorId="5BC42FA8">
        <v:shape id="_x0000_s1189" type="#_x0000_t202" style="position:absolute;margin-left:176.35pt;margin-top:37.25pt;width:284.5pt;height:13.9pt;z-index:-18639360;mso-position-horizontal-relative:page;mso-position-vertical-relative:page" filled="f" stroked="f">
          <v:textbox inset="0,0,0,0">
            <w:txbxContent>
              <w:p w14:paraId="05368745" w14:textId="77777777" w:rsidR="00323148" w:rsidRDefault="002F5E3E">
                <w:pPr>
                  <w:spacing w:before="16"/>
                  <w:ind w:left="20"/>
                  <w:rPr>
                    <w:sz w:val="20"/>
                  </w:rPr>
                </w:pPr>
                <w:r>
                  <w:rPr>
                    <w:color w:val="231F20"/>
                    <w:sz w:val="20"/>
                  </w:rPr>
                  <w:t>Chapter</w:t>
                </w:r>
                <w:r>
                  <w:rPr>
                    <w:color w:val="231F20"/>
                    <w:spacing w:val="-8"/>
                    <w:sz w:val="20"/>
                  </w:rPr>
                  <w:t xml:space="preserve"> </w:t>
                </w:r>
                <w:r>
                  <w:rPr>
                    <w:color w:val="231F20"/>
                    <w:sz w:val="20"/>
                  </w:rPr>
                  <w:t xml:space="preserve">3:  </w:t>
                </w:r>
                <w:r>
                  <w:rPr>
                    <w:color w:val="231F20"/>
                    <w:spacing w:val="8"/>
                    <w:sz w:val="20"/>
                  </w:rPr>
                  <w:t xml:space="preserve"> </w:t>
                </w:r>
                <w:r>
                  <w:rPr>
                    <w:color w:val="231F20"/>
                    <w:sz w:val="20"/>
                  </w:rPr>
                  <w:t>Exposing</w:t>
                </w:r>
                <w:r>
                  <w:rPr>
                    <w:color w:val="231F20"/>
                    <w:spacing w:val="-8"/>
                    <w:sz w:val="20"/>
                  </w:rPr>
                  <w:t xml:space="preserve"> </w:t>
                </w:r>
                <w:r>
                  <w:rPr>
                    <w:color w:val="231F20"/>
                    <w:sz w:val="20"/>
                  </w:rPr>
                  <w:t>SOAP</w:t>
                </w:r>
                <w:r>
                  <w:rPr>
                    <w:color w:val="231F20"/>
                    <w:spacing w:val="-8"/>
                    <w:sz w:val="20"/>
                  </w:rPr>
                  <w:t xml:space="preserve"> </w:t>
                </w:r>
                <w:r>
                  <w:rPr>
                    <w:color w:val="231F20"/>
                    <w:sz w:val="20"/>
                  </w:rPr>
                  <w:t>and</w:t>
                </w:r>
                <w:r>
                  <w:rPr>
                    <w:color w:val="231F20"/>
                    <w:spacing w:val="-8"/>
                    <w:sz w:val="20"/>
                  </w:rPr>
                  <w:t xml:space="preserve"> </w:t>
                </w:r>
                <w:r>
                  <w:rPr>
                    <w:color w:val="231F20"/>
                    <w:sz w:val="20"/>
                  </w:rPr>
                  <w:t>REST</w:t>
                </w:r>
                <w:r>
                  <w:rPr>
                    <w:color w:val="231F20"/>
                    <w:spacing w:val="-8"/>
                    <w:sz w:val="20"/>
                  </w:rPr>
                  <w:t xml:space="preserve"> </w:t>
                </w:r>
                <w:r>
                  <w:rPr>
                    <w:color w:val="231F20"/>
                    <w:sz w:val="20"/>
                  </w:rPr>
                  <w:t>Services</w:t>
                </w:r>
                <w:r>
                  <w:rPr>
                    <w:color w:val="231F20"/>
                    <w:spacing w:val="-8"/>
                    <w:sz w:val="20"/>
                  </w:rPr>
                  <w:t xml:space="preserve"> </w:t>
                </w:r>
                <w:r>
                  <w:rPr>
                    <w:color w:val="231F20"/>
                    <w:sz w:val="20"/>
                  </w:rPr>
                  <w:t>Using</w:t>
                </w:r>
                <w:r>
                  <w:rPr>
                    <w:color w:val="231F20"/>
                    <w:spacing w:val="-7"/>
                    <w:sz w:val="20"/>
                  </w:rPr>
                  <w:t xml:space="preserve"> </w:t>
                </w:r>
                <w:r>
                  <w:rPr>
                    <w:color w:val="231F20"/>
                    <w:sz w:val="20"/>
                  </w:rPr>
                  <w:t>Service</w:t>
                </w:r>
                <w:r>
                  <w:rPr>
                    <w:color w:val="231F20"/>
                    <w:spacing w:val="-8"/>
                    <w:sz w:val="20"/>
                  </w:rPr>
                  <w:t xml:space="preserve"> </w:t>
                </w:r>
                <w:r>
                  <w:rPr>
                    <w:color w:val="231F20"/>
                    <w:sz w:val="20"/>
                  </w:rPr>
                  <w:t>Bus</w:t>
                </w:r>
              </w:p>
            </w:txbxContent>
          </v:textbox>
          <w10:wrap anchorx="page" anchory="page"/>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3848F" w14:textId="77777777" w:rsidR="00323148" w:rsidRDefault="00000000">
    <w:pPr>
      <w:pStyle w:val="a3"/>
      <w:spacing w:line="14" w:lineRule="auto"/>
      <w:rPr>
        <w:sz w:val="20"/>
      </w:rPr>
    </w:pPr>
    <w:r>
      <w:pict w14:anchorId="27553783">
        <v:rect id="_x0000_s1107" style="position:absolute;margin-left:88.2pt;margin-top:72.2pt;width:400pt;height:1pt;z-index:-18597376;mso-position-horizontal-relative:page;mso-position-vertical-relative:page" fillcolor="#231f20" stroked="f">
          <w10:wrap anchorx="page" anchory="page"/>
        </v:rect>
      </w:pict>
    </w:r>
    <w:r>
      <w:pict w14:anchorId="0B3F5863">
        <v:shapetype id="_x0000_t202" coordsize="21600,21600" o:spt="202" path="m,l,21600r21600,l21600,xe">
          <v:stroke joinstyle="miter"/>
          <v:path gradientshapeok="t" o:connecttype="rect"/>
        </v:shapetype>
        <v:shape id="_x0000_s1106" type="#_x0000_t202" style="position:absolute;margin-left:461.85pt;margin-top:35.05pt;width:29.4pt;height:18.7pt;z-index:-18596864;mso-position-horizontal-relative:page;mso-position-vertical-relative:page" filled="f" stroked="f">
          <v:textbox inset="0,0,0,0">
            <w:txbxContent>
              <w:p w14:paraId="6D024E7C"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139</w:t>
                </w:r>
                <w:r>
                  <w:fldChar w:fldCharType="end"/>
                </w:r>
              </w:p>
            </w:txbxContent>
          </v:textbox>
          <w10:wrap anchorx="page" anchory="page"/>
        </v:shape>
      </w:pict>
    </w:r>
    <w:r>
      <w:pict w14:anchorId="182E7F7F">
        <v:shape id="_x0000_s1105" type="#_x0000_t202" style="position:absolute;margin-left:63.2pt;margin-top:37.25pt;width:387.1pt;height:13.9pt;z-index:-18596352;mso-position-horizontal-relative:page;mso-position-vertical-relative:page" filled="f" stroked="f">
          <v:textbox inset="0,0,0,0">
            <w:txbxContent>
              <w:p w14:paraId="1EB74E98" w14:textId="77777777" w:rsidR="00323148" w:rsidRDefault="002F5E3E">
                <w:pPr>
                  <w:spacing w:before="16"/>
                  <w:ind w:left="20"/>
                  <w:rPr>
                    <w:sz w:val="20"/>
                  </w:rPr>
                </w:pPr>
                <w:r>
                  <w:rPr>
                    <w:color w:val="231F20"/>
                    <w:w w:val="95"/>
                    <w:sz w:val="20"/>
                  </w:rPr>
                  <w:t>Chapter</w:t>
                </w:r>
                <w:r>
                  <w:rPr>
                    <w:color w:val="231F20"/>
                    <w:spacing w:val="11"/>
                    <w:w w:val="95"/>
                    <w:sz w:val="20"/>
                  </w:rPr>
                  <w:t xml:space="preserve"> </w:t>
                </w:r>
                <w:r>
                  <w:rPr>
                    <w:color w:val="231F20"/>
                    <w:w w:val="95"/>
                    <w:sz w:val="20"/>
                  </w:rPr>
                  <w:t>4:</w:t>
                </w:r>
                <w:r>
                  <w:rPr>
                    <w:color w:val="231F20"/>
                    <w:spacing w:val="59"/>
                    <w:sz w:val="20"/>
                  </w:rPr>
                  <w:t xml:space="preserve">  </w:t>
                </w:r>
                <w:r>
                  <w:rPr>
                    <w:color w:val="231F20"/>
                    <w:w w:val="95"/>
                    <w:sz w:val="20"/>
                  </w:rPr>
                  <w:t>Accessing</w:t>
                </w:r>
                <w:r>
                  <w:rPr>
                    <w:color w:val="231F20"/>
                    <w:spacing w:val="12"/>
                    <w:w w:val="95"/>
                    <w:sz w:val="20"/>
                  </w:rPr>
                  <w:t xml:space="preserve"> </w:t>
                </w:r>
                <w:r>
                  <w:rPr>
                    <w:color w:val="231F20"/>
                    <w:w w:val="95"/>
                    <w:sz w:val="20"/>
                  </w:rPr>
                  <w:t>Database</w:t>
                </w:r>
                <w:r>
                  <w:rPr>
                    <w:color w:val="231F20"/>
                    <w:spacing w:val="11"/>
                    <w:w w:val="95"/>
                    <w:sz w:val="20"/>
                  </w:rPr>
                  <w:t xml:space="preserve"> </w:t>
                </w:r>
                <w:r>
                  <w:rPr>
                    <w:color w:val="231F20"/>
                    <w:w w:val="95"/>
                    <w:sz w:val="20"/>
                  </w:rPr>
                  <w:t>and</w:t>
                </w:r>
                <w:r>
                  <w:rPr>
                    <w:color w:val="231F20"/>
                    <w:spacing w:val="12"/>
                    <w:w w:val="95"/>
                    <w:sz w:val="20"/>
                  </w:rPr>
                  <w:t xml:space="preserve"> </w:t>
                </w:r>
                <w:r>
                  <w:rPr>
                    <w:color w:val="231F20"/>
                    <w:w w:val="95"/>
                    <w:sz w:val="20"/>
                  </w:rPr>
                  <w:t>File</w:t>
                </w:r>
                <w:r>
                  <w:rPr>
                    <w:color w:val="231F20"/>
                    <w:spacing w:val="12"/>
                    <w:w w:val="95"/>
                    <w:sz w:val="20"/>
                  </w:rPr>
                  <w:t xml:space="preserve"> </w:t>
                </w:r>
                <w:r>
                  <w:rPr>
                    <w:color w:val="231F20"/>
                    <w:w w:val="95"/>
                    <w:sz w:val="20"/>
                  </w:rPr>
                  <w:t>System</w:t>
                </w:r>
                <w:r>
                  <w:rPr>
                    <w:color w:val="231F20"/>
                    <w:spacing w:val="11"/>
                    <w:w w:val="95"/>
                    <w:sz w:val="20"/>
                  </w:rPr>
                  <w:t xml:space="preserve"> </w:t>
                </w:r>
                <w:r>
                  <w:rPr>
                    <w:color w:val="231F20"/>
                    <w:w w:val="95"/>
                    <w:sz w:val="20"/>
                  </w:rPr>
                  <w:t>through</w:t>
                </w:r>
                <w:r>
                  <w:rPr>
                    <w:color w:val="231F20"/>
                    <w:spacing w:val="12"/>
                    <w:w w:val="95"/>
                    <w:sz w:val="20"/>
                  </w:rPr>
                  <w:t xml:space="preserve"> </w:t>
                </w:r>
                <w:r>
                  <w:rPr>
                    <w:color w:val="231F20"/>
                    <w:w w:val="95"/>
                    <w:sz w:val="20"/>
                  </w:rPr>
                  <w:t>Outbound</w:t>
                </w:r>
                <w:r>
                  <w:rPr>
                    <w:color w:val="231F20"/>
                    <w:spacing w:val="-7"/>
                    <w:w w:val="95"/>
                    <w:sz w:val="20"/>
                  </w:rPr>
                  <w:t xml:space="preserve"> </w:t>
                </w:r>
                <w:r>
                  <w:rPr>
                    <w:color w:val="231F20"/>
                    <w:w w:val="95"/>
                    <w:sz w:val="20"/>
                  </w:rPr>
                  <w:t>Technology</w:t>
                </w:r>
                <w:r>
                  <w:rPr>
                    <w:color w:val="231F20"/>
                    <w:spacing w:val="1"/>
                    <w:w w:val="95"/>
                    <w:sz w:val="20"/>
                  </w:rPr>
                  <w:t xml:space="preserve"> </w:t>
                </w:r>
                <w:r>
                  <w:rPr>
                    <w:color w:val="231F20"/>
                    <w:w w:val="95"/>
                    <w:sz w:val="20"/>
                  </w:rPr>
                  <w:t>Adapters</w:t>
                </w:r>
              </w:p>
            </w:txbxContent>
          </v:textbox>
          <w10:wrap anchorx="page" anchory="page"/>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57775" w14:textId="77777777" w:rsidR="00323148" w:rsidRDefault="00000000">
    <w:pPr>
      <w:pStyle w:val="a3"/>
      <w:spacing w:line="14" w:lineRule="auto"/>
      <w:rPr>
        <w:sz w:val="20"/>
      </w:rPr>
    </w:pPr>
    <w:r>
      <w:pict w14:anchorId="4ADDE116">
        <v:rect id="_x0000_s1104" style="position:absolute;margin-left:66.2pt;margin-top:72.2pt;width:400pt;height:1pt;z-index:-18595840;mso-position-horizontal-relative:page;mso-position-vertical-relative:page" fillcolor="#231f20" stroked="f">
          <w10:wrap anchorx="page" anchory="page"/>
        </v:rect>
      </w:pict>
    </w:r>
    <w:r>
      <w:pict w14:anchorId="3D10DA71">
        <v:shapetype id="_x0000_t202" coordsize="21600,21600" o:spt="202" path="m,l,21600r21600,l21600,xe">
          <v:stroke joinstyle="miter"/>
          <v:path gradientshapeok="t" o:connecttype="rect"/>
        </v:shapetype>
        <v:shape id="_x0000_s1103" type="#_x0000_t202" style="position:absolute;margin-left:39.2pt;margin-top:32.35pt;width:28.25pt;height:18.7pt;z-index:-18595328;mso-position-horizontal-relative:page;mso-position-vertical-relative:page" filled="f" stroked="f">
          <v:textbox inset="0,0,0,0">
            <w:txbxContent>
              <w:p w14:paraId="60472739"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144</w:t>
                </w:r>
                <w:r>
                  <w:fldChar w:fldCharType="end"/>
                </w:r>
              </w:p>
            </w:txbxContent>
          </v:textbox>
          <w10:wrap anchorx="page" anchory="page"/>
        </v:shape>
      </w:pict>
    </w:r>
    <w:r>
      <w:pict w14:anchorId="4A98E589">
        <v:shape id="_x0000_s1102" type="#_x0000_t202" style="position:absolute;margin-left:77.3pt;margin-top:37.2pt;width:142.55pt;height:13.95pt;z-index:-18594816;mso-position-horizontal-relative:page;mso-position-vertical-relative:page" filled="f" stroked="f">
          <v:textbox inset="0,0,0,0">
            <w:txbxContent>
              <w:p w14:paraId="57E07A19"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78917" w14:textId="77777777" w:rsidR="00323148" w:rsidRDefault="00000000">
    <w:pPr>
      <w:pStyle w:val="a3"/>
      <w:spacing w:line="14" w:lineRule="auto"/>
      <w:rPr>
        <w:sz w:val="20"/>
      </w:rPr>
    </w:pPr>
    <w:r>
      <w:pict w14:anchorId="66AA935B">
        <v:shapetype id="_x0000_t202" coordsize="21600,21600" o:spt="202" path="m,l,21600r21600,l21600,xe">
          <v:stroke joinstyle="miter"/>
          <v:path gradientshapeok="t" o:connecttype="rect"/>
        </v:shapetype>
        <v:shape id="_x0000_s1101" type="#_x0000_t202" style="position:absolute;margin-left:461.85pt;margin-top:35.05pt;width:29.4pt;height:18.7pt;z-index:-18594304;mso-position-horizontal-relative:page;mso-position-vertical-relative:page" filled="f" stroked="f">
          <v:textbox inset="0,0,0,0">
            <w:txbxContent>
              <w:p w14:paraId="28D691DA"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143</w:t>
                </w:r>
                <w:r>
                  <w:fldChar w:fldCharType="end"/>
                </w:r>
              </w:p>
            </w:txbxContent>
          </v:textbox>
          <w10:wrap anchorx="page" anchory="page"/>
        </v:shape>
      </w:pict>
    </w:r>
    <w:r>
      <w:pict w14:anchorId="38E3FB0D">
        <v:shape id="_x0000_s1100" type="#_x0000_t202" style="position:absolute;margin-left:63.2pt;margin-top:37.25pt;width:387.1pt;height:13.9pt;z-index:-18593792;mso-position-horizontal-relative:page;mso-position-vertical-relative:page" filled="f" stroked="f">
          <v:textbox inset="0,0,0,0">
            <w:txbxContent>
              <w:p w14:paraId="6392A3AF" w14:textId="77777777" w:rsidR="00323148" w:rsidRDefault="002F5E3E">
                <w:pPr>
                  <w:spacing w:before="16"/>
                  <w:ind w:left="20"/>
                  <w:rPr>
                    <w:sz w:val="20"/>
                  </w:rPr>
                </w:pPr>
                <w:r>
                  <w:rPr>
                    <w:color w:val="231F20"/>
                    <w:w w:val="95"/>
                    <w:sz w:val="20"/>
                  </w:rPr>
                  <w:t>Chapter</w:t>
                </w:r>
                <w:r>
                  <w:rPr>
                    <w:color w:val="231F20"/>
                    <w:spacing w:val="11"/>
                    <w:w w:val="95"/>
                    <w:sz w:val="20"/>
                  </w:rPr>
                  <w:t xml:space="preserve"> </w:t>
                </w:r>
                <w:r>
                  <w:rPr>
                    <w:color w:val="231F20"/>
                    <w:w w:val="95"/>
                    <w:sz w:val="20"/>
                  </w:rPr>
                  <w:t>4:</w:t>
                </w:r>
                <w:r>
                  <w:rPr>
                    <w:color w:val="231F20"/>
                    <w:spacing w:val="59"/>
                    <w:sz w:val="20"/>
                  </w:rPr>
                  <w:t xml:space="preserve">  </w:t>
                </w:r>
                <w:r>
                  <w:rPr>
                    <w:color w:val="231F20"/>
                    <w:w w:val="95"/>
                    <w:sz w:val="20"/>
                  </w:rPr>
                  <w:t>Accessing</w:t>
                </w:r>
                <w:r>
                  <w:rPr>
                    <w:color w:val="231F20"/>
                    <w:spacing w:val="12"/>
                    <w:w w:val="95"/>
                    <w:sz w:val="20"/>
                  </w:rPr>
                  <w:t xml:space="preserve"> </w:t>
                </w:r>
                <w:r>
                  <w:rPr>
                    <w:color w:val="231F20"/>
                    <w:w w:val="95"/>
                    <w:sz w:val="20"/>
                  </w:rPr>
                  <w:t>Database</w:t>
                </w:r>
                <w:r>
                  <w:rPr>
                    <w:color w:val="231F20"/>
                    <w:spacing w:val="11"/>
                    <w:w w:val="95"/>
                    <w:sz w:val="20"/>
                  </w:rPr>
                  <w:t xml:space="preserve"> </w:t>
                </w:r>
                <w:r>
                  <w:rPr>
                    <w:color w:val="231F20"/>
                    <w:w w:val="95"/>
                    <w:sz w:val="20"/>
                  </w:rPr>
                  <w:t>and</w:t>
                </w:r>
                <w:r>
                  <w:rPr>
                    <w:color w:val="231F20"/>
                    <w:spacing w:val="12"/>
                    <w:w w:val="95"/>
                    <w:sz w:val="20"/>
                  </w:rPr>
                  <w:t xml:space="preserve"> </w:t>
                </w:r>
                <w:r>
                  <w:rPr>
                    <w:color w:val="231F20"/>
                    <w:w w:val="95"/>
                    <w:sz w:val="20"/>
                  </w:rPr>
                  <w:t>File</w:t>
                </w:r>
                <w:r>
                  <w:rPr>
                    <w:color w:val="231F20"/>
                    <w:spacing w:val="12"/>
                    <w:w w:val="95"/>
                    <w:sz w:val="20"/>
                  </w:rPr>
                  <w:t xml:space="preserve"> </w:t>
                </w:r>
                <w:r>
                  <w:rPr>
                    <w:color w:val="231F20"/>
                    <w:w w:val="95"/>
                    <w:sz w:val="20"/>
                  </w:rPr>
                  <w:t>System</w:t>
                </w:r>
                <w:r>
                  <w:rPr>
                    <w:color w:val="231F20"/>
                    <w:spacing w:val="11"/>
                    <w:w w:val="95"/>
                    <w:sz w:val="20"/>
                  </w:rPr>
                  <w:t xml:space="preserve"> </w:t>
                </w:r>
                <w:r>
                  <w:rPr>
                    <w:color w:val="231F20"/>
                    <w:w w:val="95"/>
                    <w:sz w:val="20"/>
                  </w:rPr>
                  <w:t>through</w:t>
                </w:r>
                <w:r>
                  <w:rPr>
                    <w:color w:val="231F20"/>
                    <w:spacing w:val="12"/>
                    <w:w w:val="95"/>
                    <w:sz w:val="20"/>
                  </w:rPr>
                  <w:t xml:space="preserve"> </w:t>
                </w:r>
                <w:r>
                  <w:rPr>
                    <w:color w:val="231F20"/>
                    <w:w w:val="95"/>
                    <w:sz w:val="20"/>
                  </w:rPr>
                  <w:t>Outbound</w:t>
                </w:r>
                <w:r>
                  <w:rPr>
                    <w:color w:val="231F20"/>
                    <w:spacing w:val="-7"/>
                    <w:w w:val="95"/>
                    <w:sz w:val="20"/>
                  </w:rPr>
                  <w:t xml:space="preserve"> </w:t>
                </w:r>
                <w:r>
                  <w:rPr>
                    <w:color w:val="231F20"/>
                    <w:w w:val="95"/>
                    <w:sz w:val="20"/>
                  </w:rPr>
                  <w:t>Technology</w:t>
                </w:r>
                <w:r>
                  <w:rPr>
                    <w:color w:val="231F20"/>
                    <w:spacing w:val="1"/>
                    <w:w w:val="95"/>
                    <w:sz w:val="20"/>
                  </w:rPr>
                  <w:t xml:space="preserve"> </w:t>
                </w:r>
                <w:r>
                  <w:rPr>
                    <w:color w:val="231F20"/>
                    <w:w w:val="95"/>
                    <w:sz w:val="20"/>
                  </w:rPr>
                  <w:t>Adapters</w:t>
                </w:r>
              </w:p>
            </w:txbxContent>
          </v:textbox>
          <w10:wrap anchorx="page" anchory="page"/>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D0C1" w14:textId="77777777" w:rsidR="00323148" w:rsidRDefault="00000000">
    <w:pPr>
      <w:pStyle w:val="a3"/>
      <w:spacing w:line="14" w:lineRule="auto"/>
      <w:rPr>
        <w:sz w:val="20"/>
      </w:rPr>
    </w:pPr>
    <w:r>
      <w:pict w14:anchorId="1D22F844">
        <v:shapetype id="_x0000_t202" coordsize="21600,21600" o:spt="202" path="m,l,21600r21600,l21600,xe">
          <v:stroke joinstyle="miter"/>
          <v:path gradientshapeok="t" o:connecttype="rect"/>
        </v:shapetype>
        <v:shape id="_x0000_s1099" type="#_x0000_t202" style="position:absolute;margin-left:39.2pt;margin-top:32.35pt;width:28.05pt;height:18.7pt;z-index:-18593280;mso-position-horizontal-relative:page;mso-position-vertical-relative:page" filled="f" stroked="f">
          <v:textbox inset="0,0,0,0">
            <w:txbxContent>
              <w:p w14:paraId="53F286A9"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146</w:t>
                </w:r>
                <w:r>
                  <w:fldChar w:fldCharType="end"/>
                </w:r>
              </w:p>
            </w:txbxContent>
          </v:textbox>
          <w10:wrap anchorx="page" anchory="page"/>
        </v:shape>
      </w:pict>
    </w:r>
    <w:r>
      <w:pict w14:anchorId="619B1AAC">
        <v:shape id="_x0000_s1098" type="#_x0000_t202" style="position:absolute;margin-left:77.1pt;margin-top:37.2pt;width:142.55pt;height:13.95pt;z-index:-18592768;mso-position-horizontal-relative:page;mso-position-vertical-relative:page" filled="f" stroked="f">
          <v:textbox inset="0,0,0,0">
            <w:txbxContent>
              <w:p w14:paraId="138B1801"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9625A" w14:textId="77777777" w:rsidR="00323148" w:rsidRDefault="00000000">
    <w:pPr>
      <w:pStyle w:val="a3"/>
      <w:spacing w:line="14" w:lineRule="auto"/>
      <w:rPr>
        <w:sz w:val="20"/>
      </w:rPr>
    </w:pPr>
    <w:r>
      <w:pict w14:anchorId="165B2DC0">
        <v:shapetype id="_x0000_t202" coordsize="21600,21600" o:spt="202" path="m,l,21600r21600,l21600,xe">
          <v:stroke joinstyle="miter"/>
          <v:path gradientshapeok="t" o:connecttype="rect"/>
        </v:shapetype>
        <v:shape id="_x0000_s1097" type="#_x0000_t202" style="position:absolute;margin-left:461.85pt;margin-top:35.05pt;width:29.4pt;height:18.7pt;z-index:-18592256;mso-position-horizontal-relative:page;mso-position-vertical-relative:page" filled="f" stroked="f">
          <v:textbox inset="0,0,0,0">
            <w:txbxContent>
              <w:p w14:paraId="4B880DE9"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147</w:t>
                </w:r>
                <w:r>
                  <w:fldChar w:fldCharType="end"/>
                </w:r>
              </w:p>
            </w:txbxContent>
          </v:textbox>
          <w10:wrap anchorx="page" anchory="page"/>
        </v:shape>
      </w:pict>
    </w:r>
    <w:r>
      <w:pict w14:anchorId="42F6DC7E">
        <v:shape id="_x0000_s1096" type="#_x0000_t202" style="position:absolute;margin-left:63.2pt;margin-top:37.25pt;width:387.1pt;height:13.9pt;z-index:-18591744;mso-position-horizontal-relative:page;mso-position-vertical-relative:page" filled="f" stroked="f">
          <v:textbox inset="0,0,0,0">
            <w:txbxContent>
              <w:p w14:paraId="053C0CE1" w14:textId="77777777" w:rsidR="00323148" w:rsidRDefault="002F5E3E">
                <w:pPr>
                  <w:spacing w:before="16"/>
                  <w:ind w:left="20"/>
                  <w:rPr>
                    <w:sz w:val="20"/>
                  </w:rPr>
                </w:pPr>
                <w:r>
                  <w:rPr>
                    <w:color w:val="231F20"/>
                    <w:w w:val="95"/>
                    <w:sz w:val="20"/>
                  </w:rPr>
                  <w:t>Chapter</w:t>
                </w:r>
                <w:r>
                  <w:rPr>
                    <w:color w:val="231F20"/>
                    <w:spacing w:val="11"/>
                    <w:w w:val="95"/>
                    <w:sz w:val="20"/>
                  </w:rPr>
                  <w:t xml:space="preserve"> </w:t>
                </w:r>
                <w:r>
                  <w:rPr>
                    <w:color w:val="231F20"/>
                    <w:w w:val="95"/>
                    <w:sz w:val="20"/>
                  </w:rPr>
                  <w:t>4:</w:t>
                </w:r>
                <w:r>
                  <w:rPr>
                    <w:color w:val="231F20"/>
                    <w:spacing w:val="59"/>
                    <w:sz w:val="20"/>
                  </w:rPr>
                  <w:t xml:space="preserve">  </w:t>
                </w:r>
                <w:r>
                  <w:rPr>
                    <w:color w:val="231F20"/>
                    <w:w w:val="95"/>
                    <w:sz w:val="20"/>
                  </w:rPr>
                  <w:t>Accessing</w:t>
                </w:r>
                <w:r>
                  <w:rPr>
                    <w:color w:val="231F20"/>
                    <w:spacing w:val="12"/>
                    <w:w w:val="95"/>
                    <w:sz w:val="20"/>
                  </w:rPr>
                  <w:t xml:space="preserve"> </w:t>
                </w:r>
                <w:r>
                  <w:rPr>
                    <w:color w:val="231F20"/>
                    <w:w w:val="95"/>
                    <w:sz w:val="20"/>
                  </w:rPr>
                  <w:t>Database</w:t>
                </w:r>
                <w:r>
                  <w:rPr>
                    <w:color w:val="231F20"/>
                    <w:spacing w:val="11"/>
                    <w:w w:val="95"/>
                    <w:sz w:val="20"/>
                  </w:rPr>
                  <w:t xml:space="preserve"> </w:t>
                </w:r>
                <w:r>
                  <w:rPr>
                    <w:color w:val="231F20"/>
                    <w:w w:val="95"/>
                    <w:sz w:val="20"/>
                  </w:rPr>
                  <w:t>and</w:t>
                </w:r>
                <w:r>
                  <w:rPr>
                    <w:color w:val="231F20"/>
                    <w:spacing w:val="12"/>
                    <w:w w:val="95"/>
                    <w:sz w:val="20"/>
                  </w:rPr>
                  <w:t xml:space="preserve"> </w:t>
                </w:r>
                <w:r>
                  <w:rPr>
                    <w:color w:val="231F20"/>
                    <w:w w:val="95"/>
                    <w:sz w:val="20"/>
                  </w:rPr>
                  <w:t>File</w:t>
                </w:r>
                <w:r>
                  <w:rPr>
                    <w:color w:val="231F20"/>
                    <w:spacing w:val="12"/>
                    <w:w w:val="95"/>
                    <w:sz w:val="20"/>
                  </w:rPr>
                  <w:t xml:space="preserve"> </w:t>
                </w:r>
                <w:r>
                  <w:rPr>
                    <w:color w:val="231F20"/>
                    <w:w w:val="95"/>
                    <w:sz w:val="20"/>
                  </w:rPr>
                  <w:t>System</w:t>
                </w:r>
                <w:r>
                  <w:rPr>
                    <w:color w:val="231F20"/>
                    <w:spacing w:val="11"/>
                    <w:w w:val="95"/>
                    <w:sz w:val="20"/>
                  </w:rPr>
                  <w:t xml:space="preserve"> </w:t>
                </w:r>
                <w:r>
                  <w:rPr>
                    <w:color w:val="231F20"/>
                    <w:w w:val="95"/>
                    <w:sz w:val="20"/>
                  </w:rPr>
                  <w:t>through</w:t>
                </w:r>
                <w:r>
                  <w:rPr>
                    <w:color w:val="231F20"/>
                    <w:spacing w:val="12"/>
                    <w:w w:val="95"/>
                    <w:sz w:val="20"/>
                  </w:rPr>
                  <w:t xml:space="preserve"> </w:t>
                </w:r>
                <w:r>
                  <w:rPr>
                    <w:color w:val="231F20"/>
                    <w:w w:val="95"/>
                    <w:sz w:val="20"/>
                  </w:rPr>
                  <w:t>Outbound</w:t>
                </w:r>
                <w:r>
                  <w:rPr>
                    <w:color w:val="231F20"/>
                    <w:spacing w:val="-7"/>
                    <w:w w:val="95"/>
                    <w:sz w:val="20"/>
                  </w:rPr>
                  <w:t xml:space="preserve"> </w:t>
                </w:r>
                <w:r>
                  <w:rPr>
                    <w:color w:val="231F20"/>
                    <w:w w:val="95"/>
                    <w:sz w:val="20"/>
                  </w:rPr>
                  <w:t>Technology</w:t>
                </w:r>
                <w:r>
                  <w:rPr>
                    <w:color w:val="231F20"/>
                    <w:spacing w:val="1"/>
                    <w:w w:val="95"/>
                    <w:sz w:val="20"/>
                  </w:rPr>
                  <w:t xml:space="preserve"> </w:t>
                </w:r>
                <w:r>
                  <w:rPr>
                    <w:color w:val="231F20"/>
                    <w:w w:val="95"/>
                    <w:sz w:val="20"/>
                  </w:rPr>
                  <w:t>Adapters</w:t>
                </w:r>
              </w:p>
            </w:txbxContent>
          </v:textbox>
          <w10:wrap anchorx="page" anchory="page"/>
        </v:shape>
      </w:pic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B58B3" w14:textId="77777777" w:rsidR="00323148" w:rsidRDefault="00000000">
    <w:pPr>
      <w:pStyle w:val="a3"/>
      <w:spacing w:line="14" w:lineRule="auto"/>
      <w:rPr>
        <w:sz w:val="20"/>
      </w:rPr>
    </w:pPr>
    <w:r>
      <w:pict w14:anchorId="13759B07">
        <v:rect id="_x0000_s1095" style="position:absolute;margin-left:66.2pt;margin-top:72.2pt;width:400pt;height:1pt;z-index:-18591232;mso-position-horizontal-relative:page;mso-position-vertical-relative:page" fillcolor="#231f20" stroked="f">
          <w10:wrap anchorx="page" anchory="page"/>
        </v:rect>
      </w:pict>
    </w:r>
    <w:r>
      <w:pict w14:anchorId="21C91970">
        <v:shapetype id="_x0000_t202" coordsize="21600,21600" o:spt="202" path="m,l,21600r21600,l21600,xe">
          <v:stroke joinstyle="miter"/>
          <v:path gradientshapeok="t" o:connecttype="rect"/>
        </v:shapetype>
        <v:shape id="_x0000_s1094" type="#_x0000_t202" style="position:absolute;margin-left:39.2pt;margin-top:32.35pt;width:28.15pt;height:18.7pt;z-index:-18590720;mso-position-horizontal-relative:page;mso-position-vertical-relative:page" filled="f" stroked="f">
          <v:textbox inset="0,0,0,0">
            <w:txbxContent>
              <w:p w14:paraId="41AD737C"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148</w:t>
                </w:r>
                <w:r>
                  <w:fldChar w:fldCharType="end"/>
                </w:r>
              </w:p>
            </w:txbxContent>
          </v:textbox>
          <w10:wrap anchorx="page" anchory="page"/>
        </v:shape>
      </w:pict>
    </w:r>
    <w:r>
      <w:pict w14:anchorId="3AE19283">
        <v:shape id="_x0000_s1093" type="#_x0000_t202" style="position:absolute;margin-left:77.2pt;margin-top:37.2pt;width:142.55pt;height:13.95pt;z-index:-18590208;mso-position-horizontal-relative:page;mso-position-vertical-relative:page" filled="f" stroked="f">
          <v:textbox inset="0,0,0,0">
            <w:txbxContent>
              <w:p w14:paraId="09D0B07D"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0FE6E" w14:textId="77777777" w:rsidR="00323148" w:rsidRDefault="00000000">
    <w:pPr>
      <w:pStyle w:val="a3"/>
      <w:spacing w:line="14" w:lineRule="auto"/>
      <w:rPr>
        <w:sz w:val="20"/>
      </w:rPr>
    </w:pPr>
    <w:r>
      <w:pict w14:anchorId="7ABE8799">
        <v:rect id="_x0000_s1092" style="position:absolute;margin-left:88.2pt;margin-top:72.2pt;width:400pt;height:1pt;z-index:-18589696;mso-position-horizontal-relative:page;mso-position-vertical-relative:page" fillcolor="#231f20" stroked="f">
          <w10:wrap anchorx="page" anchory="page"/>
        </v:rect>
      </w:pict>
    </w:r>
    <w:r>
      <w:pict w14:anchorId="7A64FAE1">
        <v:shapetype id="_x0000_t202" coordsize="21600,21600" o:spt="202" path="m,l,21600r21600,l21600,xe">
          <v:stroke joinstyle="miter"/>
          <v:path gradientshapeok="t" o:connecttype="rect"/>
        </v:shapetype>
        <v:shape id="_x0000_s1091" type="#_x0000_t202" style="position:absolute;margin-left:461.85pt;margin-top:35.05pt;width:29.4pt;height:18.7pt;z-index:-18589184;mso-position-horizontal-relative:page;mso-position-vertical-relative:page" filled="f" stroked="f">
          <v:textbox inset="0,0,0,0">
            <w:txbxContent>
              <w:p w14:paraId="36F7394B"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149</w:t>
                </w:r>
                <w:r>
                  <w:fldChar w:fldCharType="end"/>
                </w:r>
              </w:p>
            </w:txbxContent>
          </v:textbox>
          <w10:wrap anchorx="page" anchory="page"/>
        </v:shape>
      </w:pict>
    </w:r>
    <w:r>
      <w:pict w14:anchorId="0EF98526">
        <v:shape id="_x0000_s1090" type="#_x0000_t202" style="position:absolute;margin-left:63.2pt;margin-top:37.25pt;width:387.1pt;height:13.9pt;z-index:-18588672;mso-position-horizontal-relative:page;mso-position-vertical-relative:page" filled="f" stroked="f">
          <v:textbox inset="0,0,0,0">
            <w:txbxContent>
              <w:p w14:paraId="3843527F" w14:textId="77777777" w:rsidR="00323148" w:rsidRDefault="002F5E3E">
                <w:pPr>
                  <w:spacing w:before="16"/>
                  <w:ind w:left="20"/>
                  <w:rPr>
                    <w:sz w:val="20"/>
                  </w:rPr>
                </w:pPr>
                <w:r>
                  <w:rPr>
                    <w:color w:val="231F20"/>
                    <w:w w:val="95"/>
                    <w:sz w:val="20"/>
                  </w:rPr>
                  <w:t>Chapter</w:t>
                </w:r>
                <w:r>
                  <w:rPr>
                    <w:color w:val="231F20"/>
                    <w:spacing w:val="11"/>
                    <w:w w:val="95"/>
                    <w:sz w:val="20"/>
                  </w:rPr>
                  <w:t xml:space="preserve"> </w:t>
                </w:r>
                <w:r>
                  <w:rPr>
                    <w:color w:val="231F20"/>
                    <w:w w:val="95"/>
                    <w:sz w:val="20"/>
                  </w:rPr>
                  <w:t>4:</w:t>
                </w:r>
                <w:r>
                  <w:rPr>
                    <w:color w:val="231F20"/>
                    <w:spacing w:val="59"/>
                    <w:sz w:val="20"/>
                  </w:rPr>
                  <w:t xml:space="preserve">  </w:t>
                </w:r>
                <w:r>
                  <w:rPr>
                    <w:color w:val="231F20"/>
                    <w:w w:val="95"/>
                    <w:sz w:val="20"/>
                  </w:rPr>
                  <w:t>Accessing</w:t>
                </w:r>
                <w:r>
                  <w:rPr>
                    <w:color w:val="231F20"/>
                    <w:spacing w:val="12"/>
                    <w:w w:val="95"/>
                    <w:sz w:val="20"/>
                  </w:rPr>
                  <w:t xml:space="preserve"> </w:t>
                </w:r>
                <w:r>
                  <w:rPr>
                    <w:color w:val="231F20"/>
                    <w:w w:val="95"/>
                    <w:sz w:val="20"/>
                  </w:rPr>
                  <w:t>Database</w:t>
                </w:r>
                <w:r>
                  <w:rPr>
                    <w:color w:val="231F20"/>
                    <w:spacing w:val="11"/>
                    <w:w w:val="95"/>
                    <w:sz w:val="20"/>
                  </w:rPr>
                  <w:t xml:space="preserve"> </w:t>
                </w:r>
                <w:r>
                  <w:rPr>
                    <w:color w:val="231F20"/>
                    <w:w w:val="95"/>
                    <w:sz w:val="20"/>
                  </w:rPr>
                  <w:t>and</w:t>
                </w:r>
                <w:r>
                  <w:rPr>
                    <w:color w:val="231F20"/>
                    <w:spacing w:val="12"/>
                    <w:w w:val="95"/>
                    <w:sz w:val="20"/>
                  </w:rPr>
                  <w:t xml:space="preserve"> </w:t>
                </w:r>
                <w:r>
                  <w:rPr>
                    <w:color w:val="231F20"/>
                    <w:w w:val="95"/>
                    <w:sz w:val="20"/>
                  </w:rPr>
                  <w:t>File</w:t>
                </w:r>
                <w:r>
                  <w:rPr>
                    <w:color w:val="231F20"/>
                    <w:spacing w:val="12"/>
                    <w:w w:val="95"/>
                    <w:sz w:val="20"/>
                  </w:rPr>
                  <w:t xml:space="preserve"> </w:t>
                </w:r>
                <w:r>
                  <w:rPr>
                    <w:color w:val="231F20"/>
                    <w:w w:val="95"/>
                    <w:sz w:val="20"/>
                  </w:rPr>
                  <w:t>System</w:t>
                </w:r>
                <w:r>
                  <w:rPr>
                    <w:color w:val="231F20"/>
                    <w:spacing w:val="11"/>
                    <w:w w:val="95"/>
                    <w:sz w:val="20"/>
                  </w:rPr>
                  <w:t xml:space="preserve"> </w:t>
                </w:r>
                <w:r>
                  <w:rPr>
                    <w:color w:val="231F20"/>
                    <w:w w:val="95"/>
                    <w:sz w:val="20"/>
                  </w:rPr>
                  <w:t>through</w:t>
                </w:r>
                <w:r>
                  <w:rPr>
                    <w:color w:val="231F20"/>
                    <w:spacing w:val="12"/>
                    <w:w w:val="95"/>
                    <w:sz w:val="20"/>
                  </w:rPr>
                  <w:t xml:space="preserve"> </w:t>
                </w:r>
                <w:r>
                  <w:rPr>
                    <w:color w:val="231F20"/>
                    <w:w w:val="95"/>
                    <w:sz w:val="20"/>
                  </w:rPr>
                  <w:t>Outbound</w:t>
                </w:r>
                <w:r>
                  <w:rPr>
                    <w:color w:val="231F20"/>
                    <w:spacing w:val="-7"/>
                    <w:w w:val="95"/>
                    <w:sz w:val="20"/>
                  </w:rPr>
                  <w:t xml:space="preserve"> </w:t>
                </w:r>
                <w:r>
                  <w:rPr>
                    <w:color w:val="231F20"/>
                    <w:w w:val="95"/>
                    <w:sz w:val="20"/>
                  </w:rPr>
                  <w:t>Technology</w:t>
                </w:r>
                <w:r>
                  <w:rPr>
                    <w:color w:val="231F20"/>
                    <w:spacing w:val="1"/>
                    <w:w w:val="95"/>
                    <w:sz w:val="20"/>
                  </w:rPr>
                  <w:t xml:space="preserve"> </w:t>
                </w:r>
                <w:r>
                  <w:rPr>
                    <w:color w:val="231F20"/>
                    <w:w w:val="95"/>
                    <w:sz w:val="20"/>
                  </w:rPr>
                  <w:t>Adapters</w:t>
                </w:r>
              </w:p>
            </w:txbxContent>
          </v:textbox>
          <w10:wrap anchorx="page" anchory="page"/>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6D2C6" w14:textId="77777777" w:rsidR="00323148" w:rsidRDefault="00000000">
    <w:pPr>
      <w:pStyle w:val="a3"/>
      <w:spacing w:line="14" w:lineRule="auto"/>
      <w:rPr>
        <w:sz w:val="20"/>
      </w:rPr>
    </w:pPr>
    <w:r>
      <w:pict w14:anchorId="1575BC94">
        <v:shapetype id="_x0000_t202" coordsize="21600,21600" o:spt="202" path="m,l,21600r21600,l21600,xe">
          <v:stroke joinstyle="miter"/>
          <v:path gradientshapeok="t" o:connecttype="rect"/>
        </v:shapetype>
        <v:shape id="_x0000_s1089" type="#_x0000_t202" style="position:absolute;margin-left:41.2pt;margin-top:32.35pt;width:23.8pt;height:18.7pt;z-index:-18588160;mso-position-horizontal-relative:page;mso-position-vertical-relative:page" filled="f" stroked="f">
          <v:textbox inset="0,0,0,0">
            <w:txbxContent>
              <w:p w14:paraId="3D594119" w14:textId="77777777" w:rsidR="00323148" w:rsidRDefault="002F5E3E">
                <w:pPr>
                  <w:spacing w:before="17"/>
                  <w:ind w:left="20"/>
                  <w:rPr>
                    <w:rFonts w:ascii="Gill Sans MT"/>
                    <w:b/>
                    <w:sz w:val="28"/>
                  </w:rPr>
                </w:pPr>
                <w:r>
                  <w:rPr>
                    <w:rFonts w:ascii="Gill Sans MT"/>
                    <w:b/>
                    <w:color w:val="231F20"/>
                    <w:spacing w:val="-5"/>
                    <w:sz w:val="28"/>
                  </w:rPr>
                  <w:t>152</w:t>
                </w:r>
              </w:p>
            </w:txbxContent>
          </v:textbox>
          <w10:wrap anchorx="page" anchory="page"/>
        </v:shape>
      </w:pict>
    </w:r>
    <w:r>
      <w:pict w14:anchorId="60D02EF7">
        <v:shape id="_x0000_s1088" type="#_x0000_t202" style="position:absolute;margin-left:76.85pt;margin-top:37.2pt;width:142.55pt;height:13.95pt;z-index:-18587648;mso-position-horizontal-relative:page;mso-position-vertical-relative:page" filled="f" stroked="f">
          <v:textbox inset="0,0,0,0">
            <w:txbxContent>
              <w:p w14:paraId="7753DF55"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48E3D" w14:textId="77777777" w:rsidR="00323148" w:rsidRDefault="00000000">
    <w:pPr>
      <w:pStyle w:val="a3"/>
      <w:spacing w:line="14" w:lineRule="auto"/>
      <w:rPr>
        <w:sz w:val="20"/>
      </w:rPr>
    </w:pPr>
    <w:r>
      <w:pict w14:anchorId="2DA69239">
        <v:shapetype id="_x0000_t202" coordsize="21600,21600" o:spt="202" path="m,l,21600r21600,l21600,xe">
          <v:stroke joinstyle="miter"/>
          <v:path gradientshapeok="t" o:connecttype="rect"/>
        </v:shapetype>
        <v:shape id="_x0000_s1087" type="#_x0000_t202" style="position:absolute;margin-left:463.85pt;margin-top:35.05pt;width:25.4pt;height:18.7pt;z-index:-18587136;mso-position-horizontal-relative:page;mso-position-vertical-relative:page" filled="f" stroked="f">
          <v:textbox inset="0,0,0,0">
            <w:txbxContent>
              <w:p w14:paraId="41DB040D" w14:textId="77777777" w:rsidR="00323148" w:rsidRDefault="002F5E3E">
                <w:pPr>
                  <w:spacing w:before="17"/>
                  <w:ind w:left="20"/>
                  <w:rPr>
                    <w:rFonts w:ascii="Gill Sans MT"/>
                    <w:b/>
                    <w:sz w:val="28"/>
                  </w:rPr>
                </w:pPr>
                <w:r>
                  <w:rPr>
                    <w:rFonts w:ascii="Gill Sans MT"/>
                    <w:b/>
                    <w:color w:val="231F20"/>
                    <w:sz w:val="28"/>
                  </w:rPr>
                  <w:t>153</w:t>
                </w:r>
              </w:p>
            </w:txbxContent>
          </v:textbox>
          <w10:wrap anchorx="page" anchory="page"/>
        </v:shape>
      </w:pict>
    </w:r>
    <w:r>
      <w:pict w14:anchorId="6A445C09">
        <v:shape id="_x0000_s1086" type="#_x0000_t202" style="position:absolute;margin-left:63.2pt;margin-top:37.25pt;width:387.1pt;height:13.9pt;z-index:-18586624;mso-position-horizontal-relative:page;mso-position-vertical-relative:page" filled="f" stroked="f">
          <v:textbox inset="0,0,0,0">
            <w:txbxContent>
              <w:p w14:paraId="02F71A09" w14:textId="77777777" w:rsidR="00323148" w:rsidRDefault="002F5E3E">
                <w:pPr>
                  <w:spacing w:before="16"/>
                  <w:ind w:left="20"/>
                  <w:rPr>
                    <w:sz w:val="20"/>
                  </w:rPr>
                </w:pPr>
                <w:r>
                  <w:rPr>
                    <w:color w:val="231F20"/>
                    <w:w w:val="95"/>
                    <w:sz w:val="20"/>
                  </w:rPr>
                  <w:t>Chapter</w:t>
                </w:r>
                <w:r>
                  <w:rPr>
                    <w:color w:val="231F20"/>
                    <w:spacing w:val="11"/>
                    <w:w w:val="95"/>
                    <w:sz w:val="20"/>
                  </w:rPr>
                  <w:t xml:space="preserve"> </w:t>
                </w:r>
                <w:r>
                  <w:rPr>
                    <w:color w:val="231F20"/>
                    <w:w w:val="95"/>
                    <w:sz w:val="20"/>
                  </w:rPr>
                  <w:t>4:</w:t>
                </w:r>
                <w:r>
                  <w:rPr>
                    <w:color w:val="231F20"/>
                    <w:spacing w:val="59"/>
                    <w:sz w:val="20"/>
                  </w:rPr>
                  <w:t xml:space="preserve">  </w:t>
                </w:r>
                <w:r>
                  <w:rPr>
                    <w:color w:val="231F20"/>
                    <w:w w:val="95"/>
                    <w:sz w:val="20"/>
                  </w:rPr>
                  <w:t>Accessing</w:t>
                </w:r>
                <w:r>
                  <w:rPr>
                    <w:color w:val="231F20"/>
                    <w:spacing w:val="12"/>
                    <w:w w:val="95"/>
                    <w:sz w:val="20"/>
                  </w:rPr>
                  <w:t xml:space="preserve"> </w:t>
                </w:r>
                <w:r>
                  <w:rPr>
                    <w:color w:val="231F20"/>
                    <w:w w:val="95"/>
                    <w:sz w:val="20"/>
                  </w:rPr>
                  <w:t>Database</w:t>
                </w:r>
                <w:r>
                  <w:rPr>
                    <w:color w:val="231F20"/>
                    <w:spacing w:val="11"/>
                    <w:w w:val="95"/>
                    <w:sz w:val="20"/>
                  </w:rPr>
                  <w:t xml:space="preserve"> </w:t>
                </w:r>
                <w:r>
                  <w:rPr>
                    <w:color w:val="231F20"/>
                    <w:w w:val="95"/>
                    <w:sz w:val="20"/>
                  </w:rPr>
                  <w:t>and</w:t>
                </w:r>
                <w:r>
                  <w:rPr>
                    <w:color w:val="231F20"/>
                    <w:spacing w:val="12"/>
                    <w:w w:val="95"/>
                    <w:sz w:val="20"/>
                  </w:rPr>
                  <w:t xml:space="preserve"> </w:t>
                </w:r>
                <w:r>
                  <w:rPr>
                    <w:color w:val="231F20"/>
                    <w:w w:val="95"/>
                    <w:sz w:val="20"/>
                  </w:rPr>
                  <w:t>File</w:t>
                </w:r>
                <w:r>
                  <w:rPr>
                    <w:color w:val="231F20"/>
                    <w:spacing w:val="12"/>
                    <w:w w:val="95"/>
                    <w:sz w:val="20"/>
                  </w:rPr>
                  <w:t xml:space="preserve"> </w:t>
                </w:r>
                <w:r>
                  <w:rPr>
                    <w:color w:val="231F20"/>
                    <w:w w:val="95"/>
                    <w:sz w:val="20"/>
                  </w:rPr>
                  <w:t>System</w:t>
                </w:r>
                <w:r>
                  <w:rPr>
                    <w:color w:val="231F20"/>
                    <w:spacing w:val="11"/>
                    <w:w w:val="95"/>
                    <w:sz w:val="20"/>
                  </w:rPr>
                  <w:t xml:space="preserve"> </w:t>
                </w:r>
                <w:r>
                  <w:rPr>
                    <w:color w:val="231F20"/>
                    <w:w w:val="95"/>
                    <w:sz w:val="20"/>
                  </w:rPr>
                  <w:t>through</w:t>
                </w:r>
                <w:r>
                  <w:rPr>
                    <w:color w:val="231F20"/>
                    <w:spacing w:val="12"/>
                    <w:w w:val="95"/>
                    <w:sz w:val="20"/>
                  </w:rPr>
                  <w:t xml:space="preserve"> </w:t>
                </w:r>
                <w:r>
                  <w:rPr>
                    <w:color w:val="231F20"/>
                    <w:w w:val="95"/>
                    <w:sz w:val="20"/>
                  </w:rPr>
                  <w:t>Outbound</w:t>
                </w:r>
                <w:r>
                  <w:rPr>
                    <w:color w:val="231F20"/>
                    <w:spacing w:val="-7"/>
                    <w:w w:val="95"/>
                    <w:sz w:val="20"/>
                  </w:rPr>
                  <w:t xml:space="preserve"> </w:t>
                </w:r>
                <w:r>
                  <w:rPr>
                    <w:color w:val="231F20"/>
                    <w:w w:val="95"/>
                    <w:sz w:val="20"/>
                  </w:rPr>
                  <w:t>Technology</w:t>
                </w:r>
                <w:r>
                  <w:rPr>
                    <w:color w:val="231F20"/>
                    <w:spacing w:val="1"/>
                    <w:w w:val="95"/>
                    <w:sz w:val="20"/>
                  </w:rPr>
                  <w:t xml:space="preserve"> </w:t>
                </w:r>
                <w:r>
                  <w:rPr>
                    <w:color w:val="231F20"/>
                    <w:w w:val="95"/>
                    <w:sz w:val="20"/>
                  </w:rPr>
                  <w:t>Adapters</w:t>
                </w:r>
              </w:p>
            </w:txbxContent>
          </v:textbox>
          <w10:wrap anchorx="page" anchory="page"/>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90690" w14:textId="77777777" w:rsidR="00323148" w:rsidRDefault="00323148">
    <w:pPr>
      <w:pStyle w:val="a3"/>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C7FAF" w14:textId="77777777" w:rsidR="00323148" w:rsidRDefault="00000000">
    <w:pPr>
      <w:pStyle w:val="a3"/>
      <w:spacing w:line="14" w:lineRule="auto"/>
      <w:rPr>
        <w:sz w:val="20"/>
      </w:rPr>
    </w:pPr>
    <w:r>
      <w:pict w14:anchorId="10652783">
        <v:shapetype id="_x0000_t202" coordsize="21600,21600" o:spt="202" path="m,l,21600r21600,l21600,xe">
          <v:stroke joinstyle="miter"/>
          <v:path gradientshapeok="t" o:connecttype="rect"/>
        </v:shapetype>
        <v:shape id="_x0000_s1184" type="#_x0000_t202" style="position:absolute;margin-left:39.2pt;margin-top:32.35pt;width:20.2pt;height:18.7pt;z-index:-18636800;mso-position-horizontal-relative:page;mso-position-vertical-relative:page" filled="f" stroked="f">
          <v:textbox inset="0,0,0,0">
            <w:txbxContent>
              <w:p w14:paraId="5CEC8A2F"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70</w:t>
                </w:r>
                <w:r>
                  <w:fldChar w:fldCharType="end"/>
                </w:r>
              </w:p>
            </w:txbxContent>
          </v:textbox>
          <w10:wrap anchorx="page" anchory="page"/>
        </v:shape>
      </w:pict>
    </w:r>
    <w:r>
      <w:pict w14:anchorId="13A97A26">
        <v:shape id="_x0000_s1183" type="#_x0000_t202" style="position:absolute;margin-left:69.95pt;margin-top:37.2pt;width:142.55pt;height:13.95pt;z-index:-18636288;mso-position-horizontal-relative:page;mso-position-vertical-relative:page" filled="f" stroked="f">
          <v:textbox inset="0,0,0,0">
            <w:txbxContent>
              <w:p w14:paraId="75153712"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6B2F4" w14:textId="77777777" w:rsidR="00323148" w:rsidRDefault="00323148">
    <w:pPr>
      <w:pStyle w:val="a3"/>
      <w:spacing w:line="14" w:lineRule="auto"/>
      <w:rPr>
        <w:sz w:val="2"/>
      </w:rP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32E72" w14:textId="77777777" w:rsidR="00323148" w:rsidRDefault="00000000">
    <w:pPr>
      <w:pStyle w:val="a3"/>
      <w:spacing w:line="14" w:lineRule="auto"/>
      <w:rPr>
        <w:sz w:val="20"/>
      </w:rPr>
    </w:pPr>
    <w:r>
      <w:pict w14:anchorId="5B8BC279">
        <v:shapetype id="_x0000_t202" coordsize="21600,21600" o:spt="202" path="m,l,21600r21600,l21600,xe">
          <v:stroke joinstyle="miter"/>
          <v:path gradientshapeok="t" o:connecttype="rect"/>
        </v:shapetype>
        <v:shape id="_x0000_s1085" type="#_x0000_t202" style="position:absolute;margin-left:39.2pt;margin-top:32.35pt;width:28.45pt;height:18.7pt;z-index:-18586112;mso-position-horizontal-relative:page;mso-position-vertical-relative:page" filled="f" stroked="f">
          <v:textbox inset="0,0,0,0">
            <w:txbxContent>
              <w:p w14:paraId="2B2D6EFD"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164</w:t>
                </w:r>
                <w:r>
                  <w:fldChar w:fldCharType="end"/>
                </w:r>
              </w:p>
            </w:txbxContent>
          </v:textbox>
          <w10:wrap anchorx="page" anchory="page"/>
        </v:shape>
      </w:pict>
    </w:r>
    <w:r>
      <w:pict w14:anchorId="1BB089CE">
        <v:shape id="_x0000_s1084" type="#_x0000_t202" style="position:absolute;margin-left:77.5pt;margin-top:37.2pt;width:142.55pt;height:13.95pt;z-index:-18585600;mso-position-horizontal-relative:page;mso-position-vertical-relative:page" filled="f" stroked="f">
          <v:textbox inset="0,0,0,0">
            <w:txbxContent>
              <w:p w14:paraId="0554701F"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E665D" w14:textId="77777777" w:rsidR="00323148" w:rsidRDefault="00000000">
    <w:pPr>
      <w:pStyle w:val="a3"/>
      <w:spacing w:line="14" w:lineRule="auto"/>
      <w:rPr>
        <w:sz w:val="20"/>
      </w:rPr>
    </w:pPr>
    <w:r>
      <w:pict w14:anchorId="5EA36240">
        <v:shapetype id="_x0000_t202" coordsize="21600,21600" o:spt="202" path="m,l,21600r21600,l21600,xe">
          <v:stroke joinstyle="miter"/>
          <v:path gradientshapeok="t" o:connecttype="rect"/>
        </v:shapetype>
        <v:shape id="_x0000_s1083" type="#_x0000_t202" style="position:absolute;margin-left:461.85pt;margin-top:35.05pt;width:29.4pt;height:18.7pt;z-index:-18585088;mso-position-horizontal-relative:page;mso-position-vertical-relative:page" filled="f" stroked="f">
          <v:textbox inset="0,0,0,0">
            <w:txbxContent>
              <w:p w14:paraId="176B6464"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157</w:t>
                </w:r>
                <w:r>
                  <w:fldChar w:fldCharType="end"/>
                </w:r>
              </w:p>
            </w:txbxContent>
          </v:textbox>
          <w10:wrap anchorx="page" anchory="page"/>
        </v:shape>
      </w:pict>
    </w:r>
    <w:r>
      <w:pict w14:anchorId="3CFD16DA">
        <v:shape id="_x0000_s1082" type="#_x0000_t202" style="position:absolute;margin-left:221.7pt;margin-top:37.25pt;width:234.15pt;height:13.9pt;z-index:-18584576;mso-position-horizontal-relative:page;mso-position-vertical-relative:page" filled="f" stroked="f">
          <v:textbox inset="0,0,0,0">
            <w:txbxContent>
              <w:p w14:paraId="582BC993" w14:textId="77777777" w:rsidR="00323148" w:rsidRDefault="002F5E3E">
                <w:pPr>
                  <w:spacing w:before="16"/>
                  <w:ind w:left="20"/>
                  <w:rPr>
                    <w:sz w:val="20"/>
                  </w:rPr>
                </w:pPr>
                <w:r>
                  <w:rPr>
                    <w:color w:val="231F20"/>
                    <w:w w:val="95"/>
                    <w:sz w:val="20"/>
                  </w:rPr>
                  <w:t>Chapter</w:t>
                </w:r>
                <w:r>
                  <w:rPr>
                    <w:color w:val="231F20"/>
                    <w:spacing w:val="17"/>
                    <w:w w:val="95"/>
                    <w:sz w:val="20"/>
                  </w:rPr>
                  <w:t xml:space="preserve"> </w:t>
                </w:r>
                <w:r>
                  <w:rPr>
                    <w:color w:val="231F20"/>
                    <w:w w:val="95"/>
                    <w:sz w:val="20"/>
                  </w:rPr>
                  <w:t>5:</w:t>
                </w:r>
                <w:r>
                  <w:rPr>
                    <w:color w:val="231F20"/>
                    <w:spacing w:val="74"/>
                    <w:sz w:val="20"/>
                  </w:rPr>
                  <w:t xml:space="preserve"> </w:t>
                </w:r>
                <w:r>
                  <w:rPr>
                    <w:color w:val="231F20"/>
                    <w:spacing w:val="75"/>
                    <w:sz w:val="20"/>
                  </w:rPr>
                  <w:t xml:space="preserve"> </w:t>
                </w:r>
                <w:r>
                  <w:rPr>
                    <w:color w:val="231F20"/>
                    <w:w w:val="95"/>
                    <w:sz w:val="20"/>
                  </w:rPr>
                  <w:t>Introducing</w:t>
                </w:r>
                <w:r>
                  <w:rPr>
                    <w:color w:val="231F20"/>
                    <w:spacing w:val="18"/>
                    <w:w w:val="95"/>
                    <w:sz w:val="20"/>
                  </w:rPr>
                  <w:t xml:space="preserve"> </w:t>
                </w:r>
                <w:r>
                  <w:rPr>
                    <w:color w:val="231F20"/>
                    <w:w w:val="95"/>
                    <w:sz w:val="20"/>
                  </w:rPr>
                  <w:t>SOA</w:t>
                </w:r>
                <w:r>
                  <w:rPr>
                    <w:color w:val="231F20"/>
                    <w:spacing w:val="17"/>
                    <w:w w:val="95"/>
                    <w:sz w:val="20"/>
                  </w:rPr>
                  <w:t xml:space="preserve"> </w:t>
                </w:r>
                <w:r>
                  <w:rPr>
                    <w:color w:val="231F20"/>
                    <w:w w:val="95"/>
                    <w:sz w:val="20"/>
                  </w:rPr>
                  <w:t>Composite</w:t>
                </w:r>
                <w:r>
                  <w:rPr>
                    <w:color w:val="231F20"/>
                    <w:spacing w:val="7"/>
                    <w:w w:val="95"/>
                    <w:sz w:val="20"/>
                  </w:rPr>
                  <w:t xml:space="preserve"> </w:t>
                </w:r>
                <w:r>
                  <w:rPr>
                    <w:color w:val="231F20"/>
                    <w:w w:val="95"/>
                    <w:sz w:val="20"/>
                  </w:rPr>
                  <w:t>Applications</w:t>
                </w:r>
              </w:p>
            </w:txbxContent>
          </v:textbox>
          <w10:wrap anchorx="page" anchory="page"/>
        </v:shape>
      </w:pic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88457" w14:textId="77777777" w:rsidR="00323148" w:rsidRDefault="00000000">
    <w:pPr>
      <w:pStyle w:val="a3"/>
      <w:spacing w:line="14" w:lineRule="auto"/>
      <w:rPr>
        <w:sz w:val="20"/>
      </w:rPr>
    </w:pPr>
    <w:r>
      <w:pict w14:anchorId="54628EB9">
        <v:rect id="_x0000_s1078" style="position:absolute;margin-left:65.7pt;margin-top:72.2pt;width:400pt;height:1pt;z-index:-18582528;mso-position-horizontal-relative:page;mso-position-vertical-relative:page" fillcolor="#231f20" stroked="f">
          <w10:wrap anchorx="page" anchory="page"/>
        </v:rect>
      </w:pict>
    </w:r>
    <w:r>
      <w:pict w14:anchorId="640A2DC4">
        <v:shapetype id="_x0000_t202" coordsize="21600,21600" o:spt="202" path="m,l,21600r21600,l21600,xe">
          <v:stroke joinstyle="miter"/>
          <v:path gradientshapeok="t" o:connecttype="rect"/>
        </v:shapetype>
        <v:shape id="_x0000_s1077" type="#_x0000_t202" style="position:absolute;margin-left:39.2pt;margin-top:32.35pt;width:28.35pt;height:18.7pt;z-index:-18582016;mso-position-horizontal-relative:page;mso-position-vertical-relative:page" filled="f" stroked="f">
          <v:textbox inset="0,0,0,0">
            <w:txbxContent>
              <w:p w14:paraId="6D654088"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168</w:t>
                </w:r>
                <w:r>
                  <w:fldChar w:fldCharType="end"/>
                </w:r>
              </w:p>
            </w:txbxContent>
          </v:textbox>
          <w10:wrap anchorx="page" anchory="page"/>
        </v:shape>
      </w:pict>
    </w:r>
    <w:r>
      <w:pict w14:anchorId="758A9AE1">
        <v:shape id="_x0000_s1076" type="#_x0000_t202" style="position:absolute;margin-left:77.4pt;margin-top:37.2pt;width:142.55pt;height:13.95pt;z-index:-18581504;mso-position-horizontal-relative:page;mso-position-vertical-relative:page" filled="f" stroked="f">
          <v:textbox inset="0,0,0,0">
            <w:txbxContent>
              <w:p w14:paraId="4E9AB8BB"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D6594" w14:textId="77777777" w:rsidR="00323148" w:rsidRDefault="00000000">
    <w:pPr>
      <w:pStyle w:val="a3"/>
      <w:spacing w:line="14" w:lineRule="auto"/>
      <w:rPr>
        <w:sz w:val="20"/>
      </w:rPr>
    </w:pPr>
    <w:r>
      <w:pict w14:anchorId="6164B268">
        <v:rect id="_x0000_s1081" style="position:absolute;margin-left:88.2pt;margin-top:72.2pt;width:400pt;height:1pt;z-index:-18584064;mso-position-horizontal-relative:page;mso-position-vertical-relative:page" fillcolor="#231f20" stroked="f">
          <w10:wrap anchorx="page" anchory="page"/>
        </v:rect>
      </w:pict>
    </w:r>
    <w:r>
      <w:pict w14:anchorId="6F1D259B">
        <v:shapetype id="_x0000_t202" coordsize="21600,21600" o:spt="202" path="m,l,21600r21600,l21600,xe">
          <v:stroke joinstyle="miter"/>
          <v:path gradientshapeok="t" o:connecttype="rect"/>
        </v:shapetype>
        <v:shape id="_x0000_s1080" type="#_x0000_t202" style="position:absolute;margin-left:461.85pt;margin-top:35.05pt;width:29.4pt;height:18.7pt;z-index:-18583552;mso-position-horizontal-relative:page;mso-position-vertical-relative:page" filled="f" stroked="f">
          <v:textbox inset="0,0,0,0">
            <w:txbxContent>
              <w:p w14:paraId="2CFE3B61"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167</w:t>
                </w:r>
                <w:r>
                  <w:fldChar w:fldCharType="end"/>
                </w:r>
              </w:p>
            </w:txbxContent>
          </v:textbox>
          <w10:wrap anchorx="page" anchory="page"/>
        </v:shape>
      </w:pict>
    </w:r>
    <w:r>
      <w:pict w14:anchorId="4C38A5BE">
        <v:shape id="_x0000_s1079" type="#_x0000_t202" style="position:absolute;margin-left:221.7pt;margin-top:37.25pt;width:234.15pt;height:13.9pt;z-index:-18583040;mso-position-horizontal-relative:page;mso-position-vertical-relative:page" filled="f" stroked="f">
          <v:textbox inset="0,0,0,0">
            <w:txbxContent>
              <w:p w14:paraId="0F759437" w14:textId="77777777" w:rsidR="00323148" w:rsidRDefault="002F5E3E">
                <w:pPr>
                  <w:spacing w:before="16"/>
                  <w:ind w:left="20"/>
                  <w:rPr>
                    <w:sz w:val="20"/>
                  </w:rPr>
                </w:pPr>
                <w:r>
                  <w:rPr>
                    <w:color w:val="231F20"/>
                    <w:w w:val="95"/>
                    <w:sz w:val="20"/>
                  </w:rPr>
                  <w:t>Chapter</w:t>
                </w:r>
                <w:r>
                  <w:rPr>
                    <w:color w:val="231F20"/>
                    <w:spacing w:val="17"/>
                    <w:w w:val="95"/>
                    <w:sz w:val="20"/>
                  </w:rPr>
                  <w:t xml:space="preserve"> </w:t>
                </w:r>
                <w:r>
                  <w:rPr>
                    <w:color w:val="231F20"/>
                    <w:w w:val="95"/>
                    <w:sz w:val="20"/>
                  </w:rPr>
                  <w:t>5:</w:t>
                </w:r>
                <w:r>
                  <w:rPr>
                    <w:color w:val="231F20"/>
                    <w:spacing w:val="74"/>
                    <w:sz w:val="20"/>
                  </w:rPr>
                  <w:t xml:space="preserve"> </w:t>
                </w:r>
                <w:r>
                  <w:rPr>
                    <w:color w:val="231F20"/>
                    <w:spacing w:val="75"/>
                    <w:sz w:val="20"/>
                  </w:rPr>
                  <w:t xml:space="preserve"> </w:t>
                </w:r>
                <w:r>
                  <w:rPr>
                    <w:color w:val="231F20"/>
                    <w:w w:val="95"/>
                    <w:sz w:val="20"/>
                  </w:rPr>
                  <w:t>Introducing</w:t>
                </w:r>
                <w:r>
                  <w:rPr>
                    <w:color w:val="231F20"/>
                    <w:spacing w:val="18"/>
                    <w:w w:val="95"/>
                    <w:sz w:val="20"/>
                  </w:rPr>
                  <w:t xml:space="preserve"> </w:t>
                </w:r>
                <w:r>
                  <w:rPr>
                    <w:color w:val="231F20"/>
                    <w:w w:val="95"/>
                    <w:sz w:val="20"/>
                  </w:rPr>
                  <w:t>SOA</w:t>
                </w:r>
                <w:r>
                  <w:rPr>
                    <w:color w:val="231F20"/>
                    <w:spacing w:val="17"/>
                    <w:w w:val="95"/>
                    <w:sz w:val="20"/>
                  </w:rPr>
                  <w:t xml:space="preserve"> </w:t>
                </w:r>
                <w:r>
                  <w:rPr>
                    <w:color w:val="231F20"/>
                    <w:w w:val="95"/>
                    <w:sz w:val="20"/>
                  </w:rPr>
                  <w:t>Composite</w:t>
                </w:r>
                <w:r>
                  <w:rPr>
                    <w:color w:val="231F20"/>
                    <w:spacing w:val="7"/>
                    <w:w w:val="95"/>
                    <w:sz w:val="20"/>
                  </w:rPr>
                  <w:t xml:space="preserve"> </w:t>
                </w:r>
                <w:r>
                  <w:rPr>
                    <w:color w:val="231F20"/>
                    <w:w w:val="95"/>
                    <w:sz w:val="20"/>
                  </w:rPr>
                  <w:t>Applications</w:t>
                </w:r>
              </w:p>
            </w:txbxContent>
          </v:textbox>
          <w10:wrap anchorx="page" anchory="page"/>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90B5A" w14:textId="77777777" w:rsidR="00323148" w:rsidRDefault="00000000">
    <w:pPr>
      <w:pStyle w:val="a3"/>
      <w:spacing w:line="14" w:lineRule="auto"/>
      <w:rPr>
        <w:sz w:val="20"/>
      </w:rPr>
    </w:pPr>
    <w:r>
      <w:pict w14:anchorId="343B3C5F">
        <v:shapetype id="_x0000_t202" coordsize="21600,21600" o:spt="202" path="m,l,21600r21600,l21600,xe">
          <v:stroke joinstyle="miter"/>
          <v:path gradientshapeok="t" o:connecttype="rect"/>
        </v:shapetype>
        <v:shape id="_x0000_s1073" type="#_x0000_t202" style="position:absolute;margin-left:39.2pt;margin-top:32.35pt;width:28.5pt;height:18.7pt;z-index:-18579968;mso-position-horizontal-relative:page;mso-position-vertical-relative:page" filled="f" stroked="f">
          <v:textbox inset="0,0,0,0">
            <w:txbxContent>
              <w:p w14:paraId="0425B0E6"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180</w:t>
                </w:r>
                <w:r>
                  <w:fldChar w:fldCharType="end"/>
                </w:r>
              </w:p>
            </w:txbxContent>
          </v:textbox>
          <w10:wrap anchorx="page" anchory="page"/>
        </v:shape>
      </w:pict>
    </w:r>
    <w:r>
      <w:pict w14:anchorId="5F87D3E3">
        <v:shape id="_x0000_s1072" type="#_x0000_t202" style="position:absolute;margin-left:77.55pt;margin-top:37.2pt;width:142.55pt;height:13.95pt;z-index:-18579456;mso-position-horizontal-relative:page;mso-position-vertical-relative:page" filled="f" stroked="f">
          <v:textbox inset="0,0,0,0">
            <w:txbxContent>
              <w:p w14:paraId="5EE6416A"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31312" w14:textId="77777777" w:rsidR="00323148" w:rsidRDefault="00000000">
    <w:pPr>
      <w:pStyle w:val="a3"/>
      <w:spacing w:line="14" w:lineRule="auto"/>
      <w:rPr>
        <w:sz w:val="20"/>
      </w:rPr>
    </w:pPr>
    <w:r>
      <w:pict w14:anchorId="78D8A153">
        <v:shapetype id="_x0000_t202" coordsize="21600,21600" o:spt="202" path="m,l,21600r21600,l21600,xe">
          <v:stroke joinstyle="miter"/>
          <v:path gradientshapeok="t" o:connecttype="rect"/>
        </v:shapetype>
        <v:shape id="_x0000_s1075" type="#_x0000_t202" style="position:absolute;margin-left:461.85pt;margin-top:35.05pt;width:29.4pt;height:18.7pt;z-index:-18580992;mso-position-horizontal-relative:page;mso-position-vertical-relative:page" filled="f" stroked="f">
          <v:textbox inset="0,0,0,0">
            <w:txbxContent>
              <w:p w14:paraId="42E31EF0"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171</w:t>
                </w:r>
                <w:r>
                  <w:fldChar w:fldCharType="end"/>
                </w:r>
              </w:p>
            </w:txbxContent>
          </v:textbox>
          <w10:wrap anchorx="page" anchory="page"/>
        </v:shape>
      </w:pict>
    </w:r>
    <w:r>
      <w:pict w14:anchorId="29B1E2A4">
        <v:shape id="_x0000_s1074" type="#_x0000_t202" style="position:absolute;margin-left:221.7pt;margin-top:37.25pt;width:234.15pt;height:13.9pt;z-index:-18580480;mso-position-horizontal-relative:page;mso-position-vertical-relative:page" filled="f" stroked="f">
          <v:textbox inset="0,0,0,0">
            <w:txbxContent>
              <w:p w14:paraId="4FBB2888" w14:textId="77777777" w:rsidR="00323148" w:rsidRDefault="002F5E3E">
                <w:pPr>
                  <w:spacing w:before="16"/>
                  <w:ind w:left="20"/>
                  <w:rPr>
                    <w:sz w:val="20"/>
                  </w:rPr>
                </w:pPr>
                <w:r>
                  <w:rPr>
                    <w:color w:val="231F20"/>
                    <w:w w:val="95"/>
                    <w:sz w:val="20"/>
                  </w:rPr>
                  <w:t>Chapter</w:t>
                </w:r>
                <w:r>
                  <w:rPr>
                    <w:color w:val="231F20"/>
                    <w:spacing w:val="17"/>
                    <w:w w:val="95"/>
                    <w:sz w:val="20"/>
                  </w:rPr>
                  <w:t xml:space="preserve"> </w:t>
                </w:r>
                <w:r>
                  <w:rPr>
                    <w:color w:val="231F20"/>
                    <w:w w:val="95"/>
                    <w:sz w:val="20"/>
                  </w:rPr>
                  <w:t>5:</w:t>
                </w:r>
                <w:r>
                  <w:rPr>
                    <w:color w:val="231F20"/>
                    <w:spacing w:val="74"/>
                    <w:sz w:val="20"/>
                  </w:rPr>
                  <w:t xml:space="preserve"> </w:t>
                </w:r>
                <w:r>
                  <w:rPr>
                    <w:color w:val="231F20"/>
                    <w:spacing w:val="75"/>
                    <w:sz w:val="20"/>
                  </w:rPr>
                  <w:t xml:space="preserve"> </w:t>
                </w:r>
                <w:r>
                  <w:rPr>
                    <w:color w:val="231F20"/>
                    <w:w w:val="95"/>
                    <w:sz w:val="20"/>
                  </w:rPr>
                  <w:t>Introducing</w:t>
                </w:r>
                <w:r>
                  <w:rPr>
                    <w:color w:val="231F20"/>
                    <w:spacing w:val="18"/>
                    <w:w w:val="95"/>
                    <w:sz w:val="20"/>
                  </w:rPr>
                  <w:t xml:space="preserve"> </w:t>
                </w:r>
                <w:r>
                  <w:rPr>
                    <w:color w:val="231F20"/>
                    <w:w w:val="95"/>
                    <w:sz w:val="20"/>
                  </w:rPr>
                  <w:t>SOA</w:t>
                </w:r>
                <w:r>
                  <w:rPr>
                    <w:color w:val="231F20"/>
                    <w:spacing w:val="17"/>
                    <w:w w:val="95"/>
                    <w:sz w:val="20"/>
                  </w:rPr>
                  <w:t xml:space="preserve"> </w:t>
                </w:r>
                <w:r>
                  <w:rPr>
                    <w:color w:val="231F20"/>
                    <w:w w:val="95"/>
                    <w:sz w:val="20"/>
                  </w:rPr>
                  <w:t>Composite</w:t>
                </w:r>
                <w:r>
                  <w:rPr>
                    <w:color w:val="231F20"/>
                    <w:spacing w:val="7"/>
                    <w:w w:val="95"/>
                    <w:sz w:val="20"/>
                  </w:rPr>
                  <w:t xml:space="preserve"> </w:t>
                </w:r>
                <w:r>
                  <w:rPr>
                    <w:color w:val="231F20"/>
                    <w:w w:val="95"/>
                    <w:sz w:val="20"/>
                  </w:rPr>
                  <w:t>Applications</w:t>
                </w:r>
              </w:p>
            </w:txbxContent>
          </v:textbox>
          <w10:wrap anchorx="page" anchory="page"/>
        </v:shape>
      </w:pic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3CAD5" w14:textId="77777777" w:rsidR="00323148" w:rsidRDefault="00000000">
    <w:pPr>
      <w:pStyle w:val="a3"/>
      <w:spacing w:line="14" w:lineRule="auto"/>
      <w:rPr>
        <w:sz w:val="20"/>
      </w:rPr>
    </w:pPr>
    <w:r>
      <w:pict w14:anchorId="2850803A">
        <v:rect id="_x0000_s1071" style="position:absolute;margin-left:65.7pt;margin-top:72.2pt;width:400pt;height:1pt;z-index:-18578944;mso-position-horizontal-relative:page;mso-position-vertical-relative:page" fillcolor="#231f20" stroked="f">
          <w10:wrap anchorx="page" anchory="page"/>
        </v:rect>
      </w:pict>
    </w:r>
    <w:r>
      <w:pict w14:anchorId="3353F1F6">
        <v:shapetype id="_x0000_t202" coordsize="21600,21600" o:spt="202" path="m,l,21600r21600,l21600,xe">
          <v:stroke joinstyle="miter"/>
          <v:path gradientshapeok="t" o:connecttype="rect"/>
        </v:shapetype>
        <v:shape id="_x0000_s1070" type="#_x0000_t202" style="position:absolute;margin-left:39.2pt;margin-top:32.35pt;width:28.5pt;height:18.7pt;z-index:-18578432;mso-position-horizontal-relative:page;mso-position-vertical-relative:page" filled="f" stroked="f">
          <v:textbox inset="0,0,0,0">
            <w:txbxContent>
              <w:p w14:paraId="3AFE7D10"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188</w:t>
                </w:r>
                <w:r>
                  <w:fldChar w:fldCharType="end"/>
                </w:r>
              </w:p>
            </w:txbxContent>
          </v:textbox>
          <w10:wrap anchorx="page" anchory="page"/>
        </v:shape>
      </w:pict>
    </w:r>
    <w:r>
      <w:pict w14:anchorId="36762962">
        <v:shape id="_x0000_s1069" type="#_x0000_t202" style="position:absolute;margin-left:77.55pt;margin-top:37.2pt;width:142.55pt;height:13.95pt;z-index:-18577920;mso-position-horizontal-relative:page;mso-position-vertical-relative:page" filled="f" stroked="f">
          <v:textbox inset="0,0,0,0">
            <w:txbxContent>
              <w:p w14:paraId="2700E46C"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A681" w14:textId="77777777" w:rsidR="00323148" w:rsidRDefault="00000000">
    <w:pPr>
      <w:pStyle w:val="a3"/>
      <w:spacing w:line="14" w:lineRule="auto"/>
      <w:rPr>
        <w:sz w:val="20"/>
      </w:rPr>
    </w:pPr>
    <w:r>
      <w:pict w14:anchorId="6E1E6539">
        <v:shapetype id="_x0000_t202" coordsize="21600,21600" o:spt="202" path="m,l,21600r21600,l21600,xe">
          <v:stroke joinstyle="miter"/>
          <v:path gradientshapeok="t" o:connecttype="rect"/>
        </v:shapetype>
        <v:shape id="_x0000_s1068" type="#_x0000_t202" style="position:absolute;margin-left:461.85pt;margin-top:35.05pt;width:29.4pt;height:18.7pt;z-index:-18577408;mso-position-horizontal-relative:page;mso-position-vertical-relative:page" filled="f" stroked="f">
          <v:textbox inset="0,0,0,0">
            <w:txbxContent>
              <w:p w14:paraId="27BC964B"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183</w:t>
                </w:r>
                <w:r>
                  <w:fldChar w:fldCharType="end"/>
                </w:r>
              </w:p>
            </w:txbxContent>
          </v:textbox>
          <w10:wrap anchorx="page" anchory="page"/>
        </v:shape>
      </w:pict>
    </w:r>
    <w:r>
      <w:pict w14:anchorId="1F1E26A2">
        <v:shape id="_x0000_s1067" type="#_x0000_t202" style="position:absolute;margin-left:221.7pt;margin-top:37.25pt;width:234.15pt;height:13.9pt;z-index:-18576896;mso-position-horizontal-relative:page;mso-position-vertical-relative:page" filled="f" stroked="f">
          <v:textbox inset="0,0,0,0">
            <w:txbxContent>
              <w:p w14:paraId="59B1D0B6" w14:textId="77777777" w:rsidR="00323148" w:rsidRDefault="002F5E3E">
                <w:pPr>
                  <w:spacing w:before="16"/>
                  <w:ind w:left="20"/>
                  <w:rPr>
                    <w:sz w:val="20"/>
                  </w:rPr>
                </w:pPr>
                <w:r>
                  <w:rPr>
                    <w:color w:val="231F20"/>
                    <w:w w:val="95"/>
                    <w:sz w:val="20"/>
                  </w:rPr>
                  <w:t>Chapter</w:t>
                </w:r>
                <w:r>
                  <w:rPr>
                    <w:color w:val="231F20"/>
                    <w:spacing w:val="17"/>
                    <w:w w:val="95"/>
                    <w:sz w:val="20"/>
                  </w:rPr>
                  <w:t xml:space="preserve"> </w:t>
                </w:r>
                <w:r>
                  <w:rPr>
                    <w:color w:val="231F20"/>
                    <w:w w:val="95"/>
                    <w:sz w:val="20"/>
                  </w:rPr>
                  <w:t>5:</w:t>
                </w:r>
                <w:r>
                  <w:rPr>
                    <w:color w:val="231F20"/>
                    <w:spacing w:val="74"/>
                    <w:sz w:val="20"/>
                  </w:rPr>
                  <w:t xml:space="preserve"> </w:t>
                </w:r>
                <w:r>
                  <w:rPr>
                    <w:color w:val="231F20"/>
                    <w:spacing w:val="75"/>
                    <w:sz w:val="20"/>
                  </w:rPr>
                  <w:t xml:space="preserve"> </w:t>
                </w:r>
                <w:r>
                  <w:rPr>
                    <w:color w:val="231F20"/>
                    <w:w w:val="95"/>
                    <w:sz w:val="20"/>
                  </w:rPr>
                  <w:t>Introducing</w:t>
                </w:r>
                <w:r>
                  <w:rPr>
                    <w:color w:val="231F20"/>
                    <w:spacing w:val="18"/>
                    <w:w w:val="95"/>
                    <w:sz w:val="20"/>
                  </w:rPr>
                  <w:t xml:space="preserve"> </w:t>
                </w:r>
                <w:r>
                  <w:rPr>
                    <w:color w:val="231F20"/>
                    <w:w w:val="95"/>
                    <w:sz w:val="20"/>
                  </w:rPr>
                  <w:t>SOA</w:t>
                </w:r>
                <w:r>
                  <w:rPr>
                    <w:color w:val="231F20"/>
                    <w:spacing w:val="17"/>
                    <w:w w:val="95"/>
                    <w:sz w:val="20"/>
                  </w:rPr>
                  <w:t xml:space="preserve"> </w:t>
                </w:r>
                <w:r>
                  <w:rPr>
                    <w:color w:val="231F20"/>
                    <w:w w:val="95"/>
                    <w:sz w:val="20"/>
                  </w:rPr>
                  <w:t>Composite</w:t>
                </w:r>
                <w:r>
                  <w:rPr>
                    <w:color w:val="231F20"/>
                    <w:spacing w:val="7"/>
                    <w:w w:val="95"/>
                    <w:sz w:val="20"/>
                  </w:rPr>
                  <w:t xml:space="preserve"> </w:t>
                </w:r>
                <w:r>
                  <w:rPr>
                    <w:color w:val="231F20"/>
                    <w:w w:val="95"/>
                    <w:sz w:val="20"/>
                  </w:rPr>
                  <w:t>Applications</w:t>
                </w:r>
              </w:p>
            </w:txbxContent>
          </v:textbox>
          <w10:wrap anchorx="page" anchory="page"/>
        </v:shape>
      </w:pic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2F943" w14:textId="77777777" w:rsidR="00323148" w:rsidRDefault="00000000">
    <w:pPr>
      <w:pStyle w:val="a3"/>
      <w:spacing w:line="14" w:lineRule="auto"/>
      <w:rPr>
        <w:sz w:val="20"/>
      </w:rPr>
    </w:pPr>
    <w:r>
      <w:pict w14:anchorId="62BCD01E">
        <v:rect id="_x0000_s1063" style="position:absolute;margin-left:66.2pt;margin-top:72.2pt;width:400pt;height:1pt;z-index:-18574848;mso-position-horizontal-relative:page;mso-position-vertical-relative:page" fillcolor="#231f20" stroked="f">
          <w10:wrap anchorx="page" anchory="page"/>
        </v:rect>
      </w:pict>
    </w:r>
    <w:r>
      <w:pict w14:anchorId="008902BE">
        <v:shapetype id="_x0000_t202" coordsize="21600,21600" o:spt="202" path="m,l,21600r21600,l21600,xe">
          <v:stroke joinstyle="miter"/>
          <v:path gradientshapeok="t" o:connecttype="rect"/>
        </v:shapetype>
        <v:shape id="_x0000_s1062" type="#_x0000_t202" style="position:absolute;margin-left:39.2pt;margin-top:32.35pt;width:28.35pt;height:18.7pt;z-index:-18574336;mso-position-horizontal-relative:page;mso-position-vertical-relative:page" filled="f" stroked="f">
          <v:textbox inset="0,0,0,0">
            <w:txbxContent>
              <w:p w14:paraId="5C81C8F8"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186</w:t>
                </w:r>
                <w:r>
                  <w:fldChar w:fldCharType="end"/>
                </w:r>
              </w:p>
            </w:txbxContent>
          </v:textbox>
          <w10:wrap anchorx="page" anchory="page"/>
        </v:shape>
      </w:pict>
    </w:r>
    <w:r>
      <w:pict w14:anchorId="233ADF75">
        <v:shape id="_x0000_s1061" type="#_x0000_t202" style="position:absolute;margin-left:77.4pt;margin-top:37.2pt;width:142.55pt;height:13.95pt;z-index:-18573824;mso-position-horizontal-relative:page;mso-position-vertical-relative:page" filled="f" stroked="f">
          <v:textbox inset="0,0,0,0">
            <w:txbxContent>
              <w:p w14:paraId="1635E0A6"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20CCF" w14:textId="77777777" w:rsidR="00323148" w:rsidRDefault="00000000">
    <w:pPr>
      <w:pStyle w:val="a3"/>
      <w:spacing w:line="14" w:lineRule="auto"/>
      <w:rPr>
        <w:sz w:val="20"/>
      </w:rPr>
    </w:pPr>
    <w:r>
      <w:pict w14:anchorId="67BFC810">
        <v:shapetype id="_x0000_t202" coordsize="21600,21600" o:spt="202" path="m,l,21600r21600,l21600,xe">
          <v:stroke joinstyle="miter"/>
          <v:path gradientshapeok="t" o:connecttype="rect"/>
        </v:shapetype>
        <v:shape id="_x0000_s1186" type="#_x0000_t202" style="position:absolute;margin-left:469.6pt;margin-top:35.05pt;width:21.6pt;height:18.7pt;z-index:-18637824;mso-position-horizontal-relative:page;mso-position-vertical-relative:page" filled="f" stroked="f">
          <v:textbox inset="0,0,0,0">
            <w:txbxContent>
              <w:p w14:paraId="15E47F0C"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69</w:t>
                </w:r>
                <w:r>
                  <w:fldChar w:fldCharType="end"/>
                </w:r>
              </w:p>
            </w:txbxContent>
          </v:textbox>
          <w10:wrap anchorx="page" anchory="page"/>
        </v:shape>
      </w:pict>
    </w:r>
    <w:r>
      <w:pict w14:anchorId="436AF9DC">
        <v:shape id="_x0000_s1185" type="#_x0000_t202" style="position:absolute;margin-left:176.35pt;margin-top:37.25pt;width:284.5pt;height:13.9pt;z-index:-18637312;mso-position-horizontal-relative:page;mso-position-vertical-relative:page" filled="f" stroked="f">
          <v:textbox inset="0,0,0,0">
            <w:txbxContent>
              <w:p w14:paraId="3C279E60" w14:textId="77777777" w:rsidR="00323148" w:rsidRDefault="002F5E3E">
                <w:pPr>
                  <w:spacing w:before="16"/>
                  <w:ind w:left="20"/>
                  <w:rPr>
                    <w:sz w:val="20"/>
                  </w:rPr>
                </w:pPr>
                <w:r>
                  <w:rPr>
                    <w:color w:val="231F20"/>
                    <w:sz w:val="20"/>
                  </w:rPr>
                  <w:t>Chapter</w:t>
                </w:r>
                <w:r>
                  <w:rPr>
                    <w:color w:val="231F20"/>
                    <w:spacing w:val="-8"/>
                    <w:sz w:val="20"/>
                  </w:rPr>
                  <w:t xml:space="preserve"> </w:t>
                </w:r>
                <w:r>
                  <w:rPr>
                    <w:color w:val="231F20"/>
                    <w:sz w:val="20"/>
                  </w:rPr>
                  <w:t xml:space="preserve">3:  </w:t>
                </w:r>
                <w:r>
                  <w:rPr>
                    <w:color w:val="231F20"/>
                    <w:spacing w:val="8"/>
                    <w:sz w:val="20"/>
                  </w:rPr>
                  <w:t xml:space="preserve"> </w:t>
                </w:r>
                <w:r>
                  <w:rPr>
                    <w:color w:val="231F20"/>
                    <w:sz w:val="20"/>
                  </w:rPr>
                  <w:t>Exposing</w:t>
                </w:r>
                <w:r>
                  <w:rPr>
                    <w:color w:val="231F20"/>
                    <w:spacing w:val="-8"/>
                    <w:sz w:val="20"/>
                  </w:rPr>
                  <w:t xml:space="preserve"> </w:t>
                </w:r>
                <w:r>
                  <w:rPr>
                    <w:color w:val="231F20"/>
                    <w:sz w:val="20"/>
                  </w:rPr>
                  <w:t>SOAP</w:t>
                </w:r>
                <w:r>
                  <w:rPr>
                    <w:color w:val="231F20"/>
                    <w:spacing w:val="-8"/>
                    <w:sz w:val="20"/>
                  </w:rPr>
                  <w:t xml:space="preserve"> </w:t>
                </w:r>
                <w:r>
                  <w:rPr>
                    <w:color w:val="231F20"/>
                    <w:sz w:val="20"/>
                  </w:rPr>
                  <w:t>and</w:t>
                </w:r>
                <w:r>
                  <w:rPr>
                    <w:color w:val="231F20"/>
                    <w:spacing w:val="-8"/>
                    <w:sz w:val="20"/>
                  </w:rPr>
                  <w:t xml:space="preserve"> </w:t>
                </w:r>
                <w:r>
                  <w:rPr>
                    <w:color w:val="231F20"/>
                    <w:sz w:val="20"/>
                  </w:rPr>
                  <w:t>REST</w:t>
                </w:r>
                <w:r>
                  <w:rPr>
                    <w:color w:val="231F20"/>
                    <w:spacing w:val="-8"/>
                    <w:sz w:val="20"/>
                  </w:rPr>
                  <w:t xml:space="preserve"> </w:t>
                </w:r>
                <w:r>
                  <w:rPr>
                    <w:color w:val="231F20"/>
                    <w:sz w:val="20"/>
                  </w:rPr>
                  <w:t>Services</w:t>
                </w:r>
                <w:r>
                  <w:rPr>
                    <w:color w:val="231F20"/>
                    <w:spacing w:val="-8"/>
                    <w:sz w:val="20"/>
                  </w:rPr>
                  <w:t xml:space="preserve"> </w:t>
                </w:r>
                <w:r>
                  <w:rPr>
                    <w:color w:val="231F20"/>
                    <w:sz w:val="20"/>
                  </w:rPr>
                  <w:t>Using</w:t>
                </w:r>
                <w:r>
                  <w:rPr>
                    <w:color w:val="231F20"/>
                    <w:spacing w:val="-7"/>
                    <w:sz w:val="20"/>
                  </w:rPr>
                  <w:t xml:space="preserve"> </w:t>
                </w:r>
                <w:r>
                  <w:rPr>
                    <w:color w:val="231F20"/>
                    <w:sz w:val="20"/>
                  </w:rPr>
                  <w:t>Service</w:t>
                </w:r>
                <w:r>
                  <w:rPr>
                    <w:color w:val="231F20"/>
                    <w:spacing w:val="-8"/>
                    <w:sz w:val="20"/>
                  </w:rPr>
                  <w:t xml:space="preserve"> </w:t>
                </w:r>
                <w:r>
                  <w:rPr>
                    <w:color w:val="231F20"/>
                    <w:sz w:val="20"/>
                  </w:rPr>
                  <w:t>Bus</w:t>
                </w:r>
              </w:p>
            </w:txbxContent>
          </v:textbox>
          <w10:wrap anchorx="page" anchory="page"/>
        </v:shape>
      </w:pic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5F7AC" w14:textId="77777777" w:rsidR="00323148" w:rsidRDefault="00000000">
    <w:pPr>
      <w:pStyle w:val="a3"/>
      <w:spacing w:line="14" w:lineRule="auto"/>
      <w:rPr>
        <w:sz w:val="20"/>
      </w:rPr>
    </w:pPr>
    <w:r>
      <w:pict w14:anchorId="249B5A55">
        <v:rect id="_x0000_s1066" style="position:absolute;margin-left:88.2pt;margin-top:72.2pt;width:400pt;height:1pt;z-index:-18576384;mso-position-horizontal-relative:page;mso-position-vertical-relative:page" fillcolor="#231f20" stroked="f">
          <w10:wrap anchorx="page" anchory="page"/>
        </v:rect>
      </w:pict>
    </w:r>
    <w:r>
      <w:pict w14:anchorId="76E53126">
        <v:shapetype id="_x0000_t202" coordsize="21600,21600" o:spt="202" path="m,l,21600r21600,l21600,xe">
          <v:stroke joinstyle="miter"/>
          <v:path gradientshapeok="t" o:connecttype="rect"/>
        </v:shapetype>
        <v:shape id="_x0000_s1065" type="#_x0000_t202" style="position:absolute;margin-left:461.85pt;margin-top:35.05pt;width:29.4pt;height:18.7pt;z-index:-18575872;mso-position-horizontal-relative:page;mso-position-vertical-relative:page" filled="f" stroked="f">
          <v:textbox inset="0,0,0,0">
            <w:txbxContent>
              <w:p w14:paraId="53C4168F"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185</w:t>
                </w:r>
                <w:r>
                  <w:fldChar w:fldCharType="end"/>
                </w:r>
              </w:p>
            </w:txbxContent>
          </v:textbox>
          <w10:wrap anchorx="page" anchory="page"/>
        </v:shape>
      </w:pict>
    </w:r>
    <w:r>
      <w:pict w14:anchorId="519B8530">
        <v:shape id="_x0000_s1064" type="#_x0000_t202" style="position:absolute;margin-left:221.7pt;margin-top:37.25pt;width:234.15pt;height:13.9pt;z-index:-18575360;mso-position-horizontal-relative:page;mso-position-vertical-relative:page" filled="f" stroked="f">
          <v:textbox inset="0,0,0,0">
            <w:txbxContent>
              <w:p w14:paraId="0144FD95" w14:textId="77777777" w:rsidR="00323148" w:rsidRDefault="002F5E3E">
                <w:pPr>
                  <w:spacing w:before="16"/>
                  <w:ind w:left="20"/>
                  <w:rPr>
                    <w:sz w:val="20"/>
                  </w:rPr>
                </w:pPr>
                <w:r>
                  <w:rPr>
                    <w:color w:val="231F20"/>
                    <w:w w:val="95"/>
                    <w:sz w:val="20"/>
                  </w:rPr>
                  <w:t>Chapter</w:t>
                </w:r>
                <w:r>
                  <w:rPr>
                    <w:color w:val="231F20"/>
                    <w:spacing w:val="17"/>
                    <w:w w:val="95"/>
                    <w:sz w:val="20"/>
                  </w:rPr>
                  <w:t xml:space="preserve"> </w:t>
                </w:r>
                <w:r>
                  <w:rPr>
                    <w:color w:val="231F20"/>
                    <w:w w:val="95"/>
                    <w:sz w:val="20"/>
                  </w:rPr>
                  <w:t>5:</w:t>
                </w:r>
                <w:r>
                  <w:rPr>
                    <w:color w:val="231F20"/>
                    <w:spacing w:val="74"/>
                    <w:sz w:val="20"/>
                  </w:rPr>
                  <w:t xml:space="preserve"> </w:t>
                </w:r>
                <w:r>
                  <w:rPr>
                    <w:color w:val="231F20"/>
                    <w:spacing w:val="75"/>
                    <w:sz w:val="20"/>
                  </w:rPr>
                  <w:t xml:space="preserve"> </w:t>
                </w:r>
                <w:r>
                  <w:rPr>
                    <w:color w:val="231F20"/>
                    <w:w w:val="95"/>
                    <w:sz w:val="20"/>
                  </w:rPr>
                  <w:t>Introducing</w:t>
                </w:r>
                <w:r>
                  <w:rPr>
                    <w:color w:val="231F20"/>
                    <w:spacing w:val="18"/>
                    <w:w w:val="95"/>
                    <w:sz w:val="20"/>
                  </w:rPr>
                  <w:t xml:space="preserve"> </w:t>
                </w:r>
                <w:r>
                  <w:rPr>
                    <w:color w:val="231F20"/>
                    <w:w w:val="95"/>
                    <w:sz w:val="20"/>
                  </w:rPr>
                  <w:t>SOA</w:t>
                </w:r>
                <w:r>
                  <w:rPr>
                    <w:color w:val="231F20"/>
                    <w:spacing w:val="17"/>
                    <w:w w:val="95"/>
                    <w:sz w:val="20"/>
                  </w:rPr>
                  <w:t xml:space="preserve"> </w:t>
                </w:r>
                <w:r>
                  <w:rPr>
                    <w:color w:val="231F20"/>
                    <w:w w:val="95"/>
                    <w:sz w:val="20"/>
                  </w:rPr>
                  <w:t>Composite</w:t>
                </w:r>
                <w:r>
                  <w:rPr>
                    <w:color w:val="231F20"/>
                    <w:spacing w:val="7"/>
                    <w:w w:val="95"/>
                    <w:sz w:val="20"/>
                  </w:rPr>
                  <w:t xml:space="preserve"> </w:t>
                </w:r>
                <w:r>
                  <w:rPr>
                    <w:color w:val="231F20"/>
                    <w:w w:val="95"/>
                    <w:sz w:val="20"/>
                  </w:rPr>
                  <w:t>Applications</w:t>
                </w:r>
              </w:p>
            </w:txbxContent>
          </v:textbox>
          <w10:wrap anchorx="page" anchory="page"/>
        </v:shape>
      </w:pic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8263C" w14:textId="77777777" w:rsidR="00323148" w:rsidRDefault="00000000">
    <w:pPr>
      <w:pStyle w:val="a3"/>
      <w:spacing w:line="14" w:lineRule="auto"/>
      <w:rPr>
        <w:sz w:val="20"/>
      </w:rPr>
    </w:pPr>
    <w:r>
      <w:pict w14:anchorId="565166C4">
        <v:shapetype id="_x0000_t202" coordsize="21600,21600" o:spt="202" path="m,l,21600r21600,l21600,xe">
          <v:stroke joinstyle="miter"/>
          <v:path gradientshapeok="t" o:connecttype="rect"/>
        </v:shapetype>
        <v:shape id="_x0000_s1058" type="#_x0000_t202" style="position:absolute;margin-left:39.2pt;margin-top:32.35pt;width:29.3pt;height:18.7pt;z-index:-18572288;mso-position-horizontal-relative:page;mso-position-vertical-relative:page" filled="f" stroked="f">
          <v:textbox inset="0,0,0,0">
            <w:txbxContent>
              <w:p w14:paraId="72AD9B7A"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200</w:t>
                </w:r>
                <w:r>
                  <w:fldChar w:fldCharType="end"/>
                </w:r>
              </w:p>
            </w:txbxContent>
          </v:textbox>
          <w10:wrap anchorx="page" anchory="page"/>
        </v:shape>
      </w:pict>
    </w:r>
    <w:r>
      <w:pict w14:anchorId="0BE04F5D">
        <v:shape id="_x0000_s1057" type="#_x0000_t202" style="position:absolute;margin-left:78.35pt;margin-top:37.2pt;width:142.55pt;height:13.95pt;z-index:-18571776;mso-position-horizontal-relative:page;mso-position-vertical-relative:page" filled="f" stroked="f">
          <v:textbox inset="0,0,0,0">
            <w:txbxContent>
              <w:p w14:paraId="738D1134"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A787B" w14:textId="77777777" w:rsidR="00323148" w:rsidRDefault="00000000">
    <w:pPr>
      <w:pStyle w:val="a3"/>
      <w:spacing w:line="14" w:lineRule="auto"/>
      <w:rPr>
        <w:sz w:val="20"/>
      </w:rPr>
    </w:pPr>
    <w:r>
      <w:pict w14:anchorId="37515450">
        <v:shapetype id="_x0000_t202" coordsize="21600,21600" o:spt="202" path="m,l,21600r21600,l21600,xe">
          <v:stroke joinstyle="miter"/>
          <v:path gradientshapeok="t" o:connecttype="rect"/>
        </v:shapetype>
        <v:shape id="_x0000_s1060" type="#_x0000_t202" style="position:absolute;margin-left:461.85pt;margin-top:35.05pt;width:29.4pt;height:18.7pt;z-index:-18573312;mso-position-horizontal-relative:page;mso-position-vertical-relative:page" filled="f" stroked="f">
          <v:textbox inset="0,0,0,0">
            <w:txbxContent>
              <w:p w14:paraId="665AE2C5"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189</w:t>
                </w:r>
                <w:r>
                  <w:fldChar w:fldCharType="end"/>
                </w:r>
              </w:p>
            </w:txbxContent>
          </v:textbox>
          <w10:wrap anchorx="page" anchory="page"/>
        </v:shape>
      </w:pict>
    </w:r>
    <w:r>
      <w:pict w14:anchorId="461C5D60">
        <v:shape id="_x0000_s1059" type="#_x0000_t202" style="position:absolute;margin-left:221.7pt;margin-top:37.25pt;width:234.15pt;height:13.9pt;z-index:-18572800;mso-position-horizontal-relative:page;mso-position-vertical-relative:page" filled="f" stroked="f">
          <v:textbox inset="0,0,0,0">
            <w:txbxContent>
              <w:p w14:paraId="59A20780" w14:textId="77777777" w:rsidR="00323148" w:rsidRDefault="002F5E3E">
                <w:pPr>
                  <w:spacing w:before="16"/>
                  <w:ind w:left="20"/>
                  <w:rPr>
                    <w:sz w:val="20"/>
                  </w:rPr>
                </w:pPr>
                <w:r>
                  <w:rPr>
                    <w:color w:val="231F20"/>
                    <w:w w:val="95"/>
                    <w:sz w:val="20"/>
                  </w:rPr>
                  <w:t>Chapter</w:t>
                </w:r>
                <w:r>
                  <w:rPr>
                    <w:color w:val="231F20"/>
                    <w:spacing w:val="17"/>
                    <w:w w:val="95"/>
                    <w:sz w:val="20"/>
                  </w:rPr>
                  <w:t xml:space="preserve"> </w:t>
                </w:r>
                <w:r>
                  <w:rPr>
                    <w:color w:val="231F20"/>
                    <w:w w:val="95"/>
                    <w:sz w:val="20"/>
                  </w:rPr>
                  <w:t>5:</w:t>
                </w:r>
                <w:r>
                  <w:rPr>
                    <w:color w:val="231F20"/>
                    <w:spacing w:val="74"/>
                    <w:sz w:val="20"/>
                  </w:rPr>
                  <w:t xml:space="preserve"> </w:t>
                </w:r>
                <w:r>
                  <w:rPr>
                    <w:color w:val="231F20"/>
                    <w:spacing w:val="75"/>
                    <w:sz w:val="20"/>
                  </w:rPr>
                  <w:t xml:space="preserve"> </w:t>
                </w:r>
                <w:r>
                  <w:rPr>
                    <w:color w:val="231F20"/>
                    <w:w w:val="95"/>
                    <w:sz w:val="20"/>
                  </w:rPr>
                  <w:t>Introducing</w:t>
                </w:r>
                <w:r>
                  <w:rPr>
                    <w:color w:val="231F20"/>
                    <w:spacing w:val="18"/>
                    <w:w w:val="95"/>
                    <w:sz w:val="20"/>
                  </w:rPr>
                  <w:t xml:space="preserve"> </w:t>
                </w:r>
                <w:r>
                  <w:rPr>
                    <w:color w:val="231F20"/>
                    <w:w w:val="95"/>
                    <w:sz w:val="20"/>
                  </w:rPr>
                  <w:t>SOA</w:t>
                </w:r>
                <w:r>
                  <w:rPr>
                    <w:color w:val="231F20"/>
                    <w:spacing w:val="17"/>
                    <w:w w:val="95"/>
                    <w:sz w:val="20"/>
                  </w:rPr>
                  <w:t xml:space="preserve"> </w:t>
                </w:r>
                <w:r>
                  <w:rPr>
                    <w:color w:val="231F20"/>
                    <w:w w:val="95"/>
                    <w:sz w:val="20"/>
                  </w:rPr>
                  <w:t>Composite</w:t>
                </w:r>
                <w:r>
                  <w:rPr>
                    <w:color w:val="231F20"/>
                    <w:spacing w:val="7"/>
                    <w:w w:val="95"/>
                    <w:sz w:val="20"/>
                  </w:rPr>
                  <w:t xml:space="preserve"> </w:t>
                </w:r>
                <w:r>
                  <w:rPr>
                    <w:color w:val="231F20"/>
                    <w:w w:val="95"/>
                    <w:sz w:val="20"/>
                  </w:rPr>
                  <w:t>Applications</w:t>
                </w:r>
              </w:p>
            </w:txbxContent>
          </v:textbox>
          <w10:wrap anchorx="page" anchory="page"/>
        </v:shape>
      </w:pic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0847C" w14:textId="77777777" w:rsidR="00323148" w:rsidRDefault="00323148">
    <w:pPr>
      <w:pStyle w:val="a3"/>
      <w:spacing w:line="14" w:lineRule="auto"/>
      <w:rPr>
        <w:sz w:val="2"/>
      </w:rPr>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34EFA" w14:textId="77777777" w:rsidR="00323148" w:rsidRDefault="00000000">
    <w:pPr>
      <w:pStyle w:val="a3"/>
      <w:spacing w:line="14" w:lineRule="auto"/>
      <w:rPr>
        <w:sz w:val="20"/>
      </w:rPr>
    </w:pPr>
    <w:r>
      <w:pict w14:anchorId="4936FD52">
        <v:shapetype id="_x0000_t202" coordsize="21600,21600" o:spt="202" path="m,l,21600r21600,l21600,xe">
          <v:stroke joinstyle="miter"/>
          <v:path gradientshapeok="t" o:connecttype="rect"/>
        </v:shapetype>
        <v:shape id="_x0000_s1056" type="#_x0000_t202" style="position:absolute;margin-left:39.2pt;margin-top:32.35pt;width:28.25pt;height:18.7pt;z-index:-18571264;mso-position-horizontal-relative:page;mso-position-vertical-relative:page" filled="f" stroked="f">
          <v:textbox inset="0,0,0,0">
            <w:txbxContent>
              <w:p w14:paraId="11E51260"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198</w:t>
                </w:r>
                <w:r>
                  <w:fldChar w:fldCharType="end"/>
                </w:r>
              </w:p>
            </w:txbxContent>
          </v:textbox>
          <w10:wrap anchorx="page" anchory="page"/>
        </v:shape>
      </w:pict>
    </w:r>
    <w:r>
      <w:pict w14:anchorId="5DA11DA3">
        <v:shape id="_x0000_s1055" type="#_x0000_t202" style="position:absolute;margin-left:77.3pt;margin-top:37.2pt;width:142.55pt;height:13.95pt;z-index:-18570752;mso-position-horizontal-relative:page;mso-position-vertical-relative:page" filled="f" stroked="f">
          <v:textbox inset="0,0,0,0">
            <w:txbxContent>
              <w:p w14:paraId="117198D9"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E33BA" w14:textId="77777777" w:rsidR="00323148" w:rsidRDefault="00000000">
    <w:pPr>
      <w:pStyle w:val="a3"/>
      <w:spacing w:line="14" w:lineRule="auto"/>
      <w:rPr>
        <w:sz w:val="20"/>
      </w:rPr>
    </w:pPr>
    <w:r>
      <w:pict w14:anchorId="08FAD0CF">
        <v:shapetype id="_x0000_t202" coordsize="21600,21600" o:spt="202" path="m,l,21600r21600,l21600,xe">
          <v:stroke joinstyle="miter"/>
          <v:path gradientshapeok="t" o:connecttype="rect"/>
        </v:shapetype>
        <v:shape id="_x0000_s1054" type="#_x0000_t202" style="position:absolute;margin-left:461.85pt;margin-top:35.05pt;width:29.4pt;height:18.7pt;z-index:-18570240;mso-position-horizontal-relative:page;mso-position-vertical-relative:page" filled="f" stroked="f">
          <v:textbox inset="0,0,0,0">
            <w:txbxContent>
              <w:p w14:paraId="26754CF0"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199</w:t>
                </w:r>
                <w:r>
                  <w:fldChar w:fldCharType="end"/>
                </w:r>
              </w:p>
            </w:txbxContent>
          </v:textbox>
          <w10:wrap anchorx="page" anchory="page"/>
        </v:shape>
      </w:pict>
    </w:r>
    <w:r>
      <w:pict w14:anchorId="19293978">
        <v:shape id="_x0000_s1053" type="#_x0000_t202" style="position:absolute;margin-left:232.2pt;margin-top:37.25pt;width:223.65pt;height:13.9pt;z-index:-18569728;mso-position-horizontal-relative:page;mso-position-vertical-relative:page" filled="f" stroked="f">
          <v:textbox inset="0,0,0,0">
            <w:txbxContent>
              <w:p w14:paraId="34A954E7" w14:textId="77777777" w:rsidR="00323148" w:rsidRDefault="002F5E3E">
                <w:pPr>
                  <w:spacing w:before="16"/>
                  <w:ind w:left="20"/>
                  <w:rPr>
                    <w:sz w:val="20"/>
                  </w:rPr>
                </w:pPr>
                <w:r>
                  <w:rPr>
                    <w:color w:val="231F20"/>
                    <w:sz w:val="20"/>
                  </w:rPr>
                  <w:t>Chapter</w:t>
                </w:r>
                <w:r>
                  <w:rPr>
                    <w:color w:val="231F20"/>
                    <w:spacing w:val="-12"/>
                    <w:sz w:val="20"/>
                  </w:rPr>
                  <w:t xml:space="preserve"> </w:t>
                </w:r>
                <w:r>
                  <w:rPr>
                    <w:color w:val="231F20"/>
                    <w:sz w:val="20"/>
                  </w:rPr>
                  <w:t>6:</w:t>
                </w:r>
                <w:r>
                  <w:rPr>
                    <w:color w:val="231F20"/>
                    <w:spacing w:val="118"/>
                    <w:sz w:val="20"/>
                  </w:rPr>
                  <w:t xml:space="preserve"> </w:t>
                </w:r>
                <w:r>
                  <w:rPr>
                    <w:color w:val="231F20"/>
                    <w:sz w:val="20"/>
                  </w:rPr>
                  <w:t>One-Way</w:t>
                </w:r>
                <w:r>
                  <w:rPr>
                    <w:color w:val="231F20"/>
                    <w:spacing w:val="-11"/>
                    <w:sz w:val="20"/>
                  </w:rPr>
                  <w:t xml:space="preserve"> </w:t>
                </w:r>
                <w:r>
                  <w:rPr>
                    <w:color w:val="231F20"/>
                    <w:sz w:val="20"/>
                  </w:rPr>
                  <w:t>Services</w:t>
                </w:r>
                <w:r>
                  <w:rPr>
                    <w:color w:val="231F20"/>
                    <w:spacing w:val="-11"/>
                    <w:sz w:val="20"/>
                  </w:rPr>
                  <w:t xml:space="preserve"> </w:t>
                </w:r>
                <w:r>
                  <w:rPr>
                    <w:color w:val="231F20"/>
                    <w:sz w:val="20"/>
                  </w:rPr>
                  <w:t>and</w:t>
                </w:r>
                <w:r>
                  <w:rPr>
                    <w:color w:val="231F20"/>
                    <w:spacing w:val="-12"/>
                    <w:sz w:val="20"/>
                  </w:rPr>
                  <w:t xml:space="preserve"> </w:t>
                </w:r>
                <w:r>
                  <w:rPr>
                    <w:color w:val="231F20"/>
                    <w:sz w:val="20"/>
                  </w:rPr>
                  <w:t>More</w:t>
                </w:r>
                <w:r>
                  <w:rPr>
                    <w:color w:val="231F20"/>
                    <w:spacing w:val="-11"/>
                    <w:sz w:val="20"/>
                  </w:rPr>
                  <w:t xml:space="preserve"> </w:t>
                </w:r>
                <w:r>
                  <w:rPr>
                    <w:color w:val="231F20"/>
                    <w:sz w:val="20"/>
                  </w:rPr>
                  <w:t>Protocols</w:t>
                </w:r>
              </w:p>
            </w:txbxContent>
          </v:textbox>
          <w10:wrap anchorx="page" anchory="page"/>
        </v:shape>
      </w:pic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FDF97" w14:textId="77777777" w:rsidR="00323148" w:rsidRDefault="00000000">
    <w:pPr>
      <w:pStyle w:val="a3"/>
      <w:spacing w:line="14" w:lineRule="auto"/>
      <w:rPr>
        <w:sz w:val="20"/>
      </w:rPr>
    </w:pPr>
    <w:r>
      <w:pict w14:anchorId="5D8E60C5">
        <v:rect id="_x0000_s1052" style="position:absolute;margin-left:66.2pt;margin-top:72.2pt;width:400pt;height:1pt;z-index:-18569216;mso-position-horizontal-relative:page;mso-position-vertical-relative:page" fillcolor="#231f20" stroked="f">
          <w10:wrap anchorx="page" anchory="page"/>
        </v:rect>
      </w:pict>
    </w:r>
    <w:r>
      <w:pict w14:anchorId="3A235DE7">
        <v:shapetype id="_x0000_t202" coordsize="21600,21600" o:spt="202" path="m,l,21600r21600,l21600,xe">
          <v:stroke joinstyle="miter"/>
          <v:path gradientshapeok="t" o:connecttype="rect"/>
        </v:shapetype>
        <v:shape id="_x0000_s1051" type="#_x0000_t202" style="position:absolute;margin-left:39.2pt;margin-top:32.35pt;width:29.15pt;height:18.7pt;z-index:-18568704;mso-position-horizontal-relative:page;mso-position-vertical-relative:page" filled="f" stroked="f">
          <v:textbox inset="0,0,0,0">
            <w:txbxContent>
              <w:p w14:paraId="105C43E4"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204</w:t>
                </w:r>
                <w:r>
                  <w:fldChar w:fldCharType="end"/>
                </w:r>
              </w:p>
            </w:txbxContent>
          </v:textbox>
          <w10:wrap anchorx="page" anchory="page"/>
        </v:shape>
      </w:pict>
    </w:r>
    <w:r>
      <w:pict w14:anchorId="79D635D0">
        <v:shape id="_x0000_s1050" type="#_x0000_t202" style="position:absolute;margin-left:78.2pt;margin-top:37.2pt;width:142.55pt;height:13.95pt;z-index:-18568192;mso-position-horizontal-relative:page;mso-position-vertical-relative:page" filled="f" stroked="f">
          <v:textbox inset="0,0,0,0">
            <w:txbxContent>
              <w:p w14:paraId="64C6AE50"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91821" w14:textId="77777777" w:rsidR="00323148" w:rsidRDefault="00000000">
    <w:pPr>
      <w:pStyle w:val="a3"/>
      <w:spacing w:line="14" w:lineRule="auto"/>
      <w:rPr>
        <w:sz w:val="20"/>
      </w:rPr>
    </w:pPr>
    <w:r>
      <w:pict w14:anchorId="29DB7708">
        <v:rect id="_x0000_s1049" style="position:absolute;margin-left:88.2pt;margin-top:72.2pt;width:400pt;height:1pt;z-index:-18567680;mso-position-horizontal-relative:page;mso-position-vertical-relative:page" fillcolor="#231f20" stroked="f">
          <w10:wrap anchorx="page" anchory="page"/>
        </v:rect>
      </w:pict>
    </w:r>
    <w:r>
      <w:pict w14:anchorId="63723B28">
        <v:shapetype id="_x0000_t202" coordsize="21600,21600" o:spt="202" path="m,l,21600r21600,l21600,xe">
          <v:stroke joinstyle="miter"/>
          <v:path gradientshapeok="t" o:connecttype="rect"/>
        </v:shapetype>
        <v:shape id="_x0000_s1048" type="#_x0000_t202" style="position:absolute;margin-left:461.85pt;margin-top:35.05pt;width:29.4pt;height:18.7pt;z-index:-18567168;mso-position-horizontal-relative:page;mso-position-vertical-relative:page" filled="f" stroked="f">
          <v:textbox inset="0,0,0,0">
            <w:txbxContent>
              <w:p w14:paraId="48085691"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203</w:t>
                </w:r>
                <w:r>
                  <w:fldChar w:fldCharType="end"/>
                </w:r>
              </w:p>
            </w:txbxContent>
          </v:textbox>
          <w10:wrap anchorx="page" anchory="page"/>
        </v:shape>
      </w:pict>
    </w:r>
    <w:r>
      <w:pict w14:anchorId="305451C9">
        <v:shape id="_x0000_s1047" type="#_x0000_t202" style="position:absolute;margin-left:232.2pt;margin-top:37.25pt;width:223.65pt;height:13.9pt;z-index:-18566656;mso-position-horizontal-relative:page;mso-position-vertical-relative:page" filled="f" stroked="f">
          <v:textbox inset="0,0,0,0">
            <w:txbxContent>
              <w:p w14:paraId="7861673E" w14:textId="77777777" w:rsidR="00323148" w:rsidRDefault="002F5E3E">
                <w:pPr>
                  <w:spacing w:before="16"/>
                  <w:ind w:left="20"/>
                  <w:rPr>
                    <w:sz w:val="20"/>
                  </w:rPr>
                </w:pPr>
                <w:r>
                  <w:rPr>
                    <w:color w:val="231F20"/>
                    <w:sz w:val="20"/>
                  </w:rPr>
                  <w:t>Chapter</w:t>
                </w:r>
                <w:r>
                  <w:rPr>
                    <w:color w:val="231F20"/>
                    <w:spacing w:val="-12"/>
                    <w:sz w:val="20"/>
                  </w:rPr>
                  <w:t xml:space="preserve"> </w:t>
                </w:r>
                <w:r>
                  <w:rPr>
                    <w:color w:val="231F20"/>
                    <w:sz w:val="20"/>
                  </w:rPr>
                  <w:t>6:</w:t>
                </w:r>
                <w:r>
                  <w:rPr>
                    <w:color w:val="231F20"/>
                    <w:spacing w:val="118"/>
                    <w:sz w:val="20"/>
                  </w:rPr>
                  <w:t xml:space="preserve"> </w:t>
                </w:r>
                <w:r>
                  <w:rPr>
                    <w:color w:val="231F20"/>
                    <w:sz w:val="20"/>
                  </w:rPr>
                  <w:t>One-Way</w:t>
                </w:r>
                <w:r>
                  <w:rPr>
                    <w:color w:val="231F20"/>
                    <w:spacing w:val="-11"/>
                    <w:sz w:val="20"/>
                  </w:rPr>
                  <w:t xml:space="preserve"> </w:t>
                </w:r>
                <w:r>
                  <w:rPr>
                    <w:color w:val="231F20"/>
                    <w:sz w:val="20"/>
                  </w:rPr>
                  <w:t>Services</w:t>
                </w:r>
                <w:r>
                  <w:rPr>
                    <w:color w:val="231F20"/>
                    <w:spacing w:val="-11"/>
                    <w:sz w:val="20"/>
                  </w:rPr>
                  <w:t xml:space="preserve"> </w:t>
                </w:r>
                <w:r>
                  <w:rPr>
                    <w:color w:val="231F20"/>
                    <w:sz w:val="20"/>
                  </w:rPr>
                  <w:t>and</w:t>
                </w:r>
                <w:r>
                  <w:rPr>
                    <w:color w:val="231F20"/>
                    <w:spacing w:val="-12"/>
                    <w:sz w:val="20"/>
                  </w:rPr>
                  <w:t xml:space="preserve"> </w:t>
                </w:r>
                <w:r>
                  <w:rPr>
                    <w:color w:val="231F20"/>
                    <w:sz w:val="20"/>
                  </w:rPr>
                  <w:t>More</w:t>
                </w:r>
                <w:r>
                  <w:rPr>
                    <w:color w:val="231F20"/>
                    <w:spacing w:val="-11"/>
                    <w:sz w:val="20"/>
                  </w:rPr>
                  <w:t xml:space="preserve"> </w:t>
                </w:r>
                <w:r>
                  <w:rPr>
                    <w:color w:val="231F20"/>
                    <w:sz w:val="20"/>
                  </w:rPr>
                  <w:t>Protocols</w:t>
                </w:r>
              </w:p>
            </w:txbxContent>
          </v:textbox>
          <w10:wrap anchorx="page" anchory="page"/>
        </v:shape>
      </w:pic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C1A3D" w14:textId="77777777" w:rsidR="00323148" w:rsidRDefault="00000000">
    <w:pPr>
      <w:pStyle w:val="a3"/>
      <w:spacing w:line="14" w:lineRule="auto"/>
      <w:rPr>
        <w:sz w:val="20"/>
      </w:rPr>
    </w:pPr>
    <w:r>
      <w:pict w14:anchorId="2DD26735">
        <v:shapetype id="_x0000_t202" coordsize="21600,21600" o:spt="202" path="m,l,21600r21600,l21600,xe">
          <v:stroke joinstyle="miter"/>
          <v:path gradientshapeok="t" o:connecttype="rect"/>
        </v:shapetype>
        <v:shape id="_x0000_s1046" type="#_x0000_t202" style="position:absolute;margin-left:39.2pt;margin-top:32.35pt;width:29.15pt;height:18.7pt;z-index:-18566144;mso-position-horizontal-relative:page;mso-position-vertical-relative:page" filled="f" stroked="f">
          <v:textbox inset="0,0,0,0">
            <w:txbxContent>
              <w:p w14:paraId="07BCC982"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208</w:t>
                </w:r>
                <w:r>
                  <w:fldChar w:fldCharType="end"/>
                </w:r>
              </w:p>
            </w:txbxContent>
          </v:textbox>
          <w10:wrap anchorx="page" anchory="page"/>
        </v:shape>
      </w:pict>
    </w:r>
    <w:r>
      <w:pict w14:anchorId="7BCE3843">
        <v:shape id="_x0000_s1045" type="#_x0000_t202" style="position:absolute;margin-left:78.2pt;margin-top:37.2pt;width:142.55pt;height:13.95pt;z-index:-18565632;mso-position-horizontal-relative:page;mso-position-vertical-relative:page" filled="f" stroked="f">
          <v:textbox inset="0,0,0,0">
            <w:txbxContent>
              <w:p w14:paraId="271A7443"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2436C" w14:textId="77777777" w:rsidR="00323148" w:rsidRDefault="00000000">
    <w:pPr>
      <w:pStyle w:val="a3"/>
      <w:spacing w:line="14" w:lineRule="auto"/>
      <w:rPr>
        <w:sz w:val="20"/>
      </w:rPr>
    </w:pPr>
    <w:r>
      <w:pict w14:anchorId="315164A4">
        <v:shapetype id="_x0000_t202" coordsize="21600,21600" o:spt="202" path="m,l,21600r21600,l21600,xe">
          <v:stroke joinstyle="miter"/>
          <v:path gradientshapeok="t" o:connecttype="rect"/>
        </v:shapetype>
        <v:shape id="_x0000_s1044" type="#_x0000_t202" style="position:absolute;margin-left:461.85pt;margin-top:35.05pt;width:29.4pt;height:18.7pt;z-index:-18565120;mso-position-horizontal-relative:page;mso-position-vertical-relative:page" filled="f" stroked="f">
          <v:textbox inset="0,0,0,0">
            <w:txbxContent>
              <w:p w14:paraId="1E976A8B"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207</w:t>
                </w:r>
                <w:r>
                  <w:fldChar w:fldCharType="end"/>
                </w:r>
              </w:p>
            </w:txbxContent>
          </v:textbox>
          <w10:wrap anchorx="page" anchory="page"/>
        </v:shape>
      </w:pict>
    </w:r>
    <w:r>
      <w:pict w14:anchorId="1A8EBCA0">
        <v:shape id="_x0000_s1043" type="#_x0000_t202" style="position:absolute;margin-left:232.2pt;margin-top:37.25pt;width:223.65pt;height:13.9pt;z-index:-18564608;mso-position-horizontal-relative:page;mso-position-vertical-relative:page" filled="f" stroked="f">
          <v:textbox inset="0,0,0,0">
            <w:txbxContent>
              <w:p w14:paraId="550CE170" w14:textId="77777777" w:rsidR="00323148" w:rsidRDefault="002F5E3E">
                <w:pPr>
                  <w:spacing w:before="16"/>
                  <w:ind w:left="20"/>
                  <w:rPr>
                    <w:sz w:val="20"/>
                  </w:rPr>
                </w:pPr>
                <w:r>
                  <w:rPr>
                    <w:color w:val="231F20"/>
                    <w:sz w:val="20"/>
                  </w:rPr>
                  <w:t>Chapter</w:t>
                </w:r>
                <w:r>
                  <w:rPr>
                    <w:color w:val="231F20"/>
                    <w:spacing w:val="-12"/>
                    <w:sz w:val="20"/>
                  </w:rPr>
                  <w:t xml:space="preserve"> </w:t>
                </w:r>
                <w:r>
                  <w:rPr>
                    <w:color w:val="231F20"/>
                    <w:sz w:val="20"/>
                  </w:rPr>
                  <w:t>6:</w:t>
                </w:r>
                <w:r>
                  <w:rPr>
                    <w:color w:val="231F20"/>
                    <w:spacing w:val="118"/>
                    <w:sz w:val="20"/>
                  </w:rPr>
                  <w:t xml:space="preserve"> </w:t>
                </w:r>
                <w:r>
                  <w:rPr>
                    <w:color w:val="231F20"/>
                    <w:sz w:val="20"/>
                  </w:rPr>
                  <w:t>One-Way</w:t>
                </w:r>
                <w:r>
                  <w:rPr>
                    <w:color w:val="231F20"/>
                    <w:spacing w:val="-11"/>
                    <w:sz w:val="20"/>
                  </w:rPr>
                  <w:t xml:space="preserve"> </w:t>
                </w:r>
                <w:r>
                  <w:rPr>
                    <w:color w:val="231F20"/>
                    <w:sz w:val="20"/>
                  </w:rPr>
                  <w:t>Services</w:t>
                </w:r>
                <w:r>
                  <w:rPr>
                    <w:color w:val="231F20"/>
                    <w:spacing w:val="-11"/>
                    <w:sz w:val="20"/>
                  </w:rPr>
                  <w:t xml:space="preserve"> </w:t>
                </w:r>
                <w:r>
                  <w:rPr>
                    <w:color w:val="231F20"/>
                    <w:sz w:val="20"/>
                  </w:rPr>
                  <w:t>and</w:t>
                </w:r>
                <w:r>
                  <w:rPr>
                    <w:color w:val="231F20"/>
                    <w:spacing w:val="-12"/>
                    <w:sz w:val="20"/>
                  </w:rPr>
                  <w:t xml:space="preserve"> </w:t>
                </w:r>
                <w:r>
                  <w:rPr>
                    <w:color w:val="231F20"/>
                    <w:sz w:val="20"/>
                  </w:rPr>
                  <w:t>More</w:t>
                </w:r>
                <w:r>
                  <w:rPr>
                    <w:color w:val="231F20"/>
                    <w:spacing w:val="-11"/>
                    <w:sz w:val="20"/>
                  </w:rPr>
                  <w:t xml:space="preserve"> </w:t>
                </w:r>
                <w:r>
                  <w:rPr>
                    <w:color w:val="231F20"/>
                    <w:sz w:val="20"/>
                  </w:rPr>
                  <w:t>Protocols</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CA644" w14:textId="77777777" w:rsidR="00323148" w:rsidRDefault="00000000">
    <w:pPr>
      <w:pStyle w:val="a3"/>
      <w:spacing w:line="14" w:lineRule="auto"/>
      <w:rPr>
        <w:sz w:val="20"/>
      </w:rPr>
    </w:pPr>
    <w:r>
      <w:pict w14:anchorId="7A0043E9">
        <v:shapetype id="_x0000_t202" coordsize="21600,21600" o:spt="202" path="m,l,21600r21600,l21600,xe">
          <v:stroke joinstyle="miter"/>
          <v:path gradientshapeok="t" o:connecttype="rect"/>
        </v:shapetype>
        <v:shape id="_x0000_s1179" type="#_x0000_t202" style="position:absolute;margin-left:39.2pt;margin-top:32.35pt;width:20.8pt;height:18.7pt;z-index:-18634240;mso-position-horizontal-relative:page;mso-position-vertical-relative:page" filled="f" stroked="f">
          <v:textbox inset="0,0,0,0">
            <w:txbxContent>
              <w:p w14:paraId="39298ABF"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72</w:t>
                </w:r>
                <w:r>
                  <w:fldChar w:fldCharType="end"/>
                </w:r>
              </w:p>
            </w:txbxContent>
          </v:textbox>
          <w10:wrap anchorx="page" anchory="page"/>
        </v:shape>
      </w:pict>
    </w:r>
    <w:r>
      <w:pict w14:anchorId="773A3D6C">
        <v:shape id="_x0000_s1178" type="#_x0000_t202" style="position:absolute;margin-left:70.25pt;margin-top:37.2pt;width:142.55pt;height:13.95pt;z-index:-18633728;mso-position-horizontal-relative:page;mso-position-vertical-relative:page" filled="f" stroked="f">
          <v:textbox inset="0,0,0,0">
            <w:txbxContent>
              <w:p w14:paraId="21658B39"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4A6AD" w14:textId="77777777" w:rsidR="00323148" w:rsidRDefault="00000000">
    <w:pPr>
      <w:pStyle w:val="a3"/>
      <w:spacing w:line="14" w:lineRule="auto"/>
      <w:rPr>
        <w:sz w:val="20"/>
      </w:rPr>
    </w:pPr>
    <w:r>
      <w:pict w14:anchorId="70E6FFD1">
        <v:rect id="_x0000_s1042" style="position:absolute;margin-left:66.2pt;margin-top:72.2pt;width:400pt;height:1pt;z-index:-18564096;mso-position-horizontal-relative:page;mso-position-vertical-relative:page" fillcolor="#231f20" stroked="f">
          <w10:wrap anchorx="page" anchory="page"/>
        </v:rect>
      </w:pict>
    </w:r>
    <w:r>
      <w:pict w14:anchorId="68F0EFE2">
        <v:shapetype id="_x0000_t202" coordsize="21600,21600" o:spt="202" path="m,l,21600r21600,l21600,xe">
          <v:stroke joinstyle="miter"/>
          <v:path gradientshapeok="t" o:connecttype="rect"/>
        </v:shapetype>
        <v:shape id="_x0000_s1041" type="#_x0000_t202" style="position:absolute;margin-left:39.2pt;margin-top:32.35pt;width:28.8pt;height:18.7pt;z-index:-18563584;mso-position-horizontal-relative:page;mso-position-vertical-relative:page" filled="f" stroked="f">
          <v:textbox inset="0,0,0,0">
            <w:txbxContent>
              <w:p w14:paraId="04ABBE64"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220</w:t>
                </w:r>
                <w:r>
                  <w:fldChar w:fldCharType="end"/>
                </w:r>
              </w:p>
            </w:txbxContent>
          </v:textbox>
          <w10:wrap anchorx="page" anchory="page"/>
        </v:shape>
      </w:pict>
    </w:r>
    <w:r>
      <w:pict w14:anchorId="7E2F8DC9">
        <v:shape id="_x0000_s1040" type="#_x0000_t202" style="position:absolute;margin-left:77.85pt;margin-top:37.2pt;width:142.55pt;height:13.95pt;z-index:-18563072;mso-position-horizontal-relative:page;mso-position-vertical-relative:page" filled="f" stroked="f">
          <v:textbox inset="0,0,0,0">
            <w:txbxContent>
              <w:p w14:paraId="45FC8C68"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C6E6C" w14:textId="77777777" w:rsidR="00323148" w:rsidRDefault="00000000">
    <w:pPr>
      <w:pStyle w:val="a3"/>
      <w:spacing w:line="14" w:lineRule="auto"/>
      <w:rPr>
        <w:sz w:val="20"/>
      </w:rPr>
    </w:pPr>
    <w:r>
      <w:pict w14:anchorId="015F4C50">
        <v:shapetype id="_x0000_t202" coordsize="21600,21600" o:spt="202" path="m,l,21600r21600,l21600,xe">
          <v:stroke joinstyle="miter"/>
          <v:path gradientshapeok="t" o:connecttype="rect"/>
        </v:shapetype>
        <v:shape id="_x0000_s1039" type="#_x0000_t202" style="position:absolute;margin-left:461.85pt;margin-top:35.05pt;width:29.4pt;height:18.7pt;z-index:-18562560;mso-position-horizontal-relative:page;mso-position-vertical-relative:page" filled="f" stroked="f">
          <v:textbox inset="0,0,0,0">
            <w:txbxContent>
              <w:p w14:paraId="09818E74"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221</w:t>
                </w:r>
                <w:r>
                  <w:fldChar w:fldCharType="end"/>
                </w:r>
              </w:p>
            </w:txbxContent>
          </v:textbox>
          <w10:wrap anchorx="page" anchory="page"/>
        </v:shape>
      </w:pict>
    </w:r>
    <w:r>
      <w:pict w14:anchorId="3FFF48F1">
        <v:shape id="_x0000_s1038" type="#_x0000_t202" style="position:absolute;margin-left:232.2pt;margin-top:37.25pt;width:223.65pt;height:13.9pt;z-index:-18562048;mso-position-horizontal-relative:page;mso-position-vertical-relative:page" filled="f" stroked="f">
          <v:textbox inset="0,0,0,0">
            <w:txbxContent>
              <w:p w14:paraId="792C302C" w14:textId="77777777" w:rsidR="00323148" w:rsidRDefault="002F5E3E">
                <w:pPr>
                  <w:spacing w:before="16"/>
                  <w:ind w:left="20"/>
                  <w:rPr>
                    <w:sz w:val="20"/>
                  </w:rPr>
                </w:pPr>
                <w:r>
                  <w:rPr>
                    <w:color w:val="231F20"/>
                    <w:sz w:val="20"/>
                  </w:rPr>
                  <w:t>Chapter</w:t>
                </w:r>
                <w:r>
                  <w:rPr>
                    <w:color w:val="231F20"/>
                    <w:spacing w:val="-12"/>
                    <w:sz w:val="20"/>
                  </w:rPr>
                  <w:t xml:space="preserve"> </w:t>
                </w:r>
                <w:r>
                  <w:rPr>
                    <w:color w:val="231F20"/>
                    <w:sz w:val="20"/>
                  </w:rPr>
                  <w:t>6:</w:t>
                </w:r>
                <w:r>
                  <w:rPr>
                    <w:color w:val="231F20"/>
                    <w:spacing w:val="118"/>
                    <w:sz w:val="20"/>
                  </w:rPr>
                  <w:t xml:space="preserve"> </w:t>
                </w:r>
                <w:r>
                  <w:rPr>
                    <w:color w:val="231F20"/>
                    <w:sz w:val="20"/>
                  </w:rPr>
                  <w:t>One-Way</w:t>
                </w:r>
                <w:r>
                  <w:rPr>
                    <w:color w:val="231F20"/>
                    <w:spacing w:val="-11"/>
                    <w:sz w:val="20"/>
                  </w:rPr>
                  <w:t xml:space="preserve"> </w:t>
                </w:r>
                <w:r>
                  <w:rPr>
                    <w:color w:val="231F20"/>
                    <w:sz w:val="20"/>
                  </w:rPr>
                  <w:t>Services</w:t>
                </w:r>
                <w:r>
                  <w:rPr>
                    <w:color w:val="231F20"/>
                    <w:spacing w:val="-11"/>
                    <w:sz w:val="20"/>
                  </w:rPr>
                  <w:t xml:space="preserve"> </w:t>
                </w:r>
                <w:r>
                  <w:rPr>
                    <w:color w:val="231F20"/>
                    <w:sz w:val="20"/>
                  </w:rPr>
                  <w:t>and</w:t>
                </w:r>
                <w:r>
                  <w:rPr>
                    <w:color w:val="231F20"/>
                    <w:spacing w:val="-12"/>
                    <w:sz w:val="20"/>
                  </w:rPr>
                  <w:t xml:space="preserve"> </w:t>
                </w:r>
                <w:r>
                  <w:rPr>
                    <w:color w:val="231F20"/>
                    <w:sz w:val="20"/>
                  </w:rPr>
                  <w:t>More</w:t>
                </w:r>
                <w:r>
                  <w:rPr>
                    <w:color w:val="231F20"/>
                    <w:spacing w:val="-11"/>
                    <w:sz w:val="20"/>
                  </w:rPr>
                  <w:t xml:space="preserve"> </w:t>
                </w:r>
                <w:r>
                  <w:rPr>
                    <w:color w:val="231F20"/>
                    <w:sz w:val="20"/>
                  </w:rPr>
                  <w:t>Protocols</w:t>
                </w:r>
              </w:p>
            </w:txbxContent>
          </v:textbox>
          <w10:wrap anchorx="page" anchory="page"/>
        </v:shape>
      </w:pic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1107A" w14:textId="77777777" w:rsidR="00323148" w:rsidRDefault="00000000">
    <w:pPr>
      <w:pStyle w:val="a3"/>
      <w:spacing w:line="14" w:lineRule="auto"/>
      <w:rPr>
        <w:sz w:val="20"/>
      </w:rPr>
    </w:pPr>
    <w:r>
      <w:pict w14:anchorId="3F9E2204">
        <v:shapetype id="_x0000_t202" coordsize="21600,21600" o:spt="202" path="m,l,21600r21600,l21600,xe">
          <v:stroke joinstyle="miter"/>
          <v:path gradientshapeok="t" o:connecttype="rect"/>
        </v:shapetype>
        <v:shape id="_x0000_s1037" type="#_x0000_t202" style="position:absolute;margin-left:39.2pt;margin-top:32.35pt;width:28.3pt;height:18.7pt;z-index:-18561536;mso-position-horizontal-relative:page;mso-position-vertical-relative:page" filled="f" stroked="f">
          <v:textbox inset="0,0,0,0">
            <w:txbxContent>
              <w:p w14:paraId="6D0C295F"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224</w:t>
                </w:r>
                <w:r>
                  <w:fldChar w:fldCharType="end"/>
                </w:r>
              </w:p>
            </w:txbxContent>
          </v:textbox>
          <w10:wrap anchorx="page" anchory="page"/>
        </v:shape>
      </w:pict>
    </w:r>
    <w:r>
      <w:pict w14:anchorId="308BB7F0">
        <v:shape id="_x0000_s1036" type="#_x0000_t202" style="position:absolute;margin-left:77.7pt;margin-top:37.2pt;width:142.55pt;height:13.95pt;z-index:-18561024;mso-position-horizontal-relative:page;mso-position-vertical-relative:page" filled="f" stroked="f">
          <v:textbox inset="0,0,0,0">
            <w:txbxContent>
              <w:p w14:paraId="2CDAB145"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B6C77" w14:textId="77777777" w:rsidR="00323148" w:rsidRDefault="00000000">
    <w:pPr>
      <w:pStyle w:val="a3"/>
      <w:spacing w:line="14" w:lineRule="auto"/>
      <w:rPr>
        <w:sz w:val="20"/>
      </w:rPr>
    </w:pPr>
    <w:r>
      <w:pict w14:anchorId="7B1C4CC6">
        <v:shapetype id="_x0000_t202" coordsize="21600,21600" o:spt="202" path="m,l,21600r21600,l21600,xe">
          <v:stroke joinstyle="miter"/>
          <v:path gradientshapeok="t" o:connecttype="rect"/>
        </v:shapetype>
        <v:shape id="_x0000_s1035" type="#_x0000_t202" style="position:absolute;margin-left:461.85pt;margin-top:35.05pt;width:29.4pt;height:18.7pt;z-index:-18560512;mso-position-horizontal-relative:page;mso-position-vertical-relative:page" filled="f" stroked="f">
          <v:textbox inset="0,0,0,0">
            <w:txbxContent>
              <w:p w14:paraId="1B6C4981"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225</w:t>
                </w:r>
                <w:r>
                  <w:fldChar w:fldCharType="end"/>
                </w:r>
              </w:p>
            </w:txbxContent>
          </v:textbox>
          <w10:wrap anchorx="page" anchory="page"/>
        </v:shape>
      </w:pict>
    </w:r>
    <w:r>
      <w:pict w14:anchorId="07BA38ED">
        <v:shape id="_x0000_s1034" type="#_x0000_t202" style="position:absolute;margin-left:232.2pt;margin-top:37.25pt;width:223.65pt;height:13.9pt;z-index:-18560000;mso-position-horizontal-relative:page;mso-position-vertical-relative:page" filled="f" stroked="f">
          <v:textbox inset="0,0,0,0">
            <w:txbxContent>
              <w:p w14:paraId="29BCDE6C" w14:textId="77777777" w:rsidR="00323148" w:rsidRDefault="002F5E3E">
                <w:pPr>
                  <w:spacing w:before="16"/>
                  <w:ind w:left="20"/>
                  <w:rPr>
                    <w:sz w:val="20"/>
                  </w:rPr>
                </w:pPr>
                <w:r>
                  <w:rPr>
                    <w:color w:val="231F20"/>
                    <w:sz w:val="20"/>
                  </w:rPr>
                  <w:t>Chapter</w:t>
                </w:r>
                <w:r>
                  <w:rPr>
                    <w:color w:val="231F20"/>
                    <w:spacing w:val="-12"/>
                    <w:sz w:val="20"/>
                  </w:rPr>
                  <w:t xml:space="preserve"> </w:t>
                </w:r>
                <w:r>
                  <w:rPr>
                    <w:color w:val="231F20"/>
                    <w:sz w:val="20"/>
                  </w:rPr>
                  <w:t>6:</w:t>
                </w:r>
                <w:r>
                  <w:rPr>
                    <w:color w:val="231F20"/>
                    <w:spacing w:val="118"/>
                    <w:sz w:val="20"/>
                  </w:rPr>
                  <w:t xml:space="preserve"> </w:t>
                </w:r>
                <w:r>
                  <w:rPr>
                    <w:color w:val="231F20"/>
                    <w:sz w:val="20"/>
                  </w:rPr>
                  <w:t>One-Way</w:t>
                </w:r>
                <w:r>
                  <w:rPr>
                    <w:color w:val="231F20"/>
                    <w:spacing w:val="-11"/>
                    <w:sz w:val="20"/>
                  </w:rPr>
                  <w:t xml:space="preserve"> </w:t>
                </w:r>
                <w:r>
                  <w:rPr>
                    <w:color w:val="231F20"/>
                    <w:sz w:val="20"/>
                  </w:rPr>
                  <w:t>Services</w:t>
                </w:r>
                <w:r>
                  <w:rPr>
                    <w:color w:val="231F20"/>
                    <w:spacing w:val="-11"/>
                    <w:sz w:val="20"/>
                  </w:rPr>
                  <w:t xml:space="preserve"> </w:t>
                </w:r>
                <w:r>
                  <w:rPr>
                    <w:color w:val="231F20"/>
                    <w:sz w:val="20"/>
                  </w:rPr>
                  <w:t>and</w:t>
                </w:r>
                <w:r>
                  <w:rPr>
                    <w:color w:val="231F20"/>
                    <w:spacing w:val="-12"/>
                    <w:sz w:val="20"/>
                  </w:rPr>
                  <w:t xml:space="preserve"> </w:t>
                </w:r>
                <w:r>
                  <w:rPr>
                    <w:color w:val="231F20"/>
                    <w:sz w:val="20"/>
                  </w:rPr>
                  <w:t>More</w:t>
                </w:r>
                <w:r>
                  <w:rPr>
                    <w:color w:val="231F20"/>
                    <w:spacing w:val="-11"/>
                    <w:sz w:val="20"/>
                  </w:rPr>
                  <w:t xml:space="preserve"> </w:t>
                </w:r>
                <w:r>
                  <w:rPr>
                    <w:color w:val="231F20"/>
                    <w:sz w:val="20"/>
                  </w:rPr>
                  <w:t>Protocols</w:t>
                </w:r>
              </w:p>
            </w:txbxContent>
          </v:textbox>
          <w10:wrap anchorx="page" anchory="page"/>
        </v:shape>
      </w:pic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52BC0" w14:textId="77777777" w:rsidR="00323148" w:rsidRDefault="00000000">
    <w:pPr>
      <w:pStyle w:val="a3"/>
      <w:spacing w:line="14" w:lineRule="auto"/>
      <w:rPr>
        <w:sz w:val="20"/>
      </w:rPr>
    </w:pPr>
    <w:r>
      <w:pict w14:anchorId="0E268C48">
        <v:rect id="_x0000_s1033" style="position:absolute;margin-left:66.2pt;margin-top:72.2pt;width:400pt;height:1pt;z-index:-18559488;mso-position-horizontal-relative:page;mso-position-vertical-relative:page" fillcolor="#231f20" stroked="f">
          <w10:wrap anchorx="page" anchory="page"/>
        </v:rect>
      </w:pict>
    </w:r>
    <w:r>
      <w:pict w14:anchorId="77E051C3">
        <v:shapetype id="_x0000_t202" coordsize="21600,21600" o:spt="202" path="m,l,21600r21600,l21600,xe">
          <v:stroke joinstyle="miter"/>
          <v:path gradientshapeok="t" o:connecttype="rect"/>
        </v:shapetype>
        <v:shape id="_x0000_s1032" type="#_x0000_t202" style="position:absolute;margin-left:39.2pt;margin-top:32.35pt;width:28.8pt;height:18.7pt;z-index:-18558976;mso-position-horizontal-relative:page;mso-position-vertical-relative:page" filled="f" stroked="f">
          <v:textbox inset="0,0,0,0">
            <w:txbxContent>
              <w:p w14:paraId="1A2DE892"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228</w:t>
                </w:r>
                <w:r>
                  <w:fldChar w:fldCharType="end"/>
                </w:r>
              </w:p>
            </w:txbxContent>
          </v:textbox>
          <w10:wrap anchorx="page" anchory="page"/>
        </v:shape>
      </w:pict>
    </w:r>
    <w:r>
      <w:pict w14:anchorId="73AD9B1A">
        <v:shape id="_x0000_s1031" type="#_x0000_t202" style="position:absolute;margin-left:77.85pt;margin-top:37.2pt;width:142.55pt;height:13.95pt;z-index:-18558464;mso-position-horizontal-relative:page;mso-position-vertical-relative:page" filled="f" stroked="f">
          <v:textbox inset="0,0,0,0">
            <w:txbxContent>
              <w:p w14:paraId="23AADDBD"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D3593" w14:textId="77777777" w:rsidR="00323148" w:rsidRDefault="00000000">
    <w:pPr>
      <w:pStyle w:val="a3"/>
      <w:spacing w:line="14" w:lineRule="auto"/>
      <w:rPr>
        <w:sz w:val="20"/>
      </w:rPr>
    </w:pPr>
    <w:r>
      <w:pict w14:anchorId="6624189F">
        <v:shapetype id="_x0000_t202" coordsize="21600,21600" o:spt="202" path="m,l,21600r21600,l21600,xe">
          <v:stroke joinstyle="miter"/>
          <v:path gradientshapeok="t" o:connecttype="rect"/>
        </v:shapetype>
        <v:shape id="_x0000_s1030" type="#_x0000_t202" style="position:absolute;margin-left:461.85pt;margin-top:35.05pt;width:29.4pt;height:18.7pt;z-index:-18557952;mso-position-horizontal-relative:page;mso-position-vertical-relative:page" filled="f" stroked="f">
          <v:textbox inset="0,0,0,0">
            <w:txbxContent>
              <w:p w14:paraId="1BB1A66C"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227</w:t>
                </w:r>
                <w:r>
                  <w:fldChar w:fldCharType="end"/>
                </w:r>
              </w:p>
            </w:txbxContent>
          </v:textbox>
          <w10:wrap anchorx="page" anchory="page"/>
        </v:shape>
      </w:pict>
    </w:r>
    <w:r>
      <w:pict w14:anchorId="11D1866C">
        <v:shape id="_x0000_s1029" type="#_x0000_t202" style="position:absolute;margin-left:232.2pt;margin-top:37.25pt;width:223.65pt;height:13.9pt;z-index:-18557440;mso-position-horizontal-relative:page;mso-position-vertical-relative:page" filled="f" stroked="f">
          <v:textbox inset="0,0,0,0">
            <w:txbxContent>
              <w:p w14:paraId="7DD40C71" w14:textId="77777777" w:rsidR="00323148" w:rsidRDefault="002F5E3E">
                <w:pPr>
                  <w:spacing w:before="16"/>
                  <w:ind w:left="20"/>
                  <w:rPr>
                    <w:sz w:val="20"/>
                  </w:rPr>
                </w:pPr>
                <w:r>
                  <w:rPr>
                    <w:color w:val="231F20"/>
                    <w:sz w:val="20"/>
                  </w:rPr>
                  <w:t>Chapter</w:t>
                </w:r>
                <w:r>
                  <w:rPr>
                    <w:color w:val="231F20"/>
                    <w:spacing w:val="-12"/>
                    <w:sz w:val="20"/>
                  </w:rPr>
                  <w:t xml:space="preserve"> </w:t>
                </w:r>
                <w:r>
                  <w:rPr>
                    <w:color w:val="231F20"/>
                    <w:sz w:val="20"/>
                  </w:rPr>
                  <w:t>6:</w:t>
                </w:r>
                <w:r>
                  <w:rPr>
                    <w:color w:val="231F20"/>
                    <w:spacing w:val="118"/>
                    <w:sz w:val="20"/>
                  </w:rPr>
                  <w:t xml:space="preserve"> </w:t>
                </w:r>
                <w:r>
                  <w:rPr>
                    <w:color w:val="231F20"/>
                    <w:sz w:val="20"/>
                  </w:rPr>
                  <w:t>One-Way</w:t>
                </w:r>
                <w:r>
                  <w:rPr>
                    <w:color w:val="231F20"/>
                    <w:spacing w:val="-11"/>
                    <w:sz w:val="20"/>
                  </w:rPr>
                  <w:t xml:space="preserve"> </w:t>
                </w:r>
                <w:r>
                  <w:rPr>
                    <w:color w:val="231F20"/>
                    <w:sz w:val="20"/>
                  </w:rPr>
                  <w:t>Services</w:t>
                </w:r>
                <w:r>
                  <w:rPr>
                    <w:color w:val="231F20"/>
                    <w:spacing w:val="-11"/>
                    <w:sz w:val="20"/>
                  </w:rPr>
                  <w:t xml:space="preserve"> </w:t>
                </w:r>
                <w:r>
                  <w:rPr>
                    <w:color w:val="231F20"/>
                    <w:sz w:val="20"/>
                  </w:rPr>
                  <w:t>and</w:t>
                </w:r>
                <w:r>
                  <w:rPr>
                    <w:color w:val="231F20"/>
                    <w:spacing w:val="-12"/>
                    <w:sz w:val="20"/>
                  </w:rPr>
                  <w:t xml:space="preserve"> </w:t>
                </w:r>
                <w:r>
                  <w:rPr>
                    <w:color w:val="231F20"/>
                    <w:sz w:val="20"/>
                  </w:rPr>
                  <w:t>More</w:t>
                </w:r>
                <w:r>
                  <w:rPr>
                    <w:color w:val="231F20"/>
                    <w:spacing w:val="-11"/>
                    <w:sz w:val="20"/>
                  </w:rPr>
                  <w:t xml:space="preserve"> </w:t>
                </w:r>
                <w:r>
                  <w:rPr>
                    <w:color w:val="231F20"/>
                    <w:sz w:val="20"/>
                  </w:rPr>
                  <w:t>Protocols</w:t>
                </w:r>
              </w:p>
            </w:txbxContent>
          </v:textbox>
          <w10:wrap anchorx="page" anchory="page"/>
        </v:shape>
      </w:pic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18CD7" w14:textId="77777777" w:rsidR="00323148" w:rsidRDefault="00000000">
    <w:pPr>
      <w:pStyle w:val="a3"/>
      <w:spacing w:line="14" w:lineRule="auto"/>
      <w:rPr>
        <w:sz w:val="20"/>
      </w:rPr>
    </w:pPr>
    <w:r>
      <w:pict w14:anchorId="2E1E9DF9">
        <v:shapetype id="_x0000_t202" coordsize="21600,21600" o:spt="202" path="m,l,21600r21600,l21600,xe">
          <v:stroke joinstyle="miter"/>
          <v:path gradientshapeok="t" o:connecttype="rect"/>
        </v:shapetype>
        <v:shape id="_x0000_s1028" type="#_x0000_t202" style="position:absolute;margin-left:41.2pt;margin-top:32.35pt;width:24.85pt;height:18.7pt;z-index:-18556928;mso-position-horizontal-relative:page;mso-position-vertical-relative:page" filled="f" stroked="f">
          <v:textbox inset="0,0,0,0">
            <w:txbxContent>
              <w:p w14:paraId="31F517EE" w14:textId="77777777" w:rsidR="00323148" w:rsidRDefault="002F5E3E">
                <w:pPr>
                  <w:spacing w:before="17"/>
                  <w:ind w:left="20"/>
                  <w:rPr>
                    <w:rFonts w:ascii="Gill Sans MT"/>
                    <w:b/>
                    <w:sz w:val="28"/>
                  </w:rPr>
                </w:pPr>
                <w:r>
                  <w:rPr>
                    <w:rFonts w:ascii="Gill Sans MT"/>
                    <w:b/>
                    <w:color w:val="231F20"/>
                    <w:sz w:val="28"/>
                  </w:rPr>
                  <w:t>230</w:t>
                </w:r>
              </w:p>
            </w:txbxContent>
          </v:textbox>
          <w10:wrap anchorx="page" anchory="page"/>
        </v:shape>
      </w:pict>
    </w:r>
    <w:r>
      <w:pict w14:anchorId="679F30E5">
        <v:shape id="_x0000_s1027" type="#_x0000_t202" style="position:absolute;margin-left:77.9pt;margin-top:37.2pt;width:142.55pt;height:13.95pt;z-index:-18556416;mso-position-horizontal-relative:page;mso-position-vertical-relative:page" filled="f" stroked="f">
          <v:textbox inset="0,0,0,0">
            <w:txbxContent>
              <w:p w14:paraId="0469B6C2"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F6F08" w14:textId="77777777" w:rsidR="00323148" w:rsidRDefault="00000000">
    <w:pPr>
      <w:pStyle w:val="a3"/>
      <w:spacing w:line="14" w:lineRule="auto"/>
      <w:rPr>
        <w:sz w:val="20"/>
      </w:rPr>
    </w:pPr>
    <w:r>
      <w:pict w14:anchorId="6123C06B">
        <v:shapetype id="_x0000_t202" coordsize="21600,21600" o:spt="202" path="m,l,21600r21600,l21600,xe">
          <v:stroke joinstyle="miter"/>
          <v:path gradientshapeok="t" o:connecttype="rect"/>
        </v:shapetype>
        <v:shape id="_x0000_s1026" type="#_x0000_t202" style="position:absolute;margin-left:461.85pt;margin-top:35.05pt;width:29.4pt;height:18.7pt;z-index:-18555904;mso-position-horizontal-relative:page;mso-position-vertical-relative:page" filled="f" stroked="f">
          <v:textbox inset="0,0,0,0">
            <w:txbxContent>
              <w:p w14:paraId="7B7ADC78" w14:textId="77777777" w:rsidR="00323148" w:rsidRDefault="002F5E3E">
                <w:pPr>
                  <w:spacing w:before="17"/>
                  <w:ind w:left="60"/>
                  <w:rPr>
                    <w:rFonts w:ascii="Gill Sans MT"/>
                    <w:b/>
                    <w:sz w:val="28"/>
                  </w:rPr>
                </w:pPr>
                <w:r>
                  <w:rPr>
                    <w:rFonts w:ascii="Gill Sans MT"/>
                    <w:b/>
                    <w:color w:val="231F20"/>
                    <w:sz w:val="28"/>
                  </w:rPr>
                  <w:t>231</w:t>
                </w:r>
              </w:p>
            </w:txbxContent>
          </v:textbox>
          <w10:wrap anchorx="page" anchory="page"/>
        </v:shape>
      </w:pict>
    </w:r>
    <w:r>
      <w:pict w14:anchorId="3399B30C">
        <v:shape id="_x0000_s1025" type="#_x0000_t202" style="position:absolute;margin-left:232.2pt;margin-top:37.25pt;width:223.65pt;height:13.9pt;z-index:-18555392;mso-position-horizontal-relative:page;mso-position-vertical-relative:page" filled="f" stroked="f">
          <v:textbox inset="0,0,0,0">
            <w:txbxContent>
              <w:p w14:paraId="5AC22C95" w14:textId="77777777" w:rsidR="00323148" w:rsidRDefault="002F5E3E">
                <w:pPr>
                  <w:spacing w:before="16"/>
                  <w:ind w:left="20"/>
                  <w:rPr>
                    <w:sz w:val="20"/>
                  </w:rPr>
                </w:pPr>
                <w:r>
                  <w:rPr>
                    <w:color w:val="231F20"/>
                    <w:sz w:val="20"/>
                  </w:rPr>
                  <w:t>Chapter</w:t>
                </w:r>
                <w:r>
                  <w:rPr>
                    <w:color w:val="231F20"/>
                    <w:spacing w:val="-12"/>
                    <w:sz w:val="20"/>
                  </w:rPr>
                  <w:t xml:space="preserve"> </w:t>
                </w:r>
                <w:r>
                  <w:rPr>
                    <w:color w:val="231F20"/>
                    <w:sz w:val="20"/>
                  </w:rPr>
                  <w:t>6:</w:t>
                </w:r>
                <w:r>
                  <w:rPr>
                    <w:color w:val="231F20"/>
                    <w:spacing w:val="118"/>
                    <w:sz w:val="20"/>
                  </w:rPr>
                  <w:t xml:space="preserve"> </w:t>
                </w:r>
                <w:r>
                  <w:rPr>
                    <w:color w:val="231F20"/>
                    <w:sz w:val="20"/>
                  </w:rPr>
                  <w:t>One-Way</w:t>
                </w:r>
                <w:r>
                  <w:rPr>
                    <w:color w:val="231F20"/>
                    <w:spacing w:val="-11"/>
                    <w:sz w:val="20"/>
                  </w:rPr>
                  <w:t xml:space="preserve"> </w:t>
                </w:r>
                <w:r>
                  <w:rPr>
                    <w:color w:val="231F20"/>
                    <w:sz w:val="20"/>
                  </w:rPr>
                  <w:t>Services</w:t>
                </w:r>
                <w:r>
                  <w:rPr>
                    <w:color w:val="231F20"/>
                    <w:spacing w:val="-11"/>
                    <w:sz w:val="20"/>
                  </w:rPr>
                  <w:t xml:space="preserve"> </w:t>
                </w:r>
                <w:r>
                  <w:rPr>
                    <w:color w:val="231F20"/>
                    <w:sz w:val="20"/>
                  </w:rPr>
                  <w:t>and</w:t>
                </w:r>
                <w:r>
                  <w:rPr>
                    <w:color w:val="231F20"/>
                    <w:spacing w:val="-12"/>
                    <w:sz w:val="20"/>
                  </w:rPr>
                  <w:t xml:space="preserve"> </w:t>
                </w:r>
                <w:r>
                  <w:rPr>
                    <w:color w:val="231F20"/>
                    <w:sz w:val="20"/>
                  </w:rPr>
                  <w:t>More</w:t>
                </w:r>
                <w:r>
                  <w:rPr>
                    <w:color w:val="231F20"/>
                    <w:spacing w:val="-11"/>
                    <w:sz w:val="20"/>
                  </w:rPr>
                  <w:t xml:space="preserve"> </w:t>
                </w:r>
                <w:r>
                  <w:rPr>
                    <w:color w:val="231F20"/>
                    <w:sz w:val="20"/>
                  </w:rPr>
                  <w:t>Protocols</w:t>
                </w:r>
              </w:p>
            </w:txbxContent>
          </v:textbox>
          <w10:wrap anchorx="page" anchory="page"/>
        </v:shape>
      </w:pic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17EFB" w14:textId="77777777" w:rsidR="00323148" w:rsidRDefault="00323148">
    <w:pPr>
      <w:pStyle w:val="a3"/>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0B518" w14:textId="77777777" w:rsidR="00323148" w:rsidRDefault="00000000">
    <w:pPr>
      <w:pStyle w:val="a3"/>
      <w:spacing w:line="14" w:lineRule="auto"/>
      <w:rPr>
        <w:sz w:val="20"/>
      </w:rPr>
    </w:pPr>
    <w:r>
      <w:pict w14:anchorId="10535B23">
        <v:rect id="_x0000_s1182" style="position:absolute;margin-left:88.2pt;margin-top:72.2pt;width:400pt;height:1pt;z-index:-18635776;mso-position-horizontal-relative:page;mso-position-vertical-relative:page" fillcolor="#231f20" stroked="f">
          <w10:wrap anchorx="page" anchory="page"/>
        </v:rect>
      </w:pict>
    </w:r>
    <w:r>
      <w:pict w14:anchorId="68DC0DC7">
        <v:shapetype id="_x0000_t202" coordsize="21600,21600" o:spt="202" path="m,l,21600r21600,l21600,xe">
          <v:stroke joinstyle="miter"/>
          <v:path gradientshapeok="t" o:connecttype="rect"/>
        </v:shapetype>
        <v:shape id="_x0000_s1181" type="#_x0000_t202" style="position:absolute;margin-left:469.6pt;margin-top:35.05pt;width:21.6pt;height:18.7pt;z-index:-18635264;mso-position-horizontal-relative:page;mso-position-vertical-relative:page" filled="f" stroked="f">
          <v:textbox inset="0,0,0,0">
            <w:txbxContent>
              <w:p w14:paraId="62EE3664"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71</w:t>
                </w:r>
                <w:r>
                  <w:fldChar w:fldCharType="end"/>
                </w:r>
              </w:p>
            </w:txbxContent>
          </v:textbox>
          <w10:wrap anchorx="page" anchory="page"/>
        </v:shape>
      </w:pict>
    </w:r>
    <w:r>
      <w:pict w14:anchorId="5D0970BF">
        <v:shape id="_x0000_s1180" type="#_x0000_t202" style="position:absolute;margin-left:176.35pt;margin-top:37.25pt;width:284.5pt;height:13.9pt;z-index:-18634752;mso-position-horizontal-relative:page;mso-position-vertical-relative:page" filled="f" stroked="f">
          <v:textbox inset="0,0,0,0">
            <w:txbxContent>
              <w:p w14:paraId="6E865D00" w14:textId="77777777" w:rsidR="00323148" w:rsidRDefault="002F5E3E">
                <w:pPr>
                  <w:spacing w:before="16"/>
                  <w:ind w:left="20"/>
                  <w:rPr>
                    <w:sz w:val="20"/>
                  </w:rPr>
                </w:pPr>
                <w:r>
                  <w:rPr>
                    <w:color w:val="231F20"/>
                    <w:sz w:val="20"/>
                  </w:rPr>
                  <w:t>Chapter</w:t>
                </w:r>
                <w:r>
                  <w:rPr>
                    <w:color w:val="231F20"/>
                    <w:spacing w:val="-8"/>
                    <w:sz w:val="20"/>
                  </w:rPr>
                  <w:t xml:space="preserve"> </w:t>
                </w:r>
                <w:r>
                  <w:rPr>
                    <w:color w:val="231F20"/>
                    <w:sz w:val="20"/>
                  </w:rPr>
                  <w:t xml:space="preserve">3:  </w:t>
                </w:r>
                <w:r>
                  <w:rPr>
                    <w:color w:val="231F20"/>
                    <w:spacing w:val="8"/>
                    <w:sz w:val="20"/>
                  </w:rPr>
                  <w:t xml:space="preserve"> </w:t>
                </w:r>
                <w:r>
                  <w:rPr>
                    <w:color w:val="231F20"/>
                    <w:sz w:val="20"/>
                  </w:rPr>
                  <w:t>Exposing</w:t>
                </w:r>
                <w:r>
                  <w:rPr>
                    <w:color w:val="231F20"/>
                    <w:spacing w:val="-8"/>
                    <w:sz w:val="20"/>
                  </w:rPr>
                  <w:t xml:space="preserve"> </w:t>
                </w:r>
                <w:r>
                  <w:rPr>
                    <w:color w:val="231F20"/>
                    <w:sz w:val="20"/>
                  </w:rPr>
                  <w:t>SOAP</w:t>
                </w:r>
                <w:r>
                  <w:rPr>
                    <w:color w:val="231F20"/>
                    <w:spacing w:val="-8"/>
                    <w:sz w:val="20"/>
                  </w:rPr>
                  <w:t xml:space="preserve"> </w:t>
                </w:r>
                <w:r>
                  <w:rPr>
                    <w:color w:val="231F20"/>
                    <w:sz w:val="20"/>
                  </w:rPr>
                  <w:t>and</w:t>
                </w:r>
                <w:r>
                  <w:rPr>
                    <w:color w:val="231F20"/>
                    <w:spacing w:val="-8"/>
                    <w:sz w:val="20"/>
                  </w:rPr>
                  <w:t xml:space="preserve"> </w:t>
                </w:r>
                <w:r>
                  <w:rPr>
                    <w:color w:val="231F20"/>
                    <w:sz w:val="20"/>
                  </w:rPr>
                  <w:t>REST</w:t>
                </w:r>
                <w:r>
                  <w:rPr>
                    <w:color w:val="231F20"/>
                    <w:spacing w:val="-8"/>
                    <w:sz w:val="20"/>
                  </w:rPr>
                  <w:t xml:space="preserve"> </w:t>
                </w:r>
                <w:r>
                  <w:rPr>
                    <w:color w:val="231F20"/>
                    <w:sz w:val="20"/>
                  </w:rPr>
                  <w:t>Services</w:t>
                </w:r>
                <w:r>
                  <w:rPr>
                    <w:color w:val="231F20"/>
                    <w:spacing w:val="-8"/>
                    <w:sz w:val="20"/>
                  </w:rPr>
                  <w:t xml:space="preserve"> </w:t>
                </w:r>
                <w:r>
                  <w:rPr>
                    <w:color w:val="231F20"/>
                    <w:sz w:val="20"/>
                  </w:rPr>
                  <w:t>Using</w:t>
                </w:r>
                <w:r>
                  <w:rPr>
                    <w:color w:val="231F20"/>
                    <w:spacing w:val="-7"/>
                    <w:sz w:val="20"/>
                  </w:rPr>
                  <w:t xml:space="preserve"> </w:t>
                </w:r>
                <w:r>
                  <w:rPr>
                    <w:color w:val="231F20"/>
                    <w:sz w:val="20"/>
                  </w:rPr>
                  <w:t>Service</w:t>
                </w:r>
                <w:r>
                  <w:rPr>
                    <w:color w:val="231F20"/>
                    <w:spacing w:val="-8"/>
                    <w:sz w:val="20"/>
                  </w:rPr>
                  <w:t xml:space="preserve"> </w:t>
                </w:r>
                <w:r>
                  <w:rPr>
                    <w:color w:val="231F20"/>
                    <w:sz w:val="20"/>
                  </w:rPr>
                  <w:t>Bus</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89107" w14:textId="77777777" w:rsidR="00323148" w:rsidRDefault="00000000">
    <w:pPr>
      <w:pStyle w:val="a3"/>
      <w:spacing w:line="14" w:lineRule="auto"/>
      <w:rPr>
        <w:sz w:val="20"/>
      </w:rPr>
    </w:pPr>
    <w:r>
      <w:pict w14:anchorId="4E3726FA">
        <v:shapetype id="_x0000_t202" coordsize="21600,21600" o:spt="202" path="m,l,21600r21600,l21600,xe">
          <v:stroke joinstyle="miter"/>
          <v:path gradientshapeok="t" o:connecttype="rect"/>
        </v:shapetype>
        <v:shape id="_x0000_s1175" type="#_x0000_t202" style="position:absolute;margin-left:39.2pt;margin-top:32.35pt;width:20.45pt;height:18.7pt;z-index:-18632192;mso-position-horizontal-relative:page;mso-position-vertical-relative:page" filled="f" stroked="f">
          <v:textbox inset="0,0,0,0">
            <w:txbxContent>
              <w:p w14:paraId="5ACC9118" w14:textId="77777777" w:rsidR="00323148" w:rsidRDefault="002F5E3E">
                <w:pPr>
                  <w:spacing w:before="17"/>
                  <w:ind w:left="60"/>
                  <w:rPr>
                    <w:rFonts w:ascii="Gill Sans MT"/>
                    <w:b/>
                    <w:sz w:val="28"/>
                  </w:rPr>
                </w:pPr>
                <w:r>
                  <w:fldChar w:fldCharType="begin"/>
                </w:r>
                <w:r>
                  <w:rPr>
                    <w:rFonts w:ascii="Gill Sans MT"/>
                    <w:b/>
                    <w:color w:val="231F20"/>
                    <w:sz w:val="28"/>
                  </w:rPr>
                  <w:instrText xml:space="preserve"> PAGE </w:instrText>
                </w:r>
                <w:r>
                  <w:fldChar w:fldCharType="separate"/>
                </w:r>
                <w:r>
                  <w:t>78</w:t>
                </w:r>
                <w:r>
                  <w:fldChar w:fldCharType="end"/>
                </w:r>
              </w:p>
            </w:txbxContent>
          </v:textbox>
          <w10:wrap anchorx="page" anchory="page"/>
        </v:shape>
      </w:pict>
    </w:r>
    <w:r>
      <w:pict w14:anchorId="34DF2B9F">
        <v:shape id="_x0000_s1174" type="#_x0000_t202" style="position:absolute;margin-left:70.05pt;margin-top:37.2pt;width:142.55pt;height:13.95pt;z-index:-18631680;mso-position-horizontal-relative:page;mso-position-vertical-relative:page" filled="f" stroked="f">
          <v:textbox inset="0,0,0,0">
            <w:txbxContent>
              <w:p w14:paraId="617BE514" w14:textId="77777777" w:rsidR="00323148" w:rsidRDefault="002F5E3E">
                <w:pPr>
                  <w:spacing w:before="11"/>
                  <w:ind w:left="20"/>
                  <w:rPr>
                    <w:sz w:val="20"/>
                  </w:rPr>
                </w:pPr>
                <w:r>
                  <w:rPr>
                    <w:color w:val="231F20"/>
                    <w:sz w:val="20"/>
                  </w:rPr>
                  <w:t>Oracle</w:t>
                </w:r>
                <w:r>
                  <w:rPr>
                    <w:color w:val="231F20"/>
                    <w:spacing w:val="-6"/>
                    <w:sz w:val="20"/>
                  </w:rPr>
                  <w:t xml:space="preserve"> </w:t>
                </w:r>
                <w:r>
                  <w:rPr>
                    <w:color w:val="231F20"/>
                    <w:sz w:val="20"/>
                  </w:rPr>
                  <w:t>SOA</w:t>
                </w:r>
                <w:r>
                  <w:rPr>
                    <w:color w:val="231F20"/>
                    <w:spacing w:val="-5"/>
                    <w:sz w:val="20"/>
                  </w:rPr>
                  <w:t xml:space="preserve"> </w:t>
                </w:r>
                <w:r>
                  <w:rPr>
                    <w:color w:val="231F20"/>
                    <w:sz w:val="20"/>
                  </w:rPr>
                  <w:t>Suite</w:t>
                </w:r>
                <w:r>
                  <w:rPr>
                    <w:color w:val="231F20"/>
                    <w:spacing w:val="-6"/>
                    <w:sz w:val="20"/>
                  </w:rPr>
                  <w:t xml:space="preserve"> </w:t>
                </w:r>
                <w:r>
                  <w:rPr>
                    <w:color w:val="231F20"/>
                    <w:sz w:val="20"/>
                  </w:rPr>
                  <w:t>12</w:t>
                </w:r>
                <w:r>
                  <w:rPr>
                    <w:rFonts w:ascii="Lucida Sans"/>
                    <w:i/>
                    <w:color w:val="231F20"/>
                    <w:sz w:val="20"/>
                  </w:rPr>
                  <w:t>c</w:t>
                </w:r>
                <w:r>
                  <w:rPr>
                    <w:rFonts w:ascii="Lucida Sans"/>
                    <w:i/>
                    <w:color w:val="231F20"/>
                    <w:spacing w:val="-9"/>
                    <w:sz w:val="20"/>
                  </w:rPr>
                  <w:t xml:space="preserve"> </w:t>
                </w:r>
                <w:r>
                  <w:rPr>
                    <w:color w:val="231F20"/>
                    <w:sz w:val="20"/>
                  </w:rPr>
                  <w:t>Handbook</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948D0"/>
    <w:multiLevelType w:val="hybridMultilevel"/>
    <w:tmpl w:val="11568AFE"/>
    <w:lvl w:ilvl="0" w:tplc="D35C0736">
      <w:numFmt w:val="bullet"/>
      <w:lvlText w:val="■"/>
      <w:lvlJc w:val="left"/>
      <w:pPr>
        <w:ind w:left="2023" w:hanging="360"/>
      </w:pPr>
      <w:rPr>
        <w:rFonts w:ascii="Bookman Old Style" w:eastAsia="Bookman Old Style" w:hAnsi="Bookman Old Style" w:cs="Bookman Old Style" w:hint="default"/>
        <w:color w:val="231F20"/>
        <w:w w:val="77"/>
        <w:position w:val="-2"/>
        <w:sz w:val="38"/>
        <w:szCs w:val="38"/>
        <w:lang w:val="en-US" w:eastAsia="en-US" w:bidi="ar-SA"/>
      </w:rPr>
    </w:lvl>
    <w:lvl w:ilvl="1" w:tplc="E4D445D2">
      <w:numFmt w:val="bullet"/>
      <w:lvlText w:val="■"/>
      <w:lvlJc w:val="left"/>
      <w:pPr>
        <w:ind w:left="2463" w:hanging="360"/>
      </w:pPr>
      <w:rPr>
        <w:rFonts w:ascii="Bookman Old Style" w:eastAsia="Bookman Old Style" w:hAnsi="Bookman Old Style" w:cs="Bookman Old Style" w:hint="default"/>
        <w:color w:val="231F20"/>
        <w:w w:val="77"/>
        <w:position w:val="-2"/>
        <w:sz w:val="38"/>
        <w:szCs w:val="38"/>
        <w:lang w:val="en-US" w:eastAsia="en-US" w:bidi="ar-SA"/>
      </w:rPr>
    </w:lvl>
    <w:lvl w:ilvl="2" w:tplc="046CE5C4">
      <w:numFmt w:val="bullet"/>
      <w:lvlText w:val="•"/>
      <w:lvlJc w:val="left"/>
      <w:pPr>
        <w:ind w:left="3367" w:hanging="360"/>
      </w:pPr>
      <w:rPr>
        <w:rFonts w:hint="default"/>
        <w:lang w:val="en-US" w:eastAsia="en-US" w:bidi="ar-SA"/>
      </w:rPr>
    </w:lvl>
    <w:lvl w:ilvl="3" w:tplc="34AAC94E">
      <w:numFmt w:val="bullet"/>
      <w:lvlText w:val="•"/>
      <w:lvlJc w:val="left"/>
      <w:pPr>
        <w:ind w:left="4274" w:hanging="360"/>
      </w:pPr>
      <w:rPr>
        <w:rFonts w:hint="default"/>
        <w:lang w:val="en-US" w:eastAsia="en-US" w:bidi="ar-SA"/>
      </w:rPr>
    </w:lvl>
    <w:lvl w:ilvl="4" w:tplc="2BEC6308">
      <w:numFmt w:val="bullet"/>
      <w:lvlText w:val="•"/>
      <w:lvlJc w:val="left"/>
      <w:pPr>
        <w:ind w:left="5181" w:hanging="360"/>
      </w:pPr>
      <w:rPr>
        <w:rFonts w:hint="default"/>
        <w:lang w:val="en-US" w:eastAsia="en-US" w:bidi="ar-SA"/>
      </w:rPr>
    </w:lvl>
    <w:lvl w:ilvl="5" w:tplc="9C7A9104">
      <w:numFmt w:val="bullet"/>
      <w:lvlText w:val="•"/>
      <w:lvlJc w:val="left"/>
      <w:pPr>
        <w:ind w:left="6088" w:hanging="360"/>
      </w:pPr>
      <w:rPr>
        <w:rFonts w:hint="default"/>
        <w:lang w:val="en-US" w:eastAsia="en-US" w:bidi="ar-SA"/>
      </w:rPr>
    </w:lvl>
    <w:lvl w:ilvl="6" w:tplc="EDCA1E30">
      <w:numFmt w:val="bullet"/>
      <w:lvlText w:val="•"/>
      <w:lvlJc w:val="left"/>
      <w:pPr>
        <w:ind w:left="6995" w:hanging="360"/>
      </w:pPr>
      <w:rPr>
        <w:rFonts w:hint="default"/>
        <w:lang w:val="en-US" w:eastAsia="en-US" w:bidi="ar-SA"/>
      </w:rPr>
    </w:lvl>
    <w:lvl w:ilvl="7" w:tplc="9F2A74F4">
      <w:numFmt w:val="bullet"/>
      <w:lvlText w:val="•"/>
      <w:lvlJc w:val="left"/>
      <w:pPr>
        <w:ind w:left="7902" w:hanging="360"/>
      </w:pPr>
      <w:rPr>
        <w:rFonts w:hint="default"/>
        <w:lang w:val="en-US" w:eastAsia="en-US" w:bidi="ar-SA"/>
      </w:rPr>
    </w:lvl>
    <w:lvl w:ilvl="8" w:tplc="3CE0B5F2">
      <w:numFmt w:val="bullet"/>
      <w:lvlText w:val="•"/>
      <w:lvlJc w:val="left"/>
      <w:pPr>
        <w:ind w:left="8809" w:hanging="360"/>
      </w:pPr>
      <w:rPr>
        <w:rFonts w:hint="default"/>
        <w:lang w:val="en-US" w:eastAsia="en-US" w:bidi="ar-SA"/>
      </w:rPr>
    </w:lvl>
  </w:abstractNum>
  <w:abstractNum w:abstractNumId="1" w15:restartNumberingAfterBreak="0">
    <w:nsid w:val="36EF38DC"/>
    <w:multiLevelType w:val="hybridMultilevel"/>
    <w:tmpl w:val="02220FE8"/>
    <w:lvl w:ilvl="0" w:tplc="9AB0FAA8">
      <w:numFmt w:val="bullet"/>
      <w:lvlText w:val="■"/>
      <w:lvlJc w:val="left"/>
      <w:pPr>
        <w:ind w:left="2023" w:hanging="360"/>
      </w:pPr>
      <w:rPr>
        <w:rFonts w:ascii="Bookman Old Style" w:eastAsia="Bookman Old Style" w:hAnsi="Bookman Old Style" w:cs="Bookman Old Style" w:hint="default"/>
        <w:color w:val="231F20"/>
        <w:w w:val="77"/>
        <w:position w:val="-2"/>
        <w:sz w:val="38"/>
        <w:szCs w:val="38"/>
        <w:lang w:val="en-US" w:eastAsia="en-US" w:bidi="ar-SA"/>
      </w:rPr>
    </w:lvl>
    <w:lvl w:ilvl="1" w:tplc="8DEE6DFE">
      <w:numFmt w:val="bullet"/>
      <w:lvlText w:val="■"/>
      <w:lvlJc w:val="left"/>
      <w:pPr>
        <w:ind w:left="2463" w:hanging="360"/>
      </w:pPr>
      <w:rPr>
        <w:rFonts w:ascii="Bookman Old Style" w:eastAsia="Bookman Old Style" w:hAnsi="Bookman Old Style" w:cs="Bookman Old Style" w:hint="default"/>
        <w:color w:val="231F20"/>
        <w:w w:val="77"/>
        <w:position w:val="-2"/>
        <w:sz w:val="38"/>
        <w:szCs w:val="38"/>
        <w:lang w:val="en-US" w:eastAsia="en-US" w:bidi="ar-SA"/>
      </w:rPr>
    </w:lvl>
    <w:lvl w:ilvl="2" w:tplc="4CC0D6D4">
      <w:numFmt w:val="bullet"/>
      <w:lvlText w:val="•"/>
      <w:lvlJc w:val="left"/>
      <w:pPr>
        <w:ind w:left="3367" w:hanging="360"/>
      </w:pPr>
      <w:rPr>
        <w:rFonts w:hint="default"/>
        <w:lang w:val="en-US" w:eastAsia="en-US" w:bidi="ar-SA"/>
      </w:rPr>
    </w:lvl>
    <w:lvl w:ilvl="3" w:tplc="23802C98">
      <w:numFmt w:val="bullet"/>
      <w:lvlText w:val="•"/>
      <w:lvlJc w:val="left"/>
      <w:pPr>
        <w:ind w:left="4274" w:hanging="360"/>
      </w:pPr>
      <w:rPr>
        <w:rFonts w:hint="default"/>
        <w:lang w:val="en-US" w:eastAsia="en-US" w:bidi="ar-SA"/>
      </w:rPr>
    </w:lvl>
    <w:lvl w:ilvl="4" w:tplc="0AC44528">
      <w:numFmt w:val="bullet"/>
      <w:lvlText w:val="•"/>
      <w:lvlJc w:val="left"/>
      <w:pPr>
        <w:ind w:left="5181" w:hanging="360"/>
      </w:pPr>
      <w:rPr>
        <w:rFonts w:hint="default"/>
        <w:lang w:val="en-US" w:eastAsia="en-US" w:bidi="ar-SA"/>
      </w:rPr>
    </w:lvl>
    <w:lvl w:ilvl="5" w:tplc="815E68E0">
      <w:numFmt w:val="bullet"/>
      <w:lvlText w:val="•"/>
      <w:lvlJc w:val="left"/>
      <w:pPr>
        <w:ind w:left="6088" w:hanging="360"/>
      </w:pPr>
      <w:rPr>
        <w:rFonts w:hint="default"/>
        <w:lang w:val="en-US" w:eastAsia="en-US" w:bidi="ar-SA"/>
      </w:rPr>
    </w:lvl>
    <w:lvl w:ilvl="6" w:tplc="BD38BC7E">
      <w:numFmt w:val="bullet"/>
      <w:lvlText w:val="•"/>
      <w:lvlJc w:val="left"/>
      <w:pPr>
        <w:ind w:left="6995" w:hanging="360"/>
      </w:pPr>
      <w:rPr>
        <w:rFonts w:hint="default"/>
        <w:lang w:val="en-US" w:eastAsia="en-US" w:bidi="ar-SA"/>
      </w:rPr>
    </w:lvl>
    <w:lvl w:ilvl="7" w:tplc="C88ADB02">
      <w:numFmt w:val="bullet"/>
      <w:lvlText w:val="•"/>
      <w:lvlJc w:val="left"/>
      <w:pPr>
        <w:ind w:left="7902" w:hanging="360"/>
      </w:pPr>
      <w:rPr>
        <w:rFonts w:hint="default"/>
        <w:lang w:val="en-US" w:eastAsia="en-US" w:bidi="ar-SA"/>
      </w:rPr>
    </w:lvl>
    <w:lvl w:ilvl="8" w:tplc="72F48E1E">
      <w:numFmt w:val="bullet"/>
      <w:lvlText w:val="•"/>
      <w:lvlJc w:val="left"/>
      <w:pPr>
        <w:ind w:left="8809" w:hanging="360"/>
      </w:pPr>
      <w:rPr>
        <w:rFonts w:hint="default"/>
        <w:lang w:val="en-US" w:eastAsia="en-US" w:bidi="ar-SA"/>
      </w:rPr>
    </w:lvl>
  </w:abstractNum>
  <w:num w:numId="1" w16cid:durableId="496920728">
    <w:abstractNumId w:val="1"/>
  </w:num>
  <w:num w:numId="2" w16cid:durableId="2295840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720"/>
  <w:evenAndOddHeaders/>
  <w:drawingGridHorizontalSpacing w:val="110"/>
  <w:displayHorizontalDrawingGridEvery w:val="2"/>
  <w:characterSpacingControl w:val="doNotCompress"/>
  <w:hdrShapeDefaults>
    <o:shapedefaults v:ext="edit" spidmax="2772"/>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323148"/>
    <w:rsid w:val="0001616B"/>
    <w:rsid w:val="002F5E3E"/>
    <w:rsid w:val="00323148"/>
    <w:rsid w:val="00551B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772"/>
    <o:shapelayout v:ext="edit">
      <o:idmap v:ext="edit" data="2"/>
    </o:shapelayout>
  </w:shapeDefaults>
  <w:decimalSymbol w:val="."/>
  <w:listSeparator w:val=","/>
  <w14:docId w14:val="2726CE46"/>
  <w15:docId w15:val="{D03E70AE-C2D5-4CC4-8777-0ABBFE250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rebuchet MS" w:eastAsia="Trebuchet MS" w:hAnsi="Trebuchet MS" w:cs="Trebuchet MS"/>
    </w:rPr>
  </w:style>
  <w:style w:type="paragraph" w:styleId="1">
    <w:name w:val="heading 1"/>
    <w:basedOn w:val="a"/>
    <w:uiPriority w:val="9"/>
    <w:qFormat/>
    <w:pPr>
      <w:spacing w:line="1346" w:lineRule="exact"/>
      <w:ind w:right="1141"/>
      <w:jc w:val="right"/>
      <w:outlineLvl w:val="0"/>
    </w:pPr>
    <w:rPr>
      <w:rFonts w:ascii="Book Antiqua" w:eastAsia="Book Antiqua" w:hAnsi="Book Antiqua" w:cs="Book Antiqua"/>
      <w:sz w:val="116"/>
      <w:szCs w:val="116"/>
    </w:rPr>
  </w:style>
  <w:style w:type="paragraph" w:styleId="2">
    <w:name w:val="heading 2"/>
    <w:basedOn w:val="a"/>
    <w:uiPriority w:val="9"/>
    <w:unhideWhenUsed/>
    <w:qFormat/>
    <w:pPr>
      <w:spacing w:before="319"/>
      <w:ind w:right="1141"/>
      <w:jc w:val="right"/>
      <w:outlineLvl w:val="1"/>
    </w:pPr>
    <w:rPr>
      <w:sz w:val="64"/>
      <w:szCs w:val="64"/>
    </w:rPr>
  </w:style>
  <w:style w:type="paragraph" w:styleId="3">
    <w:name w:val="heading 3"/>
    <w:basedOn w:val="a"/>
    <w:uiPriority w:val="9"/>
    <w:unhideWhenUsed/>
    <w:qFormat/>
    <w:pPr>
      <w:ind w:left="1763"/>
      <w:outlineLvl w:val="2"/>
    </w:pPr>
    <w:rPr>
      <w:rFonts w:ascii="Gill Sans MT" w:eastAsia="Gill Sans MT" w:hAnsi="Gill Sans MT" w:cs="Gill Sans MT"/>
      <w:b/>
      <w:bCs/>
      <w:sz w:val="36"/>
      <w:szCs w:val="36"/>
    </w:rPr>
  </w:style>
  <w:style w:type="paragraph" w:styleId="4">
    <w:name w:val="heading 4"/>
    <w:basedOn w:val="a"/>
    <w:uiPriority w:val="9"/>
    <w:unhideWhenUsed/>
    <w:qFormat/>
    <w:pPr>
      <w:spacing w:before="98"/>
      <w:ind w:left="1763"/>
      <w:outlineLvl w:val="3"/>
    </w:pPr>
    <w:rPr>
      <w:rFonts w:ascii="Gill Sans MT" w:eastAsia="Gill Sans MT" w:hAnsi="Gill Sans MT" w:cs="Gill Sans MT"/>
      <w:b/>
      <w:bCs/>
      <w:sz w:val="30"/>
      <w:szCs w:val="30"/>
    </w:rPr>
  </w:style>
  <w:style w:type="paragraph" w:styleId="5">
    <w:name w:val="heading 5"/>
    <w:basedOn w:val="a"/>
    <w:uiPriority w:val="9"/>
    <w:unhideWhenUsed/>
    <w:qFormat/>
    <w:pPr>
      <w:spacing w:before="98"/>
      <w:ind w:left="1763"/>
      <w:outlineLvl w:val="4"/>
    </w:pPr>
    <w:rPr>
      <w:rFonts w:ascii="Gill Sans MT" w:eastAsia="Gill Sans MT" w:hAnsi="Gill Sans MT" w:cs="Gill Sans MT"/>
      <w:b/>
      <w:bCs/>
    </w:rPr>
  </w:style>
  <w:style w:type="paragraph" w:styleId="6">
    <w:name w:val="heading 6"/>
    <w:basedOn w:val="a"/>
    <w:uiPriority w:val="9"/>
    <w:unhideWhenUsed/>
    <w:qFormat/>
    <w:pPr>
      <w:ind w:left="2083"/>
      <w:outlineLvl w:val="5"/>
    </w:pPr>
    <w:rPr>
      <w:rFonts w:ascii="Gill Sans MT" w:eastAsia="Gill Sans MT" w:hAnsi="Gill Sans MT" w:cs="Gill Sans MT"/>
      <w:b/>
      <w:bCs/>
      <w:sz w:val="19"/>
      <w:szCs w:val="1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19"/>
      <w:szCs w:val="19"/>
    </w:rPr>
  </w:style>
  <w:style w:type="paragraph" w:styleId="a4">
    <w:name w:val="List Paragraph"/>
    <w:basedOn w:val="a"/>
    <w:uiPriority w:val="1"/>
    <w:qFormat/>
    <w:pPr>
      <w:spacing w:before="18"/>
      <w:ind w:left="2023" w:hanging="360"/>
    </w:pPr>
  </w:style>
  <w:style w:type="paragraph" w:customStyle="1" w:styleId="TableParagraph">
    <w:name w:val="Table Paragraph"/>
    <w:basedOn w:val="a"/>
    <w:uiPriority w:val="1"/>
    <w:qFormat/>
  </w:style>
  <w:style w:type="character" w:styleId="a5">
    <w:name w:val="Placeholder Text"/>
    <w:basedOn w:val="a0"/>
    <w:uiPriority w:val="99"/>
    <w:semiHidden/>
    <w:rsid w:val="00551B0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75.jpeg"/><Relationship Id="rId21" Type="http://schemas.openxmlformats.org/officeDocument/2006/relationships/image" Target="media/image12.png"/><Relationship Id="rId63" Type="http://schemas.openxmlformats.org/officeDocument/2006/relationships/header" Target="header16.xml"/><Relationship Id="rId159" Type="http://schemas.openxmlformats.org/officeDocument/2006/relationships/image" Target="media/image104.jpeg"/><Relationship Id="rId170" Type="http://schemas.openxmlformats.org/officeDocument/2006/relationships/image" Target="media/image110.jpeg"/><Relationship Id="rId226" Type="http://schemas.openxmlformats.org/officeDocument/2006/relationships/image" Target="media/image145.jpeg"/><Relationship Id="rId268" Type="http://schemas.openxmlformats.org/officeDocument/2006/relationships/image" Target="media/image176.png"/><Relationship Id="rId32" Type="http://schemas.openxmlformats.org/officeDocument/2006/relationships/header" Target="header5.xml"/><Relationship Id="rId74" Type="http://schemas.openxmlformats.org/officeDocument/2006/relationships/header" Target="header19.xml"/><Relationship Id="rId128" Type="http://schemas.openxmlformats.org/officeDocument/2006/relationships/header" Target="header36.xml"/><Relationship Id="rId5" Type="http://schemas.openxmlformats.org/officeDocument/2006/relationships/footnotes" Target="footnotes.xml"/><Relationship Id="rId181" Type="http://schemas.openxmlformats.org/officeDocument/2006/relationships/hyperlink" Target="http://www.webserviceX.NET/" TargetMode="External"/><Relationship Id="rId237" Type="http://schemas.openxmlformats.org/officeDocument/2006/relationships/image" Target="media/image154.jpeg"/><Relationship Id="rId279" Type="http://schemas.openxmlformats.org/officeDocument/2006/relationships/header" Target="header73.xml"/><Relationship Id="rId43" Type="http://schemas.openxmlformats.org/officeDocument/2006/relationships/image" Target="media/image28.jpeg"/><Relationship Id="rId139" Type="http://schemas.openxmlformats.org/officeDocument/2006/relationships/image" Target="media/image88.png"/><Relationship Id="rId290" Type="http://schemas.openxmlformats.org/officeDocument/2006/relationships/fontTable" Target="fontTable.xml"/><Relationship Id="rId85" Type="http://schemas.openxmlformats.org/officeDocument/2006/relationships/image" Target="media/image53.jpeg"/><Relationship Id="rId150" Type="http://schemas.openxmlformats.org/officeDocument/2006/relationships/header" Target="header40.xml"/><Relationship Id="rId192" Type="http://schemas.openxmlformats.org/officeDocument/2006/relationships/image" Target="media/image122.jpeg"/><Relationship Id="rId206" Type="http://schemas.openxmlformats.org/officeDocument/2006/relationships/image" Target="media/image132.jpeg"/><Relationship Id="rId248" Type="http://schemas.openxmlformats.org/officeDocument/2006/relationships/hyperlink" Target="mailto:y@design.time" TargetMode="External"/><Relationship Id="rId269" Type="http://schemas.openxmlformats.org/officeDocument/2006/relationships/image" Target="media/image177.png"/><Relationship Id="rId12" Type="http://schemas.openxmlformats.org/officeDocument/2006/relationships/image" Target="media/image3.png"/><Relationship Id="rId33" Type="http://schemas.openxmlformats.org/officeDocument/2006/relationships/header" Target="header6.xml"/><Relationship Id="rId108" Type="http://schemas.openxmlformats.org/officeDocument/2006/relationships/image" Target="media/image68.jpeg"/><Relationship Id="rId129" Type="http://schemas.openxmlformats.org/officeDocument/2006/relationships/image" Target="media/image83.jpeg"/><Relationship Id="rId280" Type="http://schemas.openxmlformats.org/officeDocument/2006/relationships/image" Target="media/image184.jpeg"/><Relationship Id="rId54" Type="http://schemas.openxmlformats.org/officeDocument/2006/relationships/image" Target="media/image35.jpeg"/><Relationship Id="rId75" Type="http://schemas.openxmlformats.org/officeDocument/2006/relationships/header" Target="header20.xml"/><Relationship Id="rId96" Type="http://schemas.openxmlformats.org/officeDocument/2006/relationships/header" Target="header26.xml"/><Relationship Id="rId140" Type="http://schemas.openxmlformats.org/officeDocument/2006/relationships/image" Target="media/image89.png"/><Relationship Id="rId161" Type="http://schemas.openxmlformats.org/officeDocument/2006/relationships/header" Target="header43.xml"/><Relationship Id="rId182" Type="http://schemas.openxmlformats.org/officeDocument/2006/relationships/hyperlink" Target="http://www.webserviceX.NET/" TargetMode="External"/><Relationship Id="rId217" Type="http://schemas.openxmlformats.org/officeDocument/2006/relationships/header" Target="header58.xml"/><Relationship Id="rId6" Type="http://schemas.openxmlformats.org/officeDocument/2006/relationships/endnotes" Target="endnotes.xml"/><Relationship Id="rId238" Type="http://schemas.openxmlformats.org/officeDocument/2006/relationships/header" Target="header63.xml"/><Relationship Id="rId259" Type="http://schemas.openxmlformats.org/officeDocument/2006/relationships/header" Target="header69.xml"/><Relationship Id="rId23" Type="http://schemas.openxmlformats.org/officeDocument/2006/relationships/image" Target="media/image14.jpeg"/><Relationship Id="rId119" Type="http://schemas.openxmlformats.org/officeDocument/2006/relationships/image" Target="media/image77.jpeg"/><Relationship Id="rId270" Type="http://schemas.openxmlformats.org/officeDocument/2006/relationships/image" Target="media/image178.jpeg"/><Relationship Id="rId291" Type="http://schemas.openxmlformats.org/officeDocument/2006/relationships/theme" Target="theme/theme1.xml"/><Relationship Id="rId44" Type="http://schemas.openxmlformats.org/officeDocument/2006/relationships/image" Target="media/image29.jpeg"/><Relationship Id="rId65" Type="http://schemas.openxmlformats.org/officeDocument/2006/relationships/image" Target="media/image42.jpeg"/><Relationship Id="rId86" Type="http://schemas.openxmlformats.org/officeDocument/2006/relationships/image" Target="media/image54.jpeg"/><Relationship Id="rId130" Type="http://schemas.openxmlformats.org/officeDocument/2006/relationships/image" Target="media/image84.jpeg"/><Relationship Id="rId151" Type="http://schemas.openxmlformats.org/officeDocument/2006/relationships/image" Target="media/image98.jpeg"/><Relationship Id="rId172" Type="http://schemas.openxmlformats.org/officeDocument/2006/relationships/header" Target="header47.xml"/><Relationship Id="rId193" Type="http://schemas.openxmlformats.org/officeDocument/2006/relationships/header" Target="header53.xml"/><Relationship Id="rId207" Type="http://schemas.openxmlformats.org/officeDocument/2006/relationships/image" Target="media/image133.jpeg"/><Relationship Id="rId228" Type="http://schemas.openxmlformats.org/officeDocument/2006/relationships/image" Target="media/image147.jpeg"/><Relationship Id="rId249" Type="http://schemas.openxmlformats.org/officeDocument/2006/relationships/image" Target="media/image161.jpeg"/><Relationship Id="rId13" Type="http://schemas.openxmlformats.org/officeDocument/2006/relationships/image" Target="media/image4.png"/><Relationship Id="rId109" Type="http://schemas.openxmlformats.org/officeDocument/2006/relationships/image" Target="media/image69.jpeg"/><Relationship Id="rId260" Type="http://schemas.openxmlformats.org/officeDocument/2006/relationships/image" Target="media/image168.jpeg"/><Relationship Id="rId281" Type="http://schemas.openxmlformats.org/officeDocument/2006/relationships/image" Target="media/image185.jpeg"/><Relationship Id="rId34" Type="http://schemas.openxmlformats.org/officeDocument/2006/relationships/image" Target="media/image21.jpeg"/><Relationship Id="rId55" Type="http://schemas.openxmlformats.org/officeDocument/2006/relationships/image" Target="media/image36.jpeg"/><Relationship Id="rId76" Type="http://schemas.openxmlformats.org/officeDocument/2006/relationships/image" Target="media/image47.jpeg"/><Relationship Id="rId97" Type="http://schemas.openxmlformats.org/officeDocument/2006/relationships/header" Target="header27.xml"/><Relationship Id="rId120" Type="http://schemas.openxmlformats.org/officeDocument/2006/relationships/image" Target="media/image78.jpeg"/><Relationship Id="rId141" Type="http://schemas.openxmlformats.org/officeDocument/2006/relationships/image" Target="media/image90.png"/><Relationship Id="rId7" Type="http://schemas.openxmlformats.org/officeDocument/2006/relationships/image" Target="media/image1.png"/><Relationship Id="rId162" Type="http://schemas.openxmlformats.org/officeDocument/2006/relationships/header" Target="header44.xml"/><Relationship Id="rId183" Type="http://schemas.openxmlformats.org/officeDocument/2006/relationships/hyperlink" Target="http://www.webserviceX.NET/" TargetMode="External"/><Relationship Id="rId218" Type="http://schemas.openxmlformats.org/officeDocument/2006/relationships/image" Target="media/image140.jpeg"/><Relationship Id="rId239" Type="http://schemas.openxmlformats.org/officeDocument/2006/relationships/image" Target="media/image155.png"/><Relationship Id="rId250" Type="http://schemas.openxmlformats.org/officeDocument/2006/relationships/image" Target="media/image162.jpeg"/><Relationship Id="rId271" Type="http://schemas.openxmlformats.org/officeDocument/2006/relationships/image" Target="media/image179.jpeg"/><Relationship Id="rId24" Type="http://schemas.openxmlformats.org/officeDocument/2006/relationships/header" Target="header3.xml"/><Relationship Id="rId45" Type="http://schemas.openxmlformats.org/officeDocument/2006/relationships/image" Target="media/image30.jpeg"/><Relationship Id="rId66" Type="http://schemas.openxmlformats.org/officeDocument/2006/relationships/header" Target="header17.xml"/><Relationship Id="rId87" Type="http://schemas.openxmlformats.org/officeDocument/2006/relationships/image" Target="media/image55.jpeg"/><Relationship Id="rId110" Type="http://schemas.openxmlformats.org/officeDocument/2006/relationships/image" Target="media/image70.jpeg"/><Relationship Id="rId131" Type="http://schemas.openxmlformats.org/officeDocument/2006/relationships/image" Target="media/image85.jpeg"/><Relationship Id="rId152" Type="http://schemas.openxmlformats.org/officeDocument/2006/relationships/image" Target="media/image99.jpeg"/><Relationship Id="rId173" Type="http://schemas.openxmlformats.org/officeDocument/2006/relationships/header" Target="header48.xml"/><Relationship Id="rId194" Type="http://schemas.openxmlformats.org/officeDocument/2006/relationships/header" Target="header54.xml"/><Relationship Id="rId208" Type="http://schemas.openxmlformats.org/officeDocument/2006/relationships/hyperlink" Target="http://xml.ascc.net/schematron/" TargetMode="External"/><Relationship Id="rId229" Type="http://schemas.openxmlformats.org/officeDocument/2006/relationships/header" Target="header61.xml"/><Relationship Id="rId240" Type="http://schemas.openxmlformats.org/officeDocument/2006/relationships/image" Target="media/image156.png"/><Relationship Id="rId261" Type="http://schemas.openxmlformats.org/officeDocument/2006/relationships/image" Target="media/image169.jpeg"/><Relationship Id="rId14" Type="http://schemas.openxmlformats.org/officeDocument/2006/relationships/image" Target="media/image5.png"/><Relationship Id="rId35" Type="http://schemas.openxmlformats.org/officeDocument/2006/relationships/image" Target="media/image22.png"/><Relationship Id="rId56" Type="http://schemas.openxmlformats.org/officeDocument/2006/relationships/header" Target="header13.xml"/><Relationship Id="rId77" Type="http://schemas.openxmlformats.org/officeDocument/2006/relationships/image" Target="media/image48.jpeg"/><Relationship Id="rId100" Type="http://schemas.openxmlformats.org/officeDocument/2006/relationships/image" Target="media/image62.png"/><Relationship Id="rId282" Type="http://schemas.openxmlformats.org/officeDocument/2006/relationships/header" Target="header74.xml"/><Relationship Id="rId8" Type="http://schemas.openxmlformats.org/officeDocument/2006/relationships/footer" Target="footer1.xml"/><Relationship Id="rId98" Type="http://schemas.openxmlformats.org/officeDocument/2006/relationships/header" Target="header28.xml"/><Relationship Id="rId121" Type="http://schemas.openxmlformats.org/officeDocument/2006/relationships/header" Target="header33.xml"/><Relationship Id="rId142" Type="http://schemas.openxmlformats.org/officeDocument/2006/relationships/image" Target="media/image91.png"/><Relationship Id="rId163" Type="http://schemas.openxmlformats.org/officeDocument/2006/relationships/hyperlink" Target="http://www.ourairports.com/data/" TargetMode="External"/><Relationship Id="rId184" Type="http://schemas.openxmlformats.org/officeDocument/2006/relationships/hyperlink" Target="http://www.webserviceX.NET/%23wsdl.endpoint(lengthUnit/" TargetMode="External"/><Relationship Id="rId219" Type="http://schemas.openxmlformats.org/officeDocument/2006/relationships/image" Target="media/image141.jpeg"/><Relationship Id="rId230" Type="http://schemas.openxmlformats.org/officeDocument/2006/relationships/header" Target="header62.xml"/><Relationship Id="rId251" Type="http://schemas.openxmlformats.org/officeDocument/2006/relationships/image" Target="media/image163.jpeg"/><Relationship Id="rId25" Type="http://schemas.openxmlformats.org/officeDocument/2006/relationships/header" Target="header4.xml"/><Relationship Id="rId46" Type="http://schemas.openxmlformats.org/officeDocument/2006/relationships/image" Target="media/image31.jpeg"/><Relationship Id="rId67" Type="http://schemas.openxmlformats.org/officeDocument/2006/relationships/header" Target="header18.xml"/><Relationship Id="rId272" Type="http://schemas.openxmlformats.org/officeDocument/2006/relationships/image" Target="media/image180.jpeg"/><Relationship Id="rId88" Type="http://schemas.openxmlformats.org/officeDocument/2006/relationships/header" Target="header23.xml"/><Relationship Id="rId111" Type="http://schemas.openxmlformats.org/officeDocument/2006/relationships/image" Target="media/image71.jpeg"/><Relationship Id="rId132" Type="http://schemas.openxmlformats.org/officeDocument/2006/relationships/hyperlink" Target="http://www.soapui.org/)" TargetMode="External"/><Relationship Id="rId153" Type="http://schemas.openxmlformats.org/officeDocument/2006/relationships/image" Target="media/image100.jpeg"/><Relationship Id="rId174" Type="http://schemas.openxmlformats.org/officeDocument/2006/relationships/image" Target="media/image112.png"/><Relationship Id="rId195" Type="http://schemas.openxmlformats.org/officeDocument/2006/relationships/image" Target="media/image123.jpeg"/><Relationship Id="rId209" Type="http://schemas.openxmlformats.org/officeDocument/2006/relationships/hyperlink" Target="http://www.ascc.net/xml/schematron" TargetMode="External"/><Relationship Id="rId220" Type="http://schemas.openxmlformats.org/officeDocument/2006/relationships/hyperlink" Target="http://www.webservicex.net/length" TargetMode="External"/><Relationship Id="rId241" Type="http://schemas.openxmlformats.org/officeDocument/2006/relationships/image" Target="media/image157.png"/><Relationship Id="rId15" Type="http://schemas.openxmlformats.org/officeDocument/2006/relationships/image" Target="media/image6.png"/><Relationship Id="rId36" Type="http://schemas.openxmlformats.org/officeDocument/2006/relationships/header" Target="header7.xml"/><Relationship Id="rId57" Type="http://schemas.openxmlformats.org/officeDocument/2006/relationships/header" Target="header14.xml"/><Relationship Id="rId262" Type="http://schemas.openxmlformats.org/officeDocument/2006/relationships/image" Target="media/image170.jpeg"/><Relationship Id="rId283" Type="http://schemas.openxmlformats.org/officeDocument/2006/relationships/header" Target="header75.xml"/><Relationship Id="rId78" Type="http://schemas.openxmlformats.org/officeDocument/2006/relationships/image" Target="media/image49.jpeg"/><Relationship Id="rId99" Type="http://schemas.openxmlformats.org/officeDocument/2006/relationships/image" Target="media/image61.jpeg"/><Relationship Id="rId101" Type="http://schemas.openxmlformats.org/officeDocument/2006/relationships/image" Target="media/image63.png"/><Relationship Id="rId122" Type="http://schemas.openxmlformats.org/officeDocument/2006/relationships/header" Target="header34.xml"/><Relationship Id="rId143" Type="http://schemas.openxmlformats.org/officeDocument/2006/relationships/image" Target="media/image92.jpeg"/><Relationship Id="rId164" Type="http://schemas.openxmlformats.org/officeDocument/2006/relationships/image" Target="media/image106.jpeg"/><Relationship Id="rId185" Type="http://schemas.openxmlformats.org/officeDocument/2006/relationships/image" Target="media/image115.jpeg"/><Relationship Id="rId9" Type="http://schemas.openxmlformats.org/officeDocument/2006/relationships/header" Target="header1.xml"/><Relationship Id="rId210" Type="http://schemas.openxmlformats.org/officeDocument/2006/relationships/image" Target="media/image134.jpeg"/><Relationship Id="rId26" Type="http://schemas.openxmlformats.org/officeDocument/2006/relationships/image" Target="media/image15.jpeg"/><Relationship Id="rId231" Type="http://schemas.openxmlformats.org/officeDocument/2006/relationships/image" Target="media/image148.jpeg"/><Relationship Id="rId252" Type="http://schemas.openxmlformats.org/officeDocument/2006/relationships/header" Target="header66.xml"/><Relationship Id="rId273" Type="http://schemas.openxmlformats.org/officeDocument/2006/relationships/header" Target="header70.xml"/><Relationship Id="rId47" Type="http://schemas.openxmlformats.org/officeDocument/2006/relationships/header" Target="header9.xml"/><Relationship Id="rId68" Type="http://schemas.openxmlformats.org/officeDocument/2006/relationships/image" Target="media/image43.jpeg"/><Relationship Id="rId89" Type="http://schemas.openxmlformats.org/officeDocument/2006/relationships/header" Target="header24.xml"/><Relationship Id="rId112" Type="http://schemas.openxmlformats.org/officeDocument/2006/relationships/image" Target="media/image72.jpeg"/><Relationship Id="rId133" Type="http://schemas.openxmlformats.org/officeDocument/2006/relationships/hyperlink" Target="http://www.cia.gov/library/publications/the-world-factbook/docs/" TargetMode="External"/><Relationship Id="rId154" Type="http://schemas.openxmlformats.org/officeDocument/2006/relationships/image" Target="media/image101.jpeg"/><Relationship Id="rId175" Type="http://schemas.openxmlformats.org/officeDocument/2006/relationships/header" Target="header49.xml"/><Relationship Id="rId196" Type="http://schemas.openxmlformats.org/officeDocument/2006/relationships/image" Target="media/image124.jpeg"/><Relationship Id="rId200" Type="http://schemas.openxmlformats.org/officeDocument/2006/relationships/image" Target="media/image128.jpeg"/><Relationship Id="rId16" Type="http://schemas.openxmlformats.org/officeDocument/2006/relationships/image" Target="media/image7.png"/><Relationship Id="rId221" Type="http://schemas.openxmlformats.org/officeDocument/2006/relationships/header" Target="header59.xml"/><Relationship Id="rId242" Type="http://schemas.openxmlformats.org/officeDocument/2006/relationships/image" Target="media/image158.png"/><Relationship Id="rId263" Type="http://schemas.openxmlformats.org/officeDocument/2006/relationships/image" Target="media/image171.jpeg"/><Relationship Id="rId284" Type="http://schemas.openxmlformats.org/officeDocument/2006/relationships/image" Target="media/image186.jpeg"/><Relationship Id="rId37" Type="http://schemas.openxmlformats.org/officeDocument/2006/relationships/header" Target="header8.xml"/><Relationship Id="rId58" Type="http://schemas.openxmlformats.org/officeDocument/2006/relationships/image" Target="media/image37.jpeg"/><Relationship Id="rId79" Type="http://schemas.openxmlformats.org/officeDocument/2006/relationships/image" Target="media/image50.jpeg"/><Relationship Id="rId102" Type="http://schemas.openxmlformats.org/officeDocument/2006/relationships/image" Target="media/image64.png"/><Relationship Id="rId123" Type="http://schemas.openxmlformats.org/officeDocument/2006/relationships/image" Target="media/image79.jpeg"/><Relationship Id="rId144" Type="http://schemas.openxmlformats.org/officeDocument/2006/relationships/image" Target="media/image93.jpeg"/><Relationship Id="rId90" Type="http://schemas.openxmlformats.org/officeDocument/2006/relationships/image" Target="media/image56.jpeg"/><Relationship Id="rId165" Type="http://schemas.openxmlformats.org/officeDocument/2006/relationships/header" Target="header45.xml"/><Relationship Id="rId186" Type="http://schemas.openxmlformats.org/officeDocument/2006/relationships/image" Target="media/image116.jpeg"/><Relationship Id="rId211" Type="http://schemas.openxmlformats.org/officeDocument/2006/relationships/image" Target="media/image135.jpeg"/><Relationship Id="rId232" Type="http://schemas.openxmlformats.org/officeDocument/2006/relationships/image" Target="media/image149.jpeg"/><Relationship Id="rId253" Type="http://schemas.openxmlformats.org/officeDocument/2006/relationships/header" Target="header67.xml"/><Relationship Id="rId274" Type="http://schemas.openxmlformats.org/officeDocument/2006/relationships/header" Target="header71.xml"/><Relationship Id="rId27" Type="http://schemas.openxmlformats.org/officeDocument/2006/relationships/image" Target="media/image16.jpeg"/><Relationship Id="rId48" Type="http://schemas.openxmlformats.org/officeDocument/2006/relationships/header" Target="header10.xml"/><Relationship Id="rId69" Type="http://schemas.openxmlformats.org/officeDocument/2006/relationships/image" Target="media/image44.jpeg"/><Relationship Id="rId113" Type="http://schemas.openxmlformats.org/officeDocument/2006/relationships/image" Target="media/image73.jpeg"/><Relationship Id="rId134" Type="http://schemas.openxmlformats.org/officeDocument/2006/relationships/hyperlink" Target="http://www.cia.gov/library/publications/the-world-factbook/docs/" TargetMode="External"/><Relationship Id="rId80" Type="http://schemas.openxmlformats.org/officeDocument/2006/relationships/header" Target="header21.xml"/><Relationship Id="rId155" Type="http://schemas.openxmlformats.org/officeDocument/2006/relationships/image" Target="media/image102.jpeg"/><Relationship Id="rId176" Type="http://schemas.openxmlformats.org/officeDocument/2006/relationships/header" Target="header50.xml"/><Relationship Id="rId197" Type="http://schemas.openxmlformats.org/officeDocument/2006/relationships/image" Target="media/image125.jpeg"/><Relationship Id="rId201" Type="http://schemas.openxmlformats.org/officeDocument/2006/relationships/image" Target="media/image129.jpeg"/><Relationship Id="rId222" Type="http://schemas.openxmlformats.org/officeDocument/2006/relationships/header" Target="header60.xml"/><Relationship Id="rId243" Type="http://schemas.openxmlformats.org/officeDocument/2006/relationships/image" Target="media/image159.png"/><Relationship Id="rId264" Type="http://schemas.openxmlformats.org/officeDocument/2006/relationships/image" Target="media/image172.jpeg"/><Relationship Id="rId285" Type="http://schemas.openxmlformats.org/officeDocument/2006/relationships/image" Target="media/image187.jpeg"/><Relationship Id="rId17" Type="http://schemas.openxmlformats.org/officeDocument/2006/relationships/image" Target="media/image8.png"/><Relationship Id="rId38" Type="http://schemas.openxmlformats.org/officeDocument/2006/relationships/image" Target="media/image23.jpeg"/><Relationship Id="rId59" Type="http://schemas.openxmlformats.org/officeDocument/2006/relationships/image" Target="media/image38.jpeg"/><Relationship Id="rId103" Type="http://schemas.openxmlformats.org/officeDocument/2006/relationships/image" Target="media/image65.png"/><Relationship Id="rId124" Type="http://schemas.openxmlformats.org/officeDocument/2006/relationships/image" Target="media/image80.jpeg"/><Relationship Id="rId70" Type="http://schemas.openxmlformats.org/officeDocument/2006/relationships/image" Target="media/image45.jpeg"/><Relationship Id="rId91" Type="http://schemas.openxmlformats.org/officeDocument/2006/relationships/image" Target="media/image57.jpeg"/><Relationship Id="rId145" Type="http://schemas.openxmlformats.org/officeDocument/2006/relationships/image" Target="media/image94.jpeg"/><Relationship Id="rId166" Type="http://schemas.openxmlformats.org/officeDocument/2006/relationships/header" Target="header46.xml"/><Relationship Id="rId187" Type="http://schemas.openxmlformats.org/officeDocument/2006/relationships/image" Target="media/image117.jpeg"/><Relationship Id="rId1" Type="http://schemas.openxmlformats.org/officeDocument/2006/relationships/numbering" Target="numbering.xml"/><Relationship Id="rId212" Type="http://schemas.openxmlformats.org/officeDocument/2006/relationships/image" Target="media/image136.jpeg"/><Relationship Id="rId233" Type="http://schemas.openxmlformats.org/officeDocument/2006/relationships/image" Target="media/image150.jpeg"/><Relationship Id="rId254" Type="http://schemas.openxmlformats.org/officeDocument/2006/relationships/image" Target="media/image164.jpeg"/><Relationship Id="rId28" Type="http://schemas.openxmlformats.org/officeDocument/2006/relationships/image" Target="media/image17.jpeg"/><Relationship Id="rId49" Type="http://schemas.openxmlformats.org/officeDocument/2006/relationships/image" Target="media/image32.jpeg"/><Relationship Id="rId114" Type="http://schemas.openxmlformats.org/officeDocument/2006/relationships/image" Target="media/image74.jpeg"/><Relationship Id="rId275" Type="http://schemas.openxmlformats.org/officeDocument/2006/relationships/image" Target="media/image181.jpeg"/><Relationship Id="rId60" Type="http://schemas.openxmlformats.org/officeDocument/2006/relationships/image" Target="media/image39.jpeg"/><Relationship Id="rId81" Type="http://schemas.openxmlformats.org/officeDocument/2006/relationships/header" Target="header22.xml"/><Relationship Id="rId135" Type="http://schemas.openxmlformats.org/officeDocument/2006/relationships/image" Target="media/image86.jpeg"/><Relationship Id="rId156" Type="http://schemas.openxmlformats.org/officeDocument/2006/relationships/image" Target="media/image103.jpeg"/><Relationship Id="rId177" Type="http://schemas.openxmlformats.org/officeDocument/2006/relationships/header" Target="header51.xml"/><Relationship Id="rId198" Type="http://schemas.openxmlformats.org/officeDocument/2006/relationships/image" Target="media/image126.jpeg"/><Relationship Id="rId202" Type="http://schemas.openxmlformats.org/officeDocument/2006/relationships/header" Target="header55.xml"/><Relationship Id="rId223" Type="http://schemas.openxmlformats.org/officeDocument/2006/relationships/image" Target="media/image142.jpeg"/><Relationship Id="rId244" Type="http://schemas.openxmlformats.org/officeDocument/2006/relationships/image" Target="media/image160.png"/><Relationship Id="rId18" Type="http://schemas.openxmlformats.org/officeDocument/2006/relationships/image" Target="media/image9.png"/><Relationship Id="rId39" Type="http://schemas.openxmlformats.org/officeDocument/2006/relationships/image" Target="media/image24.jpeg"/><Relationship Id="rId265" Type="http://schemas.openxmlformats.org/officeDocument/2006/relationships/image" Target="media/image173.jpeg"/><Relationship Id="rId286" Type="http://schemas.openxmlformats.org/officeDocument/2006/relationships/image" Target="media/image188.jpeg"/><Relationship Id="rId50" Type="http://schemas.openxmlformats.org/officeDocument/2006/relationships/image" Target="media/image33.jpeg"/><Relationship Id="rId104" Type="http://schemas.openxmlformats.org/officeDocument/2006/relationships/image" Target="media/image66.png"/><Relationship Id="rId125" Type="http://schemas.openxmlformats.org/officeDocument/2006/relationships/image" Target="media/image81.jpeg"/><Relationship Id="rId146" Type="http://schemas.openxmlformats.org/officeDocument/2006/relationships/image" Target="media/image95.jpeg"/><Relationship Id="rId167" Type="http://schemas.openxmlformats.org/officeDocument/2006/relationships/image" Target="media/image107.jpeg"/><Relationship Id="rId188" Type="http://schemas.openxmlformats.org/officeDocument/2006/relationships/image" Target="media/image118.jpeg"/><Relationship Id="rId71" Type="http://schemas.openxmlformats.org/officeDocument/2006/relationships/hyperlink" Target="http://www.webservicex.net/" TargetMode="External"/><Relationship Id="rId92" Type="http://schemas.openxmlformats.org/officeDocument/2006/relationships/image" Target="media/image58.jpeg"/><Relationship Id="rId213" Type="http://schemas.openxmlformats.org/officeDocument/2006/relationships/image" Target="media/image137.jpeg"/><Relationship Id="rId234" Type="http://schemas.openxmlformats.org/officeDocument/2006/relationships/image" Target="media/image151.jpeg"/><Relationship Id="rId2" Type="http://schemas.openxmlformats.org/officeDocument/2006/relationships/styles" Target="styles.xml"/><Relationship Id="rId29" Type="http://schemas.openxmlformats.org/officeDocument/2006/relationships/image" Target="media/image18.jpeg"/><Relationship Id="rId255" Type="http://schemas.openxmlformats.org/officeDocument/2006/relationships/image" Target="media/image165.jpeg"/><Relationship Id="rId276" Type="http://schemas.openxmlformats.org/officeDocument/2006/relationships/image" Target="media/image182.jpeg"/><Relationship Id="rId40" Type="http://schemas.openxmlformats.org/officeDocument/2006/relationships/image" Target="media/image25.jpeg"/><Relationship Id="rId115" Type="http://schemas.openxmlformats.org/officeDocument/2006/relationships/header" Target="header31.xml"/><Relationship Id="rId136" Type="http://schemas.openxmlformats.org/officeDocument/2006/relationships/header" Target="header37.xml"/><Relationship Id="rId157" Type="http://schemas.openxmlformats.org/officeDocument/2006/relationships/header" Target="header41.xml"/><Relationship Id="rId178" Type="http://schemas.openxmlformats.org/officeDocument/2006/relationships/header" Target="header52.xml"/><Relationship Id="rId61" Type="http://schemas.openxmlformats.org/officeDocument/2006/relationships/image" Target="media/image40.jpeg"/><Relationship Id="rId82" Type="http://schemas.openxmlformats.org/officeDocument/2006/relationships/image" Target="media/image51.jpeg"/><Relationship Id="rId199" Type="http://schemas.openxmlformats.org/officeDocument/2006/relationships/image" Target="media/image127.jpeg"/><Relationship Id="rId203" Type="http://schemas.openxmlformats.org/officeDocument/2006/relationships/header" Target="header56.xml"/><Relationship Id="rId19" Type="http://schemas.openxmlformats.org/officeDocument/2006/relationships/image" Target="media/image10.png"/><Relationship Id="rId224" Type="http://schemas.openxmlformats.org/officeDocument/2006/relationships/image" Target="media/image143.jpeg"/><Relationship Id="rId245" Type="http://schemas.openxmlformats.org/officeDocument/2006/relationships/header" Target="header64.xml"/><Relationship Id="rId266" Type="http://schemas.openxmlformats.org/officeDocument/2006/relationships/image" Target="media/image174.jpeg"/><Relationship Id="rId287" Type="http://schemas.openxmlformats.org/officeDocument/2006/relationships/header" Target="header76.xml"/><Relationship Id="rId30" Type="http://schemas.openxmlformats.org/officeDocument/2006/relationships/image" Target="media/image19.jpeg"/><Relationship Id="rId105" Type="http://schemas.openxmlformats.org/officeDocument/2006/relationships/image" Target="media/image67.jpeg"/><Relationship Id="rId126" Type="http://schemas.openxmlformats.org/officeDocument/2006/relationships/image" Target="media/image82.jpeg"/><Relationship Id="rId147" Type="http://schemas.openxmlformats.org/officeDocument/2006/relationships/image" Target="media/image96.jpeg"/><Relationship Id="rId168" Type="http://schemas.openxmlformats.org/officeDocument/2006/relationships/image" Target="media/image108.jpeg"/><Relationship Id="rId51" Type="http://schemas.openxmlformats.org/officeDocument/2006/relationships/header" Target="header11.xml"/><Relationship Id="rId72" Type="http://schemas.openxmlformats.org/officeDocument/2006/relationships/hyperlink" Target="http://www.webservicex.net/length.asmx?WSDL" TargetMode="External"/><Relationship Id="rId93" Type="http://schemas.openxmlformats.org/officeDocument/2006/relationships/image" Target="media/image59.jpeg"/><Relationship Id="rId189" Type="http://schemas.openxmlformats.org/officeDocument/2006/relationships/image" Target="media/image119.jpeg"/><Relationship Id="rId3" Type="http://schemas.openxmlformats.org/officeDocument/2006/relationships/settings" Target="settings.xml"/><Relationship Id="rId214" Type="http://schemas.openxmlformats.org/officeDocument/2006/relationships/image" Target="media/image138.jpeg"/><Relationship Id="rId235" Type="http://schemas.openxmlformats.org/officeDocument/2006/relationships/image" Target="media/image152.jpeg"/><Relationship Id="rId256" Type="http://schemas.openxmlformats.org/officeDocument/2006/relationships/image" Target="media/image166.jpeg"/><Relationship Id="rId277" Type="http://schemas.openxmlformats.org/officeDocument/2006/relationships/image" Target="media/image183.jpeg"/><Relationship Id="rId116" Type="http://schemas.openxmlformats.org/officeDocument/2006/relationships/header" Target="header32.xml"/><Relationship Id="rId137" Type="http://schemas.openxmlformats.org/officeDocument/2006/relationships/header" Target="header38.xml"/><Relationship Id="rId158" Type="http://schemas.openxmlformats.org/officeDocument/2006/relationships/header" Target="header42.xml"/><Relationship Id="rId20" Type="http://schemas.openxmlformats.org/officeDocument/2006/relationships/image" Target="media/image11.png"/><Relationship Id="rId41" Type="http://schemas.openxmlformats.org/officeDocument/2006/relationships/image" Target="media/image26.jpeg"/><Relationship Id="rId62" Type="http://schemas.openxmlformats.org/officeDocument/2006/relationships/header" Target="header15.xml"/><Relationship Id="rId83" Type="http://schemas.openxmlformats.org/officeDocument/2006/relationships/hyperlink" Target="http://www.webserviceX.NET/" TargetMode="External"/><Relationship Id="rId179" Type="http://schemas.openxmlformats.org/officeDocument/2006/relationships/image" Target="media/image113.png"/><Relationship Id="rId190" Type="http://schemas.openxmlformats.org/officeDocument/2006/relationships/image" Target="media/image120.jpeg"/><Relationship Id="rId204" Type="http://schemas.openxmlformats.org/officeDocument/2006/relationships/image" Target="media/image130.jpeg"/><Relationship Id="rId225" Type="http://schemas.openxmlformats.org/officeDocument/2006/relationships/image" Target="media/image144.jpeg"/><Relationship Id="rId246" Type="http://schemas.openxmlformats.org/officeDocument/2006/relationships/header" Target="header65.xml"/><Relationship Id="rId267" Type="http://schemas.openxmlformats.org/officeDocument/2006/relationships/image" Target="media/image175.png"/><Relationship Id="rId288" Type="http://schemas.openxmlformats.org/officeDocument/2006/relationships/header" Target="header77.xml"/><Relationship Id="rId106" Type="http://schemas.openxmlformats.org/officeDocument/2006/relationships/header" Target="header29.xml"/><Relationship Id="rId127" Type="http://schemas.openxmlformats.org/officeDocument/2006/relationships/header" Target="header35.xml"/><Relationship Id="rId10" Type="http://schemas.openxmlformats.org/officeDocument/2006/relationships/header" Target="header2.xml"/><Relationship Id="rId31" Type="http://schemas.openxmlformats.org/officeDocument/2006/relationships/image" Target="media/image20.jpeg"/><Relationship Id="rId52" Type="http://schemas.openxmlformats.org/officeDocument/2006/relationships/header" Target="header12.xml"/><Relationship Id="rId73" Type="http://schemas.openxmlformats.org/officeDocument/2006/relationships/image" Target="media/image46.jpeg"/><Relationship Id="rId94" Type="http://schemas.openxmlformats.org/officeDocument/2006/relationships/image" Target="media/image60.jpeg"/><Relationship Id="rId148" Type="http://schemas.openxmlformats.org/officeDocument/2006/relationships/image" Target="media/image97.jpeg"/><Relationship Id="rId169" Type="http://schemas.openxmlformats.org/officeDocument/2006/relationships/image" Target="media/image109.jpeg"/><Relationship Id="rId4" Type="http://schemas.openxmlformats.org/officeDocument/2006/relationships/webSettings" Target="webSettings.xml"/><Relationship Id="rId180" Type="http://schemas.openxmlformats.org/officeDocument/2006/relationships/image" Target="media/image114.jpeg"/><Relationship Id="rId215" Type="http://schemas.openxmlformats.org/officeDocument/2006/relationships/image" Target="media/image139.jpeg"/><Relationship Id="rId236" Type="http://schemas.openxmlformats.org/officeDocument/2006/relationships/image" Target="media/image153.jpeg"/><Relationship Id="rId257" Type="http://schemas.openxmlformats.org/officeDocument/2006/relationships/image" Target="media/image167.jpeg"/><Relationship Id="rId278" Type="http://schemas.openxmlformats.org/officeDocument/2006/relationships/header" Target="header72.xml"/><Relationship Id="rId42" Type="http://schemas.openxmlformats.org/officeDocument/2006/relationships/image" Target="media/image27.jpeg"/><Relationship Id="rId84" Type="http://schemas.openxmlformats.org/officeDocument/2006/relationships/image" Target="media/image52.jpeg"/><Relationship Id="rId138" Type="http://schemas.openxmlformats.org/officeDocument/2006/relationships/image" Target="media/image87.jpeg"/><Relationship Id="rId191" Type="http://schemas.openxmlformats.org/officeDocument/2006/relationships/image" Target="media/image121.jpeg"/><Relationship Id="rId205" Type="http://schemas.openxmlformats.org/officeDocument/2006/relationships/image" Target="media/image131.jpeg"/><Relationship Id="rId247" Type="http://schemas.openxmlformats.org/officeDocument/2006/relationships/hyperlink" Target="mailto:dummy@design.time" TargetMode="External"/><Relationship Id="rId107" Type="http://schemas.openxmlformats.org/officeDocument/2006/relationships/header" Target="header30.xml"/><Relationship Id="rId289" Type="http://schemas.openxmlformats.org/officeDocument/2006/relationships/header" Target="header78.xml"/><Relationship Id="rId11" Type="http://schemas.openxmlformats.org/officeDocument/2006/relationships/image" Target="media/image2.png"/><Relationship Id="rId53" Type="http://schemas.openxmlformats.org/officeDocument/2006/relationships/image" Target="media/image34.jpeg"/><Relationship Id="rId149" Type="http://schemas.openxmlformats.org/officeDocument/2006/relationships/header" Target="header39.xml"/><Relationship Id="rId95" Type="http://schemas.openxmlformats.org/officeDocument/2006/relationships/header" Target="header25.xml"/><Relationship Id="rId160" Type="http://schemas.openxmlformats.org/officeDocument/2006/relationships/image" Target="media/image105.jpeg"/><Relationship Id="rId216" Type="http://schemas.openxmlformats.org/officeDocument/2006/relationships/header" Target="header57.xml"/><Relationship Id="rId258" Type="http://schemas.openxmlformats.org/officeDocument/2006/relationships/header" Target="header68.xml"/><Relationship Id="rId22" Type="http://schemas.openxmlformats.org/officeDocument/2006/relationships/image" Target="media/image13.jpeg"/><Relationship Id="rId64" Type="http://schemas.openxmlformats.org/officeDocument/2006/relationships/image" Target="media/image41.jpeg"/><Relationship Id="rId118" Type="http://schemas.openxmlformats.org/officeDocument/2006/relationships/image" Target="media/image76.jpeg"/><Relationship Id="rId171" Type="http://schemas.openxmlformats.org/officeDocument/2006/relationships/image" Target="media/image111.jpeg"/><Relationship Id="rId227" Type="http://schemas.openxmlformats.org/officeDocument/2006/relationships/image" Target="media/image1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176</Pages>
  <Words>20273</Words>
  <Characters>115561</Characters>
  <Application>Microsoft Office Word</Application>
  <DocSecurity>0</DocSecurity>
  <Lines>963</Lines>
  <Paragraphs>271</Paragraphs>
  <ScaleCrop>false</ScaleCrop>
  <Company/>
  <LinksUpToDate>false</LinksUpToDate>
  <CharactersWithSpaces>135563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Oracle SOA Suite 12c 手册 978-0-07-182455-2</dc:title>
  <dc:creator>Lucas Jellema</dc:creator>
  <cp:lastModifiedBy>冒力 宝宝</cp:lastModifiedBy>
  <cp:revision>1</cp:revision>
  <dcterms:created xsi:type="dcterms:W3CDTF">2023-12-05T06:24:00Z</dcterms:created>
  <dcterms:modified xsi:type="dcterms:W3CDTF">2023-12-05T06:27:00Z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2015-07-31T00:00:00Z</vt:filetime>
  </property>
  <property fmtid="{D5CDD505-2E9C-101B-9397-08002B2CF9AE}" pid="3" name="Creator">
    <vt:lpwstr>Adobe InDesign CC (Macintosh)</vt:lpwstr>
  </property>
  <property fmtid="{D5CDD505-2E9C-101B-9397-08002B2CF9AE}" pid="4" name="LastSaved">
    <vt:filetime>2023-12-05T00:00:00Z</vt:filetime>
  </property>
</Properties>
</file>